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BF7" w:rsidRPr="00123302" w:rsidRDefault="00000000">
      <w:pPr>
        <w:spacing w:after="0" w:line="259" w:lineRule="auto"/>
        <w:ind w:left="193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32"/>
          <w:lang w:val="ru-RU"/>
        </w:rPr>
        <w:t xml:space="preserve">Санкт-Петербургский Национальный Исследовательский </w:t>
      </w:r>
    </w:p>
    <w:p w:rsidR="00821BF7" w:rsidRPr="00123302" w:rsidRDefault="00000000">
      <w:pPr>
        <w:spacing w:after="157" w:line="259" w:lineRule="auto"/>
        <w:ind w:left="193" w:right="2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32"/>
          <w:lang w:val="ru-RU"/>
        </w:rPr>
        <w:t xml:space="preserve">Университет ИТМО </w:t>
      </w:r>
    </w:p>
    <w:p w:rsidR="00821BF7" w:rsidRPr="00123302" w:rsidRDefault="00000000">
      <w:pPr>
        <w:spacing w:after="123" w:line="259" w:lineRule="auto"/>
        <w:ind w:left="193" w:right="3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32"/>
          <w:lang w:val="ru-RU"/>
        </w:rPr>
        <w:t xml:space="preserve"> Факультет программной инженерии и компьютерной техники </w:t>
      </w:r>
    </w:p>
    <w:p w:rsidR="00821BF7" w:rsidRPr="00123302" w:rsidRDefault="00000000">
      <w:pPr>
        <w:spacing w:after="161" w:line="259" w:lineRule="auto"/>
        <w:ind w:left="243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lang w:val="ru-RU"/>
        </w:rPr>
        <w:t xml:space="preserve"> </w:t>
      </w:r>
    </w:p>
    <w:p w:rsidR="00821BF7" w:rsidRPr="00123302" w:rsidRDefault="00000000">
      <w:pPr>
        <w:spacing w:after="276" w:line="259" w:lineRule="auto"/>
        <w:ind w:left="243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lang w:val="ru-RU"/>
        </w:rPr>
        <w:t xml:space="preserve"> </w:t>
      </w:r>
    </w:p>
    <w:p w:rsidR="00821BF7" w:rsidRPr="00123302" w:rsidRDefault="00000000">
      <w:pPr>
        <w:spacing w:after="161" w:line="259" w:lineRule="auto"/>
        <w:ind w:left="181" w:firstLine="0"/>
        <w:jc w:val="left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177" w:line="259" w:lineRule="auto"/>
        <w:ind w:left="180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39"/>
          <w:lang w:val="ru-RU"/>
        </w:rPr>
        <w:t xml:space="preserve">Домашняя работа №2 </w:t>
      </w:r>
    </w:p>
    <w:p w:rsidR="00821BF7" w:rsidRPr="00123302" w:rsidRDefault="00000000">
      <w:pPr>
        <w:spacing w:after="0" w:line="339" w:lineRule="auto"/>
        <w:ind w:left="4478" w:right="1465" w:hanging="1367"/>
        <w:jc w:val="left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По дискретной математике </w:t>
      </w:r>
      <w:r w:rsidRPr="00123302">
        <w:rPr>
          <w:rFonts w:asciiTheme="majorBidi" w:eastAsia="Calibri" w:hAnsiTheme="majorBidi" w:cstheme="majorBidi"/>
          <w:color w:val="FF0000"/>
          <w:sz w:val="40"/>
          <w:lang w:val="ru-RU"/>
        </w:rPr>
        <w:t xml:space="preserve">Вариант </w:t>
      </w:r>
      <w:r w:rsidR="00123302" w:rsidRPr="00123302">
        <w:rPr>
          <w:rFonts w:asciiTheme="majorBidi" w:eastAsia="Calibri" w:hAnsiTheme="majorBidi" w:cstheme="majorBidi"/>
          <w:color w:val="FF0000"/>
          <w:sz w:val="40"/>
          <w:lang w:val="ru-RU"/>
        </w:rPr>
        <w:t>54</w:t>
      </w:r>
    </w:p>
    <w:p w:rsidR="00821BF7" w:rsidRPr="00123302" w:rsidRDefault="00000000">
      <w:pPr>
        <w:spacing w:after="161" w:line="259" w:lineRule="auto"/>
        <w:ind w:left="271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161" w:line="259" w:lineRule="auto"/>
        <w:ind w:left="271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161" w:line="259" w:lineRule="auto"/>
        <w:ind w:left="271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161" w:line="259" w:lineRule="auto"/>
        <w:ind w:left="271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166" w:line="259" w:lineRule="auto"/>
        <w:ind w:left="271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161" w:line="259" w:lineRule="auto"/>
        <w:ind w:left="271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157" w:line="259" w:lineRule="auto"/>
        <w:ind w:left="181" w:firstLine="0"/>
        <w:jc w:val="left"/>
        <w:rPr>
          <w:lang w:val="ru-RU"/>
        </w:rPr>
      </w:pPr>
      <w:r w:rsidRPr="00123302">
        <w:rPr>
          <w:rFonts w:ascii="Calibri" w:eastAsia="Calibri" w:hAnsi="Calibri" w:cs="Calibri"/>
          <w:sz w:val="40"/>
          <w:lang w:val="ru-RU"/>
        </w:rPr>
        <w:t xml:space="preserve"> </w:t>
      </w:r>
    </w:p>
    <w:p w:rsidR="00821BF7" w:rsidRPr="00123302" w:rsidRDefault="00000000">
      <w:pPr>
        <w:spacing w:after="0" w:line="259" w:lineRule="auto"/>
        <w:ind w:left="10" w:right="-15"/>
        <w:jc w:val="right"/>
        <w:rPr>
          <w:lang w:val="ru-RU"/>
        </w:rPr>
      </w:pPr>
      <w:r w:rsidRPr="00123302">
        <w:rPr>
          <w:rFonts w:ascii="Calibri" w:eastAsia="Calibri" w:hAnsi="Calibri" w:cs="Calibri"/>
          <w:i/>
          <w:color w:val="404040"/>
          <w:sz w:val="22"/>
          <w:lang w:val="ru-RU"/>
        </w:rPr>
        <w:t>Выполнил</w:t>
      </w:r>
      <w:r w:rsidRPr="00123302">
        <w:rPr>
          <w:rFonts w:ascii="Calibri" w:eastAsia="Calibri" w:hAnsi="Calibri" w:cs="Calibri"/>
          <w:sz w:val="32"/>
          <w:lang w:val="ru-RU"/>
        </w:rPr>
        <w:t xml:space="preserve">:  </w:t>
      </w:r>
    </w:p>
    <w:p w:rsidR="00821BF7" w:rsidRPr="00123302" w:rsidRDefault="00000000">
      <w:pPr>
        <w:spacing w:after="0" w:line="259" w:lineRule="auto"/>
        <w:ind w:left="10" w:right="-15"/>
        <w:jc w:val="right"/>
        <w:rPr>
          <w:lang w:val="ru-RU"/>
        </w:rPr>
      </w:pPr>
      <w:r w:rsidRPr="00123302">
        <w:rPr>
          <w:rFonts w:ascii="Calibri" w:eastAsia="Calibri" w:hAnsi="Calibri" w:cs="Calibri"/>
          <w:sz w:val="22"/>
          <w:lang w:val="ru-RU"/>
        </w:rPr>
        <w:t xml:space="preserve">Студент группы </w:t>
      </w:r>
      <w:r w:rsidRPr="00123302">
        <w:rPr>
          <w:rFonts w:ascii="Calibri" w:eastAsia="Calibri" w:hAnsi="Calibri" w:cs="Calibri"/>
          <w:color w:val="FF0000"/>
          <w:sz w:val="22"/>
        </w:rPr>
        <w:t>P</w:t>
      </w:r>
      <w:r w:rsidRPr="00123302">
        <w:rPr>
          <w:rFonts w:ascii="Calibri" w:eastAsia="Calibri" w:hAnsi="Calibri" w:cs="Calibri"/>
          <w:color w:val="FF0000"/>
          <w:sz w:val="22"/>
          <w:lang w:val="ru-RU"/>
        </w:rPr>
        <w:t>3</w:t>
      </w:r>
      <w:r w:rsidR="00123302" w:rsidRPr="00123302">
        <w:rPr>
          <w:rFonts w:ascii="Calibri" w:eastAsia="Calibri" w:hAnsi="Calibri" w:cs="Calibri"/>
          <w:color w:val="FF0000"/>
          <w:sz w:val="22"/>
          <w:lang w:val="ru-RU"/>
        </w:rPr>
        <w:t>130</w:t>
      </w:r>
    </w:p>
    <w:p w:rsidR="00123302" w:rsidRPr="002176BA" w:rsidRDefault="00123302" w:rsidP="00123302">
      <w:pPr>
        <w:spacing w:after="0"/>
        <w:ind w:left="10" w:right="33"/>
        <w:jc w:val="right"/>
        <w:rPr>
          <w:b/>
          <w:bCs/>
          <w:sz w:val="24"/>
          <w:szCs w:val="24"/>
          <w:lang w:val="ru-RU"/>
        </w:rPr>
      </w:pPr>
      <w:r w:rsidRPr="002176BA">
        <w:rPr>
          <w:b/>
          <w:bCs/>
          <w:sz w:val="24"/>
          <w:szCs w:val="24"/>
          <w:lang w:val="ru-RU"/>
        </w:rPr>
        <w:t>Рашид Мд Шахриар</w:t>
      </w:r>
    </w:p>
    <w:p w:rsidR="00821BF7" w:rsidRPr="00123302" w:rsidRDefault="00000000">
      <w:pPr>
        <w:spacing w:after="0" w:line="259" w:lineRule="auto"/>
        <w:ind w:left="10" w:right="-15"/>
        <w:jc w:val="right"/>
        <w:rPr>
          <w:lang w:val="ru-RU"/>
        </w:rPr>
      </w:pPr>
      <w:r w:rsidRPr="00123302">
        <w:rPr>
          <w:rFonts w:ascii="Calibri" w:eastAsia="Calibri" w:hAnsi="Calibri" w:cs="Calibri"/>
          <w:i/>
          <w:color w:val="404040"/>
          <w:sz w:val="22"/>
          <w:lang w:val="ru-RU"/>
        </w:rPr>
        <w:t xml:space="preserve">Преподаватель: </w:t>
      </w:r>
    </w:p>
    <w:p w:rsidR="00821BF7" w:rsidRPr="00123302" w:rsidRDefault="00000000">
      <w:pPr>
        <w:spacing w:after="0" w:line="259" w:lineRule="auto"/>
        <w:ind w:left="10" w:right="-15"/>
        <w:jc w:val="right"/>
        <w:rPr>
          <w:lang w:val="ru-RU"/>
        </w:rPr>
      </w:pPr>
      <w:r w:rsidRPr="00123302">
        <w:rPr>
          <w:rFonts w:ascii="Calibri" w:eastAsia="Calibri" w:hAnsi="Calibri" w:cs="Calibri"/>
          <w:sz w:val="22"/>
          <w:lang w:val="ru-RU"/>
        </w:rPr>
        <w:t xml:space="preserve">Поляков Владимир Иванович </w:t>
      </w:r>
    </w:p>
    <w:p w:rsidR="00821BF7" w:rsidRPr="00123302" w:rsidRDefault="00000000">
      <w:pPr>
        <w:spacing w:after="158" w:line="259" w:lineRule="auto"/>
        <w:ind w:left="222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18"/>
          <w:lang w:val="ru-RU"/>
        </w:rPr>
        <w:t xml:space="preserve"> </w:t>
      </w:r>
    </w:p>
    <w:p w:rsidR="00821BF7" w:rsidRPr="00123302" w:rsidRDefault="00000000">
      <w:pPr>
        <w:spacing w:after="153" w:line="259" w:lineRule="auto"/>
        <w:ind w:left="222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18"/>
          <w:lang w:val="ru-RU"/>
        </w:rPr>
        <w:t xml:space="preserve"> </w:t>
      </w:r>
    </w:p>
    <w:p w:rsidR="00821BF7" w:rsidRPr="00123302" w:rsidRDefault="00000000">
      <w:pPr>
        <w:spacing w:after="158" w:line="259" w:lineRule="auto"/>
        <w:ind w:left="222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18"/>
          <w:lang w:val="ru-RU"/>
        </w:rPr>
        <w:t xml:space="preserve"> </w:t>
      </w:r>
    </w:p>
    <w:p w:rsidR="00821BF7" w:rsidRPr="00123302" w:rsidRDefault="00000000">
      <w:pPr>
        <w:spacing w:after="0" w:line="429" w:lineRule="auto"/>
        <w:ind w:left="181" w:right="5192" w:firstLine="0"/>
        <w:jc w:val="left"/>
        <w:rPr>
          <w:lang w:val="ru-RU"/>
        </w:rPr>
      </w:pPr>
      <w:r w:rsidRPr="00123302">
        <w:rPr>
          <w:rFonts w:ascii="Calibri" w:eastAsia="Calibri" w:hAnsi="Calibri" w:cs="Calibri"/>
          <w:sz w:val="18"/>
          <w:lang w:val="ru-RU"/>
        </w:rPr>
        <w:t xml:space="preserve">  </w:t>
      </w:r>
    </w:p>
    <w:p w:rsidR="00821BF7" w:rsidRDefault="00000000">
      <w:pPr>
        <w:spacing w:after="0" w:line="259" w:lineRule="auto"/>
        <w:ind w:left="3464" w:firstLine="0"/>
        <w:jc w:val="left"/>
      </w:pPr>
      <w:r>
        <w:rPr>
          <w:noProof/>
        </w:rPr>
        <w:drawing>
          <wp:inline distT="0" distB="0" distL="0" distR="0">
            <wp:extent cx="2470673" cy="26416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673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F7" w:rsidRPr="00123302" w:rsidRDefault="00000000">
      <w:pPr>
        <w:spacing w:after="105" w:line="259" w:lineRule="auto"/>
        <w:ind w:left="3464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18"/>
          <w:lang w:val="ru-RU"/>
        </w:rPr>
        <w:t xml:space="preserve"> </w:t>
      </w:r>
    </w:p>
    <w:p w:rsidR="00821BF7" w:rsidRPr="00123302" w:rsidRDefault="00000000">
      <w:pPr>
        <w:spacing w:after="177" w:line="259" w:lineRule="auto"/>
        <w:ind w:left="222" w:firstLine="0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18"/>
          <w:lang w:val="ru-RU"/>
        </w:rPr>
        <w:t xml:space="preserve"> </w:t>
      </w:r>
    </w:p>
    <w:p w:rsidR="00821BF7" w:rsidRPr="00123302" w:rsidRDefault="00000000">
      <w:pPr>
        <w:spacing w:after="137" w:line="259" w:lineRule="auto"/>
        <w:jc w:val="center"/>
        <w:rPr>
          <w:lang w:val="ru-RU"/>
        </w:rPr>
      </w:pPr>
      <w:r w:rsidRPr="00123302">
        <w:rPr>
          <w:rFonts w:ascii="Calibri" w:eastAsia="Calibri" w:hAnsi="Calibri" w:cs="Calibri"/>
          <w:sz w:val="20"/>
          <w:lang w:val="ru-RU"/>
        </w:rPr>
        <w:t xml:space="preserve">Санкт-Петербург </w:t>
      </w:r>
    </w:p>
    <w:p w:rsidR="00821BF7" w:rsidRPr="00123302" w:rsidRDefault="00000000">
      <w:pPr>
        <w:spacing w:after="137" w:line="259" w:lineRule="auto"/>
        <w:jc w:val="center"/>
      </w:pPr>
      <w:r w:rsidRPr="00123302">
        <w:rPr>
          <w:rFonts w:ascii="Calibri" w:eastAsia="Calibri" w:hAnsi="Calibri" w:cs="Calibri"/>
          <w:sz w:val="20"/>
          <w:lang w:val="ru-RU"/>
        </w:rPr>
        <w:t>202</w:t>
      </w:r>
      <w:r w:rsidR="00123302">
        <w:rPr>
          <w:rFonts w:ascii="Calibri" w:eastAsia="Calibri" w:hAnsi="Calibri" w:cs="Calibri"/>
          <w:sz w:val="20"/>
        </w:rPr>
        <w:t>4</w:t>
      </w:r>
    </w:p>
    <w:p w:rsidR="00123302" w:rsidRDefault="00123302">
      <w:pPr>
        <w:spacing w:after="0" w:line="259" w:lineRule="auto"/>
        <w:ind w:left="189"/>
        <w:jc w:val="center"/>
        <w:rPr>
          <w:b/>
        </w:rPr>
      </w:pPr>
    </w:p>
    <w:p w:rsidR="00821BF7" w:rsidRPr="00123302" w:rsidRDefault="00000000">
      <w:pPr>
        <w:spacing w:after="0" w:line="259" w:lineRule="auto"/>
        <w:ind w:left="189"/>
        <w:jc w:val="center"/>
        <w:rPr>
          <w:lang w:val="ru-RU"/>
        </w:rPr>
      </w:pPr>
      <w:r w:rsidRPr="00123302">
        <w:rPr>
          <w:b/>
          <w:lang w:val="ru-RU"/>
        </w:rPr>
        <w:lastRenderedPageBreak/>
        <w:t xml:space="preserve">4.2. ЗАДАНИЕ 2 </w:t>
      </w:r>
    </w:p>
    <w:p w:rsidR="00821BF7" w:rsidRPr="00123302" w:rsidRDefault="00000000">
      <w:pPr>
        <w:spacing w:after="93" w:line="259" w:lineRule="auto"/>
        <w:ind w:left="189" w:right="1"/>
        <w:jc w:val="center"/>
        <w:rPr>
          <w:lang w:val="ru-RU"/>
        </w:rPr>
      </w:pPr>
      <w:r w:rsidRPr="00123302">
        <w:rPr>
          <w:b/>
          <w:lang w:val="ru-RU"/>
        </w:rPr>
        <w:t xml:space="preserve">СЛОЖЕНИЕ ЦЕЛЫХ ЧИСЕЛ </w:t>
      </w:r>
    </w:p>
    <w:p w:rsidR="00821BF7" w:rsidRDefault="00000000">
      <w:pPr>
        <w:numPr>
          <w:ilvl w:val="0"/>
          <w:numId w:val="1"/>
        </w:numPr>
        <w:ind w:firstLine="567"/>
      </w:pPr>
      <w:r w:rsidRPr="00123302">
        <w:rPr>
          <w:lang w:val="ru-RU"/>
        </w:rPr>
        <w:t xml:space="preserve">Для заданных чисел </w:t>
      </w:r>
      <w:r w:rsidRPr="00123302">
        <w:rPr>
          <w:b/>
          <w:i/>
          <w:lang w:val="ru-RU"/>
        </w:rPr>
        <w:t>А</w:t>
      </w:r>
      <w:r w:rsidRPr="00123302">
        <w:rPr>
          <w:lang w:val="ru-RU"/>
        </w:rPr>
        <w:t xml:space="preserve"> и </w:t>
      </w:r>
      <w:r w:rsidRPr="00123302">
        <w:rPr>
          <w:b/>
          <w:i/>
          <w:lang w:val="ru-RU"/>
        </w:rPr>
        <w:t>В</w:t>
      </w:r>
      <w:r w:rsidRPr="00123302">
        <w:rPr>
          <w:lang w:val="ru-RU"/>
        </w:rPr>
        <w:t xml:space="preserve"> выполнить операцию знакового сложения со всеми комбинациями знаков операндов.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: </w:t>
      </w:r>
    </w:p>
    <w:p w:rsidR="00821BF7" w:rsidRPr="00123302" w:rsidRDefault="00000000">
      <w:pPr>
        <w:ind w:left="758"/>
        <w:rPr>
          <w:lang w:val="ru-RU"/>
        </w:rPr>
      </w:pPr>
      <w:r w:rsidRPr="00123302">
        <w:rPr>
          <w:lang w:val="ru-RU"/>
        </w:rPr>
        <w:t xml:space="preserve">    а) проставить межразрядные переносы, возникающие при сложении; </w:t>
      </w:r>
    </w:p>
    <w:p w:rsidR="00821BF7" w:rsidRPr="00123302" w:rsidRDefault="00000000">
      <w:pPr>
        <w:numPr>
          <w:ilvl w:val="1"/>
          <w:numId w:val="1"/>
        </w:numPr>
        <w:ind w:firstLine="567"/>
        <w:rPr>
          <w:lang w:val="ru-RU"/>
        </w:rPr>
      </w:pPr>
      <w:r w:rsidRPr="00123302">
        <w:rPr>
          <w:lang w:val="ru-RU"/>
        </w:rPr>
        <w:t xml:space="preserve">дать знаковую интерпретацию (Зн) операндов и результатов. При получении отрицательного результата предварительно преобразовать его из дополнительного кода в прямой; </w:t>
      </w:r>
    </w:p>
    <w:p w:rsidR="00821BF7" w:rsidRPr="00123302" w:rsidRDefault="00000000">
      <w:pPr>
        <w:numPr>
          <w:ilvl w:val="1"/>
          <w:numId w:val="1"/>
        </w:numPr>
        <w:ind w:firstLine="567"/>
        <w:rPr>
          <w:lang w:val="ru-RU"/>
        </w:rPr>
      </w:pPr>
      <w:r w:rsidRPr="00123302">
        <w:rPr>
          <w:lang w:val="ru-RU"/>
        </w:rPr>
        <w:t xml:space="preserve">дать беззнаковую интерпретацию (БзИ) операндов и результатов, при </w:t>
      </w:r>
    </w:p>
    <w:p w:rsidR="00821BF7" w:rsidRPr="00123302" w:rsidRDefault="00000000">
      <w:pPr>
        <w:ind w:left="176"/>
        <w:rPr>
          <w:lang w:val="ru-RU"/>
        </w:rPr>
      </w:pPr>
      <w:r w:rsidRPr="00123302">
        <w:rPr>
          <w:lang w:val="ru-RU"/>
        </w:rPr>
        <w:t xml:space="preserve">получении неверного результата пояснить причину его возникновения; </w:t>
      </w:r>
    </w:p>
    <w:p w:rsidR="00821BF7" w:rsidRDefault="00000000">
      <w:pPr>
        <w:numPr>
          <w:ilvl w:val="1"/>
          <w:numId w:val="1"/>
        </w:numPr>
        <w:ind w:firstLine="567"/>
      </w:pPr>
      <w:proofErr w:type="spellStart"/>
      <w:r>
        <w:t>показать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арифметических</w:t>
      </w:r>
      <w:proofErr w:type="spellEnd"/>
      <w:r>
        <w:t xml:space="preserve"> </w:t>
      </w:r>
      <w:proofErr w:type="spellStart"/>
      <w:r>
        <w:t>флагов</w:t>
      </w:r>
      <w:proofErr w:type="spellEnd"/>
      <w:r>
        <w:t xml:space="preserve">. </w:t>
      </w:r>
    </w:p>
    <w:p w:rsidR="00821BF7" w:rsidRPr="00123302" w:rsidRDefault="00000000">
      <w:pPr>
        <w:numPr>
          <w:ilvl w:val="0"/>
          <w:numId w:val="1"/>
        </w:numPr>
        <w:ind w:firstLine="567"/>
        <w:rPr>
          <w:lang w:val="ru-RU"/>
        </w:rPr>
      </w:pPr>
      <w:r>
        <w:t>C</w:t>
      </w:r>
      <w:r w:rsidRPr="00123302">
        <w:rPr>
          <w:lang w:val="ru-RU"/>
        </w:rPr>
        <w:t xml:space="preserve">охранив значение первого операнда </w:t>
      </w:r>
      <w:r w:rsidRPr="00123302">
        <w:rPr>
          <w:b/>
          <w:i/>
          <w:lang w:val="ru-RU"/>
        </w:rPr>
        <w:t>А</w:t>
      </w:r>
      <w:r w:rsidRPr="00123302">
        <w:rPr>
          <w:lang w:val="ru-RU"/>
        </w:rPr>
        <w:t xml:space="preserve">, выбрать такое значение </w:t>
      </w:r>
      <w:r w:rsidRPr="00123302">
        <w:rPr>
          <w:b/>
          <w:i/>
          <w:lang w:val="ru-RU"/>
        </w:rPr>
        <w:t>В</w:t>
      </w:r>
      <w:r w:rsidRPr="00123302">
        <w:rPr>
          <w:lang w:val="ru-RU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>
        <w:t>a</w:t>
      </w:r>
      <w:r w:rsidRPr="00123302">
        <w:rPr>
          <w:lang w:val="ru-RU"/>
        </w:rPr>
        <w:t xml:space="preserve">, </w:t>
      </w:r>
      <w:r>
        <w:t>b</w:t>
      </w:r>
      <w:r w:rsidRPr="00123302">
        <w:rPr>
          <w:lang w:val="ru-RU"/>
        </w:rPr>
        <w:t xml:space="preserve">, </w:t>
      </w:r>
      <w:r>
        <w:t>c</w:t>
      </w:r>
      <w:r w:rsidRPr="00123302">
        <w:rPr>
          <w:lang w:val="ru-RU"/>
        </w:rPr>
        <w:t xml:space="preserve">, </w:t>
      </w:r>
      <w:r>
        <w:t>d</w:t>
      </w:r>
      <w:r w:rsidRPr="00123302">
        <w:rPr>
          <w:lang w:val="ru-RU"/>
        </w:rPr>
        <w:t xml:space="preserve">.  </w:t>
      </w:r>
    </w:p>
    <w:p w:rsidR="00821BF7" w:rsidRDefault="00000000">
      <w:pPr>
        <w:numPr>
          <w:ilvl w:val="0"/>
          <w:numId w:val="1"/>
        </w:numPr>
        <w:ind w:firstLine="567"/>
      </w:pPr>
      <w:r w:rsidRPr="00123302">
        <w:rPr>
          <w:lang w:val="ru-RU"/>
        </w:rPr>
        <w:t xml:space="preserve">Сохранив операнд </w:t>
      </w:r>
      <w:r w:rsidRPr="00123302">
        <w:rPr>
          <w:b/>
          <w:i/>
          <w:lang w:val="ru-RU"/>
        </w:rPr>
        <w:t>В</w:t>
      </w:r>
      <w:r w:rsidRPr="00123302">
        <w:rPr>
          <w:lang w:val="ru-RU"/>
        </w:rPr>
        <w:t xml:space="preserve">, подавать такое значение операнда </w:t>
      </w:r>
      <w:r w:rsidRPr="00123302">
        <w:rPr>
          <w:b/>
          <w:i/>
          <w:lang w:val="ru-RU"/>
        </w:rPr>
        <w:t>А</w:t>
      </w:r>
      <w:r w:rsidRPr="00123302">
        <w:rPr>
          <w:lang w:val="ru-RU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пункты </w:t>
      </w:r>
      <w:r>
        <w:t>a</w:t>
      </w:r>
      <w:r w:rsidRPr="00123302">
        <w:rPr>
          <w:lang w:val="ru-RU"/>
        </w:rPr>
        <w:t xml:space="preserve">, </w:t>
      </w:r>
      <w:r>
        <w:t>b</w:t>
      </w:r>
      <w:r w:rsidRPr="00123302">
        <w:rPr>
          <w:lang w:val="ru-RU"/>
        </w:rPr>
        <w:t xml:space="preserve">, </w:t>
      </w:r>
      <w:r>
        <w:t>c</w:t>
      </w:r>
      <w:r w:rsidRPr="00123302">
        <w:rPr>
          <w:lang w:val="ru-RU"/>
        </w:rPr>
        <w:t xml:space="preserve">, </w:t>
      </w:r>
      <w:r>
        <w:t>d</w:t>
      </w:r>
      <w:r w:rsidRPr="00123302">
        <w:rPr>
          <w:lang w:val="ru-RU"/>
        </w:rPr>
        <w:t xml:space="preserve">. Варианты заданий приведены в табл. </w:t>
      </w:r>
      <w:r>
        <w:t xml:space="preserve">3 </w:t>
      </w:r>
      <w:proofErr w:type="spellStart"/>
      <w:r>
        <w:t>Приложения</w:t>
      </w:r>
      <w:proofErr w:type="spellEnd"/>
      <w:r>
        <w:t xml:space="preserve"> 1. </w:t>
      </w:r>
    </w:p>
    <w:p w:rsidR="00821BF7" w:rsidRDefault="00000000">
      <w:pPr>
        <w:spacing w:after="98" w:line="259" w:lineRule="auto"/>
        <w:ind w:left="748" w:firstLine="0"/>
        <w:jc w:val="left"/>
      </w:pPr>
      <w:r>
        <w:rPr>
          <w:sz w:val="16"/>
        </w:rPr>
        <w:t xml:space="preserve"> </w:t>
      </w:r>
    </w:p>
    <w:p w:rsidR="00821BF7" w:rsidRPr="00123302" w:rsidRDefault="00000000" w:rsidP="00123302">
      <w:pPr>
        <w:ind w:left="0" w:firstLine="0"/>
        <w:jc w:val="center"/>
        <w:rPr>
          <w:b/>
          <w:bCs/>
          <w:color w:val="FF0000"/>
          <w:sz w:val="32"/>
          <w:szCs w:val="24"/>
        </w:rPr>
      </w:pPr>
      <w:r w:rsidRPr="00123302">
        <w:rPr>
          <w:b/>
          <w:bCs/>
          <w:i/>
          <w:color w:val="FF0000"/>
          <w:sz w:val="32"/>
          <w:szCs w:val="24"/>
        </w:rPr>
        <w:t>А</w:t>
      </w:r>
      <w:r w:rsidRPr="00123302">
        <w:rPr>
          <w:b/>
          <w:bCs/>
          <w:color w:val="FF0000"/>
          <w:sz w:val="32"/>
          <w:szCs w:val="24"/>
        </w:rPr>
        <w:t xml:space="preserve"> = </w:t>
      </w:r>
      <w:proofErr w:type="gramStart"/>
      <w:r w:rsidR="00123302" w:rsidRPr="00123302">
        <w:rPr>
          <w:b/>
          <w:bCs/>
          <w:color w:val="FF0000"/>
          <w:sz w:val="32"/>
          <w:szCs w:val="24"/>
        </w:rPr>
        <w:t xml:space="preserve">109 </w:t>
      </w:r>
      <w:r w:rsidRPr="00123302">
        <w:rPr>
          <w:b/>
          <w:bCs/>
          <w:color w:val="FF0000"/>
          <w:sz w:val="32"/>
          <w:szCs w:val="24"/>
        </w:rPr>
        <w:t>,</w:t>
      </w:r>
      <w:proofErr w:type="gramEnd"/>
      <w:r w:rsidRPr="00123302">
        <w:rPr>
          <w:b/>
          <w:bCs/>
          <w:color w:val="FF0000"/>
          <w:sz w:val="32"/>
          <w:szCs w:val="24"/>
        </w:rPr>
        <w:t xml:space="preserve"> </w:t>
      </w:r>
      <w:r w:rsidRPr="00123302">
        <w:rPr>
          <w:b/>
          <w:bCs/>
          <w:i/>
          <w:color w:val="FF0000"/>
          <w:sz w:val="32"/>
          <w:szCs w:val="24"/>
        </w:rPr>
        <w:t>В</w:t>
      </w:r>
      <w:r w:rsidRPr="00123302">
        <w:rPr>
          <w:b/>
          <w:bCs/>
          <w:color w:val="FF0000"/>
          <w:sz w:val="32"/>
          <w:szCs w:val="24"/>
        </w:rPr>
        <w:t xml:space="preserve"> = </w:t>
      </w:r>
      <w:r w:rsidR="00123302" w:rsidRPr="00123302">
        <w:rPr>
          <w:b/>
          <w:bCs/>
          <w:color w:val="FF0000"/>
          <w:sz w:val="32"/>
          <w:szCs w:val="24"/>
        </w:rPr>
        <w:t>15</w:t>
      </w:r>
      <w:r w:rsidRPr="00123302">
        <w:rPr>
          <w:b/>
          <w:bCs/>
          <w:color w:val="FF0000"/>
          <w:sz w:val="32"/>
          <w:szCs w:val="24"/>
        </w:rPr>
        <w:t>.</w:t>
      </w:r>
    </w:p>
    <w:p w:rsidR="00123302" w:rsidRDefault="00123302" w:rsidP="00123302">
      <w:pPr>
        <w:pStyle w:val="ListParagraph"/>
        <w:ind w:left="1108" w:firstLine="0"/>
        <w:rPr>
          <w:i/>
        </w:rPr>
      </w:pPr>
    </w:p>
    <w:p w:rsidR="00123302" w:rsidRDefault="00123302" w:rsidP="00123302">
      <w:pPr>
        <w:pStyle w:val="ListParagraph"/>
        <w:ind w:left="1108" w:firstLine="0"/>
      </w:pPr>
    </w:p>
    <w:p w:rsidR="00123302" w:rsidRPr="00123302" w:rsidRDefault="00000000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</w:pPr>
      <w:r w:rsidRPr="00123302">
        <w:rPr>
          <w:rFonts w:ascii="Calibri" w:eastAsia="Calibri" w:hAnsi="Calibri" w:cs="Calibri"/>
          <w:sz w:val="22"/>
          <w:lang w:val="ru-RU"/>
        </w:rPr>
        <w:tab/>
      </w:r>
      <w:r w:rsidR="00123302"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 xml:space="preserve">1. Знаковое сложение чисел </w:t>
      </w:r>
      <w:r w:rsidR="00123302" w:rsidRPr="00123302">
        <w:rPr>
          <w:rFonts w:asciiTheme="majorBidi" w:hAnsiTheme="majorBidi" w:cstheme="majorBidi"/>
          <w:b/>
          <w:bCs/>
          <w:i/>
          <w:sz w:val="24"/>
          <w:szCs w:val="24"/>
        </w:rPr>
        <w:t>AAA</w:t>
      </w:r>
      <w:r w:rsidR="00123302"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 xml:space="preserve"> и </w:t>
      </w:r>
      <w:r w:rsidR="00123302" w:rsidRPr="00123302">
        <w:rPr>
          <w:rFonts w:asciiTheme="majorBidi" w:hAnsiTheme="majorBidi" w:cstheme="majorBidi"/>
          <w:b/>
          <w:bCs/>
          <w:i/>
          <w:sz w:val="24"/>
          <w:szCs w:val="24"/>
        </w:rPr>
        <w:t>BBB</w:t>
      </w:r>
      <w:r w:rsidR="00123302"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 xml:space="preserve"> для всех комбинаций знаков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1: A&gt;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&gt;0A &gt; 0, B &gt; 0A&gt;0,B&gt;0</w:t>
      </w:r>
    </w:p>
    <w:p w:rsidR="00123302" w:rsidRPr="00123302" w:rsidRDefault="00123302" w:rsidP="00123302">
      <w:pPr>
        <w:numPr>
          <w:ilvl w:val="0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A=109A = 109A=109: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=01101101A_{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01101101Aпр​=01101101</w:t>
      </w:r>
    </w:p>
    <w:p w:rsidR="00123302" w:rsidRPr="00123302" w:rsidRDefault="00123302" w:rsidP="00123302">
      <w:pPr>
        <w:numPr>
          <w:ilvl w:val="1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B=15B = 15B=15: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=00001111B_{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00001111Bпр​=00001111</w:t>
      </w:r>
    </w:p>
    <w:p w:rsidR="00123302" w:rsidRPr="00123302" w:rsidRDefault="00123302" w:rsidP="00123302">
      <w:pPr>
        <w:numPr>
          <w:ilvl w:val="0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Cпр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=01101101+00001111=01111100C_{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01101101 + 00001111 = 01111100Cпр​=01101101+00001111=01111100</w:t>
      </w:r>
    </w:p>
    <w:p w:rsidR="00123302" w:rsidRPr="00123302" w:rsidRDefault="00123302" w:rsidP="00123302">
      <w:pPr>
        <w:numPr>
          <w:ilvl w:val="0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Межразрядные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переносы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  <w:r w:rsidRPr="00123302">
        <w:rPr>
          <w:rFonts w:asciiTheme="majorBidi" w:hAnsiTheme="majorBidi" w:cstheme="majorBidi"/>
          <w:i/>
          <w:sz w:val="24"/>
          <w:szCs w:val="24"/>
        </w:rPr>
        <w:t xml:space="preserve"> 0 1 1 1 1 0 0</w:t>
      </w:r>
    </w:p>
    <w:p w:rsidR="00123302" w:rsidRPr="00123302" w:rsidRDefault="00123302" w:rsidP="00123302">
      <w:pPr>
        <w:numPr>
          <w:ilvl w:val="0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Знаковая (Зн): 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=109, 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=15, результат = 124</w:t>
      </w:r>
    </w:p>
    <w:p w:rsidR="00123302" w:rsidRPr="00123302" w:rsidRDefault="00123302" w:rsidP="00123302">
      <w:pPr>
        <w:numPr>
          <w:ilvl w:val="1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Беззнаковая (БзИ): 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=109, 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=15, результат = 124</w:t>
      </w:r>
    </w:p>
    <w:p w:rsidR="00123302" w:rsidRPr="00123302" w:rsidRDefault="00123302" w:rsidP="00123302">
      <w:pPr>
        <w:numPr>
          <w:ilvl w:val="0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2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0, ZF: 0, PF: 0, AF: 1, SF: 0, OF: 0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2: A&lt;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&gt;0A &lt; 0, B &gt; 0A&lt;0,B&gt;0</w:t>
      </w:r>
    </w:p>
    <w:p w:rsidR="00123302" w:rsidRPr="00123302" w:rsidRDefault="00123302" w:rsidP="00123302">
      <w:pPr>
        <w:numPr>
          <w:ilvl w:val="0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A=−109A = -109A=−109: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=10010011A_{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10010011Aдоп​=10010011</w:t>
      </w:r>
    </w:p>
    <w:p w:rsidR="00123302" w:rsidRPr="00123302" w:rsidRDefault="00123302" w:rsidP="00123302">
      <w:pPr>
        <w:numPr>
          <w:ilvl w:val="1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B=15B = 15B=15: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=00001111B_{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00001111Bпр​=00001111</w:t>
      </w:r>
    </w:p>
    <w:p w:rsidR="00123302" w:rsidRPr="00123302" w:rsidRDefault="00123302" w:rsidP="00123302">
      <w:pPr>
        <w:numPr>
          <w:ilvl w:val="0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lastRenderedPageBreak/>
        <w:t>Cдоп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=10010011+00001111=10100010C_{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10010011 + 00001111 = 10100010Cдоп​=10010011+00001111=10100010</w:t>
      </w:r>
    </w:p>
    <w:p w:rsidR="00123302" w:rsidRPr="00123302" w:rsidRDefault="00123302" w:rsidP="00123302">
      <w:pPr>
        <w:numPr>
          <w:ilvl w:val="1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: −94-94−94</w:t>
      </w:r>
    </w:p>
    <w:p w:rsidR="00123302" w:rsidRPr="00123302" w:rsidRDefault="00123302" w:rsidP="00123302">
      <w:pPr>
        <w:numPr>
          <w:ilvl w:val="0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Межразрядные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переносы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  <w:r w:rsidRPr="00123302">
        <w:rPr>
          <w:rFonts w:asciiTheme="majorBidi" w:hAnsiTheme="majorBidi" w:cstheme="majorBidi"/>
          <w:i/>
          <w:sz w:val="24"/>
          <w:szCs w:val="24"/>
        </w:rPr>
        <w:t xml:space="preserve"> 1 0 0 1 1 1 0</w:t>
      </w:r>
    </w:p>
    <w:p w:rsidR="00123302" w:rsidRPr="00123302" w:rsidRDefault="00123302" w:rsidP="00123302">
      <w:pPr>
        <w:numPr>
          <w:ilvl w:val="0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Знаковая (Зн): 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=−109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-109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=−109, 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=15, результат = -94</w:t>
      </w:r>
    </w:p>
    <w:p w:rsidR="00123302" w:rsidRPr="00123302" w:rsidRDefault="00123302" w:rsidP="00123302">
      <w:pPr>
        <w:numPr>
          <w:ilvl w:val="1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Беззнаковая (БзИ): Некорректный результат (перенос из старшего разряда).</w:t>
      </w:r>
    </w:p>
    <w:p w:rsidR="00123302" w:rsidRPr="00123302" w:rsidRDefault="00123302" w:rsidP="00123302">
      <w:pPr>
        <w:numPr>
          <w:ilvl w:val="0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3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1, ZF: 0, PF: 1, AF: 1, SF: 1, OF: 0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3: A&gt;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&lt;0A &gt; 0, B &lt; 0A&gt;0,B&lt;0</w:t>
      </w:r>
    </w:p>
    <w:p w:rsidR="00123302" w:rsidRPr="00123302" w:rsidRDefault="00123302" w:rsidP="00123302">
      <w:pPr>
        <w:numPr>
          <w:ilvl w:val="0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A=109A = 109A=109: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=01101101A_{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01101101Aпр​=01101101</w:t>
      </w:r>
    </w:p>
    <w:p w:rsidR="00123302" w:rsidRPr="00123302" w:rsidRDefault="00123302" w:rsidP="00123302">
      <w:pPr>
        <w:numPr>
          <w:ilvl w:val="1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B=−15B = -15B=−15: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=11110001B_{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11110001Bдоп​=11110001</w:t>
      </w:r>
    </w:p>
    <w:p w:rsidR="00123302" w:rsidRPr="00123302" w:rsidRDefault="00123302" w:rsidP="00123302">
      <w:pPr>
        <w:numPr>
          <w:ilvl w:val="0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Cдоп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=01101101+11110001=01011110C_{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01101101 + 11110001 = 01011110Cдоп​=01101101+11110001=01011110</w:t>
      </w:r>
    </w:p>
    <w:p w:rsidR="00123302" w:rsidRPr="00123302" w:rsidRDefault="00123302" w:rsidP="00123302">
      <w:pPr>
        <w:numPr>
          <w:ilvl w:val="1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: 94</w:t>
      </w:r>
    </w:p>
    <w:p w:rsidR="00123302" w:rsidRPr="00123302" w:rsidRDefault="00123302" w:rsidP="00123302">
      <w:pPr>
        <w:numPr>
          <w:ilvl w:val="0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Межразрядные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переносы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  <w:r w:rsidRPr="00123302">
        <w:rPr>
          <w:rFonts w:asciiTheme="majorBidi" w:hAnsiTheme="majorBidi" w:cstheme="majorBidi"/>
          <w:i/>
          <w:sz w:val="24"/>
          <w:szCs w:val="24"/>
        </w:rPr>
        <w:t xml:space="preserve"> 1 1 1 1 0 0</w:t>
      </w:r>
    </w:p>
    <w:p w:rsidR="00123302" w:rsidRPr="00123302" w:rsidRDefault="00123302" w:rsidP="00123302">
      <w:pPr>
        <w:numPr>
          <w:ilvl w:val="0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Знаковая (Зн): 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=109, 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=−15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-15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=−15, результат = 94</w:t>
      </w:r>
    </w:p>
    <w:p w:rsidR="00123302" w:rsidRPr="00123302" w:rsidRDefault="00123302" w:rsidP="00123302">
      <w:pPr>
        <w:numPr>
          <w:ilvl w:val="1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Беззнаковая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(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БзИ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):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= 94</w:t>
      </w:r>
    </w:p>
    <w:p w:rsidR="00123302" w:rsidRPr="00123302" w:rsidRDefault="00123302" w:rsidP="00123302">
      <w:pPr>
        <w:numPr>
          <w:ilvl w:val="0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4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0, ZF: 0, PF: 1, AF: 1, SF: 0, OF: 0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4: A&lt;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&lt;0A &lt; 0, B &lt; 0A&lt;0,B&lt;0</w:t>
      </w:r>
    </w:p>
    <w:p w:rsidR="00123302" w:rsidRPr="00123302" w:rsidRDefault="00123302" w:rsidP="00123302">
      <w:pPr>
        <w:numPr>
          <w:ilvl w:val="0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A=−109A = -109A=−109: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=10010011A_{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10010011Aдоп​=10010011</w:t>
      </w:r>
    </w:p>
    <w:p w:rsidR="00123302" w:rsidRPr="00123302" w:rsidRDefault="00123302" w:rsidP="00123302">
      <w:pPr>
        <w:numPr>
          <w:ilvl w:val="1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B=−15B = -15B=−15: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=11110001B_{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11110001Bдоп​=11110001</w:t>
      </w:r>
    </w:p>
    <w:p w:rsidR="00123302" w:rsidRPr="00123302" w:rsidRDefault="00123302" w:rsidP="00123302">
      <w:pPr>
        <w:numPr>
          <w:ilvl w:val="0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Cдоп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=10010011+11110001=10000100C_{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10010011 + 11110001 = 10000100Cдоп​=10010011+11110001=10000100</w:t>
      </w:r>
    </w:p>
    <w:p w:rsidR="00123302" w:rsidRPr="00123302" w:rsidRDefault="00123302" w:rsidP="00123302">
      <w:pPr>
        <w:numPr>
          <w:ilvl w:val="1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: -124</w:t>
      </w:r>
    </w:p>
    <w:p w:rsidR="00123302" w:rsidRPr="00123302" w:rsidRDefault="00123302" w:rsidP="00123302">
      <w:pPr>
        <w:numPr>
          <w:ilvl w:val="0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Межразрядные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переносы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  <w:r w:rsidRPr="00123302">
        <w:rPr>
          <w:rFonts w:asciiTheme="majorBidi" w:hAnsiTheme="majorBidi" w:cstheme="majorBidi"/>
          <w:i/>
          <w:sz w:val="24"/>
          <w:szCs w:val="24"/>
        </w:rPr>
        <w:t xml:space="preserve"> 1 1 1 1 0 0 0</w:t>
      </w:r>
    </w:p>
    <w:p w:rsidR="00123302" w:rsidRPr="00123302" w:rsidRDefault="00123302" w:rsidP="00123302">
      <w:pPr>
        <w:numPr>
          <w:ilvl w:val="0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Знаковая (Зн): 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=−109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-109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=−109, 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=−15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-15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=−15, результат = -124</w:t>
      </w:r>
    </w:p>
    <w:p w:rsidR="00123302" w:rsidRPr="00123302" w:rsidRDefault="00123302" w:rsidP="00123302">
      <w:pPr>
        <w:numPr>
          <w:ilvl w:val="1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Беззнаковая (БзИ): Некорректный результат (перенос из старшего разряда).</w:t>
      </w:r>
    </w:p>
    <w:p w:rsidR="00123302" w:rsidRPr="00123302" w:rsidRDefault="00123302" w:rsidP="00123302">
      <w:pPr>
        <w:numPr>
          <w:ilvl w:val="0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5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1, ZF: 0, PF: 0, AF: 1, SF: 1, OF: 0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 xml:space="preserve">2. Особый случай переполнения при фиксированном 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>=109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 xml:space="preserve"> = 109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>=109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Для переполнения выберем 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=20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20</w:t>
      </w:r>
      <w:r w:rsidRPr="00123302">
        <w:rPr>
          <w:rFonts w:asciiTheme="majorBidi" w:hAnsiTheme="majorBidi" w:cstheme="majorBidi"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=20.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1: A&gt;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&gt;0A &gt; 0, B &gt; 0A&gt;0,B&gt;0</w:t>
      </w:r>
    </w:p>
    <w:p w:rsidR="00123302" w:rsidRPr="00123302" w:rsidRDefault="00123302" w:rsidP="00123302">
      <w:pPr>
        <w:numPr>
          <w:ilvl w:val="0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A=109A = 109A=109: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=01101101A_{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01101101Aпр​=01101101</w:t>
      </w:r>
    </w:p>
    <w:p w:rsidR="00123302" w:rsidRPr="00123302" w:rsidRDefault="00123302" w:rsidP="00123302">
      <w:pPr>
        <w:numPr>
          <w:ilvl w:val="1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B=20B = 20B=20: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=00010100B_{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00010100Bпр​=00010100</w:t>
      </w:r>
    </w:p>
    <w:p w:rsidR="00123302" w:rsidRPr="00123302" w:rsidRDefault="00123302" w:rsidP="00123302">
      <w:pPr>
        <w:numPr>
          <w:ilvl w:val="0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lastRenderedPageBreak/>
        <w:t>Cдоп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=01101101+00010100=10000001C_{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01101101 + 00010100 = 10000001Cдоп​=01101101+00010100=10000001</w:t>
      </w:r>
    </w:p>
    <w:p w:rsidR="00123302" w:rsidRPr="00123302" w:rsidRDefault="00123302" w:rsidP="00123302">
      <w:pPr>
        <w:numPr>
          <w:ilvl w:val="1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: -127</w:t>
      </w:r>
    </w:p>
    <w:p w:rsidR="00123302" w:rsidRPr="00123302" w:rsidRDefault="00123302" w:rsidP="00123302">
      <w:pPr>
        <w:numPr>
          <w:ilvl w:val="0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Знаковая (Зн): Некорректный результат (переполнение).</w:t>
      </w:r>
    </w:p>
    <w:p w:rsidR="00123302" w:rsidRPr="00123302" w:rsidRDefault="00123302" w:rsidP="00123302">
      <w:pPr>
        <w:numPr>
          <w:ilvl w:val="1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Беззнаковая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(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БзИ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):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Некорректный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.</w:t>
      </w:r>
    </w:p>
    <w:p w:rsidR="00123302" w:rsidRPr="00123302" w:rsidRDefault="00123302" w:rsidP="00123302">
      <w:pPr>
        <w:numPr>
          <w:ilvl w:val="0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6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0, ZF: 0, PF: 1, AF: 1, SF: 1, OF: 1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2: A&lt;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&lt;0A &lt; 0, B &lt; 0A&lt;0,B&lt;0</w:t>
      </w:r>
    </w:p>
    <w:p w:rsidR="00123302" w:rsidRPr="00123302" w:rsidRDefault="00123302" w:rsidP="00123302">
      <w:pPr>
        <w:numPr>
          <w:ilvl w:val="0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A=−109A = -109A=−109: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=10010011A_{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10010011Aдоп​=10010011</w:t>
      </w:r>
    </w:p>
    <w:p w:rsidR="00123302" w:rsidRPr="00123302" w:rsidRDefault="00123302" w:rsidP="00123302">
      <w:pPr>
        <w:numPr>
          <w:ilvl w:val="1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B=−20B = -20B=−20: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=11101100B_{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11101100Bдоп​=11101100</w:t>
      </w:r>
    </w:p>
    <w:p w:rsidR="00123302" w:rsidRPr="00123302" w:rsidRDefault="00123302" w:rsidP="00123302">
      <w:pPr>
        <w:numPr>
          <w:ilvl w:val="0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Cдоп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=10010011+11101100=01111111C_{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10010011 + 11101100 = 01111111Cдоп​=10010011+11101100=01111111</w:t>
      </w:r>
    </w:p>
    <w:p w:rsidR="00123302" w:rsidRPr="00123302" w:rsidRDefault="00123302" w:rsidP="00123302">
      <w:pPr>
        <w:numPr>
          <w:ilvl w:val="1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: 127</w:t>
      </w:r>
    </w:p>
    <w:p w:rsidR="00123302" w:rsidRPr="00123302" w:rsidRDefault="00123302" w:rsidP="00123302">
      <w:pPr>
        <w:numPr>
          <w:ilvl w:val="0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Знаковая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(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Зн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):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= 127</w:t>
      </w:r>
    </w:p>
    <w:p w:rsidR="00123302" w:rsidRPr="00123302" w:rsidRDefault="00123302" w:rsidP="00123302">
      <w:pPr>
        <w:numPr>
          <w:ilvl w:val="1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Беззнаковая (БзИ): Некорректный результат (перенос).</w:t>
      </w:r>
    </w:p>
    <w:p w:rsidR="00123302" w:rsidRPr="00123302" w:rsidRDefault="00123302" w:rsidP="00123302">
      <w:pPr>
        <w:numPr>
          <w:ilvl w:val="0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7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1, ZF: 0, PF: 1, AF: 1, SF: 0, OF: 1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 xml:space="preserve">3. Особый случай переполнения при фиксированном 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>=15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 xml:space="preserve"> = 15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B</w:t>
      </w:r>
      <w:r w:rsidRPr="00123302">
        <w:rPr>
          <w:rFonts w:asciiTheme="majorBidi" w:hAnsiTheme="majorBidi" w:cstheme="majorBidi"/>
          <w:b/>
          <w:bCs/>
          <w:i/>
          <w:sz w:val="24"/>
          <w:szCs w:val="24"/>
          <w:lang w:val="ru-RU"/>
        </w:rPr>
        <w:t>=15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Для переполнения выберем 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=113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 xml:space="preserve"> = 113</w:t>
      </w:r>
      <w:r w:rsidRPr="00123302">
        <w:rPr>
          <w:rFonts w:asciiTheme="majorBidi" w:hAnsiTheme="majorBidi" w:cstheme="majorBidi"/>
          <w:i/>
          <w:sz w:val="24"/>
          <w:szCs w:val="24"/>
        </w:rPr>
        <w:t>A</w:t>
      </w: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=113.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1: A&gt;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&gt;0A &gt; 0, B &gt; 0A&gt;0,B&gt;0</w:t>
      </w:r>
    </w:p>
    <w:p w:rsidR="00123302" w:rsidRPr="00123302" w:rsidRDefault="00123302" w:rsidP="00123302">
      <w:pPr>
        <w:numPr>
          <w:ilvl w:val="0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A=113A = 113A=113: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=01110001A_{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01110001Aпр​=01110001</w:t>
      </w:r>
    </w:p>
    <w:p w:rsidR="00123302" w:rsidRPr="00123302" w:rsidRDefault="00123302" w:rsidP="00123302">
      <w:pPr>
        <w:numPr>
          <w:ilvl w:val="1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B=15B = 15B=15: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=00001111B_{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пр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00001111Bпр​=00001111</w:t>
      </w:r>
    </w:p>
    <w:p w:rsidR="00123302" w:rsidRPr="00123302" w:rsidRDefault="00123302" w:rsidP="00123302">
      <w:pPr>
        <w:numPr>
          <w:ilvl w:val="0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Cдоп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=01110001+00001111=10000000C_{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01110001 + 00001111 = 10000000Cдоп​=01110001+00001111=10000000</w:t>
      </w:r>
    </w:p>
    <w:p w:rsidR="00123302" w:rsidRPr="00123302" w:rsidRDefault="00123302" w:rsidP="00123302">
      <w:pPr>
        <w:numPr>
          <w:ilvl w:val="1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: -128</w:t>
      </w:r>
    </w:p>
    <w:p w:rsidR="00123302" w:rsidRPr="00123302" w:rsidRDefault="00123302" w:rsidP="00123302">
      <w:pPr>
        <w:numPr>
          <w:ilvl w:val="0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t>Знаковая (Зн): Некорректный результат (переполнение).</w:t>
      </w:r>
    </w:p>
    <w:p w:rsidR="00123302" w:rsidRPr="00123302" w:rsidRDefault="00123302" w:rsidP="00123302">
      <w:pPr>
        <w:numPr>
          <w:ilvl w:val="1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Беззнаковая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(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БзИ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):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Некорректный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.</w:t>
      </w:r>
    </w:p>
    <w:p w:rsidR="00123302" w:rsidRPr="00123302" w:rsidRDefault="00123302" w:rsidP="00123302">
      <w:pPr>
        <w:numPr>
          <w:ilvl w:val="0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8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0, ZF: 0, PF: 1, AF: 0, SF: 1, OF: 1</w:t>
      </w:r>
    </w:p>
    <w:p w:rsidR="00123302" w:rsidRPr="00123302" w:rsidRDefault="00123302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b/>
          <w:bCs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Случай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2: A&lt;</w:t>
      </w:r>
      <w:proofErr w:type="gram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0,B</w:t>
      </w:r>
      <w:proofErr w:type="gram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&lt;0A &lt; 0, B &lt; 0A&lt;0,B&lt;0</w:t>
      </w:r>
    </w:p>
    <w:p w:rsidR="00123302" w:rsidRPr="00123302" w:rsidRDefault="00123302" w:rsidP="00123302">
      <w:pPr>
        <w:numPr>
          <w:ilvl w:val="0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Двоичное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 xml:space="preserve"> </w:t>
      </w: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представление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A=−113A = -113A=−113: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Aдоп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=10011111A_{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10011111Aдоп​=10011111</w:t>
      </w:r>
    </w:p>
    <w:p w:rsidR="00123302" w:rsidRPr="00123302" w:rsidRDefault="00123302" w:rsidP="00123302">
      <w:pPr>
        <w:numPr>
          <w:ilvl w:val="1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 xml:space="preserve">B=−15B = -15B=−15: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Bдоп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=11110001B_{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11110001Bдоп​=11110001</w:t>
      </w:r>
    </w:p>
    <w:p w:rsidR="00123302" w:rsidRPr="00123302" w:rsidRDefault="00123302" w:rsidP="00123302">
      <w:pPr>
        <w:numPr>
          <w:ilvl w:val="0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Сложение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Cдоп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=10011111+11110001=10000000C_{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доп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} = 10011111 + 11110001 = 10000000Cдоп​=10011111+11110001=10000000</w:t>
      </w:r>
    </w:p>
    <w:p w:rsidR="00123302" w:rsidRPr="00123302" w:rsidRDefault="00123302" w:rsidP="00123302">
      <w:pPr>
        <w:numPr>
          <w:ilvl w:val="1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>: -128</w:t>
      </w:r>
    </w:p>
    <w:p w:rsidR="00123302" w:rsidRPr="00123302" w:rsidRDefault="00123302" w:rsidP="00123302">
      <w:pPr>
        <w:numPr>
          <w:ilvl w:val="0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Интерпретация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Знаковая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(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Зн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): </w:t>
      </w:r>
      <w:proofErr w:type="spellStart"/>
      <w:r w:rsidRPr="00123302">
        <w:rPr>
          <w:rFonts w:asciiTheme="majorBidi" w:hAnsiTheme="majorBidi" w:cstheme="majorBidi"/>
          <w:i/>
          <w:sz w:val="24"/>
          <w:szCs w:val="24"/>
        </w:rPr>
        <w:t>Результат</w:t>
      </w:r>
      <w:proofErr w:type="spellEnd"/>
      <w:r w:rsidRPr="00123302">
        <w:rPr>
          <w:rFonts w:asciiTheme="majorBidi" w:hAnsiTheme="majorBidi" w:cstheme="majorBidi"/>
          <w:i/>
          <w:sz w:val="24"/>
          <w:szCs w:val="24"/>
        </w:rPr>
        <w:t xml:space="preserve"> = -128</w:t>
      </w:r>
    </w:p>
    <w:p w:rsidR="00123302" w:rsidRPr="00123302" w:rsidRDefault="00123302" w:rsidP="00123302">
      <w:pPr>
        <w:numPr>
          <w:ilvl w:val="1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  <w:lang w:val="ru-RU"/>
        </w:rPr>
      </w:pPr>
      <w:r w:rsidRPr="00123302">
        <w:rPr>
          <w:rFonts w:asciiTheme="majorBidi" w:hAnsiTheme="majorBidi" w:cstheme="majorBidi"/>
          <w:i/>
          <w:sz w:val="24"/>
          <w:szCs w:val="24"/>
          <w:lang w:val="ru-RU"/>
        </w:rPr>
        <w:lastRenderedPageBreak/>
        <w:t>Беззнаковая (БзИ): Некорректный результат (перенос).</w:t>
      </w:r>
    </w:p>
    <w:p w:rsidR="00123302" w:rsidRPr="00123302" w:rsidRDefault="00123302" w:rsidP="00123302">
      <w:pPr>
        <w:numPr>
          <w:ilvl w:val="0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Флаги</w:t>
      </w:r>
      <w:proofErr w:type="spellEnd"/>
      <w:r w:rsidRPr="00123302">
        <w:rPr>
          <w:rFonts w:asciiTheme="majorBidi" w:hAnsiTheme="majorBidi" w:cstheme="majorBidi"/>
          <w:b/>
          <w:bCs/>
          <w:i/>
          <w:sz w:val="24"/>
          <w:szCs w:val="24"/>
        </w:rPr>
        <w:t>:</w:t>
      </w:r>
    </w:p>
    <w:p w:rsidR="00123302" w:rsidRPr="00123302" w:rsidRDefault="00123302" w:rsidP="00123302">
      <w:pPr>
        <w:numPr>
          <w:ilvl w:val="1"/>
          <w:numId w:val="9"/>
        </w:numPr>
        <w:tabs>
          <w:tab w:val="center" w:pos="3021"/>
          <w:tab w:val="center" w:pos="7082"/>
        </w:tabs>
        <w:spacing w:after="18" w:line="267" w:lineRule="auto"/>
        <w:rPr>
          <w:rFonts w:asciiTheme="majorBidi" w:hAnsiTheme="majorBidi" w:cstheme="majorBidi"/>
          <w:i/>
          <w:sz w:val="24"/>
          <w:szCs w:val="24"/>
        </w:rPr>
      </w:pPr>
      <w:r w:rsidRPr="00123302">
        <w:rPr>
          <w:rFonts w:asciiTheme="majorBidi" w:hAnsiTheme="majorBidi" w:cstheme="majorBidi"/>
          <w:i/>
          <w:sz w:val="24"/>
          <w:szCs w:val="24"/>
        </w:rPr>
        <w:t>CF: 1, ZF: 0, PF: 1, AF: 1, SF: 1, OF: 0</w:t>
      </w:r>
    </w:p>
    <w:p w:rsidR="00821BF7" w:rsidRPr="00123302" w:rsidRDefault="00821BF7" w:rsidP="00123302">
      <w:pPr>
        <w:tabs>
          <w:tab w:val="center" w:pos="3021"/>
          <w:tab w:val="center" w:pos="7082"/>
        </w:tabs>
        <w:spacing w:after="18" w:line="267" w:lineRule="auto"/>
        <w:ind w:left="0" w:firstLine="0"/>
        <w:rPr>
          <w:rFonts w:asciiTheme="majorBidi" w:hAnsiTheme="majorBidi" w:cstheme="majorBidi"/>
          <w:sz w:val="24"/>
          <w:szCs w:val="24"/>
        </w:rPr>
      </w:pPr>
    </w:p>
    <w:sectPr w:rsidR="00821BF7" w:rsidRPr="00123302">
      <w:pgSz w:w="11900" w:h="16840"/>
      <w:pgMar w:top="711" w:right="713" w:bottom="826" w:left="5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D46E1"/>
    <w:multiLevelType w:val="multilevel"/>
    <w:tmpl w:val="B6A8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FBB"/>
    <w:multiLevelType w:val="hybridMultilevel"/>
    <w:tmpl w:val="61A68C2A"/>
    <w:lvl w:ilvl="0" w:tplc="35381B94">
      <w:start w:val="1"/>
      <w:numFmt w:val="decimal"/>
      <w:lvlText w:val="%1."/>
      <w:lvlJc w:val="left"/>
      <w:pPr>
        <w:ind w:left="11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" w15:restartNumberingAfterBreak="0">
    <w:nsid w:val="18BE5A65"/>
    <w:multiLevelType w:val="multilevel"/>
    <w:tmpl w:val="3E7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E26FF"/>
    <w:multiLevelType w:val="multilevel"/>
    <w:tmpl w:val="6DD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5CFC"/>
    <w:multiLevelType w:val="multilevel"/>
    <w:tmpl w:val="104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E28"/>
    <w:multiLevelType w:val="multilevel"/>
    <w:tmpl w:val="F058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01A8"/>
    <w:multiLevelType w:val="multilevel"/>
    <w:tmpl w:val="74B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715A4"/>
    <w:multiLevelType w:val="hybridMultilevel"/>
    <w:tmpl w:val="F4EA808A"/>
    <w:lvl w:ilvl="0" w:tplc="BF6C078E">
      <w:start w:val="1"/>
      <w:numFmt w:val="decimal"/>
      <w:lvlText w:val="%1."/>
      <w:lvlJc w:val="left"/>
      <w:pPr>
        <w:ind w:left="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0F996">
      <w:start w:val="2"/>
      <w:numFmt w:val="lowerLetter"/>
      <w:lvlText w:val="%2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B8903E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2AED7E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863EC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D22E9C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663D6A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9A0804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62A0E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135C0B"/>
    <w:multiLevelType w:val="multilevel"/>
    <w:tmpl w:val="C91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84717"/>
    <w:multiLevelType w:val="multilevel"/>
    <w:tmpl w:val="041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96510">
    <w:abstractNumId w:val="7"/>
  </w:num>
  <w:num w:numId="2" w16cid:durableId="2014405478">
    <w:abstractNumId w:val="9"/>
  </w:num>
  <w:num w:numId="3" w16cid:durableId="486020817">
    <w:abstractNumId w:val="2"/>
  </w:num>
  <w:num w:numId="4" w16cid:durableId="187958389">
    <w:abstractNumId w:val="0"/>
  </w:num>
  <w:num w:numId="5" w16cid:durableId="1943761021">
    <w:abstractNumId w:val="3"/>
  </w:num>
  <w:num w:numId="6" w16cid:durableId="1758363586">
    <w:abstractNumId w:val="5"/>
  </w:num>
  <w:num w:numId="7" w16cid:durableId="871918246">
    <w:abstractNumId w:val="4"/>
  </w:num>
  <w:num w:numId="8" w16cid:durableId="1389457904">
    <w:abstractNumId w:val="6"/>
  </w:num>
  <w:num w:numId="9" w16cid:durableId="334381546">
    <w:abstractNumId w:val="8"/>
  </w:num>
  <w:num w:numId="10" w16cid:durableId="63360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F7"/>
    <w:rsid w:val="00123302"/>
    <w:rsid w:val="00821BF7"/>
    <w:rsid w:val="00E9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9172"/>
  <w15:docId w15:val="{F4717F56-1119-48D7-A3B2-DD6F1A53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Васильченко_Роман_Дискретная _Математика_Домашняя_Работа_2.docx</dc:title>
  <dc:subject/>
  <dc:creator>Shahriar Rashid Nafi</dc:creator>
  <cp:keywords/>
  <cp:lastModifiedBy>Shahriar Rashid Nafi</cp:lastModifiedBy>
  <cp:revision>2</cp:revision>
  <dcterms:created xsi:type="dcterms:W3CDTF">2024-11-05T23:14:00Z</dcterms:created>
  <dcterms:modified xsi:type="dcterms:W3CDTF">2024-11-05T23:14:00Z</dcterms:modified>
</cp:coreProperties>
</file>