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Mengapa pointer disebut struktur data dinamis?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BrowalliaUPC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 xml:space="preserve">Karena </w:t>
      </w:r>
      <w:r>
        <w:rPr>
          <w:rFonts w:hint="default" w:ascii="Calibri" w:hAnsi="Calibri" w:eastAsia="BrowalliaUPC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pointer bersifat dinamis, yang dimana variabel akan dialokasikan </w:t>
      </w:r>
      <w:r>
        <w:rPr>
          <w:rFonts w:hint="default" w:ascii="Calibri" w:hAnsi="Calibri" w:eastAsia="BrowalliaUPC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ab/>
        <w:t xml:space="preserve">hanya pada saat dibutuhkan dan sesudah tidak dibutuhkan dapat dihapus </w:t>
      </w:r>
      <w:r>
        <w:rPr>
          <w:rFonts w:hint="default" w:ascii="Calibri" w:hAnsi="Calibri" w:eastAsia="BrowalliaUPC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ab/>
      </w:r>
      <w:r>
        <w:rPr>
          <w:rFonts w:hint="default" w:ascii="Calibri" w:hAnsi="Calibri" w:eastAsia="BrowalliaUPC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kembali.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BrowalliaUPC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Apa perbedaan perintah * dan &amp; pada ponter?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 w:eastAsia="Corbel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&amp;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 </w:t>
      </w:r>
      <w:r>
        <w:rPr>
          <w:rFonts w:hint="default" w:ascii="Calibri" w:hAnsi="Calibri" w:eastAsia="Corbel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menghasilkan alamat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 w:eastAsia="Corbel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*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Calibri" w:hAnsi="Calibri" w:eastAsia="Corbel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t>menghasilkan reference dari sebuah alamat (nilai/value)</w:t>
      </w:r>
      <w:r>
        <w:rPr>
          <w:rFonts w:hint="default" w:ascii="Calibri" w:hAnsi="Calibri" w:eastAsia="Corbel" w:cs="Calibri"/>
          <w:b w:val="0"/>
          <w:bCs w:val="0"/>
          <w:color w:val="000000"/>
          <w:kern w:val="0"/>
          <w:sz w:val="26"/>
          <w:szCs w:val="26"/>
          <w:lang w:val="en-US" w:eastAsia="zh-CN" w:bidi="ar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Tuliskan perintah untuk menampilkan alamat dari variable berikut ini :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int a= 10;!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 xml:space="preserve">Jawab : 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br w:type="textWrapping"/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>#include &lt;iostream&gt;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>using namespace std;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>int main()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>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 xml:space="preserve">    int a=10;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 xml:space="preserve">    cout&lt;&lt; "alamat a = "&lt;&lt;&amp;a&lt;&lt;endl;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/>
          <w:b w:val="0"/>
          <w:bCs w:val="0"/>
          <w:sz w:val="26"/>
          <w:szCs w:val="26"/>
          <w:lang w:val="en-US"/>
        </w:rPr>
      </w:pPr>
      <w:r>
        <w:rPr>
          <w:rFonts w:hint="default" w:ascii="Calibri" w:hAnsi="Calibri"/>
          <w:b w:val="0"/>
          <w:bCs w:val="0"/>
          <w:sz w:val="26"/>
          <w:szCs w:val="26"/>
          <w:lang w:val="en-US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owalliaUPC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zagi-font">
    <w:panose1 w:val="02000509000000000000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ECBC2"/>
    <w:multiLevelType w:val="multilevel"/>
    <w:tmpl w:val="732ECBC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33D14"/>
    <w:rsid w:val="0CC33D14"/>
    <w:rsid w:val="46A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2020-03-02T06:59:00Z</dcterms:created>
  <dc:creator>NAFI'</dc:creator>
  <cp:lastModifiedBy>nafi noor</cp:lastModifiedBy>
  <dcterms:modified xsi:type="dcterms:W3CDTF">2020-03-02T07:39:06Z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