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9F870" w14:textId="03AD4FFF" w:rsidR="006F4438" w:rsidRPr="00396B65" w:rsidRDefault="005872C9">
      <w:pPr>
        <w:pStyle w:val="BodyText"/>
        <w:spacing w:before="51"/>
        <w:ind w:left="2448" w:right="2466"/>
        <w:jc w:val="center"/>
        <w:rPr>
          <w:rFonts w:ascii="Arial" w:hAnsi="Arial" w:cs="Arial"/>
          <w:color w:val="7030A0"/>
          <w:sz w:val="40"/>
          <w:szCs w:val="40"/>
        </w:rPr>
      </w:pPr>
      <w:r w:rsidRPr="00396B65">
        <w:rPr>
          <w:rFonts w:ascii="Arial" w:hAnsi="Arial" w:cs="Arial"/>
          <w:color w:val="7030A0"/>
          <w:sz w:val="40"/>
          <w:szCs w:val="40"/>
        </w:rPr>
        <w:t xml:space="preserve">Lesson Plan </w:t>
      </w:r>
      <w:r w:rsidR="00215910" w:rsidRPr="00396B65">
        <w:rPr>
          <w:rFonts w:ascii="Arial" w:hAnsi="Arial" w:cs="Arial"/>
          <w:color w:val="7030A0"/>
          <w:sz w:val="40"/>
          <w:szCs w:val="40"/>
        </w:rPr>
        <w:t>4</w:t>
      </w:r>
    </w:p>
    <w:p w14:paraId="5C6CD8CC" w14:textId="77777777" w:rsidR="006F4438" w:rsidRDefault="006F4438">
      <w:pPr>
        <w:spacing w:before="2"/>
        <w:rPr>
          <w:b/>
          <w:sz w:val="24"/>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2"/>
        <w:gridCol w:w="1146"/>
        <w:gridCol w:w="204"/>
        <w:gridCol w:w="1170"/>
        <w:gridCol w:w="740"/>
      </w:tblGrid>
      <w:tr w:rsidR="006F4438" w14:paraId="0658C8FE" w14:textId="77777777">
        <w:trPr>
          <w:trHeight w:val="554"/>
        </w:trPr>
        <w:tc>
          <w:tcPr>
            <w:tcW w:w="7508" w:type="dxa"/>
            <w:gridSpan w:val="2"/>
          </w:tcPr>
          <w:p w14:paraId="4F69EF58" w14:textId="77777777" w:rsidR="009A1367" w:rsidRPr="009A1367" w:rsidRDefault="005872C9" w:rsidP="00113221">
            <w:pPr>
              <w:shd w:val="clear" w:color="auto" w:fill="FFFFFF"/>
              <w:spacing w:line="276" w:lineRule="auto"/>
              <w:ind w:left="420" w:right="196"/>
              <w:jc w:val="both"/>
              <w:rPr>
                <w:rFonts w:ascii="Arial" w:hAnsi="Arial" w:cs="Arial"/>
                <w:bCs/>
                <w:sz w:val="20"/>
                <w:szCs w:val="20"/>
                <w:lang w:bidi="ar-SA"/>
              </w:rPr>
            </w:pPr>
            <w:r w:rsidRPr="00396B65">
              <w:rPr>
                <w:rFonts w:ascii="Arial" w:hAnsi="Arial" w:cs="Arial"/>
                <w:b/>
                <w:color w:val="7030A0"/>
                <w:sz w:val="20"/>
                <w:szCs w:val="20"/>
              </w:rPr>
              <w:t>Title</w:t>
            </w:r>
            <w:r w:rsidRPr="00652893">
              <w:rPr>
                <w:rFonts w:ascii="Arial" w:hAnsi="Arial" w:cs="Arial"/>
                <w:sz w:val="20"/>
                <w:szCs w:val="20"/>
              </w:rPr>
              <w:t xml:space="preserve">: </w:t>
            </w:r>
            <w:r w:rsidR="009A1367" w:rsidRPr="009A1367">
              <w:rPr>
                <w:rFonts w:ascii="Arial" w:hAnsi="Arial" w:cs="Arial"/>
                <w:b/>
                <w:bCs/>
                <w:sz w:val="20"/>
                <w:szCs w:val="20"/>
                <w:lang w:bidi="ar-SA"/>
              </w:rPr>
              <w:t xml:space="preserve">Chapter 18: Temperature, heat and the first law of thermodynamics </w:t>
            </w:r>
          </w:p>
          <w:p w14:paraId="56C5EA77" w14:textId="1A0B2A76" w:rsidR="006F4438" w:rsidRPr="006C3BF3" w:rsidRDefault="006F4438" w:rsidP="00113221">
            <w:pPr>
              <w:pStyle w:val="TableParagraph"/>
              <w:spacing w:line="276" w:lineRule="auto"/>
              <w:ind w:left="420" w:right="196"/>
              <w:rPr>
                <w:rFonts w:ascii="Arial" w:hAnsi="Arial" w:cs="Arial"/>
                <w:bCs/>
                <w:sz w:val="20"/>
                <w:szCs w:val="20"/>
              </w:rPr>
            </w:pPr>
          </w:p>
        </w:tc>
        <w:tc>
          <w:tcPr>
            <w:tcW w:w="2114" w:type="dxa"/>
            <w:gridSpan w:val="3"/>
          </w:tcPr>
          <w:p w14:paraId="01C0C7B4" w14:textId="34E404C3" w:rsidR="006F4438" w:rsidRPr="00652893" w:rsidRDefault="005872C9" w:rsidP="00A63035">
            <w:pPr>
              <w:pStyle w:val="TableParagraph"/>
              <w:spacing w:line="276" w:lineRule="auto"/>
              <w:ind w:left="110"/>
              <w:rPr>
                <w:rFonts w:ascii="Arial" w:hAnsi="Arial" w:cs="Arial"/>
                <w:sz w:val="20"/>
                <w:szCs w:val="20"/>
              </w:rPr>
            </w:pPr>
            <w:r w:rsidRPr="00652893">
              <w:rPr>
                <w:rFonts w:ascii="Arial" w:hAnsi="Arial" w:cs="Arial"/>
                <w:b/>
                <w:sz w:val="20"/>
                <w:szCs w:val="20"/>
              </w:rPr>
              <w:t>Ref. No</w:t>
            </w:r>
            <w:r w:rsidRPr="00652893">
              <w:rPr>
                <w:rFonts w:ascii="Arial" w:hAnsi="Arial" w:cs="Arial"/>
                <w:sz w:val="20"/>
                <w:szCs w:val="20"/>
              </w:rPr>
              <w:t xml:space="preserve">: Week </w:t>
            </w:r>
            <w:r w:rsidR="00B2205E">
              <w:rPr>
                <w:rFonts w:ascii="Arial" w:hAnsi="Arial" w:cs="Arial"/>
                <w:sz w:val="20"/>
                <w:szCs w:val="20"/>
              </w:rPr>
              <w:t>2</w:t>
            </w:r>
            <w:r w:rsidRPr="00652893">
              <w:rPr>
                <w:rFonts w:ascii="Arial" w:hAnsi="Arial" w:cs="Arial"/>
                <w:sz w:val="20"/>
                <w:szCs w:val="20"/>
              </w:rPr>
              <w:t>,</w:t>
            </w:r>
          </w:p>
          <w:p w14:paraId="5BB9EA27" w14:textId="278A9FFC" w:rsidR="006F4438" w:rsidRPr="00652893" w:rsidRDefault="005872C9" w:rsidP="00A63035">
            <w:pPr>
              <w:pStyle w:val="TableParagraph"/>
              <w:spacing w:line="276" w:lineRule="auto"/>
              <w:ind w:left="110"/>
              <w:rPr>
                <w:rFonts w:ascii="Arial" w:hAnsi="Arial" w:cs="Arial"/>
                <w:sz w:val="20"/>
                <w:szCs w:val="20"/>
              </w:rPr>
            </w:pPr>
            <w:r w:rsidRPr="00652893">
              <w:rPr>
                <w:rFonts w:ascii="Arial" w:hAnsi="Arial" w:cs="Arial"/>
                <w:sz w:val="20"/>
                <w:szCs w:val="20"/>
              </w:rPr>
              <w:t xml:space="preserve">Day </w:t>
            </w:r>
            <w:r w:rsidR="00EB082F">
              <w:rPr>
                <w:rFonts w:ascii="Arial" w:hAnsi="Arial" w:cs="Arial"/>
                <w:sz w:val="20"/>
                <w:szCs w:val="20"/>
              </w:rPr>
              <w:t>2</w:t>
            </w:r>
          </w:p>
        </w:tc>
      </w:tr>
      <w:tr w:rsidR="006F4438" w14:paraId="121904DA" w14:textId="77777777" w:rsidTr="003200F6">
        <w:trPr>
          <w:trHeight w:val="422"/>
        </w:trPr>
        <w:tc>
          <w:tcPr>
            <w:tcW w:w="7508" w:type="dxa"/>
            <w:gridSpan w:val="2"/>
          </w:tcPr>
          <w:p w14:paraId="17237531" w14:textId="34B2595F" w:rsidR="006F4438" w:rsidRPr="00652893" w:rsidRDefault="005872C9" w:rsidP="00113221">
            <w:pPr>
              <w:pStyle w:val="TableParagraph"/>
              <w:spacing w:line="276" w:lineRule="auto"/>
              <w:ind w:left="420" w:right="196"/>
              <w:rPr>
                <w:rFonts w:ascii="Arial" w:hAnsi="Arial" w:cs="Arial"/>
                <w:sz w:val="20"/>
                <w:szCs w:val="20"/>
              </w:rPr>
            </w:pPr>
            <w:r w:rsidRPr="00396B65">
              <w:rPr>
                <w:rFonts w:ascii="Arial" w:hAnsi="Arial" w:cs="Arial"/>
                <w:b/>
                <w:color w:val="7030A0"/>
                <w:sz w:val="20"/>
                <w:szCs w:val="20"/>
              </w:rPr>
              <w:t>Target Group/Population</w:t>
            </w:r>
            <w:r w:rsidRPr="00652893">
              <w:rPr>
                <w:rFonts w:ascii="Arial" w:hAnsi="Arial" w:cs="Arial"/>
                <w:sz w:val="20"/>
                <w:szCs w:val="20"/>
              </w:rPr>
              <w:t xml:space="preserve">: B. Sc </w:t>
            </w:r>
            <w:r w:rsidR="006C2C4D" w:rsidRPr="00652893">
              <w:rPr>
                <w:rFonts w:ascii="Arial" w:hAnsi="Arial" w:cs="Arial"/>
                <w:sz w:val="20"/>
                <w:szCs w:val="20"/>
              </w:rPr>
              <w:t>students (CS, EEE and IPE)</w:t>
            </w:r>
          </w:p>
        </w:tc>
        <w:tc>
          <w:tcPr>
            <w:tcW w:w="2114" w:type="dxa"/>
            <w:gridSpan w:val="3"/>
          </w:tcPr>
          <w:p w14:paraId="4653A620" w14:textId="77777777" w:rsidR="006F4438" w:rsidRPr="00652893" w:rsidRDefault="005872C9" w:rsidP="00A63035">
            <w:pPr>
              <w:pStyle w:val="TableParagraph"/>
              <w:spacing w:line="276" w:lineRule="auto"/>
              <w:ind w:left="110"/>
              <w:rPr>
                <w:rFonts w:ascii="Arial" w:hAnsi="Arial" w:cs="Arial"/>
                <w:sz w:val="20"/>
                <w:szCs w:val="20"/>
              </w:rPr>
            </w:pPr>
            <w:r w:rsidRPr="00652893">
              <w:rPr>
                <w:rFonts w:ascii="Arial" w:hAnsi="Arial" w:cs="Arial"/>
                <w:b/>
                <w:sz w:val="20"/>
                <w:szCs w:val="20"/>
              </w:rPr>
              <w:t>Duration</w:t>
            </w:r>
            <w:r w:rsidRPr="00652893">
              <w:rPr>
                <w:rFonts w:ascii="Arial" w:hAnsi="Arial" w:cs="Arial"/>
                <w:sz w:val="20"/>
                <w:szCs w:val="20"/>
              </w:rPr>
              <w:t>: 90 min</w:t>
            </w:r>
          </w:p>
        </w:tc>
      </w:tr>
      <w:tr w:rsidR="006F4438" w14:paraId="5FC386F1" w14:textId="77777777" w:rsidTr="00E87974">
        <w:trPr>
          <w:trHeight w:val="368"/>
        </w:trPr>
        <w:tc>
          <w:tcPr>
            <w:tcW w:w="9622" w:type="dxa"/>
            <w:gridSpan w:val="5"/>
          </w:tcPr>
          <w:p w14:paraId="64DBCFE6" w14:textId="700B126A" w:rsidR="006F4438" w:rsidRPr="00652893" w:rsidRDefault="005872C9" w:rsidP="00113221">
            <w:pPr>
              <w:shd w:val="clear" w:color="auto" w:fill="FFFFFF"/>
              <w:spacing w:line="276" w:lineRule="auto"/>
              <w:ind w:left="420" w:right="196"/>
              <w:jc w:val="both"/>
              <w:rPr>
                <w:rFonts w:ascii="Arial" w:hAnsi="Arial" w:cs="Arial"/>
                <w:sz w:val="20"/>
                <w:szCs w:val="20"/>
              </w:rPr>
            </w:pPr>
            <w:r w:rsidRPr="00396B65">
              <w:rPr>
                <w:rFonts w:ascii="Arial" w:hAnsi="Arial" w:cs="Arial"/>
                <w:b/>
                <w:color w:val="7030A0"/>
                <w:sz w:val="20"/>
                <w:szCs w:val="20"/>
              </w:rPr>
              <w:t>Aims/Rationale</w:t>
            </w:r>
            <w:r w:rsidRPr="00652893">
              <w:rPr>
                <w:rFonts w:ascii="Arial" w:hAnsi="Arial" w:cs="Arial"/>
                <w:sz w:val="20"/>
                <w:szCs w:val="20"/>
              </w:rPr>
              <w:t>: To give the students basic concepts</w:t>
            </w:r>
            <w:r w:rsidR="007F2DCC">
              <w:rPr>
                <w:rFonts w:ascii="Arial" w:hAnsi="Arial" w:cs="Arial"/>
                <w:sz w:val="20"/>
                <w:szCs w:val="20"/>
              </w:rPr>
              <w:t xml:space="preserve"> o</w:t>
            </w:r>
            <w:r w:rsidR="006C3BF3">
              <w:rPr>
                <w:rFonts w:ascii="Arial" w:hAnsi="Arial" w:cs="Arial"/>
                <w:sz w:val="20"/>
                <w:szCs w:val="20"/>
              </w:rPr>
              <w:t>f</w:t>
            </w:r>
            <w:r w:rsidR="00F100BC">
              <w:rPr>
                <w:rFonts w:ascii="Arial" w:hAnsi="Arial" w:cs="Arial"/>
                <w:sz w:val="20"/>
                <w:szCs w:val="20"/>
              </w:rPr>
              <w:t xml:space="preserve"> </w:t>
            </w:r>
            <w:r w:rsidR="00B2205E" w:rsidRPr="00B2205E">
              <w:rPr>
                <w:rFonts w:ascii="Arial" w:hAnsi="Arial" w:cs="Arial"/>
                <w:bCs/>
                <w:sz w:val="20"/>
                <w:szCs w:val="20"/>
                <w:lang w:bidi="ar-SA"/>
              </w:rPr>
              <w:t>thermodynamic processes</w:t>
            </w:r>
            <w:r w:rsidR="00B2205E">
              <w:rPr>
                <w:rFonts w:ascii="Arial" w:hAnsi="Arial" w:cs="Arial"/>
                <w:bCs/>
                <w:sz w:val="20"/>
                <w:szCs w:val="20"/>
                <w:lang w:bidi="ar-SA"/>
              </w:rPr>
              <w:t>.</w:t>
            </w:r>
            <w:r w:rsidR="00B2205E" w:rsidRPr="00B2205E">
              <w:rPr>
                <w:rFonts w:ascii="Arial" w:hAnsi="Arial" w:cs="Arial"/>
                <w:bCs/>
                <w:sz w:val="20"/>
                <w:szCs w:val="20"/>
                <w:lang w:bidi="ar-SA"/>
              </w:rPr>
              <w:t xml:space="preserve"> </w:t>
            </w:r>
          </w:p>
        </w:tc>
      </w:tr>
      <w:tr w:rsidR="006F4438" w14:paraId="4818FF38" w14:textId="77777777" w:rsidTr="00A63035">
        <w:trPr>
          <w:trHeight w:val="602"/>
        </w:trPr>
        <w:tc>
          <w:tcPr>
            <w:tcW w:w="9622" w:type="dxa"/>
            <w:gridSpan w:val="5"/>
          </w:tcPr>
          <w:p w14:paraId="11B78293" w14:textId="7A7979DA" w:rsidR="006F4438" w:rsidRPr="00F1282C" w:rsidRDefault="005872C9" w:rsidP="00113221">
            <w:pPr>
              <w:pStyle w:val="TableParagraph"/>
              <w:spacing w:line="276" w:lineRule="auto"/>
              <w:ind w:left="420" w:right="196"/>
              <w:rPr>
                <w:rFonts w:ascii="Arial" w:hAnsi="Arial" w:cs="Arial"/>
                <w:sz w:val="20"/>
                <w:szCs w:val="20"/>
              </w:rPr>
            </w:pPr>
            <w:r w:rsidRPr="00396B65">
              <w:rPr>
                <w:rFonts w:ascii="Arial" w:hAnsi="Arial" w:cs="Arial"/>
                <w:b/>
                <w:color w:val="7030A0"/>
                <w:sz w:val="20"/>
                <w:szCs w:val="20"/>
              </w:rPr>
              <w:t>Learning Outcomes</w:t>
            </w:r>
            <w:r w:rsidRPr="00652893">
              <w:rPr>
                <w:rFonts w:ascii="Arial" w:hAnsi="Arial" w:cs="Arial"/>
                <w:sz w:val="20"/>
                <w:szCs w:val="20"/>
              </w:rPr>
              <w:t xml:space="preserve">: At the end of the session, </w:t>
            </w:r>
            <w:r w:rsidR="006C3BF3">
              <w:rPr>
                <w:rFonts w:ascii="Arial" w:hAnsi="Arial" w:cs="Arial"/>
                <w:sz w:val="20"/>
                <w:szCs w:val="20"/>
              </w:rPr>
              <w:t>the student</w:t>
            </w:r>
            <w:r w:rsidRPr="00652893">
              <w:rPr>
                <w:rFonts w:ascii="Arial" w:hAnsi="Arial" w:cs="Arial"/>
                <w:sz w:val="20"/>
                <w:szCs w:val="20"/>
              </w:rPr>
              <w:t>s will be able to</w:t>
            </w:r>
            <w:r w:rsidR="00F1282C">
              <w:rPr>
                <w:rFonts w:ascii="Arial" w:hAnsi="Arial" w:cs="Arial"/>
                <w:sz w:val="20"/>
                <w:szCs w:val="20"/>
              </w:rPr>
              <w:t xml:space="preserve"> </w:t>
            </w:r>
            <w:r w:rsidR="00310966" w:rsidRPr="00310966">
              <w:rPr>
                <w:rFonts w:ascii="Arial" w:hAnsi="Arial" w:cs="Arial"/>
                <w:sz w:val="20"/>
                <w:szCs w:val="20"/>
              </w:rPr>
              <w:t xml:space="preserve">understand </w:t>
            </w:r>
            <w:r w:rsidR="00F1282C">
              <w:rPr>
                <w:rFonts w:ascii="Arial" w:hAnsi="Arial" w:cs="Arial"/>
                <w:sz w:val="20"/>
                <w:szCs w:val="20"/>
              </w:rPr>
              <w:t xml:space="preserve">and analyze above topics and </w:t>
            </w:r>
            <w:r w:rsidR="002E4A39" w:rsidRPr="00F1282C">
              <w:rPr>
                <w:rFonts w:ascii="Arial" w:hAnsi="Arial" w:cs="Arial"/>
                <w:sz w:val="20"/>
                <w:szCs w:val="20"/>
              </w:rPr>
              <w:t>a</w:t>
            </w:r>
            <w:r w:rsidRPr="00F1282C">
              <w:rPr>
                <w:rFonts w:ascii="Arial" w:hAnsi="Arial" w:cs="Arial"/>
                <w:sz w:val="20"/>
                <w:szCs w:val="20"/>
              </w:rPr>
              <w:t>pply</w:t>
            </w:r>
            <w:r w:rsidR="00F1282C">
              <w:rPr>
                <w:rFonts w:ascii="Arial" w:hAnsi="Arial" w:cs="Arial"/>
                <w:sz w:val="20"/>
                <w:szCs w:val="20"/>
              </w:rPr>
              <w:t xml:space="preserve"> those</w:t>
            </w:r>
            <w:r w:rsidR="00F1282C" w:rsidRPr="00F1282C">
              <w:rPr>
                <w:rFonts w:ascii="Arial" w:hAnsi="Arial" w:cs="Arial"/>
                <w:sz w:val="20"/>
                <w:szCs w:val="20"/>
              </w:rPr>
              <w:t xml:space="preserve"> to solve </w:t>
            </w:r>
            <w:r w:rsidR="00F1282C">
              <w:rPr>
                <w:rFonts w:ascii="Arial" w:hAnsi="Arial" w:cs="Arial"/>
                <w:sz w:val="20"/>
                <w:szCs w:val="20"/>
              </w:rPr>
              <w:t xml:space="preserve">related </w:t>
            </w:r>
            <w:r w:rsidR="00F1282C" w:rsidRPr="00F1282C">
              <w:rPr>
                <w:rFonts w:ascii="Arial" w:hAnsi="Arial" w:cs="Arial"/>
                <w:sz w:val="20"/>
                <w:szCs w:val="20"/>
              </w:rPr>
              <w:t>problems</w:t>
            </w:r>
            <w:r w:rsidR="00F1282C">
              <w:rPr>
                <w:rFonts w:ascii="Arial" w:hAnsi="Arial" w:cs="Arial"/>
                <w:sz w:val="20"/>
                <w:szCs w:val="20"/>
              </w:rPr>
              <w:t>.</w:t>
            </w:r>
          </w:p>
        </w:tc>
      </w:tr>
      <w:tr w:rsidR="006F4438" w14:paraId="5C051880" w14:textId="77777777" w:rsidTr="00113221">
        <w:trPr>
          <w:trHeight w:val="908"/>
        </w:trPr>
        <w:tc>
          <w:tcPr>
            <w:tcW w:w="6362" w:type="dxa"/>
          </w:tcPr>
          <w:p w14:paraId="0203DB91" w14:textId="676A3768" w:rsidR="006F4438" w:rsidRPr="00475585" w:rsidRDefault="005872C9" w:rsidP="00113221">
            <w:pPr>
              <w:shd w:val="clear" w:color="auto" w:fill="FFFFFF"/>
              <w:spacing w:line="276" w:lineRule="auto"/>
              <w:ind w:left="420" w:right="196"/>
              <w:jc w:val="both"/>
              <w:rPr>
                <w:rFonts w:ascii="Arial" w:hAnsi="Arial" w:cs="Arial"/>
                <w:bCs/>
                <w:sz w:val="20"/>
                <w:szCs w:val="20"/>
              </w:rPr>
            </w:pPr>
            <w:r w:rsidRPr="00396B65">
              <w:rPr>
                <w:rFonts w:ascii="Arial" w:hAnsi="Arial" w:cs="Arial"/>
                <w:b/>
                <w:color w:val="7030A0"/>
                <w:sz w:val="20"/>
                <w:szCs w:val="20"/>
              </w:rPr>
              <w:t>Contents</w:t>
            </w:r>
            <w:r w:rsidRPr="00652893">
              <w:rPr>
                <w:rFonts w:ascii="Arial" w:hAnsi="Arial" w:cs="Arial"/>
                <w:b/>
                <w:sz w:val="20"/>
                <w:szCs w:val="20"/>
              </w:rPr>
              <w:t>:</w:t>
            </w:r>
            <w:r w:rsidR="009A1367">
              <w:rPr>
                <w:rFonts w:ascii="Arial" w:hAnsi="Arial" w:cs="Arial"/>
                <w:b/>
                <w:sz w:val="20"/>
                <w:szCs w:val="20"/>
              </w:rPr>
              <w:t xml:space="preserve"> </w:t>
            </w:r>
            <w:r w:rsidR="00B2205E" w:rsidRPr="00B2205E">
              <w:rPr>
                <w:rFonts w:ascii="Arial" w:hAnsi="Arial" w:cs="Arial"/>
                <w:bCs/>
                <w:sz w:val="20"/>
                <w:szCs w:val="20"/>
                <w:lang w:bidi="ar-SA"/>
              </w:rPr>
              <w:t>18-5: Some special cases of the first law of thermodynamics (adiabatic processes, constant-volume processes, cyclical processes and free expansions)</w:t>
            </w:r>
          </w:p>
        </w:tc>
        <w:tc>
          <w:tcPr>
            <w:tcW w:w="1350" w:type="dxa"/>
            <w:gridSpan w:val="2"/>
          </w:tcPr>
          <w:p w14:paraId="690B0371" w14:textId="77777777" w:rsidR="006F4438" w:rsidRPr="00652893" w:rsidRDefault="005872C9" w:rsidP="00113221">
            <w:pPr>
              <w:pStyle w:val="TableParagraph"/>
              <w:spacing w:line="276" w:lineRule="auto"/>
              <w:ind w:right="196"/>
              <w:rPr>
                <w:rFonts w:ascii="Arial" w:hAnsi="Arial" w:cs="Arial"/>
                <w:sz w:val="20"/>
                <w:szCs w:val="20"/>
              </w:rPr>
            </w:pPr>
            <w:r w:rsidRPr="00652893">
              <w:rPr>
                <w:rFonts w:ascii="Arial" w:hAnsi="Arial" w:cs="Arial"/>
                <w:sz w:val="20"/>
                <w:szCs w:val="20"/>
              </w:rPr>
              <w:t>Method</w:t>
            </w:r>
            <w:r w:rsidRPr="00652893">
              <w:rPr>
                <w:rFonts w:ascii="Arial" w:hAnsi="Arial" w:cs="Arial"/>
                <w:spacing w:val="-1"/>
                <w:sz w:val="20"/>
                <w:szCs w:val="20"/>
              </w:rPr>
              <w:t xml:space="preserve"> </w:t>
            </w:r>
            <w:r w:rsidRPr="00652893">
              <w:rPr>
                <w:rFonts w:ascii="Arial" w:hAnsi="Arial" w:cs="Arial"/>
                <w:sz w:val="20"/>
                <w:szCs w:val="20"/>
              </w:rPr>
              <w:t>or</w:t>
            </w:r>
          </w:p>
          <w:p w14:paraId="669007FA" w14:textId="77777777" w:rsidR="006F4438" w:rsidRPr="00652893" w:rsidRDefault="005872C9" w:rsidP="00113221">
            <w:pPr>
              <w:pStyle w:val="TableParagraph"/>
              <w:spacing w:line="276" w:lineRule="auto"/>
              <w:ind w:right="196"/>
              <w:rPr>
                <w:rFonts w:ascii="Arial" w:hAnsi="Arial" w:cs="Arial"/>
                <w:sz w:val="20"/>
                <w:szCs w:val="20"/>
              </w:rPr>
            </w:pPr>
            <w:r w:rsidRPr="00652893">
              <w:rPr>
                <w:rFonts w:ascii="Arial" w:hAnsi="Arial" w:cs="Arial"/>
                <w:sz w:val="20"/>
                <w:szCs w:val="20"/>
              </w:rPr>
              <w:t>Technique</w:t>
            </w:r>
          </w:p>
        </w:tc>
        <w:tc>
          <w:tcPr>
            <w:tcW w:w="1170" w:type="dxa"/>
          </w:tcPr>
          <w:p w14:paraId="3E8EF150" w14:textId="77777777" w:rsidR="006F4438" w:rsidRPr="00652893" w:rsidRDefault="005872C9" w:rsidP="00113221">
            <w:pPr>
              <w:pStyle w:val="TableParagraph"/>
              <w:spacing w:line="276" w:lineRule="auto"/>
              <w:ind w:right="196"/>
              <w:rPr>
                <w:rFonts w:ascii="Arial" w:hAnsi="Arial" w:cs="Arial"/>
                <w:sz w:val="20"/>
                <w:szCs w:val="20"/>
              </w:rPr>
            </w:pPr>
            <w:r w:rsidRPr="00652893">
              <w:rPr>
                <w:rFonts w:ascii="Arial" w:hAnsi="Arial" w:cs="Arial"/>
                <w:sz w:val="20"/>
                <w:szCs w:val="20"/>
              </w:rPr>
              <w:t>Resource</w:t>
            </w:r>
          </w:p>
          <w:p w14:paraId="0CCC6EB2" w14:textId="77777777" w:rsidR="006F4438" w:rsidRPr="00652893" w:rsidRDefault="005872C9" w:rsidP="00113221">
            <w:pPr>
              <w:pStyle w:val="TableParagraph"/>
              <w:spacing w:line="276" w:lineRule="auto"/>
              <w:ind w:right="196"/>
              <w:rPr>
                <w:rFonts w:ascii="Arial" w:hAnsi="Arial" w:cs="Arial"/>
                <w:sz w:val="20"/>
                <w:szCs w:val="20"/>
              </w:rPr>
            </w:pPr>
            <w:r w:rsidRPr="00652893">
              <w:rPr>
                <w:rFonts w:ascii="Arial" w:hAnsi="Arial" w:cs="Arial"/>
                <w:sz w:val="20"/>
                <w:szCs w:val="20"/>
              </w:rPr>
              <w:t>or Aid</w:t>
            </w:r>
          </w:p>
        </w:tc>
        <w:tc>
          <w:tcPr>
            <w:tcW w:w="740" w:type="dxa"/>
          </w:tcPr>
          <w:p w14:paraId="19BF53F8" w14:textId="77777777" w:rsidR="006F4438" w:rsidRPr="00652893" w:rsidRDefault="005872C9" w:rsidP="00A63035">
            <w:pPr>
              <w:pStyle w:val="TableParagraph"/>
              <w:spacing w:line="276" w:lineRule="auto"/>
              <w:ind w:left="108"/>
              <w:rPr>
                <w:rFonts w:ascii="Arial" w:hAnsi="Arial" w:cs="Arial"/>
                <w:sz w:val="20"/>
                <w:szCs w:val="20"/>
              </w:rPr>
            </w:pPr>
            <w:r w:rsidRPr="00652893">
              <w:rPr>
                <w:rFonts w:ascii="Arial" w:hAnsi="Arial" w:cs="Arial"/>
                <w:sz w:val="20"/>
                <w:szCs w:val="20"/>
              </w:rPr>
              <w:t>Time</w:t>
            </w:r>
          </w:p>
        </w:tc>
      </w:tr>
      <w:tr w:rsidR="006F4438" w14:paraId="2E133C5B" w14:textId="77777777" w:rsidTr="00113221">
        <w:trPr>
          <w:trHeight w:val="1862"/>
        </w:trPr>
        <w:tc>
          <w:tcPr>
            <w:tcW w:w="6362" w:type="dxa"/>
          </w:tcPr>
          <w:p w14:paraId="4A89C44F" w14:textId="77777777" w:rsidR="006F4438" w:rsidRPr="00652893" w:rsidRDefault="005872C9" w:rsidP="00113221">
            <w:pPr>
              <w:pStyle w:val="TableParagraph"/>
              <w:spacing w:line="276" w:lineRule="auto"/>
              <w:ind w:left="420" w:right="196"/>
              <w:rPr>
                <w:rFonts w:ascii="Arial" w:hAnsi="Arial" w:cs="Arial"/>
                <w:sz w:val="20"/>
                <w:szCs w:val="20"/>
              </w:rPr>
            </w:pPr>
            <w:r w:rsidRPr="00396B65">
              <w:rPr>
                <w:rFonts w:ascii="Arial" w:hAnsi="Arial" w:cs="Arial"/>
                <w:b/>
                <w:color w:val="7030A0"/>
                <w:sz w:val="20"/>
                <w:szCs w:val="20"/>
              </w:rPr>
              <w:t>Introduction</w:t>
            </w:r>
            <w:r w:rsidRPr="00652893">
              <w:rPr>
                <w:rFonts w:ascii="Arial" w:hAnsi="Arial" w:cs="Arial"/>
                <w:sz w:val="20"/>
                <w:szCs w:val="20"/>
              </w:rPr>
              <w:t>:</w:t>
            </w:r>
          </w:p>
          <w:p w14:paraId="21677EFF" w14:textId="77777777" w:rsidR="005F7373" w:rsidRPr="00652893" w:rsidRDefault="005F7373" w:rsidP="00113221">
            <w:pPr>
              <w:pStyle w:val="TableParagraph"/>
              <w:numPr>
                <w:ilvl w:val="0"/>
                <w:numId w:val="2"/>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Welcome</w:t>
            </w:r>
            <w:r w:rsidRPr="00652893">
              <w:rPr>
                <w:rFonts w:ascii="Arial" w:hAnsi="Arial" w:cs="Arial"/>
                <w:spacing w:val="-2"/>
                <w:sz w:val="20"/>
                <w:szCs w:val="20"/>
              </w:rPr>
              <w:t xml:space="preserve"> </w:t>
            </w:r>
            <w:r w:rsidRPr="00652893">
              <w:rPr>
                <w:rFonts w:ascii="Arial" w:hAnsi="Arial" w:cs="Arial"/>
                <w:sz w:val="20"/>
                <w:szCs w:val="20"/>
              </w:rPr>
              <w:t>address</w:t>
            </w:r>
          </w:p>
          <w:p w14:paraId="1A7FBC7A" w14:textId="77777777" w:rsidR="005F7373" w:rsidRPr="00652893" w:rsidRDefault="005F7373" w:rsidP="00113221">
            <w:pPr>
              <w:pStyle w:val="TableParagraph"/>
              <w:numPr>
                <w:ilvl w:val="0"/>
                <w:numId w:val="2"/>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Rapport</w:t>
            </w:r>
            <w:r w:rsidRPr="00652893">
              <w:rPr>
                <w:rFonts w:ascii="Arial" w:hAnsi="Arial" w:cs="Arial"/>
                <w:spacing w:val="-1"/>
                <w:sz w:val="20"/>
                <w:szCs w:val="20"/>
              </w:rPr>
              <w:t xml:space="preserve"> </w:t>
            </w:r>
            <w:r w:rsidRPr="00652893">
              <w:rPr>
                <w:rFonts w:ascii="Arial" w:hAnsi="Arial" w:cs="Arial"/>
                <w:sz w:val="20"/>
                <w:szCs w:val="20"/>
              </w:rPr>
              <w:t>building</w:t>
            </w:r>
          </w:p>
          <w:p w14:paraId="316E64DF" w14:textId="77777777" w:rsidR="005F7373" w:rsidRPr="00652893" w:rsidRDefault="005F7373" w:rsidP="00113221">
            <w:pPr>
              <w:pStyle w:val="TableParagraph"/>
              <w:numPr>
                <w:ilvl w:val="0"/>
                <w:numId w:val="2"/>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Review the main topics of last</w:t>
            </w:r>
            <w:r w:rsidRPr="00652893">
              <w:rPr>
                <w:rFonts w:ascii="Arial" w:hAnsi="Arial" w:cs="Arial"/>
                <w:spacing w:val="-3"/>
                <w:sz w:val="20"/>
                <w:szCs w:val="20"/>
              </w:rPr>
              <w:t xml:space="preserve"> </w:t>
            </w:r>
            <w:r w:rsidRPr="00652893">
              <w:rPr>
                <w:rFonts w:ascii="Arial" w:hAnsi="Arial" w:cs="Arial"/>
                <w:sz w:val="20"/>
                <w:szCs w:val="20"/>
              </w:rPr>
              <w:t>lecture</w:t>
            </w:r>
          </w:p>
          <w:p w14:paraId="73207C9A" w14:textId="77777777" w:rsidR="005F7373" w:rsidRPr="00652893" w:rsidRDefault="005F7373" w:rsidP="00113221">
            <w:pPr>
              <w:pStyle w:val="TableParagraph"/>
              <w:numPr>
                <w:ilvl w:val="0"/>
                <w:numId w:val="2"/>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Importance/bridging the</w:t>
            </w:r>
            <w:r w:rsidRPr="00652893">
              <w:rPr>
                <w:rFonts w:ascii="Arial" w:hAnsi="Arial" w:cs="Arial"/>
                <w:spacing w:val="-3"/>
                <w:sz w:val="20"/>
                <w:szCs w:val="20"/>
              </w:rPr>
              <w:t xml:space="preserve"> </w:t>
            </w:r>
            <w:r w:rsidRPr="00652893">
              <w:rPr>
                <w:rFonts w:ascii="Arial" w:hAnsi="Arial" w:cs="Arial"/>
                <w:sz w:val="20"/>
                <w:szCs w:val="20"/>
              </w:rPr>
              <w:t>topic</w:t>
            </w:r>
          </w:p>
          <w:p w14:paraId="5770C396" w14:textId="32399155" w:rsidR="00F1282C" w:rsidRPr="00652893" w:rsidRDefault="005F7373" w:rsidP="00113221">
            <w:pPr>
              <w:pStyle w:val="ListParagraph"/>
              <w:numPr>
                <w:ilvl w:val="0"/>
                <w:numId w:val="2"/>
              </w:numPr>
              <w:spacing w:line="276" w:lineRule="auto"/>
              <w:ind w:left="420" w:right="196"/>
              <w:rPr>
                <w:rFonts w:ascii="Arial" w:hAnsi="Arial" w:cs="Arial"/>
                <w:sz w:val="20"/>
                <w:szCs w:val="20"/>
              </w:rPr>
            </w:pPr>
            <w:r w:rsidRPr="00652893">
              <w:rPr>
                <w:rFonts w:ascii="Arial" w:hAnsi="Arial" w:cs="Arial"/>
                <w:sz w:val="20"/>
                <w:szCs w:val="20"/>
              </w:rPr>
              <w:t>Pre-assessment of student’s</w:t>
            </w:r>
            <w:r w:rsidRPr="00652893">
              <w:rPr>
                <w:rFonts w:ascii="Arial" w:hAnsi="Arial" w:cs="Arial"/>
                <w:spacing w:val="-5"/>
                <w:sz w:val="20"/>
                <w:szCs w:val="20"/>
              </w:rPr>
              <w:t xml:space="preserve"> </w:t>
            </w:r>
            <w:r w:rsidRPr="00652893">
              <w:rPr>
                <w:rFonts w:ascii="Arial" w:hAnsi="Arial" w:cs="Arial"/>
                <w:sz w:val="20"/>
                <w:szCs w:val="20"/>
              </w:rPr>
              <w:t xml:space="preserve">knowledge </w:t>
            </w:r>
          </w:p>
        </w:tc>
        <w:tc>
          <w:tcPr>
            <w:tcW w:w="1350" w:type="dxa"/>
            <w:gridSpan w:val="2"/>
          </w:tcPr>
          <w:p w14:paraId="2035BBB8" w14:textId="77777777" w:rsidR="00A63035" w:rsidRDefault="005872C9" w:rsidP="00113221">
            <w:pPr>
              <w:pStyle w:val="TableParagraph"/>
              <w:spacing w:line="276" w:lineRule="auto"/>
              <w:ind w:left="60" w:right="196"/>
              <w:rPr>
                <w:rFonts w:ascii="Arial" w:hAnsi="Arial" w:cs="Arial"/>
                <w:sz w:val="20"/>
                <w:szCs w:val="20"/>
              </w:rPr>
            </w:pPr>
            <w:r w:rsidRPr="00652893">
              <w:rPr>
                <w:rFonts w:ascii="Arial" w:hAnsi="Arial" w:cs="Arial"/>
                <w:sz w:val="20"/>
                <w:szCs w:val="20"/>
              </w:rPr>
              <w:t xml:space="preserve">Lecture </w:t>
            </w:r>
          </w:p>
          <w:p w14:paraId="1C0C48EE" w14:textId="22E40237" w:rsidR="006F4438" w:rsidRPr="00652893" w:rsidRDefault="005872C9" w:rsidP="00113221">
            <w:pPr>
              <w:pStyle w:val="TableParagraph"/>
              <w:spacing w:line="276" w:lineRule="auto"/>
              <w:ind w:right="196"/>
              <w:rPr>
                <w:rFonts w:ascii="Arial" w:hAnsi="Arial" w:cs="Arial"/>
                <w:sz w:val="20"/>
                <w:szCs w:val="20"/>
              </w:rPr>
            </w:pPr>
            <w:r w:rsidRPr="00652893">
              <w:rPr>
                <w:rFonts w:ascii="Arial" w:hAnsi="Arial" w:cs="Arial"/>
                <w:sz w:val="20"/>
                <w:szCs w:val="20"/>
              </w:rPr>
              <w:t>QA</w:t>
            </w:r>
          </w:p>
        </w:tc>
        <w:tc>
          <w:tcPr>
            <w:tcW w:w="1170" w:type="dxa"/>
          </w:tcPr>
          <w:p w14:paraId="7D41D21D" w14:textId="77777777" w:rsidR="00A63035" w:rsidRDefault="005872C9" w:rsidP="00113221">
            <w:pPr>
              <w:pStyle w:val="TableParagraph"/>
              <w:spacing w:line="276" w:lineRule="auto"/>
              <w:ind w:right="196"/>
              <w:rPr>
                <w:rFonts w:ascii="Arial" w:hAnsi="Arial" w:cs="Arial"/>
                <w:sz w:val="20"/>
                <w:szCs w:val="20"/>
              </w:rPr>
            </w:pPr>
            <w:r w:rsidRPr="00652893">
              <w:rPr>
                <w:rFonts w:ascii="Arial" w:hAnsi="Arial" w:cs="Arial"/>
                <w:sz w:val="20"/>
                <w:szCs w:val="20"/>
              </w:rPr>
              <w:t xml:space="preserve">WB </w:t>
            </w:r>
          </w:p>
          <w:p w14:paraId="1E569A78" w14:textId="6FCF42C7" w:rsidR="006F4438" w:rsidRPr="00652893" w:rsidRDefault="005872C9" w:rsidP="00113221">
            <w:pPr>
              <w:pStyle w:val="TableParagraph"/>
              <w:spacing w:line="276" w:lineRule="auto"/>
              <w:ind w:right="196"/>
              <w:rPr>
                <w:rFonts w:ascii="Arial" w:hAnsi="Arial" w:cs="Arial"/>
                <w:sz w:val="20"/>
                <w:szCs w:val="20"/>
              </w:rPr>
            </w:pPr>
            <w:r w:rsidRPr="00652893">
              <w:rPr>
                <w:rFonts w:ascii="Arial" w:hAnsi="Arial" w:cs="Arial"/>
                <w:sz w:val="20"/>
                <w:szCs w:val="20"/>
              </w:rPr>
              <w:t>MMP</w:t>
            </w:r>
          </w:p>
        </w:tc>
        <w:tc>
          <w:tcPr>
            <w:tcW w:w="740" w:type="dxa"/>
          </w:tcPr>
          <w:p w14:paraId="7B70B66C" w14:textId="77777777" w:rsidR="006F4438" w:rsidRPr="00652893" w:rsidRDefault="005872C9" w:rsidP="00A63035">
            <w:pPr>
              <w:pStyle w:val="TableParagraph"/>
              <w:spacing w:line="276" w:lineRule="auto"/>
              <w:ind w:left="108"/>
              <w:rPr>
                <w:rFonts w:ascii="Arial" w:hAnsi="Arial" w:cs="Arial"/>
                <w:sz w:val="20"/>
                <w:szCs w:val="20"/>
              </w:rPr>
            </w:pPr>
            <w:r w:rsidRPr="00652893">
              <w:rPr>
                <w:rFonts w:ascii="Arial" w:hAnsi="Arial" w:cs="Arial"/>
                <w:sz w:val="20"/>
                <w:szCs w:val="20"/>
              </w:rPr>
              <w:t>15 min</w:t>
            </w:r>
          </w:p>
        </w:tc>
      </w:tr>
      <w:tr w:rsidR="006F4438" w14:paraId="16D2CB0E" w14:textId="77777777" w:rsidTr="00113221">
        <w:trPr>
          <w:trHeight w:val="1628"/>
        </w:trPr>
        <w:tc>
          <w:tcPr>
            <w:tcW w:w="6362" w:type="dxa"/>
          </w:tcPr>
          <w:p w14:paraId="32FF30EC" w14:textId="77777777" w:rsidR="006F4438" w:rsidRPr="00652893" w:rsidRDefault="005872C9" w:rsidP="00113221">
            <w:pPr>
              <w:pStyle w:val="TableParagraph"/>
              <w:spacing w:line="276" w:lineRule="auto"/>
              <w:ind w:left="420" w:right="196"/>
              <w:rPr>
                <w:rFonts w:ascii="Arial" w:hAnsi="Arial" w:cs="Arial"/>
                <w:sz w:val="20"/>
                <w:szCs w:val="20"/>
              </w:rPr>
            </w:pPr>
            <w:r w:rsidRPr="00396B65">
              <w:rPr>
                <w:rFonts w:ascii="Arial" w:hAnsi="Arial" w:cs="Arial"/>
                <w:b/>
                <w:color w:val="7030A0"/>
                <w:sz w:val="20"/>
                <w:szCs w:val="20"/>
              </w:rPr>
              <w:t>Development</w:t>
            </w:r>
            <w:r w:rsidRPr="00652893">
              <w:rPr>
                <w:rFonts w:ascii="Arial" w:hAnsi="Arial" w:cs="Arial"/>
                <w:sz w:val="20"/>
                <w:szCs w:val="20"/>
              </w:rPr>
              <w:t>:</w:t>
            </w:r>
          </w:p>
          <w:p w14:paraId="39725F10" w14:textId="1BB4D7FA" w:rsidR="00E87974" w:rsidRPr="00E87974" w:rsidRDefault="00E87974" w:rsidP="00113221">
            <w:pPr>
              <w:widowControl/>
              <w:shd w:val="clear" w:color="auto" w:fill="FFFFFF"/>
              <w:autoSpaceDE/>
              <w:autoSpaceDN/>
              <w:spacing w:line="276" w:lineRule="auto"/>
              <w:ind w:left="420" w:right="196"/>
              <w:contextualSpacing/>
              <w:jc w:val="both"/>
              <w:rPr>
                <w:rFonts w:ascii="Arial" w:eastAsiaTheme="minorEastAsia" w:hAnsi="Arial" w:cs="Arial"/>
                <w:sz w:val="20"/>
                <w:szCs w:val="20"/>
                <w:lang w:bidi="ar-SA"/>
              </w:rPr>
            </w:pPr>
            <w:r>
              <w:rPr>
                <w:rFonts w:ascii="Arial" w:eastAsiaTheme="minorEastAsia" w:hAnsi="Arial" w:cs="Arial"/>
                <w:sz w:val="20"/>
                <w:szCs w:val="20"/>
                <w:lang w:bidi="ar-SA"/>
              </w:rPr>
              <w:t>1</w:t>
            </w:r>
            <w:r w:rsidRPr="00E87974">
              <w:rPr>
                <w:rFonts w:ascii="Arial" w:eastAsiaTheme="minorEastAsia" w:hAnsi="Arial" w:cs="Arial"/>
                <w:sz w:val="20"/>
                <w:szCs w:val="20"/>
                <w:lang w:bidi="ar-SA"/>
              </w:rPr>
              <w:t>. Apply the first law of thermodynamics for adiabatic processes, constant-volume processes, cyclical processes and free expansions.</w:t>
            </w:r>
          </w:p>
          <w:p w14:paraId="044B1737" w14:textId="7B07F4E3" w:rsidR="006F4438" w:rsidRPr="00956FF5" w:rsidRDefault="006F4438" w:rsidP="00113221">
            <w:pPr>
              <w:widowControl/>
              <w:shd w:val="clear" w:color="auto" w:fill="FFFFFF"/>
              <w:autoSpaceDE/>
              <w:autoSpaceDN/>
              <w:spacing w:after="150" w:line="276" w:lineRule="auto"/>
              <w:ind w:left="420" w:right="196"/>
              <w:contextualSpacing/>
              <w:jc w:val="both"/>
              <w:rPr>
                <w:rFonts w:ascii="Arial" w:eastAsiaTheme="minorEastAsia" w:hAnsi="Arial" w:cs="Arial"/>
                <w:sz w:val="20"/>
                <w:szCs w:val="20"/>
                <w:lang w:bidi="ar-SA"/>
              </w:rPr>
            </w:pPr>
          </w:p>
        </w:tc>
        <w:tc>
          <w:tcPr>
            <w:tcW w:w="1350" w:type="dxa"/>
            <w:gridSpan w:val="2"/>
          </w:tcPr>
          <w:p w14:paraId="3574156A" w14:textId="77777777" w:rsidR="00113221" w:rsidRDefault="005872C9" w:rsidP="00113221">
            <w:pPr>
              <w:pStyle w:val="TableParagraph"/>
              <w:spacing w:line="276" w:lineRule="auto"/>
              <w:ind w:right="196"/>
              <w:rPr>
                <w:rFonts w:ascii="Arial" w:hAnsi="Arial" w:cs="Arial"/>
                <w:sz w:val="20"/>
                <w:szCs w:val="20"/>
              </w:rPr>
            </w:pPr>
            <w:r w:rsidRPr="00652893">
              <w:rPr>
                <w:rFonts w:ascii="Arial" w:hAnsi="Arial" w:cs="Arial"/>
                <w:sz w:val="20"/>
                <w:szCs w:val="20"/>
              </w:rPr>
              <w:t xml:space="preserve">Lecture </w:t>
            </w:r>
          </w:p>
          <w:p w14:paraId="0DFB5DCF" w14:textId="77777777" w:rsidR="00113221" w:rsidRDefault="005872C9" w:rsidP="00113221">
            <w:pPr>
              <w:pStyle w:val="TableParagraph"/>
              <w:spacing w:line="276" w:lineRule="auto"/>
              <w:ind w:right="196"/>
              <w:rPr>
                <w:rFonts w:ascii="Arial" w:hAnsi="Arial" w:cs="Arial"/>
                <w:sz w:val="20"/>
                <w:szCs w:val="20"/>
              </w:rPr>
            </w:pPr>
            <w:r w:rsidRPr="00652893">
              <w:rPr>
                <w:rFonts w:ascii="Arial" w:hAnsi="Arial" w:cs="Arial"/>
                <w:sz w:val="20"/>
                <w:szCs w:val="20"/>
              </w:rPr>
              <w:t xml:space="preserve">Discussion </w:t>
            </w:r>
          </w:p>
          <w:p w14:paraId="24FD0345" w14:textId="416655EE" w:rsidR="00E87974" w:rsidRDefault="005872C9" w:rsidP="00113221">
            <w:pPr>
              <w:pStyle w:val="TableParagraph"/>
              <w:spacing w:line="276" w:lineRule="auto"/>
              <w:ind w:right="196"/>
              <w:rPr>
                <w:rFonts w:ascii="Arial" w:hAnsi="Arial" w:cs="Arial"/>
                <w:sz w:val="20"/>
                <w:szCs w:val="20"/>
              </w:rPr>
            </w:pPr>
            <w:r w:rsidRPr="00652893">
              <w:rPr>
                <w:rFonts w:ascii="Arial" w:hAnsi="Arial" w:cs="Arial"/>
                <w:sz w:val="20"/>
                <w:szCs w:val="20"/>
              </w:rPr>
              <w:t>QA</w:t>
            </w:r>
          </w:p>
          <w:p w14:paraId="21A2BC9C" w14:textId="77777777" w:rsidR="00113221" w:rsidRDefault="005872C9" w:rsidP="00113221">
            <w:pPr>
              <w:pStyle w:val="TableParagraph"/>
              <w:spacing w:line="276" w:lineRule="auto"/>
              <w:ind w:right="196"/>
              <w:rPr>
                <w:rFonts w:ascii="Arial" w:hAnsi="Arial" w:cs="Arial"/>
                <w:sz w:val="20"/>
                <w:szCs w:val="20"/>
              </w:rPr>
            </w:pPr>
            <w:bookmarkStart w:id="0" w:name="_GoBack"/>
            <w:bookmarkEnd w:id="0"/>
            <w:r w:rsidRPr="00652893">
              <w:rPr>
                <w:rFonts w:ascii="Arial" w:hAnsi="Arial" w:cs="Arial"/>
                <w:sz w:val="20"/>
                <w:szCs w:val="20"/>
              </w:rPr>
              <w:t xml:space="preserve">Problem </w:t>
            </w:r>
          </w:p>
          <w:p w14:paraId="032E302D" w14:textId="53E209E7" w:rsidR="006F4438" w:rsidRPr="00652893" w:rsidRDefault="005872C9" w:rsidP="00113221">
            <w:pPr>
              <w:pStyle w:val="TableParagraph"/>
              <w:spacing w:line="276" w:lineRule="auto"/>
              <w:ind w:right="196"/>
              <w:rPr>
                <w:rFonts w:ascii="Arial" w:hAnsi="Arial" w:cs="Arial"/>
                <w:sz w:val="20"/>
                <w:szCs w:val="20"/>
              </w:rPr>
            </w:pPr>
            <w:r w:rsidRPr="00652893">
              <w:rPr>
                <w:rFonts w:ascii="Arial" w:hAnsi="Arial" w:cs="Arial"/>
                <w:sz w:val="20"/>
                <w:szCs w:val="20"/>
              </w:rPr>
              <w:t>Solving</w:t>
            </w:r>
          </w:p>
        </w:tc>
        <w:tc>
          <w:tcPr>
            <w:tcW w:w="1170" w:type="dxa"/>
          </w:tcPr>
          <w:p w14:paraId="1EDFA535" w14:textId="77777777" w:rsidR="00A63035" w:rsidRDefault="005872C9" w:rsidP="00113221">
            <w:pPr>
              <w:pStyle w:val="TableParagraph"/>
              <w:spacing w:line="276" w:lineRule="auto"/>
              <w:ind w:right="196"/>
              <w:rPr>
                <w:rFonts w:ascii="Arial" w:hAnsi="Arial" w:cs="Arial"/>
                <w:sz w:val="20"/>
                <w:szCs w:val="20"/>
              </w:rPr>
            </w:pPr>
            <w:r w:rsidRPr="00652893">
              <w:rPr>
                <w:rFonts w:ascii="Arial" w:hAnsi="Arial" w:cs="Arial"/>
                <w:sz w:val="20"/>
                <w:szCs w:val="20"/>
              </w:rPr>
              <w:t xml:space="preserve">WB </w:t>
            </w:r>
          </w:p>
          <w:p w14:paraId="1DFAD1B7" w14:textId="61268C42" w:rsidR="006F4438" w:rsidRPr="00652893" w:rsidRDefault="005872C9" w:rsidP="00113221">
            <w:pPr>
              <w:pStyle w:val="TableParagraph"/>
              <w:spacing w:line="276" w:lineRule="auto"/>
              <w:ind w:right="196"/>
              <w:rPr>
                <w:rFonts w:ascii="Arial" w:hAnsi="Arial" w:cs="Arial"/>
                <w:sz w:val="20"/>
                <w:szCs w:val="20"/>
              </w:rPr>
            </w:pPr>
            <w:r w:rsidRPr="00652893">
              <w:rPr>
                <w:rFonts w:ascii="Arial" w:hAnsi="Arial" w:cs="Arial"/>
                <w:sz w:val="20"/>
                <w:szCs w:val="20"/>
              </w:rPr>
              <w:t>MMP</w:t>
            </w:r>
          </w:p>
        </w:tc>
        <w:tc>
          <w:tcPr>
            <w:tcW w:w="740" w:type="dxa"/>
          </w:tcPr>
          <w:p w14:paraId="3A4C2922" w14:textId="77777777" w:rsidR="006F4438" w:rsidRPr="00652893" w:rsidRDefault="005872C9" w:rsidP="00A63035">
            <w:pPr>
              <w:pStyle w:val="TableParagraph"/>
              <w:spacing w:line="276" w:lineRule="auto"/>
              <w:ind w:left="108"/>
              <w:rPr>
                <w:rFonts w:ascii="Arial" w:hAnsi="Arial" w:cs="Arial"/>
                <w:sz w:val="20"/>
                <w:szCs w:val="20"/>
              </w:rPr>
            </w:pPr>
            <w:r w:rsidRPr="00652893">
              <w:rPr>
                <w:rFonts w:ascii="Arial" w:hAnsi="Arial" w:cs="Arial"/>
                <w:sz w:val="20"/>
                <w:szCs w:val="20"/>
              </w:rPr>
              <w:t>60 min</w:t>
            </w:r>
          </w:p>
        </w:tc>
      </w:tr>
      <w:tr w:rsidR="006F4438" w14:paraId="5E9A1A95" w14:textId="77777777" w:rsidTr="00113221">
        <w:trPr>
          <w:trHeight w:val="1592"/>
        </w:trPr>
        <w:tc>
          <w:tcPr>
            <w:tcW w:w="6362" w:type="dxa"/>
          </w:tcPr>
          <w:p w14:paraId="2FC4996D" w14:textId="77777777" w:rsidR="006F4438" w:rsidRPr="00652893" w:rsidRDefault="005872C9" w:rsidP="00113221">
            <w:pPr>
              <w:pStyle w:val="TableParagraph"/>
              <w:spacing w:line="276" w:lineRule="auto"/>
              <w:ind w:left="420" w:right="196"/>
              <w:rPr>
                <w:rFonts w:ascii="Arial" w:hAnsi="Arial" w:cs="Arial"/>
                <w:sz w:val="20"/>
                <w:szCs w:val="20"/>
              </w:rPr>
            </w:pPr>
            <w:r w:rsidRPr="00396B65">
              <w:rPr>
                <w:rFonts w:ascii="Arial" w:hAnsi="Arial" w:cs="Arial"/>
                <w:b/>
                <w:color w:val="7030A0"/>
                <w:sz w:val="20"/>
                <w:szCs w:val="20"/>
              </w:rPr>
              <w:t>Conclusion</w:t>
            </w:r>
            <w:r w:rsidRPr="00652893">
              <w:rPr>
                <w:rFonts w:ascii="Arial" w:hAnsi="Arial" w:cs="Arial"/>
                <w:sz w:val="20"/>
                <w:szCs w:val="20"/>
              </w:rPr>
              <w:t>:</w:t>
            </w:r>
          </w:p>
          <w:p w14:paraId="243EAD10" w14:textId="77777777" w:rsidR="006F4438" w:rsidRPr="00652893" w:rsidRDefault="005872C9" w:rsidP="00113221">
            <w:pPr>
              <w:pStyle w:val="TableParagraph"/>
              <w:numPr>
                <w:ilvl w:val="0"/>
                <w:numId w:val="1"/>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Quick recap/summary</w:t>
            </w:r>
          </w:p>
          <w:p w14:paraId="1381F6B6" w14:textId="40458C4B" w:rsidR="006F4438" w:rsidRPr="00652893" w:rsidRDefault="005872C9" w:rsidP="00113221">
            <w:pPr>
              <w:pStyle w:val="TableParagraph"/>
              <w:numPr>
                <w:ilvl w:val="0"/>
                <w:numId w:val="1"/>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Feedback</w:t>
            </w:r>
            <w:r w:rsidR="00430198" w:rsidRPr="00652893">
              <w:rPr>
                <w:rFonts w:ascii="Arial" w:hAnsi="Arial" w:cs="Arial"/>
                <w:sz w:val="20"/>
                <w:szCs w:val="20"/>
              </w:rPr>
              <w:t xml:space="preserve"> </w:t>
            </w:r>
            <w:r w:rsidRPr="00652893">
              <w:rPr>
                <w:rFonts w:ascii="Arial" w:hAnsi="Arial" w:cs="Arial"/>
                <w:sz w:val="20"/>
                <w:szCs w:val="20"/>
              </w:rPr>
              <w:t>from the</w:t>
            </w:r>
            <w:r w:rsidRPr="00652893">
              <w:rPr>
                <w:rFonts w:ascii="Arial" w:hAnsi="Arial" w:cs="Arial"/>
                <w:spacing w:val="-1"/>
                <w:sz w:val="20"/>
                <w:szCs w:val="20"/>
              </w:rPr>
              <w:t xml:space="preserve"> </w:t>
            </w:r>
            <w:r w:rsidRPr="00652893">
              <w:rPr>
                <w:rFonts w:ascii="Arial" w:hAnsi="Arial" w:cs="Arial"/>
                <w:sz w:val="20"/>
                <w:szCs w:val="20"/>
              </w:rPr>
              <w:t>students</w:t>
            </w:r>
          </w:p>
          <w:p w14:paraId="7BE26AEC" w14:textId="77777777" w:rsidR="006F4438" w:rsidRPr="00652893" w:rsidRDefault="005872C9" w:rsidP="00113221">
            <w:pPr>
              <w:pStyle w:val="TableParagraph"/>
              <w:numPr>
                <w:ilvl w:val="0"/>
                <w:numId w:val="1"/>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References</w:t>
            </w:r>
          </w:p>
          <w:p w14:paraId="382CD286" w14:textId="47E6D389" w:rsidR="006F4438" w:rsidRPr="00652893" w:rsidRDefault="005872C9" w:rsidP="00113221">
            <w:pPr>
              <w:pStyle w:val="TableParagraph"/>
              <w:numPr>
                <w:ilvl w:val="0"/>
                <w:numId w:val="1"/>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Forward</w:t>
            </w:r>
            <w:r w:rsidRPr="00652893">
              <w:rPr>
                <w:rFonts w:ascii="Arial" w:hAnsi="Arial" w:cs="Arial"/>
                <w:spacing w:val="-2"/>
                <w:sz w:val="20"/>
                <w:szCs w:val="20"/>
              </w:rPr>
              <w:t xml:space="preserve"> </w:t>
            </w:r>
            <w:r w:rsidR="00430198" w:rsidRPr="00652893">
              <w:rPr>
                <w:rFonts w:ascii="Arial" w:hAnsi="Arial" w:cs="Arial"/>
                <w:sz w:val="20"/>
                <w:szCs w:val="20"/>
              </w:rPr>
              <w:t>p</w:t>
            </w:r>
            <w:r w:rsidRPr="00652893">
              <w:rPr>
                <w:rFonts w:ascii="Arial" w:hAnsi="Arial" w:cs="Arial"/>
                <w:sz w:val="20"/>
                <w:szCs w:val="20"/>
              </w:rPr>
              <w:t>lanning</w:t>
            </w:r>
          </w:p>
        </w:tc>
        <w:tc>
          <w:tcPr>
            <w:tcW w:w="1350" w:type="dxa"/>
            <w:gridSpan w:val="2"/>
          </w:tcPr>
          <w:p w14:paraId="2A954303" w14:textId="77777777" w:rsidR="006F4438" w:rsidRPr="00652893" w:rsidRDefault="006F4438" w:rsidP="00113221">
            <w:pPr>
              <w:pStyle w:val="TableParagraph"/>
              <w:spacing w:line="276" w:lineRule="auto"/>
              <w:ind w:left="420" w:right="196"/>
              <w:rPr>
                <w:rFonts w:ascii="Arial" w:hAnsi="Arial" w:cs="Arial"/>
                <w:sz w:val="20"/>
                <w:szCs w:val="20"/>
              </w:rPr>
            </w:pPr>
          </w:p>
        </w:tc>
        <w:tc>
          <w:tcPr>
            <w:tcW w:w="1170" w:type="dxa"/>
          </w:tcPr>
          <w:p w14:paraId="79B17E59" w14:textId="77777777" w:rsidR="00A63035" w:rsidRDefault="005872C9" w:rsidP="00113221">
            <w:pPr>
              <w:pStyle w:val="TableParagraph"/>
              <w:spacing w:line="276" w:lineRule="auto"/>
              <w:ind w:right="196"/>
              <w:rPr>
                <w:rFonts w:ascii="Arial" w:hAnsi="Arial" w:cs="Arial"/>
                <w:sz w:val="20"/>
                <w:szCs w:val="20"/>
              </w:rPr>
            </w:pPr>
            <w:r w:rsidRPr="00652893">
              <w:rPr>
                <w:rFonts w:ascii="Arial" w:hAnsi="Arial" w:cs="Arial"/>
                <w:sz w:val="20"/>
                <w:szCs w:val="20"/>
              </w:rPr>
              <w:t xml:space="preserve">WB </w:t>
            </w:r>
          </w:p>
          <w:p w14:paraId="3B3885E2" w14:textId="04D1A4F2" w:rsidR="006F4438" w:rsidRPr="00652893" w:rsidRDefault="005872C9" w:rsidP="00113221">
            <w:pPr>
              <w:pStyle w:val="TableParagraph"/>
              <w:spacing w:line="276" w:lineRule="auto"/>
              <w:ind w:right="196"/>
              <w:rPr>
                <w:rFonts w:ascii="Arial" w:hAnsi="Arial" w:cs="Arial"/>
                <w:sz w:val="20"/>
                <w:szCs w:val="20"/>
              </w:rPr>
            </w:pPr>
            <w:r w:rsidRPr="00652893">
              <w:rPr>
                <w:rFonts w:ascii="Arial" w:hAnsi="Arial" w:cs="Arial"/>
                <w:sz w:val="20"/>
                <w:szCs w:val="20"/>
              </w:rPr>
              <w:t>MMP</w:t>
            </w:r>
          </w:p>
        </w:tc>
        <w:tc>
          <w:tcPr>
            <w:tcW w:w="740" w:type="dxa"/>
          </w:tcPr>
          <w:p w14:paraId="027506FF" w14:textId="77777777" w:rsidR="006F4438" w:rsidRPr="00652893" w:rsidRDefault="005872C9" w:rsidP="00A63035">
            <w:pPr>
              <w:pStyle w:val="TableParagraph"/>
              <w:spacing w:line="276" w:lineRule="auto"/>
              <w:ind w:left="108"/>
              <w:rPr>
                <w:rFonts w:ascii="Arial" w:hAnsi="Arial" w:cs="Arial"/>
                <w:sz w:val="20"/>
                <w:szCs w:val="20"/>
              </w:rPr>
            </w:pPr>
            <w:r w:rsidRPr="00652893">
              <w:rPr>
                <w:rFonts w:ascii="Arial" w:hAnsi="Arial" w:cs="Arial"/>
                <w:sz w:val="20"/>
                <w:szCs w:val="20"/>
              </w:rPr>
              <w:t>15 min</w:t>
            </w:r>
          </w:p>
        </w:tc>
      </w:tr>
      <w:tr w:rsidR="006F4438" w14:paraId="26226204" w14:textId="77777777">
        <w:trPr>
          <w:trHeight w:val="1310"/>
        </w:trPr>
        <w:tc>
          <w:tcPr>
            <w:tcW w:w="9622" w:type="dxa"/>
            <w:gridSpan w:val="5"/>
          </w:tcPr>
          <w:p w14:paraId="58FABDF1" w14:textId="0135081A" w:rsidR="006F4438" w:rsidRDefault="005872C9" w:rsidP="00113221">
            <w:pPr>
              <w:pStyle w:val="TableParagraph"/>
              <w:spacing w:line="276" w:lineRule="auto"/>
              <w:ind w:left="420" w:right="196"/>
              <w:rPr>
                <w:rFonts w:ascii="Arial" w:hAnsi="Arial" w:cs="Arial"/>
                <w:sz w:val="20"/>
                <w:szCs w:val="20"/>
              </w:rPr>
            </w:pPr>
            <w:r w:rsidRPr="00396B65">
              <w:rPr>
                <w:rFonts w:ascii="Arial" w:hAnsi="Arial" w:cs="Arial"/>
                <w:color w:val="7030A0"/>
                <w:sz w:val="20"/>
                <w:szCs w:val="20"/>
              </w:rPr>
              <w:t>Problems</w:t>
            </w:r>
            <w:r w:rsidR="002E4A39" w:rsidRPr="00652893">
              <w:rPr>
                <w:rFonts w:ascii="Arial" w:hAnsi="Arial" w:cs="Arial"/>
                <w:sz w:val="20"/>
                <w:szCs w:val="20"/>
              </w:rPr>
              <w:t>:</w:t>
            </w:r>
          </w:p>
          <w:p w14:paraId="6B777FA5" w14:textId="32614E38" w:rsidR="00EB082F" w:rsidRPr="00EB082F" w:rsidRDefault="00113221" w:rsidP="00113221">
            <w:pPr>
              <w:widowControl/>
              <w:shd w:val="clear" w:color="auto" w:fill="FFFFFF"/>
              <w:autoSpaceDE/>
              <w:autoSpaceDN/>
              <w:spacing w:line="276" w:lineRule="auto"/>
              <w:ind w:left="420" w:right="196"/>
              <w:jc w:val="both"/>
              <w:rPr>
                <w:rFonts w:ascii="Arial" w:eastAsiaTheme="minorEastAsia" w:hAnsi="Arial" w:cs="Arial"/>
                <w:sz w:val="20"/>
                <w:szCs w:val="20"/>
                <w:lang w:bidi="ar-SA"/>
              </w:rPr>
            </w:pPr>
            <w:r w:rsidRPr="00A757F2">
              <w:rPr>
                <w:rFonts w:ascii="Arial" w:hAnsi="Arial" w:cs="Arial"/>
                <w:noProof/>
                <w:sz w:val="20"/>
                <w:szCs w:val="20"/>
              </w:rPr>
              <w:drawing>
                <wp:anchor distT="0" distB="0" distL="114300" distR="114300" simplePos="0" relativeHeight="251661312" behindDoc="0" locked="0" layoutInCell="1" allowOverlap="1" wp14:anchorId="30D842D2" wp14:editId="62C0BF07">
                  <wp:simplePos x="0" y="0"/>
                  <wp:positionH relativeFrom="column">
                    <wp:posOffset>4446270</wp:posOffset>
                  </wp:positionH>
                  <wp:positionV relativeFrom="paragraph">
                    <wp:posOffset>407035</wp:posOffset>
                  </wp:positionV>
                  <wp:extent cx="1500505" cy="1704975"/>
                  <wp:effectExtent l="0" t="0" r="444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00505" cy="1704975"/>
                          </a:xfrm>
                          <a:prstGeom prst="rect">
                            <a:avLst/>
                          </a:prstGeom>
                        </pic:spPr>
                      </pic:pic>
                    </a:graphicData>
                  </a:graphic>
                  <wp14:sizeRelH relativeFrom="page">
                    <wp14:pctWidth>0</wp14:pctWidth>
                  </wp14:sizeRelH>
                  <wp14:sizeRelV relativeFrom="page">
                    <wp14:pctHeight>0</wp14:pctHeight>
                  </wp14:sizeRelV>
                </wp:anchor>
              </w:drawing>
            </w:r>
            <w:r w:rsidR="00EB082F" w:rsidRPr="00EB082F">
              <w:rPr>
                <w:rFonts w:ascii="Arial" w:eastAsiaTheme="minorEastAsia" w:hAnsi="Arial" w:cs="Arial"/>
                <w:sz w:val="20"/>
                <w:szCs w:val="20"/>
                <w:lang w:bidi="ar-SA"/>
              </w:rPr>
              <w:t>46. Suppose 200 J of work is done on a system and 70.0 cal is extracted from the system as heat. In the sense of the first law of thermodynamics, what are the values (including algebraic signs) of (a) W, (b) Q, and (c) ΔE</w:t>
            </w:r>
            <w:r w:rsidR="00EB082F" w:rsidRPr="00EB082F">
              <w:rPr>
                <w:rFonts w:ascii="Arial" w:eastAsiaTheme="minorEastAsia" w:hAnsi="Arial" w:cs="Arial"/>
                <w:sz w:val="20"/>
                <w:szCs w:val="20"/>
                <w:vertAlign w:val="subscript"/>
                <w:lang w:bidi="ar-SA"/>
              </w:rPr>
              <w:t>int</w:t>
            </w:r>
            <w:r w:rsidR="00EB082F" w:rsidRPr="00EB082F">
              <w:rPr>
                <w:rFonts w:ascii="Arial" w:eastAsiaTheme="minorEastAsia" w:hAnsi="Arial" w:cs="Arial"/>
                <w:sz w:val="20"/>
                <w:szCs w:val="20"/>
                <w:lang w:bidi="ar-SA"/>
              </w:rPr>
              <w:t>?</w:t>
            </w:r>
          </w:p>
          <w:p w14:paraId="562909D0" w14:textId="77777777" w:rsidR="00AD28A0" w:rsidRDefault="00AD28A0" w:rsidP="00113221">
            <w:pPr>
              <w:widowControl/>
              <w:shd w:val="clear" w:color="auto" w:fill="FFFFFF"/>
              <w:autoSpaceDE/>
              <w:autoSpaceDN/>
              <w:spacing w:line="276" w:lineRule="auto"/>
              <w:ind w:left="420" w:right="196"/>
              <w:jc w:val="both"/>
              <w:rPr>
                <w:rFonts w:ascii="Arial" w:eastAsiaTheme="minorEastAsia" w:hAnsi="Arial" w:cs="Arial"/>
                <w:sz w:val="20"/>
                <w:szCs w:val="20"/>
                <w:lang w:bidi="ar-SA"/>
              </w:rPr>
            </w:pPr>
          </w:p>
          <w:p w14:paraId="6C5A61CA" w14:textId="7EAD3722" w:rsidR="00EB082F" w:rsidRPr="00EB082F" w:rsidRDefault="00EB082F" w:rsidP="00113221">
            <w:pPr>
              <w:widowControl/>
              <w:shd w:val="clear" w:color="auto" w:fill="FFFFFF"/>
              <w:autoSpaceDE/>
              <w:autoSpaceDN/>
              <w:spacing w:line="276" w:lineRule="auto"/>
              <w:ind w:left="420" w:right="196"/>
              <w:jc w:val="both"/>
              <w:rPr>
                <w:rFonts w:ascii="Arial" w:eastAsiaTheme="minorEastAsia" w:hAnsi="Arial" w:cs="Arial"/>
                <w:sz w:val="20"/>
                <w:szCs w:val="20"/>
                <w:lang w:bidi="ar-SA"/>
              </w:rPr>
            </w:pPr>
            <w:r w:rsidRPr="00EB082F">
              <w:rPr>
                <w:rFonts w:ascii="Arial" w:eastAsiaTheme="minorEastAsia" w:hAnsi="Arial" w:cs="Arial"/>
                <w:sz w:val="20"/>
                <w:szCs w:val="20"/>
                <w:lang w:bidi="ar-SA"/>
              </w:rPr>
              <w:t>48. As a gas is held within a closed chamber, it passes through the cycle shown in Fig. Determine the energy transferred by the system as heat during constant-pressure process CA if the energy added as heat Q</w:t>
            </w:r>
            <w:r w:rsidRPr="00EB082F">
              <w:rPr>
                <w:rFonts w:ascii="Arial" w:eastAsiaTheme="minorEastAsia" w:hAnsi="Arial" w:cs="Arial"/>
                <w:sz w:val="20"/>
                <w:szCs w:val="20"/>
                <w:vertAlign w:val="subscript"/>
                <w:lang w:bidi="ar-SA"/>
              </w:rPr>
              <w:t>AB</w:t>
            </w:r>
            <w:r w:rsidRPr="00EB082F">
              <w:rPr>
                <w:rFonts w:ascii="Arial" w:eastAsiaTheme="minorEastAsia" w:hAnsi="Arial" w:cs="Arial"/>
                <w:sz w:val="20"/>
                <w:szCs w:val="20"/>
                <w:lang w:bidi="ar-SA"/>
              </w:rPr>
              <w:t xml:space="preserve"> during constant-volume process AB is 20.0 J, no energy is transferred as heat during adiabatic process BC, and the net work done during the cycle is 15.0 J.</w:t>
            </w:r>
            <w:r w:rsidRPr="00A757F2">
              <w:rPr>
                <w:rFonts w:ascii="Arial" w:hAnsi="Arial" w:cs="Arial"/>
                <w:noProof/>
                <w:sz w:val="20"/>
                <w:szCs w:val="20"/>
              </w:rPr>
              <w:t xml:space="preserve"> </w:t>
            </w:r>
          </w:p>
          <w:p w14:paraId="3F2268FC" w14:textId="0C284D95" w:rsidR="006F4438" w:rsidRPr="00652893" w:rsidRDefault="006F4438" w:rsidP="00113221">
            <w:pPr>
              <w:widowControl/>
              <w:shd w:val="clear" w:color="auto" w:fill="FFFFFF"/>
              <w:autoSpaceDE/>
              <w:autoSpaceDN/>
              <w:spacing w:line="276" w:lineRule="auto"/>
              <w:ind w:left="420" w:right="196"/>
              <w:contextualSpacing/>
              <w:jc w:val="both"/>
              <w:rPr>
                <w:rFonts w:ascii="Arial" w:hAnsi="Arial" w:cs="Arial"/>
                <w:sz w:val="20"/>
                <w:szCs w:val="20"/>
              </w:rPr>
            </w:pPr>
          </w:p>
        </w:tc>
      </w:tr>
    </w:tbl>
    <w:p w14:paraId="1016FE76" w14:textId="77777777" w:rsidR="005872C9" w:rsidRDefault="005872C9"/>
    <w:sectPr w:rsidR="005872C9">
      <w:type w:val="continuous"/>
      <w:pgSz w:w="12240" w:h="15840"/>
      <w:pgMar w:top="1080" w:right="118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D19A2"/>
    <w:multiLevelType w:val="hybridMultilevel"/>
    <w:tmpl w:val="41F48CE2"/>
    <w:lvl w:ilvl="0" w:tplc="3C4A3A58">
      <w:numFmt w:val="bullet"/>
      <w:lvlText w:val="-"/>
      <w:lvlJc w:val="left"/>
      <w:pPr>
        <w:ind w:left="887" w:hanging="360"/>
      </w:pPr>
      <w:rPr>
        <w:rFonts w:ascii="Times New Roman" w:eastAsia="Times New Roman" w:hAnsi="Times New Roman" w:cs="Times New Roman" w:hint="default"/>
        <w:spacing w:val="-2"/>
        <w:w w:val="99"/>
        <w:sz w:val="24"/>
        <w:szCs w:val="24"/>
        <w:lang w:val="en-US" w:eastAsia="en-US" w:bidi="en-US"/>
      </w:rPr>
    </w:lvl>
    <w:lvl w:ilvl="1" w:tplc="CFD47BE0">
      <w:numFmt w:val="bullet"/>
      <w:lvlText w:val="•"/>
      <w:lvlJc w:val="left"/>
      <w:pPr>
        <w:ind w:left="1347" w:hanging="360"/>
      </w:pPr>
      <w:rPr>
        <w:rFonts w:hint="default"/>
        <w:lang w:val="en-US" w:eastAsia="en-US" w:bidi="en-US"/>
      </w:rPr>
    </w:lvl>
    <w:lvl w:ilvl="2" w:tplc="D6FE897E">
      <w:numFmt w:val="bullet"/>
      <w:lvlText w:val="•"/>
      <w:lvlJc w:val="left"/>
      <w:pPr>
        <w:ind w:left="1814" w:hanging="360"/>
      </w:pPr>
      <w:rPr>
        <w:rFonts w:hint="default"/>
        <w:lang w:val="en-US" w:eastAsia="en-US" w:bidi="en-US"/>
      </w:rPr>
    </w:lvl>
    <w:lvl w:ilvl="3" w:tplc="239ECD4C">
      <w:numFmt w:val="bullet"/>
      <w:lvlText w:val="•"/>
      <w:lvlJc w:val="left"/>
      <w:pPr>
        <w:ind w:left="2282" w:hanging="360"/>
      </w:pPr>
      <w:rPr>
        <w:rFonts w:hint="default"/>
        <w:lang w:val="en-US" w:eastAsia="en-US" w:bidi="en-US"/>
      </w:rPr>
    </w:lvl>
    <w:lvl w:ilvl="4" w:tplc="8C1C9788">
      <w:numFmt w:val="bullet"/>
      <w:lvlText w:val="•"/>
      <w:lvlJc w:val="left"/>
      <w:pPr>
        <w:ind w:left="2749" w:hanging="360"/>
      </w:pPr>
      <w:rPr>
        <w:rFonts w:hint="default"/>
        <w:lang w:val="en-US" w:eastAsia="en-US" w:bidi="en-US"/>
      </w:rPr>
    </w:lvl>
    <w:lvl w:ilvl="5" w:tplc="D24C28D2">
      <w:numFmt w:val="bullet"/>
      <w:lvlText w:val="•"/>
      <w:lvlJc w:val="left"/>
      <w:pPr>
        <w:ind w:left="3217" w:hanging="360"/>
      </w:pPr>
      <w:rPr>
        <w:rFonts w:hint="default"/>
        <w:lang w:val="en-US" w:eastAsia="en-US" w:bidi="en-US"/>
      </w:rPr>
    </w:lvl>
    <w:lvl w:ilvl="6" w:tplc="8D0C6C16">
      <w:numFmt w:val="bullet"/>
      <w:lvlText w:val="•"/>
      <w:lvlJc w:val="left"/>
      <w:pPr>
        <w:ind w:left="3684" w:hanging="360"/>
      </w:pPr>
      <w:rPr>
        <w:rFonts w:hint="default"/>
        <w:lang w:val="en-US" w:eastAsia="en-US" w:bidi="en-US"/>
      </w:rPr>
    </w:lvl>
    <w:lvl w:ilvl="7" w:tplc="0D082B00">
      <w:numFmt w:val="bullet"/>
      <w:lvlText w:val="•"/>
      <w:lvlJc w:val="left"/>
      <w:pPr>
        <w:ind w:left="4151" w:hanging="360"/>
      </w:pPr>
      <w:rPr>
        <w:rFonts w:hint="default"/>
        <w:lang w:val="en-US" w:eastAsia="en-US" w:bidi="en-US"/>
      </w:rPr>
    </w:lvl>
    <w:lvl w:ilvl="8" w:tplc="1E46E408">
      <w:numFmt w:val="bullet"/>
      <w:lvlText w:val="•"/>
      <w:lvlJc w:val="left"/>
      <w:pPr>
        <w:ind w:left="4619" w:hanging="360"/>
      </w:pPr>
      <w:rPr>
        <w:rFonts w:hint="default"/>
        <w:lang w:val="en-US" w:eastAsia="en-US" w:bidi="en-US"/>
      </w:rPr>
    </w:lvl>
  </w:abstractNum>
  <w:abstractNum w:abstractNumId="1" w15:restartNumberingAfterBreak="0">
    <w:nsid w:val="3EA75C3D"/>
    <w:multiLevelType w:val="hybridMultilevel"/>
    <w:tmpl w:val="A6ACB7F0"/>
    <w:lvl w:ilvl="0" w:tplc="19C044F2">
      <w:numFmt w:val="bullet"/>
      <w:lvlText w:val="-"/>
      <w:lvlJc w:val="left"/>
      <w:pPr>
        <w:ind w:left="887" w:hanging="360"/>
      </w:pPr>
      <w:rPr>
        <w:rFonts w:ascii="Times New Roman" w:eastAsia="Times New Roman" w:hAnsi="Times New Roman" w:cs="Times New Roman" w:hint="default"/>
        <w:spacing w:val="-2"/>
        <w:w w:val="99"/>
        <w:sz w:val="24"/>
        <w:szCs w:val="24"/>
        <w:lang w:val="en-US" w:eastAsia="en-US" w:bidi="en-US"/>
      </w:rPr>
    </w:lvl>
    <w:lvl w:ilvl="1" w:tplc="45DEECC0">
      <w:numFmt w:val="bullet"/>
      <w:lvlText w:val="•"/>
      <w:lvlJc w:val="left"/>
      <w:pPr>
        <w:ind w:left="1347" w:hanging="360"/>
      </w:pPr>
      <w:rPr>
        <w:rFonts w:hint="default"/>
        <w:lang w:val="en-US" w:eastAsia="en-US" w:bidi="en-US"/>
      </w:rPr>
    </w:lvl>
    <w:lvl w:ilvl="2" w:tplc="15385C68">
      <w:numFmt w:val="bullet"/>
      <w:lvlText w:val="•"/>
      <w:lvlJc w:val="left"/>
      <w:pPr>
        <w:ind w:left="1814" w:hanging="360"/>
      </w:pPr>
      <w:rPr>
        <w:rFonts w:hint="default"/>
        <w:lang w:val="en-US" w:eastAsia="en-US" w:bidi="en-US"/>
      </w:rPr>
    </w:lvl>
    <w:lvl w:ilvl="3" w:tplc="5E5C872E">
      <w:numFmt w:val="bullet"/>
      <w:lvlText w:val="•"/>
      <w:lvlJc w:val="left"/>
      <w:pPr>
        <w:ind w:left="2282" w:hanging="360"/>
      </w:pPr>
      <w:rPr>
        <w:rFonts w:hint="default"/>
        <w:lang w:val="en-US" w:eastAsia="en-US" w:bidi="en-US"/>
      </w:rPr>
    </w:lvl>
    <w:lvl w:ilvl="4" w:tplc="739A6AEA">
      <w:numFmt w:val="bullet"/>
      <w:lvlText w:val="•"/>
      <w:lvlJc w:val="left"/>
      <w:pPr>
        <w:ind w:left="2749" w:hanging="360"/>
      </w:pPr>
      <w:rPr>
        <w:rFonts w:hint="default"/>
        <w:lang w:val="en-US" w:eastAsia="en-US" w:bidi="en-US"/>
      </w:rPr>
    </w:lvl>
    <w:lvl w:ilvl="5" w:tplc="012E8940">
      <w:numFmt w:val="bullet"/>
      <w:lvlText w:val="•"/>
      <w:lvlJc w:val="left"/>
      <w:pPr>
        <w:ind w:left="3217" w:hanging="360"/>
      </w:pPr>
      <w:rPr>
        <w:rFonts w:hint="default"/>
        <w:lang w:val="en-US" w:eastAsia="en-US" w:bidi="en-US"/>
      </w:rPr>
    </w:lvl>
    <w:lvl w:ilvl="6" w:tplc="FBFEED6A">
      <w:numFmt w:val="bullet"/>
      <w:lvlText w:val="•"/>
      <w:lvlJc w:val="left"/>
      <w:pPr>
        <w:ind w:left="3684" w:hanging="360"/>
      </w:pPr>
      <w:rPr>
        <w:rFonts w:hint="default"/>
        <w:lang w:val="en-US" w:eastAsia="en-US" w:bidi="en-US"/>
      </w:rPr>
    </w:lvl>
    <w:lvl w:ilvl="7" w:tplc="9ED0436C">
      <w:numFmt w:val="bullet"/>
      <w:lvlText w:val="•"/>
      <w:lvlJc w:val="left"/>
      <w:pPr>
        <w:ind w:left="4151" w:hanging="360"/>
      </w:pPr>
      <w:rPr>
        <w:rFonts w:hint="default"/>
        <w:lang w:val="en-US" w:eastAsia="en-US" w:bidi="en-US"/>
      </w:rPr>
    </w:lvl>
    <w:lvl w:ilvl="8" w:tplc="D874826E">
      <w:numFmt w:val="bullet"/>
      <w:lvlText w:val="•"/>
      <w:lvlJc w:val="left"/>
      <w:pPr>
        <w:ind w:left="4619" w:hanging="360"/>
      </w:pPr>
      <w:rPr>
        <w:rFonts w:hint="default"/>
        <w:lang w:val="en-US" w:eastAsia="en-US" w:bidi="en-US"/>
      </w:rPr>
    </w:lvl>
  </w:abstractNum>
  <w:abstractNum w:abstractNumId="2" w15:restartNumberingAfterBreak="0">
    <w:nsid w:val="456D2D94"/>
    <w:multiLevelType w:val="hybridMultilevel"/>
    <w:tmpl w:val="A8D8D960"/>
    <w:lvl w:ilvl="0" w:tplc="E8C437C2">
      <w:start w:val="1"/>
      <w:numFmt w:val="lowerLetter"/>
      <w:lvlText w:val="(%1)"/>
      <w:lvlJc w:val="left"/>
      <w:pPr>
        <w:ind w:left="107" w:hanging="334"/>
        <w:jc w:val="left"/>
      </w:pPr>
      <w:rPr>
        <w:rFonts w:hint="default"/>
        <w:w w:val="100"/>
        <w:lang w:val="en-US" w:eastAsia="en-US" w:bidi="en-US"/>
      </w:rPr>
    </w:lvl>
    <w:lvl w:ilvl="1" w:tplc="68C24682">
      <w:numFmt w:val="bullet"/>
      <w:lvlText w:val="•"/>
      <w:lvlJc w:val="left"/>
      <w:pPr>
        <w:ind w:left="1051" w:hanging="334"/>
      </w:pPr>
      <w:rPr>
        <w:rFonts w:hint="default"/>
        <w:lang w:val="en-US" w:eastAsia="en-US" w:bidi="en-US"/>
      </w:rPr>
    </w:lvl>
    <w:lvl w:ilvl="2" w:tplc="3D16F98C">
      <w:numFmt w:val="bullet"/>
      <w:lvlText w:val="•"/>
      <w:lvlJc w:val="left"/>
      <w:pPr>
        <w:ind w:left="2002" w:hanging="334"/>
      </w:pPr>
      <w:rPr>
        <w:rFonts w:hint="default"/>
        <w:lang w:val="en-US" w:eastAsia="en-US" w:bidi="en-US"/>
      </w:rPr>
    </w:lvl>
    <w:lvl w:ilvl="3" w:tplc="084C9B14">
      <w:numFmt w:val="bullet"/>
      <w:lvlText w:val="•"/>
      <w:lvlJc w:val="left"/>
      <w:pPr>
        <w:ind w:left="2953" w:hanging="334"/>
      </w:pPr>
      <w:rPr>
        <w:rFonts w:hint="default"/>
        <w:lang w:val="en-US" w:eastAsia="en-US" w:bidi="en-US"/>
      </w:rPr>
    </w:lvl>
    <w:lvl w:ilvl="4" w:tplc="F2C8A48A">
      <w:numFmt w:val="bullet"/>
      <w:lvlText w:val="•"/>
      <w:lvlJc w:val="left"/>
      <w:pPr>
        <w:ind w:left="3904" w:hanging="334"/>
      </w:pPr>
      <w:rPr>
        <w:rFonts w:hint="default"/>
        <w:lang w:val="en-US" w:eastAsia="en-US" w:bidi="en-US"/>
      </w:rPr>
    </w:lvl>
    <w:lvl w:ilvl="5" w:tplc="F3186986">
      <w:numFmt w:val="bullet"/>
      <w:lvlText w:val="•"/>
      <w:lvlJc w:val="left"/>
      <w:pPr>
        <w:ind w:left="4856" w:hanging="334"/>
      </w:pPr>
      <w:rPr>
        <w:rFonts w:hint="default"/>
        <w:lang w:val="en-US" w:eastAsia="en-US" w:bidi="en-US"/>
      </w:rPr>
    </w:lvl>
    <w:lvl w:ilvl="6" w:tplc="BAC49964">
      <w:numFmt w:val="bullet"/>
      <w:lvlText w:val="•"/>
      <w:lvlJc w:val="left"/>
      <w:pPr>
        <w:ind w:left="5807" w:hanging="334"/>
      </w:pPr>
      <w:rPr>
        <w:rFonts w:hint="default"/>
        <w:lang w:val="en-US" w:eastAsia="en-US" w:bidi="en-US"/>
      </w:rPr>
    </w:lvl>
    <w:lvl w:ilvl="7" w:tplc="0FCC8046">
      <w:numFmt w:val="bullet"/>
      <w:lvlText w:val="•"/>
      <w:lvlJc w:val="left"/>
      <w:pPr>
        <w:ind w:left="6758" w:hanging="334"/>
      </w:pPr>
      <w:rPr>
        <w:rFonts w:hint="default"/>
        <w:lang w:val="en-US" w:eastAsia="en-US" w:bidi="en-US"/>
      </w:rPr>
    </w:lvl>
    <w:lvl w:ilvl="8" w:tplc="79B206A0">
      <w:numFmt w:val="bullet"/>
      <w:lvlText w:val="•"/>
      <w:lvlJc w:val="left"/>
      <w:pPr>
        <w:ind w:left="7709" w:hanging="334"/>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438"/>
    <w:rsid w:val="000A04F7"/>
    <w:rsid w:val="00113221"/>
    <w:rsid w:val="00177A92"/>
    <w:rsid w:val="001822A7"/>
    <w:rsid w:val="001B34C3"/>
    <w:rsid w:val="001C1C79"/>
    <w:rsid w:val="00215910"/>
    <w:rsid w:val="002E4A39"/>
    <w:rsid w:val="00310966"/>
    <w:rsid w:val="003200F6"/>
    <w:rsid w:val="00375922"/>
    <w:rsid w:val="00390098"/>
    <w:rsid w:val="00396B65"/>
    <w:rsid w:val="0041513E"/>
    <w:rsid w:val="00430198"/>
    <w:rsid w:val="00475585"/>
    <w:rsid w:val="005872C9"/>
    <w:rsid w:val="005B3A54"/>
    <w:rsid w:val="005D2FB6"/>
    <w:rsid w:val="005D39F1"/>
    <w:rsid w:val="005F7373"/>
    <w:rsid w:val="006416BB"/>
    <w:rsid w:val="00652893"/>
    <w:rsid w:val="006C2C4D"/>
    <w:rsid w:val="006C3BF3"/>
    <w:rsid w:val="006F4438"/>
    <w:rsid w:val="00785450"/>
    <w:rsid w:val="007F2DCC"/>
    <w:rsid w:val="008528D7"/>
    <w:rsid w:val="009471A9"/>
    <w:rsid w:val="00956FF5"/>
    <w:rsid w:val="0098057E"/>
    <w:rsid w:val="009A1367"/>
    <w:rsid w:val="009C2E3C"/>
    <w:rsid w:val="009E4DE4"/>
    <w:rsid w:val="00A2523A"/>
    <w:rsid w:val="00A57D36"/>
    <w:rsid w:val="00A63035"/>
    <w:rsid w:val="00A94C86"/>
    <w:rsid w:val="00AD28A0"/>
    <w:rsid w:val="00B2205E"/>
    <w:rsid w:val="00B42C5F"/>
    <w:rsid w:val="00C541B6"/>
    <w:rsid w:val="00C93C0C"/>
    <w:rsid w:val="00D76DB3"/>
    <w:rsid w:val="00E34E56"/>
    <w:rsid w:val="00E87974"/>
    <w:rsid w:val="00EA3347"/>
    <w:rsid w:val="00EB082F"/>
    <w:rsid w:val="00F100BC"/>
    <w:rsid w:val="00F1282C"/>
    <w:rsid w:val="00F154FB"/>
    <w:rsid w:val="00F71353"/>
    <w:rsid w:val="00FB7977"/>
    <w:rsid w:val="00FB7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756A"/>
  <w15:docId w15:val="{1651449F-239C-43BD-8567-58E7704D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pPr>
    <w:rPr>
      <w:b/>
      <w:bCs/>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EA885DE740EF4080AD70DC73B84BCF" ma:contentTypeVersion="0" ma:contentTypeDescription="Create a new document." ma:contentTypeScope="" ma:versionID="7fdef8086d2924fbb0f10881c395cd24">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BFE443-16AD-4E66-8F43-A35C168F816E}"/>
</file>

<file path=customXml/itemProps2.xml><?xml version="1.0" encoding="utf-8"?>
<ds:datastoreItem xmlns:ds="http://schemas.openxmlformats.org/officeDocument/2006/customXml" ds:itemID="{A146327F-B8FA-494C-8F97-58E924F7209A}"/>
</file>

<file path=customXml/itemProps3.xml><?xml version="1.0" encoding="utf-8"?>
<ds:datastoreItem xmlns:ds="http://schemas.openxmlformats.org/officeDocument/2006/customXml" ds:itemID="{DD535D2E-F09D-4835-9337-567A0E400BC2}"/>
</file>

<file path=docProps/app.xml><?xml version="1.0" encoding="utf-8"?>
<Properties xmlns="http://schemas.openxmlformats.org/officeDocument/2006/extended-properties" xmlns:vt="http://schemas.openxmlformats.org/officeDocument/2006/docPropsVTypes">
  <Template>Normal</Template>
  <TotalTime>92</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Dr. Md. Nurul Kabir Bhuiyan</cp:lastModifiedBy>
  <cp:revision>79</cp:revision>
  <dcterms:created xsi:type="dcterms:W3CDTF">2020-01-28T03:53:00Z</dcterms:created>
  <dcterms:modified xsi:type="dcterms:W3CDTF">2020-05-06T07:34:00Z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2019-09-05T00:00:00Z</vt:filetime>
  </property>
  <property fmtid="{D5CDD505-2E9C-101B-9397-08002B2CF9AE}" pid="3" name="Creator">
    <vt:lpwstr>Microsoft® Word 2010</vt:lpwstr>
  </property>
  <property fmtid="{D5CDD505-2E9C-101B-9397-08002B2CF9AE}" pid="4" name="LastSaved">
    <vt:filetime>2019-12-30T00:00:00Z</vt:filetime>
  </property>
  <property fmtid="{D5CDD505-2E9C-101B-9397-08002B2CF9AE}" pid="5" name="ContentTypeId">
    <vt:lpwstr>0x01010070EA885DE740EF4080AD70DC73B84BCF</vt:lpwstr>
  </property>
</Properties>
</file>