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8877"/>
      </w:tblGrid>
      <w:tr w:rsidR="0062279B" w14:paraId="26F347F4" w14:textId="77777777" w:rsidTr="004C14CD">
        <w:trPr>
          <w:trHeight w:val="1296"/>
        </w:trPr>
        <w:tc>
          <w:tcPr>
            <w:tcW w:w="1733" w:type="dxa"/>
            <w:tcBorders>
              <w:right w:val="nil"/>
            </w:tcBorders>
            <w:vAlign w:val="center"/>
          </w:tcPr>
          <w:p w14:paraId="30512160" w14:textId="77777777" w:rsidR="0062279B" w:rsidRDefault="0062279B" w:rsidP="004C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Times New Roman"/>
                <w:b/>
                <w:noProof/>
                <w:color w:val="000000"/>
              </w:rPr>
              <w:drawing>
                <wp:inline distT="0" distB="0" distL="0" distR="0" wp14:anchorId="0645CFC7" wp14:editId="3F40BA91">
                  <wp:extent cx="871268" cy="785004"/>
                  <wp:effectExtent l="0" t="0" r="508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25" cy="8445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7A2376" w14:textId="77777777" w:rsidR="0062279B" w:rsidRPr="003D212E" w:rsidRDefault="0062279B" w:rsidP="004C14CD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AMERICAN INTERNATIONAL UNIVERSITY – BANGLADESH (AIUB)</w:t>
            </w:r>
          </w:p>
          <w:p w14:paraId="6FAF398F" w14:textId="77777777" w:rsidR="0062279B" w:rsidRDefault="0062279B" w:rsidP="004C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Faculty of Science and Technology (FST)</w:t>
            </w:r>
          </w:p>
          <w:p w14:paraId="30401F08" w14:textId="77777777" w:rsidR="0062279B" w:rsidRDefault="0062279B" w:rsidP="004C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Department of Computer Science</w:t>
            </w:r>
          </w:p>
        </w:tc>
      </w:tr>
      <w:tr w:rsidR="0062279B" w14:paraId="06A76D3F" w14:textId="77777777" w:rsidTr="004C14CD">
        <w:trPr>
          <w:trHeight w:val="748"/>
        </w:trPr>
        <w:tc>
          <w:tcPr>
            <w:tcW w:w="10610" w:type="dxa"/>
            <w:gridSpan w:val="2"/>
            <w:vAlign w:val="center"/>
          </w:tcPr>
          <w:p w14:paraId="5E1C3182" w14:textId="06169820" w:rsidR="0062279B" w:rsidRPr="003D212E" w:rsidRDefault="0062279B" w:rsidP="004C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Name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B5A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Structure (Theory)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EB5A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Section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[</w:t>
            </w:r>
            <w:r w:rsidR="004C07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3D2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D21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r w:rsidR="00EB5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</w:t>
            </w:r>
            <w:r w:rsidR="00EB5AF7" w:rsidRPr="00EB5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00EB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Fall 2020-2021</w:t>
            </w:r>
          </w:p>
          <w:p w14:paraId="7AA42835" w14:textId="2E1588DB" w:rsidR="0062279B" w:rsidRPr="003D212E" w:rsidRDefault="00EB5AF7" w:rsidP="004C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Date: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01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01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.2020                       </w:t>
            </w: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Term: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212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id-Term</w:t>
            </w:r>
            <w:r w:rsidR="0062279B"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622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F57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62279B" w:rsidRPr="003D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Name: </w:t>
            </w:r>
            <w:r w:rsidR="0062279B">
              <w:rPr>
                <w:rFonts w:ascii="Times New Roman" w:eastAsia="Times New Roman" w:hAnsi="Times New Roman" w:cs="Times New Roman"/>
                <w:sz w:val="24"/>
                <w:szCs w:val="24"/>
              </w:rPr>
              <w:t>Mahfujur Rahman</w:t>
            </w:r>
          </w:p>
        </w:tc>
      </w:tr>
    </w:tbl>
    <w:p w14:paraId="6016C441" w14:textId="77777777" w:rsidR="0062279B" w:rsidRPr="005E2FA9" w:rsidRDefault="0062279B" w:rsidP="0062279B">
      <w:pPr>
        <w:jc w:val="center"/>
        <w:rPr>
          <w:sz w:val="12"/>
          <w:szCs w:val="12"/>
        </w:rPr>
      </w:pPr>
    </w:p>
    <w:p w14:paraId="1583F9FC" w14:textId="77777777" w:rsidR="00A0176F" w:rsidRPr="00A0176F" w:rsidRDefault="00A0176F" w:rsidP="005439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>Perform the following operations on the STACK and draw the STACK after each operation:</w:t>
      </w:r>
      <w:r w:rsidRPr="00A0176F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</w:p>
    <w:p w14:paraId="0319EE0D" w14:textId="5C6FFB45" w:rsidR="00A0176F" w:rsidRDefault="00A0176F" w:rsidP="0054398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>push (6), push(4), push(8) pop(), push(1), push(9), pop(), pop(), push(2), pop(),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76F">
        <w:rPr>
          <w:rFonts w:ascii="Times New Roman" w:hAnsi="Times New Roman" w:cs="Times New Roman"/>
          <w:sz w:val="24"/>
          <w:szCs w:val="24"/>
        </w:rPr>
        <w:t>pop()</w:t>
      </w:r>
    </w:p>
    <w:p w14:paraId="4F077F99" w14:textId="77777777" w:rsidR="00543985" w:rsidRPr="00A0176F" w:rsidRDefault="00543985" w:rsidP="0054398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DE5FC9" w14:textId="77777777" w:rsidR="00543985" w:rsidRPr="00543985" w:rsidRDefault="00543985" w:rsidP="00543985">
      <w:pPr>
        <w:pStyle w:val="NormalWeb"/>
        <w:numPr>
          <w:ilvl w:val="0"/>
          <w:numId w:val="3"/>
        </w:numPr>
        <w:spacing w:before="0" w:beforeAutospacing="0"/>
        <w:jc w:val="both"/>
      </w:pPr>
      <w:r w:rsidRPr="00543985">
        <w:rPr>
          <w:rFonts w:eastAsia="Calibri"/>
          <w:color w:val="000000" w:themeColor="text1"/>
        </w:rPr>
        <w:t xml:space="preserve">You are given the following </w:t>
      </w:r>
      <w:r w:rsidRPr="00543985">
        <w:rPr>
          <w:rFonts w:eastAsia="Calibri"/>
          <w:b/>
          <w:color w:val="000000" w:themeColor="text1"/>
        </w:rPr>
        <w:t xml:space="preserve">circular queue. </w:t>
      </w:r>
      <w:r w:rsidRPr="00543985">
        <w:rPr>
          <w:rFonts w:eastAsia="Calibri"/>
          <w:color w:val="000000" w:themeColor="text1"/>
        </w:rPr>
        <w:t xml:space="preserve">Here, </w:t>
      </w:r>
      <w:r w:rsidRPr="00543985">
        <w:rPr>
          <w:rFonts w:eastAsia="Calibri"/>
          <w:b/>
          <w:color w:val="000000" w:themeColor="text1"/>
        </w:rPr>
        <w:t xml:space="preserve">front = 3 </w:t>
      </w:r>
      <w:r w:rsidRPr="00543985">
        <w:rPr>
          <w:rFonts w:eastAsia="Calibri"/>
          <w:color w:val="000000" w:themeColor="text1"/>
        </w:rPr>
        <w:t>and</w:t>
      </w:r>
      <w:r w:rsidRPr="00543985">
        <w:rPr>
          <w:rFonts w:eastAsia="Calibri"/>
          <w:b/>
          <w:color w:val="000000" w:themeColor="text1"/>
        </w:rPr>
        <w:t xml:space="preserve"> rear = 6. </w:t>
      </w:r>
      <w:r w:rsidRPr="00543985">
        <w:rPr>
          <w:rFonts w:eastAsia="Calibri"/>
          <w:color w:val="000000" w:themeColor="text1"/>
        </w:rPr>
        <w:t xml:space="preserve">Do the following operations on the queue. Draw the queue after each operation with the change of the value of </w:t>
      </w:r>
      <w:r w:rsidRPr="00543985">
        <w:rPr>
          <w:rFonts w:eastAsia="Calibri"/>
          <w:b/>
          <w:color w:val="000000" w:themeColor="text1"/>
        </w:rPr>
        <w:t>front</w:t>
      </w:r>
      <w:r w:rsidRPr="00543985">
        <w:rPr>
          <w:rFonts w:eastAsia="Calibri"/>
          <w:color w:val="000000" w:themeColor="text1"/>
        </w:rPr>
        <w:t xml:space="preserve"> and </w:t>
      </w:r>
      <w:r w:rsidRPr="00543985">
        <w:rPr>
          <w:rFonts w:eastAsia="Calibri"/>
          <w:b/>
          <w:color w:val="000000" w:themeColor="text1"/>
        </w:rPr>
        <w:t>rear</w:t>
      </w:r>
      <w:r w:rsidRPr="00543985">
        <w:rPr>
          <w:rFonts w:eastAsia="Calibri"/>
          <w:color w:val="000000" w:themeColor="text1"/>
        </w:rPr>
        <w:t>. If you think any of the operations is not possible to execute, specify why so.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43"/>
        <w:gridCol w:w="1243"/>
        <w:gridCol w:w="1243"/>
        <w:gridCol w:w="1226"/>
      </w:tblGrid>
      <w:tr w:rsidR="00543985" w14:paraId="6A6311F0" w14:textId="77777777" w:rsidTr="00543985">
        <w:trPr>
          <w:trHeight w:val="293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5A24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2CB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CD1" w14:textId="77777777" w:rsidR="00543985" w:rsidRDefault="00543985">
            <w:pPr>
              <w:rPr>
                <w:rFonts w:asciiTheme="majorHAnsi" w:eastAsia="Calibri" w:hAnsiTheme="majorHAnsi" w:cs="Times New Roman"/>
                <w:color w:val="000000" w:themeColor="text1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03F2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59B1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C206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6195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5F48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</w:p>
        </w:tc>
      </w:tr>
      <w:tr w:rsidR="00543985" w14:paraId="56A43578" w14:textId="77777777" w:rsidTr="00543985">
        <w:trPr>
          <w:trHeight w:val="293"/>
          <w:jc w:val="center"/>
        </w:trPr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B41AA5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6F32D1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FD2D9A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CB5731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DCE25E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4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E51BBE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5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6641EF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FC35AF" w14:textId="77777777" w:rsidR="00543985" w:rsidRDefault="00543985">
            <w:pPr>
              <w:spacing w:after="80"/>
              <w:jc w:val="center"/>
              <w:rPr>
                <w:rFonts w:asciiTheme="majorHAnsi" w:eastAsia="Calibri" w:hAnsiTheme="majorHAnsi" w:cs="Times New Roman"/>
                <w:color w:val="000000" w:themeColor="text1"/>
              </w:rPr>
            </w:pPr>
            <w:r>
              <w:rPr>
                <w:rFonts w:asciiTheme="majorHAnsi" w:eastAsia="Calibri" w:hAnsiTheme="majorHAnsi" w:cs="Times New Roman"/>
                <w:color w:val="000000" w:themeColor="text1"/>
              </w:rPr>
              <w:t>7</w:t>
            </w:r>
          </w:p>
        </w:tc>
      </w:tr>
    </w:tbl>
    <w:p w14:paraId="62637AA8" w14:textId="6DB7023F" w:rsidR="00543985" w:rsidRDefault="00543985" w:rsidP="00543985">
      <w:pPr>
        <w:pStyle w:val="ListParagraph"/>
        <w:spacing w:after="8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4398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Operations:</w:t>
      </w:r>
      <w:r w:rsidRPr="00543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Enqueue(5), Enqueue(9), Enqueue(8), Enqueue(10), Enqueue(12), Dequeue(), Dequeue().</w:t>
      </w:r>
    </w:p>
    <w:p w14:paraId="20DE19C8" w14:textId="77777777" w:rsidR="00543985" w:rsidRPr="00543985" w:rsidRDefault="00543985" w:rsidP="00543985">
      <w:pPr>
        <w:pStyle w:val="ListParagraph"/>
        <w:spacing w:after="8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99F1719" w14:textId="4F4B2F12" w:rsidR="00543985" w:rsidRDefault="00543985" w:rsidP="00543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>Use STACK to convert the following infix expression to postfix expression: P /{(Q * R</w:t>
      </w:r>
      <w:r w:rsidR="00556272">
        <w:rPr>
          <w:rFonts w:ascii="Times New Roman" w:hAnsi="Times New Roman" w:cs="Times New Roman"/>
          <w:sz w:val="24"/>
          <w:szCs w:val="24"/>
        </w:rPr>
        <w:t>)</w:t>
      </w:r>
      <w:r w:rsidRPr="00A0176F">
        <w:rPr>
          <w:rFonts w:ascii="Times New Roman" w:hAnsi="Times New Roman" w:cs="Times New Roman"/>
          <w:sz w:val="24"/>
          <w:szCs w:val="24"/>
        </w:rPr>
        <w:t xml:space="preserve"> - S} *{(A / F)+T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745E83B" w14:textId="038FE0E8" w:rsidR="00543985" w:rsidRDefault="00543985" w:rsidP="00543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>Show the changes in the stack in each step.</w:t>
      </w:r>
    </w:p>
    <w:p w14:paraId="41B3D031" w14:textId="77777777" w:rsidR="00543985" w:rsidRDefault="00543985" w:rsidP="00543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9673C" w14:textId="1AD3A5EE" w:rsidR="00543985" w:rsidRPr="00543985" w:rsidRDefault="00543985" w:rsidP="00543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 xml:space="preserve">Evaluate the value of a post-fix expression: </w:t>
      </w:r>
      <w:r w:rsidRPr="00543985">
        <w:rPr>
          <w:rFonts w:ascii="Times New Roman" w:hAnsi="Times New Roman" w:cs="Times New Roman"/>
          <w:b/>
          <w:bCs/>
          <w:sz w:val="24"/>
          <w:szCs w:val="24"/>
        </w:rPr>
        <w:t xml:space="preserve">10     12     8    -    *    18    3   /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43985">
        <w:rPr>
          <w:rFonts w:ascii="Times New Roman" w:hAnsi="Times New Roman" w:cs="Times New Roman"/>
          <w:b/>
          <w:bCs/>
          <w:sz w:val="24"/>
          <w:szCs w:val="24"/>
        </w:rPr>
        <w:t>+     2    /</w:t>
      </w:r>
    </w:p>
    <w:p w14:paraId="5FDB345E" w14:textId="2A46AC36" w:rsidR="00A0176F" w:rsidRDefault="00543985" w:rsidP="009C76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ab/>
      </w:r>
    </w:p>
    <w:p w14:paraId="25E16E19" w14:textId="7ECBC2A9" w:rsidR="00543985" w:rsidRPr="00543985" w:rsidRDefault="00543985" w:rsidP="00543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985">
        <w:rPr>
          <w:rFonts w:ascii="Times New Roman" w:hAnsi="Times New Roman" w:cs="Times New Roman"/>
          <w:sz w:val="24"/>
          <w:szCs w:val="24"/>
        </w:rPr>
        <w:t xml:space="preserve">Given numbers are stored elements of an array: </w:t>
      </w:r>
      <w:r w:rsidRPr="00543985">
        <w:rPr>
          <w:rFonts w:ascii="Times New Roman" w:hAnsi="Times New Roman" w:cs="Times New Roman"/>
          <w:b/>
          <w:bCs/>
          <w:sz w:val="24"/>
          <w:szCs w:val="24"/>
        </w:rPr>
        <w:t>{10, 8, 2, 35, 5}.</w:t>
      </w:r>
      <w:r w:rsidRPr="00543985">
        <w:rPr>
          <w:rFonts w:ascii="Times New Roman" w:hAnsi="Times New Roman" w:cs="Times New Roman"/>
          <w:sz w:val="24"/>
          <w:szCs w:val="24"/>
        </w:rPr>
        <w:t xml:space="preserve"> Now, apply insertion sort on it and show the simulation for ascending order.                                                                                                                            </w:t>
      </w:r>
    </w:p>
    <w:p w14:paraId="530903A7" w14:textId="1D192453" w:rsidR="006B3A8E" w:rsidRDefault="006B3A8E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3475C" w14:textId="75259200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EF453" w14:textId="7ECFE466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A0B81" w14:textId="4D17FD73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2F75A" w14:textId="6BB7F19D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CFD8A" w14:textId="0F574105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624E6" w14:textId="66A25B5A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776B1" w14:textId="36B14CD4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D237A" w14:textId="20A6DD95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F63F0" w14:textId="63F9BA9D" w:rsidR="00A0176F" w:rsidRDefault="00A0176F" w:rsidP="006B3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8FD5C" w14:textId="5C6A5269" w:rsidR="00A0176F" w:rsidRDefault="00A0176F" w:rsidP="009C768D">
      <w:pPr>
        <w:rPr>
          <w:rFonts w:ascii="Times New Roman" w:hAnsi="Times New Roman" w:cs="Times New Roman"/>
          <w:sz w:val="24"/>
          <w:szCs w:val="24"/>
        </w:rPr>
      </w:pPr>
    </w:p>
    <w:p w14:paraId="75E878A2" w14:textId="7268CDAB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39A70BD6" w14:textId="587DEE2D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72272197" w14:textId="6240979D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63054251" w14:textId="5BCE06EC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09EC8259" w14:textId="5151586A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38B9AA4F" w14:textId="45C75D55" w:rsid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0C546E68" w14:textId="77777777" w:rsidR="009C768D" w:rsidRPr="009C768D" w:rsidRDefault="009C768D" w:rsidP="009C768D">
      <w:pPr>
        <w:rPr>
          <w:rFonts w:ascii="Times New Roman" w:hAnsi="Times New Roman" w:cs="Times New Roman"/>
          <w:sz w:val="24"/>
          <w:szCs w:val="24"/>
        </w:rPr>
      </w:pPr>
    </w:p>
    <w:p w14:paraId="39BDBE19" w14:textId="36709D02" w:rsidR="0062279B" w:rsidRPr="006612A8" w:rsidRDefault="0062279B" w:rsidP="006227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Instructions</w:t>
      </w:r>
      <w:r w:rsidR="006612A8"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 For Preparing Your Assignment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28EF6" w14:textId="1035DC66" w:rsidR="0062279B" w:rsidRPr="006612A8" w:rsidRDefault="0062279B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Your assignment must be in the form of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handwritten hard copy</w:t>
      </w:r>
      <w:r w:rsidRPr="006612A8">
        <w:rPr>
          <w:rFonts w:ascii="Times New Roman" w:hAnsi="Times New Roman" w:cs="Times New Roman"/>
          <w:sz w:val="24"/>
          <w:szCs w:val="24"/>
        </w:rPr>
        <w:t xml:space="preserve">, not the typing copy. </w:t>
      </w:r>
    </w:p>
    <w:p w14:paraId="63BA2CCC" w14:textId="77777777" w:rsidR="00615167" w:rsidRPr="006612A8" w:rsidRDefault="00873C75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 can use a </w:t>
      </w:r>
      <w:r w:rsidRPr="006612A8">
        <w:rPr>
          <w:rFonts w:ascii="Times New Roman" w:hAnsi="Times New Roman" w:cs="Times New Roman"/>
          <w:b/>
          <w:bCs/>
          <w:color w:val="0070C0"/>
          <w:sz w:val="24"/>
          <w:szCs w:val="24"/>
        </w:rPr>
        <w:t>scanner to create a PDF file</w:t>
      </w:r>
      <w:r w:rsidRPr="006612A8">
        <w:rPr>
          <w:rFonts w:ascii="Times New Roman" w:hAnsi="Times New Roman" w:cs="Times New Roman"/>
          <w:sz w:val="24"/>
          <w:szCs w:val="24"/>
        </w:rPr>
        <w:t xml:space="preserve"> of your completed handwritten assignment, or you can </w:t>
      </w:r>
      <w:r w:rsidRPr="006612A8">
        <w:rPr>
          <w:rFonts w:ascii="Times New Roman" w:hAnsi="Times New Roman" w:cs="Times New Roman"/>
          <w:b/>
          <w:bCs/>
          <w:color w:val="00B050"/>
          <w:sz w:val="24"/>
          <w:szCs w:val="24"/>
        </w:rPr>
        <w:t>use your smartphone to take images of your work that can be compiled in a Word document and convert it into PDF.</w:t>
      </w:r>
      <w:r w:rsidR="00615167" w:rsidRPr="006612A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615167" w:rsidRPr="006612A8">
        <w:rPr>
          <w:rFonts w:ascii="Times New Roman" w:hAnsi="Times New Roman" w:cs="Times New Roman"/>
          <w:sz w:val="24"/>
          <w:szCs w:val="24"/>
        </w:rPr>
        <w:t>Please check the video tutorial who cannot understand how to make a PDF.</w:t>
      </w:r>
    </w:p>
    <w:p w14:paraId="7D54E83A" w14:textId="213446C0" w:rsidR="00873C75" w:rsidRPr="006612A8" w:rsidRDefault="00615167" w:rsidP="006151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~ Scanner: (</w:t>
      </w:r>
      <w:hyperlink r:id="rId6" w:history="1">
        <w:r w:rsidRPr="006612A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https://www.youtube.com/watch?v=fPp8Ox7qfCM</w:t>
        </w:r>
      </w:hyperlink>
      <w:r w:rsidRPr="006612A8">
        <w:rPr>
          <w:rFonts w:ascii="Times New Roman" w:hAnsi="Times New Roman" w:cs="Times New Roman"/>
          <w:sz w:val="24"/>
          <w:szCs w:val="24"/>
        </w:rPr>
        <w:t>)</w:t>
      </w:r>
    </w:p>
    <w:p w14:paraId="6D8AFCBA" w14:textId="1FD30438" w:rsidR="00615167" w:rsidRPr="006612A8" w:rsidRDefault="006612A8" w:rsidP="006151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~</w:t>
      </w:r>
      <w:r w:rsidR="00615167" w:rsidRPr="006612A8">
        <w:rPr>
          <w:rFonts w:ascii="Times New Roman" w:hAnsi="Times New Roman" w:cs="Times New Roman"/>
          <w:sz w:val="24"/>
          <w:szCs w:val="24"/>
        </w:rPr>
        <w:t xml:space="preserve"> Images: (</w:t>
      </w:r>
      <w:hyperlink r:id="rId7" w:history="1">
        <w:r w:rsidR="00615167" w:rsidRPr="006612A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https://www.youtube.com/watch?v=5K7xxQ8np90</w:t>
        </w:r>
      </w:hyperlink>
      <w:r w:rsidR="00615167" w:rsidRPr="006612A8">
        <w:rPr>
          <w:rFonts w:ascii="Times New Roman" w:hAnsi="Times New Roman" w:cs="Times New Roman"/>
          <w:sz w:val="24"/>
          <w:szCs w:val="24"/>
        </w:rPr>
        <w:t>)</w:t>
      </w:r>
    </w:p>
    <w:p w14:paraId="5DA826BA" w14:textId="3F9BAE13" w:rsidR="00615167" w:rsidRPr="006612A8" w:rsidRDefault="00615167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Rename the PDF as your student </w:t>
      </w:r>
      <w:bookmarkStart w:id="0" w:name="_Hlk55867068"/>
      <w:r w:rsidRPr="006612A8">
        <w:rPr>
          <w:rFonts w:ascii="Times New Roman" w:hAnsi="Times New Roman" w:cs="Times New Roman"/>
          <w:sz w:val="24"/>
          <w:szCs w:val="24"/>
        </w:rPr>
        <w:t xml:space="preserve">ID _ </w:t>
      </w:r>
      <w:r w:rsidR="009C768D">
        <w:rPr>
          <w:rFonts w:ascii="Times New Roman" w:hAnsi="Times New Roman" w:cs="Times New Roman"/>
          <w:sz w:val="24"/>
          <w:szCs w:val="24"/>
        </w:rPr>
        <w:t>DS _ Asg _ Mid</w:t>
      </w:r>
      <w:r w:rsidRPr="006612A8">
        <w:rPr>
          <w:rFonts w:ascii="Times New Roman" w:hAnsi="Times New Roman" w:cs="Times New Roman"/>
          <w:sz w:val="24"/>
          <w:szCs w:val="24"/>
        </w:rPr>
        <w:t xml:space="preserve"> _</w:t>
      </w:r>
      <w:r w:rsidR="009C768D">
        <w:rPr>
          <w:rFonts w:ascii="Times New Roman" w:hAnsi="Times New Roman" w:cs="Times New Roman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>Sec</w:t>
      </w:r>
      <w:r w:rsidR="009C768D">
        <w:rPr>
          <w:rFonts w:ascii="Times New Roman" w:hAnsi="Times New Roman" w:cs="Times New Roman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(Example: </w:t>
      </w:r>
      <w:r w:rsid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-12345-2_</w:t>
      </w:r>
      <w:r w:rsid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DS_Asg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 w:rsid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Mid_</w:t>
      </w:r>
      <w:r w:rsidR="004C075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="00175DFA"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.pdf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bookmarkEnd w:id="0"/>
    <w:p w14:paraId="11A350F5" w14:textId="1A4BF28C" w:rsidR="0062279B" w:rsidRPr="006612A8" w:rsidRDefault="00615167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</w:t>
      </w:r>
      <w:r w:rsidR="0062279B"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Copy and paste is prohibited.</w:t>
      </w:r>
      <w:r w:rsidR="0062279B"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279B" w:rsidRPr="006612A8">
        <w:rPr>
          <w:rFonts w:ascii="Times New Roman" w:hAnsi="Times New Roman" w:cs="Times New Roman"/>
          <w:sz w:val="24"/>
          <w:szCs w:val="24"/>
        </w:rPr>
        <w:t>I will check everyone's assignment carefully.</w:t>
      </w:r>
    </w:p>
    <w:p w14:paraId="41657576" w14:textId="564A3872" w:rsidR="0062279B" w:rsidRPr="006612A8" w:rsidRDefault="0062279B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Submit the assignment on </w:t>
      </w:r>
      <w:r w:rsidR="009C768D">
        <w:rPr>
          <w:rFonts w:ascii="Times New Roman" w:hAnsi="Times New Roman" w:cs="Times New Roman"/>
          <w:sz w:val="24"/>
          <w:szCs w:val="24"/>
        </w:rPr>
        <w:t>19</w:t>
      </w:r>
      <w:r w:rsidR="00615167" w:rsidRPr="006612A8">
        <w:rPr>
          <w:rFonts w:ascii="Times New Roman" w:hAnsi="Times New Roman" w:cs="Times New Roman"/>
          <w:sz w:val="24"/>
          <w:szCs w:val="24"/>
        </w:rPr>
        <w:t xml:space="preserve"> </w:t>
      </w:r>
      <w:r w:rsidR="009C768D">
        <w:rPr>
          <w:rFonts w:ascii="Times New Roman" w:hAnsi="Times New Roman" w:cs="Times New Roman"/>
          <w:sz w:val="24"/>
          <w:szCs w:val="24"/>
        </w:rPr>
        <w:t>November</w:t>
      </w:r>
      <w:r w:rsidR="00615167" w:rsidRPr="006612A8">
        <w:rPr>
          <w:rFonts w:ascii="Times New Roman" w:hAnsi="Times New Roman" w:cs="Times New Roman"/>
          <w:sz w:val="24"/>
          <w:szCs w:val="24"/>
        </w:rPr>
        <w:t xml:space="preserve"> 2020 (</w:t>
      </w:r>
      <w:r w:rsidR="009C768D">
        <w:rPr>
          <w:rFonts w:ascii="Times New Roman" w:hAnsi="Times New Roman" w:cs="Times New Roman"/>
          <w:sz w:val="24"/>
          <w:szCs w:val="24"/>
        </w:rPr>
        <w:t>Thurs</w:t>
      </w:r>
      <w:r w:rsidR="00615167" w:rsidRPr="006612A8">
        <w:rPr>
          <w:rFonts w:ascii="Times New Roman" w:hAnsi="Times New Roman" w:cs="Times New Roman"/>
          <w:sz w:val="24"/>
          <w:szCs w:val="24"/>
        </w:rPr>
        <w:t xml:space="preserve">day) 10:00 </w:t>
      </w:r>
      <w:r w:rsidR="009C768D">
        <w:rPr>
          <w:rFonts w:ascii="Times New Roman" w:hAnsi="Times New Roman" w:cs="Times New Roman"/>
          <w:sz w:val="24"/>
          <w:szCs w:val="24"/>
        </w:rPr>
        <w:t>P</w:t>
      </w:r>
      <w:r w:rsidR="00615167" w:rsidRPr="006612A8">
        <w:rPr>
          <w:rFonts w:ascii="Times New Roman" w:hAnsi="Times New Roman" w:cs="Times New Roman"/>
          <w:sz w:val="24"/>
          <w:szCs w:val="24"/>
        </w:rPr>
        <w:t>M</w:t>
      </w:r>
      <w:r w:rsidRPr="006612A8">
        <w:rPr>
          <w:rFonts w:ascii="Times New Roman" w:hAnsi="Times New Roman" w:cs="Times New Roman"/>
          <w:sz w:val="24"/>
          <w:szCs w:val="24"/>
        </w:rPr>
        <w:t xml:space="preserve">.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 will be strictly followed</w:t>
      </w:r>
      <w:r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>and marks will be deducted who misses submission deadline.</w:t>
      </w:r>
    </w:p>
    <w:p w14:paraId="6C57FB05" w14:textId="02A9E82F" w:rsidR="0062279B" w:rsidRPr="006612A8" w:rsidRDefault="0062279B" w:rsidP="0062279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 must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 a cover page.</w:t>
      </w:r>
      <w:r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 xml:space="preserve">The key contents of your cover page should be (Course Title, Submission Type [e.g. </w:t>
      </w:r>
      <w:r w:rsidR="008D5AED">
        <w:rPr>
          <w:rFonts w:ascii="Times New Roman" w:hAnsi="Times New Roman" w:cs="Times New Roman"/>
          <w:sz w:val="24"/>
          <w:szCs w:val="24"/>
        </w:rPr>
        <w:t>Mid-</w:t>
      </w:r>
      <w:r w:rsidRPr="006612A8">
        <w:rPr>
          <w:rFonts w:ascii="Times New Roman" w:hAnsi="Times New Roman" w:cs="Times New Roman"/>
          <w:sz w:val="24"/>
          <w:szCs w:val="24"/>
        </w:rPr>
        <w:t>Assignment], Your Name, ID, Section, Department and Date of Submission).</w:t>
      </w:r>
    </w:p>
    <w:p w14:paraId="53FA2F05" w14:textId="58C37A39" w:rsidR="006612A8" w:rsidRDefault="006612A8" w:rsidP="00661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</w:t>
      </w:r>
      <w:r>
        <w:rPr>
          <w:rFonts w:ascii="Times New Roman" w:hAnsi="Times New Roman" w:cs="Times New Roman"/>
          <w:b/>
          <w:bCs/>
          <w:sz w:val="24"/>
          <w:szCs w:val="24"/>
        </w:rPr>
        <w:t>Submitting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 Your Assignment:</w:t>
      </w:r>
    </w:p>
    <w:p w14:paraId="547C4649" w14:textId="341FB8B2" w:rsidR="006612A8" w:rsidRPr="006612A8" w:rsidRDefault="006612A8" w:rsidP="006612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Complete all the tasks and create a PDF of your assignment.</w:t>
      </w:r>
    </w:p>
    <w:p w14:paraId="39CE308E" w14:textId="76063DAF" w:rsidR="009C768D" w:rsidRDefault="006612A8" w:rsidP="00C872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68D">
        <w:rPr>
          <w:rFonts w:ascii="Times New Roman" w:hAnsi="Times New Roman" w:cs="Times New Roman"/>
          <w:sz w:val="24"/>
          <w:szCs w:val="24"/>
        </w:rPr>
        <w:t xml:space="preserve">​Rename the PDF as your student </w:t>
      </w:r>
      <w:r w:rsidR="009C768D" w:rsidRPr="009C768D">
        <w:rPr>
          <w:rFonts w:ascii="Times New Roman" w:hAnsi="Times New Roman" w:cs="Times New Roman"/>
          <w:sz w:val="24"/>
          <w:szCs w:val="24"/>
        </w:rPr>
        <w:t>ID _ DS _ Asg _ Mid _ Sec (Example: 19-12345-2_DS_Asg_Mid_</w:t>
      </w:r>
      <w:r w:rsidR="004C075C">
        <w:rPr>
          <w:rFonts w:ascii="Times New Roman" w:hAnsi="Times New Roman" w:cs="Times New Roman"/>
          <w:sz w:val="24"/>
          <w:szCs w:val="24"/>
        </w:rPr>
        <w:t>F</w:t>
      </w:r>
      <w:r w:rsidR="009C768D" w:rsidRPr="009C768D">
        <w:rPr>
          <w:rFonts w:ascii="Times New Roman" w:hAnsi="Times New Roman" w:cs="Times New Roman"/>
          <w:sz w:val="24"/>
          <w:szCs w:val="24"/>
        </w:rPr>
        <w:t>.pdf)</w:t>
      </w:r>
    </w:p>
    <w:p w14:paraId="0742039C" w14:textId="51A4C95F" w:rsidR="006612A8" w:rsidRPr="009C768D" w:rsidRDefault="006612A8" w:rsidP="00C872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68D">
        <w:rPr>
          <w:rFonts w:ascii="Times New Roman" w:hAnsi="Times New Roman" w:cs="Times New Roman"/>
          <w:sz w:val="24"/>
          <w:szCs w:val="24"/>
        </w:rPr>
        <w:t xml:space="preserve">Attach the file here </w:t>
      </w:r>
      <w:r w:rsidRPr="009C768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 Work</w:t>
      </w:r>
      <w:r w:rsidRPr="009C768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A9121EF" w14:textId="4A52B53D" w:rsidR="006612A8" w:rsidRPr="006612A8" w:rsidRDefault="006612A8" w:rsidP="006612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Turn in 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Hand in.</w:t>
      </w:r>
    </w:p>
    <w:p w14:paraId="4C95F302" w14:textId="67C26688" w:rsidR="006612A8" w:rsidRPr="006612A8" w:rsidRDefault="006612A8" w:rsidP="006612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Submit the assignment on </w:t>
      </w:r>
      <w:r w:rsid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C76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November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2020 (</w:t>
      </w:r>
      <w:r w:rsidR="00734A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Thurs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day) 10:00 </w:t>
      </w:r>
      <w:r w:rsidR="00734A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P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M. </w:t>
      </w:r>
    </w:p>
    <w:p w14:paraId="7A15099A" w14:textId="583F4E92" w:rsidR="001E6B53" w:rsidRPr="006612A8" w:rsidRDefault="006612A8" w:rsidP="006612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For Submission Instruction, please check the video tutoria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6612A8">
        <w:rPr>
          <w:rFonts w:ascii="Times New Roman" w:hAnsi="Times New Roman" w:cs="Times New Roman"/>
          <w:sz w:val="24"/>
          <w:szCs w:val="24"/>
        </w:rPr>
        <w:t>(https://www.youtube.com/watch?v=hgJAUupKkfM)</w:t>
      </w:r>
    </w:p>
    <w:sectPr w:rsidR="001E6B53" w:rsidRPr="006612A8" w:rsidSect="005E2F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62B4"/>
    <w:multiLevelType w:val="hybridMultilevel"/>
    <w:tmpl w:val="6E00979C"/>
    <w:lvl w:ilvl="0" w:tplc="95BE30E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906A95"/>
    <w:multiLevelType w:val="hybridMultilevel"/>
    <w:tmpl w:val="3CD4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2F1"/>
    <w:multiLevelType w:val="hybridMultilevel"/>
    <w:tmpl w:val="BE6EF57E"/>
    <w:lvl w:ilvl="0" w:tplc="AD5A008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9401F5"/>
    <w:multiLevelType w:val="hybridMultilevel"/>
    <w:tmpl w:val="34167626"/>
    <w:lvl w:ilvl="0" w:tplc="022218C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1C16"/>
    <w:multiLevelType w:val="hybridMultilevel"/>
    <w:tmpl w:val="E7CACD5A"/>
    <w:lvl w:ilvl="0" w:tplc="AC9EDEDA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6637BC"/>
    <w:multiLevelType w:val="hybridMultilevel"/>
    <w:tmpl w:val="65A603A6"/>
    <w:lvl w:ilvl="0" w:tplc="622E0D1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176101"/>
    <w:multiLevelType w:val="hybridMultilevel"/>
    <w:tmpl w:val="42A40AA6"/>
    <w:lvl w:ilvl="0" w:tplc="C00E8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54C9E"/>
    <w:multiLevelType w:val="hybridMultilevel"/>
    <w:tmpl w:val="F7DE9314"/>
    <w:lvl w:ilvl="0" w:tplc="0D08453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735BE8"/>
    <w:multiLevelType w:val="hybridMultilevel"/>
    <w:tmpl w:val="394A1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53"/>
    <w:rsid w:val="00143718"/>
    <w:rsid w:val="00175DFA"/>
    <w:rsid w:val="001E6B53"/>
    <w:rsid w:val="004003F7"/>
    <w:rsid w:val="004C075C"/>
    <w:rsid w:val="00543985"/>
    <w:rsid w:val="00556272"/>
    <w:rsid w:val="005902E1"/>
    <w:rsid w:val="00615167"/>
    <w:rsid w:val="0062279B"/>
    <w:rsid w:val="006612A8"/>
    <w:rsid w:val="006B3A8E"/>
    <w:rsid w:val="00734AE5"/>
    <w:rsid w:val="00873C75"/>
    <w:rsid w:val="008D5AED"/>
    <w:rsid w:val="009C768D"/>
    <w:rsid w:val="00A0176F"/>
    <w:rsid w:val="00A60572"/>
    <w:rsid w:val="00EB5AF7"/>
    <w:rsid w:val="00F5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A2C0"/>
  <w15:chartTrackingRefBased/>
  <w15:docId w15:val="{C0599E01-C9EE-4E70-8C67-77FC96A5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9B"/>
    <w:pPr>
      <w:ind w:left="720"/>
      <w:contextualSpacing/>
    </w:pPr>
  </w:style>
  <w:style w:type="paragraph" w:customStyle="1" w:styleId="convertnumber">
    <w:name w:val="convertnumber"/>
    <w:basedOn w:val="Normal"/>
    <w:rsid w:val="006B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151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1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39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K7xxQ8np90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Pp8Ox7qfCM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4520E1F93041A36E9871CAC69FF7" ma:contentTypeVersion="3" ma:contentTypeDescription="Create a new document." ma:contentTypeScope="" ma:versionID="6bf574620920c0f46072cac44b40136e">
  <xsd:schema xmlns:xsd="http://www.w3.org/2001/XMLSchema" xmlns:xs="http://www.w3.org/2001/XMLSchema" xmlns:p="http://schemas.microsoft.com/office/2006/metadata/properties" xmlns:ns2="a8ae0432-4561-4475-afc2-6d412c695bcc" targetNamespace="http://schemas.microsoft.com/office/2006/metadata/properties" ma:root="true" ma:fieldsID="5efb460d9d4b0083b79a65fc0d10ebf2" ns2:_="">
    <xsd:import namespace="a8ae0432-4561-4475-afc2-6d412c695b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e0432-4561-4475-afc2-6d412c695b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ae0432-4561-4475-afc2-6d412c695bcc" xsi:nil="true"/>
  </documentManagement>
</p:properties>
</file>

<file path=customXml/itemProps1.xml><?xml version="1.0" encoding="utf-8"?>
<ds:datastoreItem xmlns:ds="http://schemas.openxmlformats.org/officeDocument/2006/customXml" ds:itemID="{3FB6924E-B089-47F8-BA02-6ECD91F8AF67}"/>
</file>

<file path=customXml/itemProps2.xml><?xml version="1.0" encoding="utf-8"?>
<ds:datastoreItem xmlns:ds="http://schemas.openxmlformats.org/officeDocument/2006/customXml" ds:itemID="{3D1CF50C-D399-495E-A9F2-011F38DCA8EA}"/>
</file>

<file path=customXml/itemProps3.xml><?xml version="1.0" encoding="utf-8"?>
<ds:datastoreItem xmlns:ds="http://schemas.openxmlformats.org/officeDocument/2006/customXml" ds:itemID="{7C819B7F-55F4-4DE5-B52A-AC0667F514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Mahfujur Rahman</dc:creator>
  <cp:keywords/>
  <dc:description/>
  <cp:lastModifiedBy>Mahfujur Rahman</cp:lastModifiedBy>
  <cp:revision>20</cp:revision>
  <cp:lastPrinted>2020-08-11T07:04:00Z</cp:lastPrinted>
  <dcterms:created xsi:type="dcterms:W3CDTF">2020-08-11T05:58:00Z</dcterms:created>
  <dcterms:modified xsi:type="dcterms:W3CDTF">2020-11-13T19:37:00Z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0x010100CD674520E1F93041A36E9871CAC69FF7</vt:lpwstr>
  </property>
</Properties>
</file>