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E44" w:rsidRPr="00641D3B" w:rsidRDefault="001B7020" w:rsidP="00E2100C">
      <w:pPr>
        <w:jc w:val="center"/>
        <w:rPr>
          <w:b/>
          <w:sz w:val="36"/>
          <w:szCs w:val="36"/>
          <w:u w:val="single"/>
        </w:rPr>
      </w:pPr>
      <w:r w:rsidRPr="00641D3B">
        <w:rPr>
          <w:b/>
          <w:sz w:val="36"/>
          <w:szCs w:val="36"/>
          <w:u w:val="single"/>
        </w:rPr>
        <w:t>Frequently Used Adjusting Journals</w:t>
      </w:r>
    </w:p>
    <w:tbl>
      <w:tblPr>
        <w:tblStyle w:val="TableGrid"/>
        <w:tblW w:w="0" w:type="auto"/>
        <w:tblLook w:val="04A0"/>
      </w:tblPr>
      <w:tblGrid>
        <w:gridCol w:w="2628"/>
        <w:gridCol w:w="3756"/>
        <w:gridCol w:w="3192"/>
      </w:tblGrid>
      <w:tr w:rsidR="001B7020" w:rsidRPr="00F4661C" w:rsidTr="00E2100C">
        <w:tc>
          <w:tcPr>
            <w:tcW w:w="2628" w:type="dxa"/>
          </w:tcPr>
          <w:p w:rsidR="001B7020" w:rsidRPr="00F4661C" w:rsidRDefault="001B7020" w:rsidP="006E3A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661C">
              <w:rPr>
                <w:rFonts w:ascii="Times New Roman" w:hAnsi="Times New Roman" w:cs="Times New Roman"/>
                <w:b/>
                <w:sz w:val="28"/>
                <w:szCs w:val="28"/>
              </w:rPr>
              <w:t>Items</w:t>
            </w:r>
          </w:p>
        </w:tc>
        <w:tc>
          <w:tcPr>
            <w:tcW w:w="3756" w:type="dxa"/>
          </w:tcPr>
          <w:p w:rsidR="001B7020" w:rsidRPr="00F4661C" w:rsidRDefault="001B7020" w:rsidP="006E3A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661C">
              <w:rPr>
                <w:rFonts w:ascii="Times New Roman" w:hAnsi="Times New Roman" w:cs="Times New Roman"/>
                <w:b/>
                <w:sz w:val="28"/>
                <w:szCs w:val="28"/>
              </w:rPr>
              <w:t>Adjusting Journals</w:t>
            </w:r>
          </w:p>
        </w:tc>
        <w:tc>
          <w:tcPr>
            <w:tcW w:w="3192" w:type="dxa"/>
          </w:tcPr>
          <w:p w:rsidR="001B7020" w:rsidRPr="00F4661C" w:rsidRDefault="00E9534F" w:rsidP="006E3A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Remarks</w:t>
            </w:r>
          </w:p>
        </w:tc>
      </w:tr>
      <w:tr w:rsidR="001B7020" w:rsidRPr="00F4661C" w:rsidTr="00E2100C">
        <w:tc>
          <w:tcPr>
            <w:tcW w:w="2628" w:type="dxa"/>
          </w:tcPr>
          <w:p w:rsidR="001B7020" w:rsidRPr="00F4661C" w:rsidRDefault="00E2100C" w:rsidP="00E2100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661C">
              <w:rPr>
                <w:rFonts w:ascii="Times New Roman" w:hAnsi="Times New Roman" w:cs="Times New Roman"/>
                <w:sz w:val="28"/>
                <w:szCs w:val="28"/>
              </w:rPr>
              <w:t xml:space="preserve">Use </w:t>
            </w:r>
            <w:r w:rsidR="00845E5C" w:rsidRPr="00F4661C">
              <w:rPr>
                <w:rFonts w:ascii="Times New Roman" w:hAnsi="Times New Roman" w:cs="Times New Roman"/>
                <w:sz w:val="28"/>
                <w:szCs w:val="28"/>
              </w:rPr>
              <w:t>of S</w:t>
            </w:r>
            <w:r w:rsidR="001B7020" w:rsidRPr="00F4661C">
              <w:rPr>
                <w:rFonts w:ascii="Times New Roman" w:hAnsi="Times New Roman" w:cs="Times New Roman"/>
                <w:sz w:val="28"/>
                <w:szCs w:val="28"/>
              </w:rPr>
              <w:t>upplies</w:t>
            </w:r>
          </w:p>
        </w:tc>
        <w:tc>
          <w:tcPr>
            <w:tcW w:w="3756" w:type="dxa"/>
          </w:tcPr>
          <w:p w:rsidR="001B7020" w:rsidRPr="00F4661C" w:rsidRDefault="009E048B" w:rsidP="00E2100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661C">
              <w:rPr>
                <w:rFonts w:ascii="Times New Roman" w:hAnsi="Times New Roman" w:cs="Times New Roman"/>
                <w:sz w:val="28"/>
                <w:szCs w:val="28"/>
              </w:rPr>
              <w:t>Supplies E</w:t>
            </w:r>
            <w:r w:rsidR="001B7020" w:rsidRPr="00F4661C">
              <w:rPr>
                <w:rFonts w:ascii="Times New Roman" w:hAnsi="Times New Roman" w:cs="Times New Roman"/>
                <w:sz w:val="28"/>
                <w:szCs w:val="28"/>
              </w:rPr>
              <w:t xml:space="preserve">xp. </w:t>
            </w:r>
            <w:r w:rsidRPr="00F4661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1B7020" w:rsidRPr="00F4661C">
              <w:rPr>
                <w:rFonts w:ascii="Times New Roman" w:hAnsi="Times New Roman" w:cs="Times New Roman"/>
                <w:sz w:val="28"/>
                <w:szCs w:val="28"/>
              </w:rPr>
              <w:t>Dr.</w:t>
            </w:r>
          </w:p>
          <w:p w:rsidR="001B7020" w:rsidRPr="00F4661C" w:rsidRDefault="00845E5C" w:rsidP="00E2100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66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B7020" w:rsidRPr="00F4661C">
              <w:rPr>
                <w:rFonts w:ascii="Times New Roman" w:hAnsi="Times New Roman" w:cs="Times New Roman"/>
                <w:sz w:val="28"/>
                <w:szCs w:val="28"/>
              </w:rPr>
              <w:t>Supplies          Cr.</w:t>
            </w:r>
          </w:p>
        </w:tc>
        <w:tc>
          <w:tcPr>
            <w:tcW w:w="3192" w:type="dxa"/>
          </w:tcPr>
          <w:p w:rsidR="001B7020" w:rsidRPr="00F4661C" w:rsidRDefault="00E2100C" w:rsidP="00E2100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661C">
              <w:rPr>
                <w:rFonts w:ascii="Times New Roman" w:hAnsi="Times New Roman" w:cs="Times New Roman"/>
                <w:sz w:val="28"/>
                <w:szCs w:val="28"/>
              </w:rPr>
              <w:t>For used portion o</w:t>
            </w:r>
            <w:r w:rsidR="001B7020" w:rsidRPr="00F4661C">
              <w:rPr>
                <w:rFonts w:ascii="Times New Roman" w:hAnsi="Times New Roman" w:cs="Times New Roman"/>
                <w:sz w:val="28"/>
                <w:szCs w:val="28"/>
              </w:rPr>
              <w:t>nly</w:t>
            </w:r>
            <w:r w:rsidR="00093A24" w:rsidRPr="00F466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B7020" w:rsidRPr="00F4661C" w:rsidRDefault="001B7020" w:rsidP="00E2100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7020" w:rsidRPr="00F4661C" w:rsidTr="00E2100C">
        <w:tc>
          <w:tcPr>
            <w:tcW w:w="2628" w:type="dxa"/>
          </w:tcPr>
          <w:p w:rsidR="001B7020" w:rsidRPr="00F4661C" w:rsidRDefault="00BE622B" w:rsidP="00E2100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r w:rsidR="00845E5C" w:rsidRPr="00F4661C">
              <w:rPr>
                <w:rFonts w:ascii="Times New Roman" w:hAnsi="Times New Roman" w:cs="Times New Roman"/>
                <w:sz w:val="28"/>
                <w:szCs w:val="28"/>
              </w:rPr>
              <w:t xml:space="preserve"> of Prepaid E</w:t>
            </w:r>
            <w:r w:rsidR="001B7020" w:rsidRPr="00F4661C">
              <w:rPr>
                <w:rFonts w:ascii="Times New Roman" w:hAnsi="Times New Roman" w:cs="Times New Roman"/>
                <w:sz w:val="28"/>
                <w:szCs w:val="28"/>
              </w:rPr>
              <w:t>xpenses</w:t>
            </w:r>
          </w:p>
        </w:tc>
        <w:tc>
          <w:tcPr>
            <w:tcW w:w="3756" w:type="dxa"/>
          </w:tcPr>
          <w:p w:rsidR="001B7020" w:rsidRPr="00F4661C" w:rsidRDefault="001B7020" w:rsidP="00E2100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661C"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  <w:r w:rsidR="00845E5C" w:rsidRPr="00F4661C">
              <w:rPr>
                <w:rFonts w:ascii="Times New Roman" w:hAnsi="Times New Roman" w:cs="Times New Roman"/>
                <w:sz w:val="28"/>
                <w:szCs w:val="28"/>
              </w:rPr>
              <w:t xml:space="preserve"> E</w:t>
            </w:r>
            <w:r w:rsidRPr="00F4661C">
              <w:rPr>
                <w:rFonts w:ascii="Times New Roman" w:hAnsi="Times New Roman" w:cs="Times New Roman"/>
                <w:sz w:val="28"/>
                <w:szCs w:val="28"/>
              </w:rPr>
              <w:t>xpense   Dr.</w:t>
            </w:r>
          </w:p>
          <w:p w:rsidR="001B7020" w:rsidRPr="00F4661C" w:rsidRDefault="001B7020" w:rsidP="00845E5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661C">
              <w:rPr>
                <w:rFonts w:ascii="Times New Roman" w:hAnsi="Times New Roman" w:cs="Times New Roman"/>
                <w:sz w:val="28"/>
                <w:szCs w:val="28"/>
              </w:rPr>
              <w:t>Prepaid</w:t>
            </w:r>
            <w:r w:rsidR="00E2100C" w:rsidRPr="00F466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661C">
              <w:rPr>
                <w:rFonts w:ascii="Times New Roman" w:hAnsi="Times New Roman" w:cs="Times New Roman"/>
                <w:sz w:val="28"/>
                <w:szCs w:val="28"/>
              </w:rPr>
              <w:t xml:space="preserve">…….. </w:t>
            </w:r>
            <w:r w:rsidR="00E2100C" w:rsidRPr="00F466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661C">
              <w:rPr>
                <w:rFonts w:ascii="Times New Roman" w:hAnsi="Times New Roman" w:cs="Times New Roman"/>
                <w:sz w:val="28"/>
                <w:szCs w:val="28"/>
              </w:rPr>
              <w:t>Cr.</w:t>
            </w:r>
          </w:p>
        </w:tc>
        <w:tc>
          <w:tcPr>
            <w:tcW w:w="3192" w:type="dxa"/>
          </w:tcPr>
          <w:p w:rsidR="00AD77CD" w:rsidRPr="00F4661C" w:rsidRDefault="009E048B" w:rsidP="00E2100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466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For E</w:t>
            </w:r>
            <w:r w:rsidR="00AD77CD" w:rsidRPr="00F466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xpired portion only:</w:t>
            </w:r>
          </w:p>
          <w:p w:rsidR="001B7020" w:rsidRPr="00F4661C" w:rsidRDefault="009E048B" w:rsidP="00E2100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661C">
              <w:rPr>
                <w:rFonts w:ascii="Times New Roman" w:hAnsi="Times New Roman" w:cs="Times New Roman"/>
                <w:sz w:val="28"/>
                <w:szCs w:val="28"/>
              </w:rPr>
              <w:t>Insurance E</w:t>
            </w:r>
            <w:r w:rsidR="001B7020" w:rsidRPr="00F4661C">
              <w:rPr>
                <w:rFonts w:ascii="Times New Roman" w:hAnsi="Times New Roman" w:cs="Times New Roman"/>
                <w:sz w:val="28"/>
                <w:szCs w:val="28"/>
              </w:rPr>
              <w:t xml:space="preserve">xp.  </w:t>
            </w:r>
            <w:r w:rsidRPr="00F4661C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1B7020" w:rsidRPr="00F4661C">
              <w:rPr>
                <w:rFonts w:ascii="Times New Roman" w:hAnsi="Times New Roman" w:cs="Times New Roman"/>
                <w:sz w:val="28"/>
                <w:szCs w:val="28"/>
              </w:rPr>
              <w:t>Dr.</w:t>
            </w:r>
          </w:p>
          <w:p w:rsidR="001B7020" w:rsidRPr="00F4661C" w:rsidRDefault="009E048B" w:rsidP="00F4661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661C">
              <w:rPr>
                <w:rFonts w:ascii="Times New Roman" w:hAnsi="Times New Roman" w:cs="Times New Roman"/>
                <w:sz w:val="28"/>
                <w:szCs w:val="28"/>
              </w:rPr>
              <w:t>Prepaid I</w:t>
            </w:r>
            <w:r w:rsidR="001B7020" w:rsidRPr="00F4661C">
              <w:rPr>
                <w:rFonts w:ascii="Times New Roman" w:hAnsi="Times New Roman" w:cs="Times New Roman"/>
                <w:sz w:val="28"/>
                <w:szCs w:val="28"/>
              </w:rPr>
              <w:t xml:space="preserve">nsurance  </w:t>
            </w:r>
            <w:r w:rsidR="00F4661C" w:rsidRPr="00F4661C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1B7020" w:rsidRPr="00F4661C">
              <w:rPr>
                <w:rFonts w:ascii="Times New Roman" w:hAnsi="Times New Roman" w:cs="Times New Roman"/>
                <w:sz w:val="28"/>
                <w:szCs w:val="28"/>
              </w:rPr>
              <w:t>Cr.</w:t>
            </w:r>
          </w:p>
        </w:tc>
      </w:tr>
      <w:tr w:rsidR="001B7020" w:rsidRPr="00F4661C" w:rsidTr="00E2100C">
        <w:tc>
          <w:tcPr>
            <w:tcW w:w="2628" w:type="dxa"/>
          </w:tcPr>
          <w:p w:rsidR="001B7020" w:rsidRPr="00F4661C" w:rsidRDefault="00845E5C" w:rsidP="00E2100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661C">
              <w:rPr>
                <w:rFonts w:ascii="Times New Roman" w:hAnsi="Times New Roman" w:cs="Times New Roman"/>
                <w:sz w:val="28"/>
                <w:szCs w:val="28"/>
              </w:rPr>
              <w:t>Accrued/Due/Unpaid E</w:t>
            </w:r>
            <w:r w:rsidR="001B7020" w:rsidRPr="00F4661C">
              <w:rPr>
                <w:rFonts w:ascii="Times New Roman" w:hAnsi="Times New Roman" w:cs="Times New Roman"/>
                <w:sz w:val="28"/>
                <w:szCs w:val="28"/>
              </w:rPr>
              <w:t>xpenses</w:t>
            </w:r>
          </w:p>
        </w:tc>
        <w:tc>
          <w:tcPr>
            <w:tcW w:w="3756" w:type="dxa"/>
          </w:tcPr>
          <w:p w:rsidR="001B7020" w:rsidRPr="00F4661C" w:rsidRDefault="00845E5C" w:rsidP="00E2100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661C">
              <w:rPr>
                <w:rFonts w:ascii="Times New Roman" w:hAnsi="Times New Roman" w:cs="Times New Roman"/>
                <w:sz w:val="28"/>
                <w:szCs w:val="28"/>
              </w:rPr>
              <w:t>…… E</w:t>
            </w:r>
            <w:r w:rsidR="001B7020" w:rsidRPr="00F4661C">
              <w:rPr>
                <w:rFonts w:ascii="Times New Roman" w:hAnsi="Times New Roman" w:cs="Times New Roman"/>
                <w:sz w:val="28"/>
                <w:szCs w:val="28"/>
              </w:rPr>
              <w:t>xpense   Dr.</w:t>
            </w:r>
          </w:p>
          <w:p w:rsidR="001B7020" w:rsidRPr="00F4661C" w:rsidRDefault="00845E5C" w:rsidP="00E2100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661C">
              <w:rPr>
                <w:rFonts w:ascii="Times New Roman" w:hAnsi="Times New Roman" w:cs="Times New Roman"/>
                <w:sz w:val="28"/>
                <w:szCs w:val="28"/>
              </w:rPr>
              <w:t xml:space="preserve"> …… P</w:t>
            </w:r>
            <w:r w:rsidR="001B7020" w:rsidRPr="00F4661C">
              <w:rPr>
                <w:rFonts w:ascii="Times New Roman" w:hAnsi="Times New Roman" w:cs="Times New Roman"/>
                <w:sz w:val="28"/>
                <w:szCs w:val="28"/>
              </w:rPr>
              <w:t>ayable    Cr.</w:t>
            </w:r>
          </w:p>
        </w:tc>
        <w:tc>
          <w:tcPr>
            <w:tcW w:w="3192" w:type="dxa"/>
          </w:tcPr>
          <w:p w:rsidR="001B7020" w:rsidRPr="00F4661C" w:rsidRDefault="00845E5C" w:rsidP="00E2100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466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For Unpaid Salary</w:t>
            </w:r>
            <w:r w:rsidR="00AD77CD" w:rsidRPr="00F466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:</w:t>
            </w:r>
          </w:p>
          <w:p w:rsidR="00AD77CD" w:rsidRPr="00F4661C" w:rsidRDefault="00AD77CD" w:rsidP="00E2100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661C">
              <w:rPr>
                <w:rFonts w:ascii="Times New Roman" w:hAnsi="Times New Roman" w:cs="Times New Roman"/>
                <w:sz w:val="28"/>
                <w:szCs w:val="28"/>
              </w:rPr>
              <w:t xml:space="preserve">Salaries </w:t>
            </w:r>
            <w:r w:rsidR="00845E5C" w:rsidRPr="00F4661C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F4661C">
              <w:rPr>
                <w:rFonts w:ascii="Times New Roman" w:hAnsi="Times New Roman" w:cs="Times New Roman"/>
                <w:sz w:val="28"/>
                <w:szCs w:val="28"/>
              </w:rPr>
              <w:t xml:space="preserve">xp.  </w:t>
            </w:r>
            <w:r w:rsidR="009E048B" w:rsidRPr="00F4661C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F4661C">
              <w:rPr>
                <w:rFonts w:ascii="Times New Roman" w:hAnsi="Times New Roman" w:cs="Times New Roman"/>
                <w:sz w:val="28"/>
                <w:szCs w:val="28"/>
              </w:rPr>
              <w:t xml:space="preserve"> Dr.</w:t>
            </w:r>
          </w:p>
          <w:p w:rsidR="00AD77CD" w:rsidRPr="00F4661C" w:rsidRDefault="00AD77CD" w:rsidP="00845E5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661C">
              <w:rPr>
                <w:rFonts w:ascii="Times New Roman" w:hAnsi="Times New Roman" w:cs="Times New Roman"/>
                <w:sz w:val="28"/>
                <w:szCs w:val="28"/>
              </w:rPr>
              <w:t xml:space="preserve">Salaries </w:t>
            </w:r>
            <w:r w:rsidR="00845E5C" w:rsidRPr="00F4661C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F4661C">
              <w:rPr>
                <w:rFonts w:ascii="Times New Roman" w:hAnsi="Times New Roman" w:cs="Times New Roman"/>
                <w:sz w:val="28"/>
                <w:szCs w:val="28"/>
              </w:rPr>
              <w:t>ayable  Cr.</w:t>
            </w:r>
          </w:p>
        </w:tc>
      </w:tr>
      <w:tr w:rsidR="001B7020" w:rsidRPr="00F4661C" w:rsidTr="00E2100C">
        <w:tc>
          <w:tcPr>
            <w:tcW w:w="2628" w:type="dxa"/>
          </w:tcPr>
          <w:p w:rsidR="001B7020" w:rsidRPr="00F4661C" w:rsidRDefault="00845E5C" w:rsidP="00E2100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661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D77CD" w:rsidRPr="00F4661C">
              <w:rPr>
                <w:rFonts w:ascii="Times New Roman" w:hAnsi="Times New Roman" w:cs="Times New Roman"/>
                <w:sz w:val="28"/>
                <w:szCs w:val="28"/>
              </w:rPr>
              <w:t>epreciation</w:t>
            </w:r>
          </w:p>
        </w:tc>
        <w:tc>
          <w:tcPr>
            <w:tcW w:w="3756" w:type="dxa"/>
          </w:tcPr>
          <w:p w:rsidR="001B7020" w:rsidRPr="00F4661C" w:rsidRDefault="00AD77CD" w:rsidP="00E2100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661C">
              <w:rPr>
                <w:rFonts w:ascii="Times New Roman" w:hAnsi="Times New Roman" w:cs="Times New Roman"/>
                <w:sz w:val="28"/>
                <w:szCs w:val="28"/>
              </w:rPr>
              <w:t xml:space="preserve">Depreciation </w:t>
            </w:r>
            <w:r w:rsidR="00845E5C" w:rsidRPr="00F4661C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F4661C">
              <w:rPr>
                <w:rFonts w:ascii="Times New Roman" w:hAnsi="Times New Roman" w:cs="Times New Roman"/>
                <w:sz w:val="28"/>
                <w:szCs w:val="28"/>
              </w:rPr>
              <w:t xml:space="preserve">xp. </w:t>
            </w:r>
            <w:r w:rsidR="00845E5C" w:rsidRPr="00F4661C"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r w:rsidRPr="00F4661C">
              <w:rPr>
                <w:rFonts w:ascii="Times New Roman" w:hAnsi="Times New Roman" w:cs="Times New Roman"/>
                <w:sz w:val="28"/>
                <w:szCs w:val="28"/>
              </w:rPr>
              <w:t xml:space="preserve"> Dr.</w:t>
            </w:r>
          </w:p>
          <w:p w:rsidR="00AD77CD" w:rsidRPr="00F4661C" w:rsidRDefault="00845E5C" w:rsidP="00F4661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661C">
              <w:rPr>
                <w:rFonts w:ascii="Times New Roman" w:hAnsi="Times New Roman" w:cs="Times New Roman"/>
                <w:sz w:val="28"/>
                <w:szCs w:val="28"/>
              </w:rPr>
              <w:t xml:space="preserve"> Accumulated D</w:t>
            </w:r>
            <w:r w:rsidR="00AD77CD" w:rsidRPr="00F4661C">
              <w:rPr>
                <w:rFonts w:ascii="Times New Roman" w:hAnsi="Times New Roman" w:cs="Times New Roman"/>
                <w:sz w:val="28"/>
                <w:szCs w:val="28"/>
              </w:rPr>
              <w:t>epreciation Cr.</w:t>
            </w:r>
          </w:p>
        </w:tc>
        <w:tc>
          <w:tcPr>
            <w:tcW w:w="3192" w:type="dxa"/>
          </w:tcPr>
          <w:p w:rsidR="001B7020" w:rsidRPr="00F4661C" w:rsidRDefault="00AD77CD" w:rsidP="00845E5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661C">
              <w:rPr>
                <w:rFonts w:ascii="Times New Roman" w:hAnsi="Times New Roman" w:cs="Times New Roman"/>
                <w:sz w:val="28"/>
                <w:szCs w:val="28"/>
              </w:rPr>
              <w:t xml:space="preserve">Depreciation amount for that </w:t>
            </w:r>
            <w:r w:rsidR="00845E5C" w:rsidRPr="00F4661C">
              <w:rPr>
                <w:rFonts w:ascii="Times New Roman" w:hAnsi="Times New Roman" w:cs="Times New Roman"/>
                <w:sz w:val="28"/>
                <w:szCs w:val="28"/>
              </w:rPr>
              <w:t>period</w:t>
            </w:r>
            <w:r w:rsidRPr="00F4661C">
              <w:rPr>
                <w:rFonts w:ascii="Times New Roman" w:hAnsi="Times New Roman" w:cs="Times New Roman"/>
                <w:sz w:val="28"/>
                <w:szCs w:val="28"/>
              </w:rPr>
              <w:t xml:space="preserve"> only</w:t>
            </w:r>
            <w:r w:rsidR="00093A24" w:rsidRPr="00F466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B7020" w:rsidRPr="00F4661C" w:rsidTr="00E2100C">
        <w:tc>
          <w:tcPr>
            <w:tcW w:w="2628" w:type="dxa"/>
          </w:tcPr>
          <w:p w:rsidR="001B7020" w:rsidRPr="00F4661C" w:rsidRDefault="00BE622B" w:rsidP="00E2100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AD77CD" w:rsidRPr="00F4661C">
              <w:rPr>
                <w:rFonts w:ascii="Times New Roman" w:hAnsi="Times New Roman" w:cs="Times New Roman"/>
                <w:sz w:val="28"/>
                <w:szCs w:val="28"/>
              </w:rPr>
              <w:t>ervice provided on account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/credit</w:t>
            </w:r>
          </w:p>
        </w:tc>
        <w:tc>
          <w:tcPr>
            <w:tcW w:w="3756" w:type="dxa"/>
          </w:tcPr>
          <w:p w:rsidR="001B7020" w:rsidRPr="00F4661C" w:rsidRDefault="00106F97" w:rsidP="00E2100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661C">
              <w:rPr>
                <w:rFonts w:ascii="Times New Roman" w:hAnsi="Times New Roman" w:cs="Times New Roman"/>
                <w:sz w:val="28"/>
                <w:szCs w:val="28"/>
              </w:rPr>
              <w:t xml:space="preserve">Accounts </w:t>
            </w:r>
            <w:proofErr w:type="gramStart"/>
            <w:r w:rsidRPr="00F4661C">
              <w:rPr>
                <w:rFonts w:ascii="Times New Roman" w:hAnsi="Times New Roman" w:cs="Times New Roman"/>
                <w:sz w:val="28"/>
                <w:szCs w:val="28"/>
              </w:rPr>
              <w:t xml:space="preserve">Receivable  </w:t>
            </w:r>
            <w:r w:rsidR="00AD77CD" w:rsidRPr="00F4661C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  <w:proofErr w:type="gramEnd"/>
            <w:r w:rsidR="00AD77CD" w:rsidRPr="00F466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D77CD" w:rsidRPr="00F4661C" w:rsidRDefault="009E048B" w:rsidP="00106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661C">
              <w:rPr>
                <w:rFonts w:ascii="Times New Roman" w:hAnsi="Times New Roman" w:cs="Times New Roman"/>
                <w:sz w:val="28"/>
                <w:szCs w:val="28"/>
              </w:rPr>
              <w:t xml:space="preserve"> …… Revenue            </w:t>
            </w:r>
            <w:r w:rsidR="00AD77CD" w:rsidRPr="00F4661C">
              <w:rPr>
                <w:rFonts w:ascii="Times New Roman" w:hAnsi="Times New Roman" w:cs="Times New Roman"/>
                <w:sz w:val="28"/>
                <w:szCs w:val="28"/>
              </w:rPr>
              <w:t>Cr.</w:t>
            </w:r>
          </w:p>
        </w:tc>
        <w:tc>
          <w:tcPr>
            <w:tcW w:w="3192" w:type="dxa"/>
          </w:tcPr>
          <w:p w:rsidR="001B7020" w:rsidRPr="00F4661C" w:rsidRDefault="00845E5C" w:rsidP="00E2100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466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For S</w:t>
            </w:r>
            <w:r w:rsidR="00AD77CD" w:rsidRPr="00F466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ervice </w:t>
            </w:r>
            <w:r w:rsidRPr="00F466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R</w:t>
            </w:r>
            <w:r w:rsidR="00AD77CD" w:rsidRPr="00F466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evenue on credit:</w:t>
            </w:r>
          </w:p>
          <w:p w:rsidR="00AD77CD" w:rsidRPr="00F4661C" w:rsidRDefault="00845E5C" w:rsidP="00E2100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661C">
              <w:rPr>
                <w:rFonts w:ascii="Times New Roman" w:hAnsi="Times New Roman" w:cs="Times New Roman"/>
                <w:sz w:val="28"/>
                <w:szCs w:val="28"/>
              </w:rPr>
              <w:t xml:space="preserve">Accounts </w:t>
            </w:r>
            <w:proofErr w:type="gramStart"/>
            <w:r w:rsidRPr="00F4661C">
              <w:rPr>
                <w:rFonts w:ascii="Times New Roman" w:hAnsi="Times New Roman" w:cs="Times New Roman"/>
                <w:sz w:val="28"/>
                <w:szCs w:val="28"/>
              </w:rPr>
              <w:t xml:space="preserve">Receivable </w:t>
            </w:r>
            <w:r w:rsidR="009E048B" w:rsidRPr="00F466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D77CD" w:rsidRPr="00F4661C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  <w:proofErr w:type="gramEnd"/>
            <w:r w:rsidR="00AD77CD" w:rsidRPr="00F466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D77CD" w:rsidRPr="00F4661C" w:rsidRDefault="009E048B" w:rsidP="00845E5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66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45E5C" w:rsidRPr="00F4661C">
              <w:rPr>
                <w:rFonts w:ascii="Times New Roman" w:hAnsi="Times New Roman" w:cs="Times New Roman"/>
                <w:sz w:val="28"/>
                <w:szCs w:val="28"/>
              </w:rPr>
              <w:t xml:space="preserve">Service Revenue   </w:t>
            </w:r>
            <w:r w:rsidR="00AD77CD" w:rsidRPr="00F4661C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F466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D77CD" w:rsidRPr="00F4661C">
              <w:rPr>
                <w:rFonts w:ascii="Times New Roman" w:hAnsi="Times New Roman" w:cs="Times New Roman"/>
                <w:sz w:val="28"/>
                <w:szCs w:val="28"/>
              </w:rPr>
              <w:t>Cr.</w:t>
            </w:r>
          </w:p>
        </w:tc>
      </w:tr>
      <w:tr w:rsidR="001B7020" w:rsidRPr="00F4661C" w:rsidTr="00E2100C">
        <w:tc>
          <w:tcPr>
            <w:tcW w:w="2628" w:type="dxa"/>
          </w:tcPr>
          <w:p w:rsidR="001B7020" w:rsidRPr="00F4661C" w:rsidRDefault="00AD77CD" w:rsidP="008121E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661C">
              <w:rPr>
                <w:rFonts w:ascii="Times New Roman" w:hAnsi="Times New Roman" w:cs="Times New Roman"/>
                <w:sz w:val="28"/>
                <w:szCs w:val="28"/>
              </w:rPr>
              <w:t xml:space="preserve">Earning from previously </w:t>
            </w:r>
            <w:r w:rsidR="008121E0">
              <w:rPr>
                <w:rFonts w:ascii="Times New Roman" w:hAnsi="Times New Roman" w:cs="Times New Roman"/>
                <w:sz w:val="28"/>
                <w:szCs w:val="28"/>
              </w:rPr>
              <w:t xml:space="preserve">advance </w:t>
            </w:r>
            <w:r w:rsidRPr="00F4661C">
              <w:rPr>
                <w:rFonts w:ascii="Times New Roman" w:hAnsi="Times New Roman" w:cs="Times New Roman"/>
                <w:sz w:val="28"/>
                <w:szCs w:val="28"/>
              </w:rPr>
              <w:t>received</w:t>
            </w:r>
            <w:r w:rsidR="008121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E622B"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  <w:tc>
          <w:tcPr>
            <w:tcW w:w="3756" w:type="dxa"/>
          </w:tcPr>
          <w:p w:rsidR="001B7020" w:rsidRPr="00F4661C" w:rsidRDefault="00F4661C" w:rsidP="00E2100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Unearned Service R</w:t>
            </w:r>
            <w:r w:rsidR="00AD77CD" w:rsidRPr="00F4661C">
              <w:rPr>
                <w:rFonts w:ascii="Times New Roman" w:hAnsi="Times New Roman" w:cs="Times New Roman"/>
                <w:sz w:val="28"/>
                <w:szCs w:val="28"/>
              </w:rPr>
              <w:t>evenue Dr.</w:t>
            </w:r>
          </w:p>
          <w:p w:rsidR="00AD77CD" w:rsidRPr="00F4661C" w:rsidRDefault="00F4661C" w:rsidP="008121E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D77CD" w:rsidRPr="00F4661C">
              <w:rPr>
                <w:rFonts w:ascii="Times New Roman" w:hAnsi="Times New Roman" w:cs="Times New Roman"/>
                <w:sz w:val="28"/>
                <w:szCs w:val="28"/>
              </w:rPr>
              <w:t>Servi</w:t>
            </w:r>
            <w:r w:rsidR="008121E0">
              <w:rPr>
                <w:rFonts w:ascii="Times New Roman" w:hAnsi="Times New Roman" w:cs="Times New Roman"/>
                <w:sz w:val="28"/>
                <w:szCs w:val="28"/>
              </w:rPr>
              <w:t>ce R</w:t>
            </w:r>
            <w:r w:rsidR="009E048B" w:rsidRPr="00F4661C">
              <w:rPr>
                <w:rFonts w:ascii="Times New Roman" w:hAnsi="Times New Roman" w:cs="Times New Roman"/>
                <w:sz w:val="28"/>
                <w:szCs w:val="28"/>
              </w:rPr>
              <w:t xml:space="preserve">evenue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AD77CD" w:rsidRPr="00F4661C">
              <w:rPr>
                <w:rFonts w:ascii="Times New Roman" w:hAnsi="Times New Roman" w:cs="Times New Roman"/>
                <w:sz w:val="28"/>
                <w:szCs w:val="28"/>
              </w:rPr>
              <w:t>Cr.</w:t>
            </w:r>
          </w:p>
        </w:tc>
        <w:tc>
          <w:tcPr>
            <w:tcW w:w="3192" w:type="dxa"/>
          </w:tcPr>
          <w:p w:rsidR="00BE622B" w:rsidRDefault="00BE622B" w:rsidP="00E2100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B7020" w:rsidRPr="00F4661C" w:rsidRDefault="00106F97" w:rsidP="00E2100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661C">
              <w:rPr>
                <w:rFonts w:ascii="Times New Roman" w:hAnsi="Times New Roman" w:cs="Times New Roman"/>
                <w:sz w:val="28"/>
                <w:szCs w:val="28"/>
              </w:rPr>
              <w:t xml:space="preserve">For </w:t>
            </w:r>
            <w:r w:rsidR="00AD77CD" w:rsidRPr="00F4661C">
              <w:rPr>
                <w:rFonts w:ascii="Times New Roman" w:hAnsi="Times New Roman" w:cs="Times New Roman"/>
                <w:sz w:val="28"/>
                <w:szCs w:val="28"/>
              </w:rPr>
              <w:t>earned portion only.</w:t>
            </w:r>
          </w:p>
        </w:tc>
      </w:tr>
      <w:tr w:rsidR="001B7020" w:rsidRPr="00F4661C" w:rsidTr="00E2100C">
        <w:tc>
          <w:tcPr>
            <w:tcW w:w="2628" w:type="dxa"/>
          </w:tcPr>
          <w:p w:rsidR="001B7020" w:rsidRPr="00F4661C" w:rsidRDefault="00BE622B" w:rsidP="00106F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Interest due</w:t>
            </w:r>
            <w:r w:rsidR="00106F97" w:rsidRPr="00F4661C">
              <w:rPr>
                <w:rFonts w:ascii="Times New Roman" w:hAnsi="Times New Roman" w:cs="Times New Roman"/>
                <w:sz w:val="28"/>
                <w:szCs w:val="28"/>
              </w:rPr>
              <w:t xml:space="preserve"> on Note P</w:t>
            </w:r>
            <w:r w:rsidR="00AD77CD" w:rsidRPr="00F4661C">
              <w:rPr>
                <w:rFonts w:ascii="Times New Roman" w:hAnsi="Times New Roman" w:cs="Times New Roman"/>
                <w:sz w:val="28"/>
                <w:szCs w:val="28"/>
              </w:rPr>
              <w:t>ayable</w:t>
            </w:r>
          </w:p>
        </w:tc>
        <w:tc>
          <w:tcPr>
            <w:tcW w:w="3756" w:type="dxa"/>
          </w:tcPr>
          <w:p w:rsidR="001B7020" w:rsidRPr="00F4661C" w:rsidRDefault="00E2100C" w:rsidP="00E2100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661C">
              <w:rPr>
                <w:rFonts w:ascii="Times New Roman" w:hAnsi="Times New Roman" w:cs="Times New Roman"/>
                <w:sz w:val="28"/>
                <w:szCs w:val="28"/>
              </w:rPr>
              <w:t>Interest</w:t>
            </w:r>
            <w:r w:rsidR="000C3405">
              <w:rPr>
                <w:rFonts w:ascii="Times New Roman" w:hAnsi="Times New Roman" w:cs="Times New Roman"/>
                <w:sz w:val="28"/>
                <w:szCs w:val="28"/>
              </w:rPr>
              <w:t xml:space="preserve"> E</w:t>
            </w:r>
            <w:r w:rsidR="00AD77CD" w:rsidRPr="00F4661C">
              <w:rPr>
                <w:rFonts w:ascii="Times New Roman" w:hAnsi="Times New Roman" w:cs="Times New Roman"/>
                <w:sz w:val="28"/>
                <w:szCs w:val="28"/>
              </w:rPr>
              <w:t>xpense   Dr.</w:t>
            </w:r>
          </w:p>
          <w:p w:rsidR="00AD77CD" w:rsidRPr="00F4661C" w:rsidRDefault="00F4661C" w:rsidP="007E22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E2298">
              <w:rPr>
                <w:rFonts w:ascii="Times New Roman" w:hAnsi="Times New Roman" w:cs="Times New Roman"/>
                <w:sz w:val="28"/>
                <w:szCs w:val="28"/>
              </w:rPr>
              <w:t>Interest P</w:t>
            </w:r>
            <w:r w:rsidR="00AD77CD" w:rsidRPr="00F4661C">
              <w:rPr>
                <w:rFonts w:ascii="Times New Roman" w:hAnsi="Times New Roman" w:cs="Times New Roman"/>
                <w:sz w:val="28"/>
                <w:szCs w:val="28"/>
              </w:rPr>
              <w:t xml:space="preserve">ayable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AD77CD" w:rsidRPr="00F4661C">
              <w:rPr>
                <w:rFonts w:ascii="Times New Roman" w:hAnsi="Times New Roman" w:cs="Times New Roman"/>
                <w:sz w:val="28"/>
                <w:szCs w:val="28"/>
              </w:rPr>
              <w:t>Cr.</w:t>
            </w:r>
          </w:p>
        </w:tc>
        <w:tc>
          <w:tcPr>
            <w:tcW w:w="3192" w:type="dxa"/>
          </w:tcPr>
          <w:p w:rsidR="00E2100C" w:rsidRPr="00F4661C" w:rsidRDefault="00E2100C" w:rsidP="00E2100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661C">
              <w:rPr>
                <w:rFonts w:ascii="Times New Roman" w:hAnsi="Times New Roman" w:cs="Times New Roman"/>
                <w:sz w:val="28"/>
                <w:szCs w:val="28"/>
              </w:rPr>
              <w:t>For the interest amount of that period only</w:t>
            </w:r>
            <w:r w:rsidR="00093A24" w:rsidRPr="00F466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1B7020" w:rsidRDefault="001B7020"/>
    <w:p w:rsidR="009E0084" w:rsidRPr="009E0084" w:rsidRDefault="009E0084">
      <w:pPr>
        <w:rPr>
          <w:sz w:val="28"/>
          <w:szCs w:val="28"/>
          <w:u w:val="single"/>
        </w:rPr>
      </w:pPr>
      <w:r w:rsidRPr="009E0084">
        <w:rPr>
          <w:sz w:val="28"/>
          <w:szCs w:val="28"/>
          <w:u w:val="single"/>
        </w:rPr>
        <w:t xml:space="preserve">Adjusting Entries are done to comply with:  </w:t>
      </w:r>
    </w:p>
    <w:p w:rsidR="0056254A" w:rsidRPr="009E0084" w:rsidRDefault="009E0084" w:rsidP="009E00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E0084">
        <w:rPr>
          <w:sz w:val="28"/>
          <w:szCs w:val="28"/>
        </w:rPr>
        <w:t>Matching (Expense Recognition) Principle</w:t>
      </w:r>
    </w:p>
    <w:p w:rsidR="009E0084" w:rsidRPr="009E0084" w:rsidRDefault="009E0084" w:rsidP="009E00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E0084">
        <w:rPr>
          <w:sz w:val="28"/>
          <w:szCs w:val="28"/>
        </w:rPr>
        <w:t>Revenue Recognition Principle</w:t>
      </w:r>
    </w:p>
    <w:p w:rsidR="009E0084" w:rsidRPr="009E0084" w:rsidRDefault="009E0084" w:rsidP="009E00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E0084">
        <w:rPr>
          <w:sz w:val="28"/>
          <w:szCs w:val="28"/>
        </w:rPr>
        <w:t>Time Period Assumption</w:t>
      </w:r>
    </w:p>
    <w:p w:rsidR="009E0084" w:rsidRDefault="009E0084" w:rsidP="009E0084">
      <w:pPr>
        <w:pStyle w:val="ListParagraph"/>
      </w:pPr>
    </w:p>
    <w:sectPr w:rsidR="009E0084" w:rsidSect="00056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673EE"/>
    <w:multiLevelType w:val="hybridMultilevel"/>
    <w:tmpl w:val="4546D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AD649C"/>
    <w:multiLevelType w:val="hybridMultilevel"/>
    <w:tmpl w:val="11F40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B7020"/>
    <w:rsid w:val="00056E44"/>
    <w:rsid w:val="00093A24"/>
    <w:rsid w:val="000C3405"/>
    <w:rsid w:val="00106F97"/>
    <w:rsid w:val="001B48FE"/>
    <w:rsid w:val="001B7020"/>
    <w:rsid w:val="002105C7"/>
    <w:rsid w:val="00255389"/>
    <w:rsid w:val="00511E4C"/>
    <w:rsid w:val="0056254A"/>
    <w:rsid w:val="00604749"/>
    <w:rsid w:val="00641D3B"/>
    <w:rsid w:val="006E3AEF"/>
    <w:rsid w:val="007C0208"/>
    <w:rsid w:val="007E2298"/>
    <w:rsid w:val="008121E0"/>
    <w:rsid w:val="00845E5C"/>
    <w:rsid w:val="009E0084"/>
    <w:rsid w:val="009E048B"/>
    <w:rsid w:val="00AD77CD"/>
    <w:rsid w:val="00B27684"/>
    <w:rsid w:val="00BE622B"/>
    <w:rsid w:val="00D311DB"/>
    <w:rsid w:val="00D82EB8"/>
    <w:rsid w:val="00E2100C"/>
    <w:rsid w:val="00E9534F"/>
    <w:rsid w:val="00F46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0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10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ACBA-IBA</dc:creator>
  <cp:lastModifiedBy>USER</cp:lastModifiedBy>
  <cp:revision>16</cp:revision>
  <dcterms:created xsi:type="dcterms:W3CDTF">2014-05-25T08:12:00Z</dcterms:created>
  <dcterms:modified xsi:type="dcterms:W3CDTF">2017-02-11T04:50:00Z</dcterms:modified>
</cp:coreProperties>
</file>