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68072" w14:textId="56134E86" w:rsidR="00741C3F" w:rsidRPr="00AB4487" w:rsidRDefault="001A602A" w:rsidP="006E4983">
      <w:pPr>
        <w:spacing w:after="0" w:line="240" w:lineRule="auto"/>
        <w:contextualSpacing/>
        <w:rPr>
          <w:rFonts w:ascii="Cambria" w:hAnsi="Cambria"/>
          <w:b/>
        </w:rPr>
      </w:pPr>
      <w:r w:rsidRPr="00AB4487">
        <w:rPr>
          <w:rFonts w:ascii="Cambria" w:hAnsi="Cambria"/>
          <w:b/>
        </w:rPr>
        <w:t>Name:</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Id:</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Sec:</w:t>
      </w:r>
    </w:p>
    <w:p w14:paraId="4C718C07" w14:textId="77777777" w:rsidR="006E4983" w:rsidRPr="00AB4487" w:rsidRDefault="006E4983" w:rsidP="006E4983">
      <w:pPr>
        <w:pStyle w:val="NormalWeb"/>
        <w:spacing w:before="0" w:beforeAutospacing="0" w:after="0" w:afterAutospacing="0"/>
        <w:contextualSpacing/>
        <w:rPr>
          <w:rFonts w:ascii="Cambria" w:hAnsi="Cambria"/>
          <w:b/>
          <w:sz w:val="22"/>
          <w:szCs w:val="22"/>
        </w:rPr>
      </w:pPr>
    </w:p>
    <w:p w14:paraId="6CA43047" w14:textId="71EC08E2" w:rsidR="00AA7B60" w:rsidRPr="00CD4F71" w:rsidRDefault="00AA7B60" w:rsidP="00AA7B60">
      <w:pPr>
        <w:pStyle w:val="NormalWeb"/>
        <w:spacing w:after="0"/>
        <w:contextualSpacing/>
        <w:rPr>
          <w:b/>
        </w:rPr>
      </w:pPr>
      <w:r w:rsidRPr="00CD4F71">
        <w:rPr>
          <w:b/>
        </w:rPr>
        <w:t xml:space="preserve">Part </w:t>
      </w:r>
      <w:r w:rsidR="00CD4F71" w:rsidRPr="00CD4F71">
        <w:rPr>
          <w:b/>
        </w:rPr>
        <w:t>A</w:t>
      </w:r>
      <w:r w:rsidRPr="00CD4F71">
        <w:rPr>
          <w:b/>
        </w:rPr>
        <w:t xml:space="preserve">: Draw appropriate </w:t>
      </w:r>
      <w:r w:rsidR="00CD4F71">
        <w:rPr>
          <w:b/>
        </w:rPr>
        <w:t>C</w:t>
      </w:r>
      <w:r w:rsidRPr="00CD4F71">
        <w:rPr>
          <w:b/>
        </w:rPr>
        <w:t xml:space="preserve">lass </w:t>
      </w:r>
      <w:r w:rsidR="00CD4F71">
        <w:rPr>
          <w:b/>
        </w:rPr>
        <w:t>N</w:t>
      </w:r>
      <w:r w:rsidRPr="00CD4F71">
        <w:rPr>
          <w:b/>
        </w:rPr>
        <w:t xml:space="preserve">otation for the following class: </w:t>
      </w:r>
      <w:r w:rsidR="00CD4F71" w:rsidRPr="00CD4F71">
        <w:rPr>
          <w:b/>
        </w:rPr>
        <w:tab/>
      </w:r>
      <w:r w:rsidR="00CD4F71" w:rsidRPr="00CD4F71">
        <w:rPr>
          <w:b/>
        </w:rPr>
        <w:tab/>
      </w:r>
      <w:r w:rsidR="00CD4F71" w:rsidRPr="00CD4F71">
        <w:rPr>
          <w:b/>
        </w:rPr>
        <w:tab/>
      </w:r>
      <w:r w:rsidR="00CD4F71" w:rsidRPr="00CD4F71">
        <w:rPr>
          <w:b/>
        </w:rPr>
        <w:tab/>
      </w:r>
      <w:r w:rsidR="00CD4F71" w:rsidRPr="00CD4F71">
        <w:rPr>
          <w:b/>
        </w:rPr>
        <w:tab/>
      </w:r>
      <w:r w:rsidR="00F212B9">
        <w:rPr>
          <w:b/>
        </w:rPr>
        <w:t>5</w:t>
      </w:r>
    </w:p>
    <w:p w14:paraId="71DCFE1D" w14:textId="77777777" w:rsidR="00AA7B60" w:rsidRPr="00CD4F71" w:rsidRDefault="00AA7B60" w:rsidP="00AA7B60">
      <w:pPr>
        <w:pStyle w:val="NormalWeb"/>
        <w:spacing w:after="0"/>
        <w:contextualSpacing/>
        <w:rPr>
          <w:bCs/>
        </w:rPr>
      </w:pPr>
    </w:p>
    <w:p w14:paraId="0BF35294" w14:textId="3CA7005F" w:rsidR="00686E66" w:rsidRDefault="00AA7B60" w:rsidP="00CD4F71">
      <w:pPr>
        <w:pStyle w:val="NormalWeb"/>
        <w:spacing w:before="0" w:beforeAutospacing="0" w:after="0" w:afterAutospacing="0"/>
        <w:contextualSpacing/>
        <w:jc w:val="both"/>
        <w:rPr>
          <w:bCs/>
        </w:rPr>
      </w:pPr>
      <w:r w:rsidRPr="00CD4F71">
        <w:rPr>
          <w:bCs/>
        </w:rPr>
        <w:t>ABC Bank has a digital system to manage all of their operations. Their system has a class named Account. The class has AccountNo, AccountHolderName and Balance as attributes and they are of text, text and double type respectively. AccountNo must be of 12 characters in length and is assigned by the system. There is also a derived attribute named AccHolderAge of integer type. All of the above attributes are private. The class has three public operations. Among them withdrawMoney(double amount) and depositAmount(double amount) returns nothing and getBalance( ) returns the Balance. The operation withdrawMoney(double amount) will not work if the balance is less than amount.</w:t>
      </w:r>
    </w:p>
    <w:p w14:paraId="3ADC1B2D" w14:textId="77777777" w:rsidR="00CA07B6" w:rsidRDefault="00CA07B6" w:rsidP="00CD4F71">
      <w:pPr>
        <w:pStyle w:val="NormalWeb"/>
        <w:spacing w:before="0" w:beforeAutospacing="0" w:after="0" w:afterAutospacing="0"/>
        <w:contextualSpacing/>
        <w:jc w:val="both"/>
        <w:rPr>
          <w:bCs/>
        </w:rPr>
        <w:sectPr w:rsidR="00CA07B6" w:rsidSect="001A602A">
          <w:headerReference w:type="default" r:id="rId10"/>
          <w:pgSz w:w="11907" w:h="16839" w:code="9"/>
          <w:pgMar w:top="720" w:right="720" w:bottom="720" w:left="720" w:header="720" w:footer="720" w:gutter="0"/>
          <w:cols w:space="720"/>
          <w:docGrid w:linePitch="360"/>
        </w:sectPr>
      </w:pPr>
    </w:p>
    <w:p w14:paraId="22FE0FD2" w14:textId="44148A96" w:rsidR="00C825D6" w:rsidRPr="00C825D6" w:rsidRDefault="00C825D6" w:rsidP="00C825D6">
      <w:pPr>
        <w:spacing w:after="0" w:line="240" w:lineRule="auto"/>
        <w:contextualSpacing/>
        <w:rPr>
          <w:rFonts w:ascii="Cambria" w:hAnsi="Cambria"/>
          <w:b/>
        </w:rPr>
      </w:pPr>
      <w:r w:rsidRPr="00AB4487">
        <w:rPr>
          <w:rFonts w:ascii="Cambria" w:hAnsi="Cambria"/>
          <w:b/>
        </w:rPr>
        <w:lastRenderedPageBreak/>
        <w:t>Name:</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Id:</w:t>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r>
      <w:r w:rsidRPr="00AB4487">
        <w:rPr>
          <w:rFonts w:ascii="Cambria" w:hAnsi="Cambria"/>
          <w:b/>
        </w:rPr>
        <w:tab/>
        <w:t>Sec:</w:t>
      </w:r>
    </w:p>
    <w:p w14:paraId="16A14178" w14:textId="43596492" w:rsidR="00CD4F71" w:rsidRDefault="00CD4F71" w:rsidP="00CD4F71">
      <w:pPr>
        <w:pStyle w:val="NormalWeb"/>
        <w:spacing w:before="0" w:beforeAutospacing="0" w:after="0" w:afterAutospacing="0"/>
        <w:contextualSpacing/>
        <w:jc w:val="both"/>
        <w:rPr>
          <w:bCs/>
        </w:rPr>
      </w:pPr>
    </w:p>
    <w:p w14:paraId="2B465798" w14:textId="1B33BCC2" w:rsidR="00CD4F71" w:rsidRPr="00CD4F71" w:rsidRDefault="00CD4F71" w:rsidP="00CD4F71">
      <w:pPr>
        <w:pStyle w:val="NormalWeb"/>
        <w:spacing w:after="0"/>
        <w:contextualSpacing/>
        <w:jc w:val="both"/>
        <w:rPr>
          <w:b/>
        </w:rPr>
      </w:pPr>
      <w:r w:rsidRPr="00CD4F71">
        <w:rPr>
          <w:b/>
        </w:rPr>
        <w:t xml:space="preserve">Part </w:t>
      </w:r>
      <w:r w:rsidR="00D7221C">
        <w:rPr>
          <w:b/>
        </w:rPr>
        <w:t>B</w:t>
      </w:r>
      <w:r w:rsidRPr="00CD4F71">
        <w:rPr>
          <w:b/>
        </w:rPr>
        <w:t xml:space="preserve">: Draw a </w:t>
      </w:r>
      <w:r>
        <w:rPr>
          <w:b/>
        </w:rPr>
        <w:t>C</w:t>
      </w:r>
      <w:r w:rsidRPr="00CD4F71">
        <w:rPr>
          <w:b/>
        </w:rPr>
        <w:t xml:space="preserve">lass </w:t>
      </w:r>
      <w:r>
        <w:rPr>
          <w:b/>
        </w:rPr>
        <w:t>D</w:t>
      </w:r>
      <w:r w:rsidRPr="00CD4F71">
        <w:rPr>
          <w:b/>
        </w:rPr>
        <w:t xml:space="preserve">iagram for the following case scenario: </w:t>
      </w:r>
      <w:r>
        <w:rPr>
          <w:b/>
        </w:rPr>
        <w:tab/>
      </w:r>
      <w:r>
        <w:rPr>
          <w:b/>
        </w:rPr>
        <w:tab/>
      </w:r>
      <w:r>
        <w:rPr>
          <w:b/>
        </w:rPr>
        <w:tab/>
      </w:r>
      <w:r>
        <w:rPr>
          <w:b/>
        </w:rPr>
        <w:tab/>
      </w:r>
      <w:r>
        <w:rPr>
          <w:b/>
        </w:rPr>
        <w:tab/>
      </w:r>
      <w:r>
        <w:rPr>
          <w:b/>
        </w:rPr>
        <w:tab/>
      </w:r>
      <w:r w:rsidRPr="00CD4F71">
        <w:rPr>
          <w:b/>
        </w:rPr>
        <w:t>1</w:t>
      </w:r>
      <w:r w:rsidR="00F212B9">
        <w:rPr>
          <w:b/>
        </w:rPr>
        <w:t>0</w:t>
      </w:r>
    </w:p>
    <w:p w14:paraId="78711554" w14:textId="77777777" w:rsidR="00CD4F71" w:rsidRPr="00CD4F71" w:rsidRDefault="00CD4F71" w:rsidP="00CD4F71">
      <w:pPr>
        <w:pStyle w:val="NormalWeb"/>
        <w:spacing w:after="0"/>
        <w:contextualSpacing/>
        <w:jc w:val="both"/>
        <w:rPr>
          <w:bCs/>
        </w:rPr>
      </w:pPr>
    </w:p>
    <w:p w14:paraId="577415EC" w14:textId="449B323E" w:rsidR="00CD4F71" w:rsidRPr="00CD4F71" w:rsidRDefault="00CD4F71" w:rsidP="00CD4F71">
      <w:pPr>
        <w:pStyle w:val="NormalWeb"/>
        <w:spacing w:before="0" w:beforeAutospacing="0" w:after="0" w:afterAutospacing="0"/>
        <w:contextualSpacing/>
        <w:jc w:val="both"/>
        <w:rPr>
          <w:bCs/>
        </w:rPr>
      </w:pPr>
      <w:r w:rsidRPr="00CD4F71">
        <w:rPr>
          <w:bCs/>
        </w:rPr>
        <w:t>A member can be of three types- potential member, past member and club member. Club members place orders for products. None or many products can be ordered by a Club member. Products can be club souvenirs or CDs. CDs can be audio CD, Video CD or Game CD. There is an agreement for each member. A single agreement can be made for more than one member, but all the members must sign the agreement. Members can book club facilities. Club facilities are courts, tables and halls. Courts are Badminton court and Tennis Court. Tables are for Tennis and Pool.</w:t>
      </w:r>
    </w:p>
    <w:sectPr w:rsidR="00CD4F71" w:rsidRPr="00CD4F71" w:rsidSect="001A602A">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7D287" w14:textId="77777777" w:rsidR="00D4071A" w:rsidRDefault="00D4071A" w:rsidP="001A602A">
      <w:pPr>
        <w:spacing w:after="0" w:line="240" w:lineRule="auto"/>
      </w:pPr>
      <w:r>
        <w:separator/>
      </w:r>
    </w:p>
  </w:endnote>
  <w:endnote w:type="continuationSeparator" w:id="0">
    <w:p w14:paraId="02E5542B" w14:textId="77777777" w:rsidR="00D4071A" w:rsidRDefault="00D4071A" w:rsidP="001A6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4FCA7" w14:textId="77777777" w:rsidR="00D4071A" w:rsidRDefault="00D4071A" w:rsidP="001A602A">
      <w:pPr>
        <w:spacing w:after="0" w:line="240" w:lineRule="auto"/>
      </w:pPr>
      <w:r>
        <w:separator/>
      </w:r>
    </w:p>
  </w:footnote>
  <w:footnote w:type="continuationSeparator" w:id="0">
    <w:p w14:paraId="207BAAFC" w14:textId="77777777" w:rsidR="00D4071A" w:rsidRDefault="00D4071A" w:rsidP="001A6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EF95A" w14:textId="3E6C64D3" w:rsidR="001A602A" w:rsidRDefault="00BA50CD" w:rsidP="00686E66">
    <w:pPr>
      <w:pStyle w:val="Header"/>
      <w:rPr>
        <w:rFonts w:ascii="Cambria" w:hAnsi="Cambria"/>
        <w:b/>
      </w:rPr>
    </w:pPr>
    <w:r>
      <w:rPr>
        <w:rFonts w:ascii="Cambria" w:hAnsi="Cambria"/>
        <w:b/>
      </w:rPr>
      <w:t>Quiz-3</w:t>
    </w:r>
    <w:r w:rsidR="00686E66">
      <w:rPr>
        <w:rFonts w:ascii="Cambria" w:hAnsi="Cambria"/>
        <w:b/>
      </w:rPr>
      <w:tab/>
    </w:r>
    <w:r>
      <w:rPr>
        <w:rFonts w:ascii="Cambria" w:hAnsi="Cambria"/>
        <w:b/>
      </w:rPr>
      <w:t xml:space="preserve">                           </w:t>
    </w:r>
    <w:r w:rsidR="001A602A" w:rsidRPr="001A602A">
      <w:rPr>
        <w:rFonts w:ascii="Cambria" w:hAnsi="Cambria"/>
        <w:b/>
      </w:rPr>
      <w:t xml:space="preserve">Object Oriented Analysis and Design – Quiz </w:t>
    </w:r>
    <w:r w:rsidR="00AA7B60">
      <w:rPr>
        <w:rFonts w:ascii="Cambria" w:hAnsi="Cambria"/>
        <w:b/>
      </w:rPr>
      <w:t>3</w:t>
    </w:r>
    <w:r w:rsidR="00686E66">
      <w:rPr>
        <w:rFonts w:ascii="Cambria" w:hAnsi="Cambria"/>
        <w:b/>
      </w:rPr>
      <w:tab/>
    </w:r>
    <w:r>
      <w:rPr>
        <w:rFonts w:ascii="Cambria" w:hAnsi="Cambria"/>
        <w:b/>
      </w:rPr>
      <w:t xml:space="preserve">                                Mid-Term</w:t>
    </w:r>
  </w:p>
  <w:p w14:paraId="66273B37" w14:textId="77777777" w:rsidR="00C825D6" w:rsidRPr="001A602A" w:rsidRDefault="00C825D6" w:rsidP="00686E66">
    <w:pPr>
      <w:pStyle w:val="Header"/>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C5623"/>
    <w:multiLevelType w:val="hybridMultilevel"/>
    <w:tmpl w:val="A9ACC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67E00"/>
    <w:multiLevelType w:val="hybridMultilevel"/>
    <w:tmpl w:val="6708F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33F"/>
    <w:rsid w:val="0002587A"/>
    <w:rsid w:val="00075BC9"/>
    <w:rsid w:val="00164D70"/>
    <w:rsid w:val="001A602A"/>
    <w:rsid w:val="001C5FE9"/>
    <w:rsid w:val="001F6F93"/>
    <w:rsid w:val="00231798"/>
    <w:rsid w:val="0028736C"/>
    <w:rsid w:val="002B17F8"/>
    <w:rsid w:val="002C529A"/>
    <w:rsid w:val="00326AB0"/>
    <w:rsid w:val="003342BD"/>
    <w:rsid w:val="003D0BE6"/>
    <w:rsid w:val="003D4EDD"/>
    <w:rsid w:val="003D6642"/>
    <w:rsid w:val="0046243C"/>
    <w:rsid w:val="004844F9"/>
    <w:rsid w:val="00593EE1"/>
    <w:rsid w:val="005A7F53"/>
    <w:rsid w:val="005F10CE"/>
    <w:rsid w:val="00675EBB"/>
    <w:rsid w:val="00686E66"/>
    <w:rsid w:val="006933C4"/>
    <w:rsid w:val="006B13FB"/>
    <w:rsid w:val="006E4983"/>
    <w:rsid w:val="006E5016"/>
    <w:rsid w:val="00741C3F"/>
    <w:rsid w:val="007E3CB1"/>
    <w:rsid w:val="00807801"/>
    <w:rsid w:val="00862124"/>
    <w:rsid w:val="008C7F40"/>
    <w:rsid w:val="00904088"/>
    <w:rsid w:val="00917640"/>
    <w:rsid w:val="009D3DCC"/>
    <w:rsid w:val="009D7650"/>
    <w:rsid w:val="009E2AA2"/>
    <w:rsid w:val="00AA7B60"/>
    <w:rsid w:val="00AB4487"/>
    <w:rsid w:val="00B05509"/>
    <w:rsid w:val="00B2233F"/>
    <w:rsid w:val="00BA50CD"/>
    <w:rsid w:val="00C825D6"/>
    <w:rsid w:val="00CA07B6"/>
    <w:rsid w:val="00CD4F71"/>
    <w:rsid w:val="00CF1FD7"/>
    <w:rsid w:val="00D15BDA"/>
    <w:rsid w:val="00D20564"/>
    <w:rsid w:val="00D4071A"/>
    <w:rsid w:val="00D559B8"/>
    <w:rsid w:val="00D7221C"/>
    <w:rsid w:val="00DF45D8"/>
    <w:rsid w:val="00E15A00"/>
    <w:rsid w:val="00EC58CC"/>
    <w:rsid w:val="00F212B9"/>
    <w:rsid w:val="00F42010"/>
    <w:rsid w:val="00FB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FD17"/>
  <w15:chartTrackingRefBased/>
  <w15:docId w15:val="{78B201F1-0C98-4861-8231-71388190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2A"/>
  </w:style>
  <w:style w:type="paragraph" w:styleId="Footer">
    <w:name w:val="footer"/>
    <w:basedOn w:val="Normal"/>
    <w:link w:val="FooterChar"/>
    <w:uiPriority w:val="99"/>
    <w:unhideWhenUsed/>
    <w:rsid w:val="001A6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2A"/>
  </w:style>
  <w:style w:type="paragraph" w:styleId="ListParagraph">
    <w:name w:val="List Paragraph"/>
    <w:basedOn w:val="Normal"/>
    <w:uiPriority w:val="34"/>
    <w:qFormat/>
    <w:rsid w:val="002C529A"/>
    <w:pPr>
      <w:ind w:left="720"/>
      <w:contextualSpacing/>
    </w:pPr>
  </w:style>
  <w:style w:type="table" w:styleId="TableGrid">
    <w:name w:val="Table Grid"/>
    <w:basedOn w:val="TableNormal"/>
    <w:uiPriority w:val="39"/>
    <w:rsid w:val="002C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2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07057">
      <w:bodyDiv w:val="1"/>
      <w:marLeft w:val="0"/>
      <w:marRight w:val="0"/>
      <w:marTop w:val="0"/>
      <w:marBottom w:val="0"/>
      <w:divBdr>
        <w:top w:val="none" w:sz="0" w:space="0" w:color="auto"/>
        <w:left w:val="none" w:sz="0" w:space="0" w:color="auto"/>
        <w:bottom w:val="none" w:sz="0" w:space="0" w:color="auto"/>
        <w:right w:val="none" w:sz="0" w:space="0" w:color="auto"/>
      </w:divBdr>
    </w:div>
    <w:div w:id="1015614400">
      <w:bodyDiv w:val="1"/>
      <w:marLeft w:val="0"/>
      <w:marRight w:val="0"/>
      <w:marTop w:val="0"/>
      <w:marBottom w:val="0"/>
      <w:divBdr>
        <w:top w:val="none" w:sz="0" w:space="0" w:color="auto"/>
        <w:left w:val="none" w:sz="0" w:space="0" w:color="auto"/>
        <w:bottom w:val="none" w:sz="0" w:space="0" w:color="auto"/>
        <w:right w:val="none" w:sz="0" w:space="0" w:color="auto"/>
      </w:divBdr>
    </w:div>
    <w:div w:id="1446996334">
      <w:bodyDiv w:val="1"/>
      <w:marLeft w:val="0"/>
      <w:marRight w:val="0"/>
      <w:marTop w:val="0"/>
      <w:marBottom w:val="0"/>
      <w:divBdr>
        <w:top w:val="none" w:sz="0" w:space="0" w:color="auto"/>
        <w:left w:val="none" w:sz="0" w:space="0" w:color="auto"/>
        <w:bottom w:val="none" w:sz="0" w:space="0" w:color="auto"/>
        <w:right w:val="none" w:sz="0" w:space="0" w:color="auto"/>
      </w:divBdr>
    </w:div>
    <w:div w:id="146669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5aaff0b-4675-4699-84b2-79970a5bd5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563A75DA4E3A4E96A5AB14AA6A76A2" ma:contentTypeVersion="5" ma:contentTypeDescription="Create a new document." ma:contentTypeScope="" ma:versionID="48c979f4d9bf041c782ad0bf88ec7c72">
  <xsd:schema xmlns:xsd="http://www.w3.org/2001/XMLSchema" xmlns:xs="http://www.w3.org/2001/XMLSchema" xmlns:p="http://schemas.microsoft.com/office/2006/metadata/properties" xmlns:ns2="85aaff0b-4675-4699-84b2-79970a5bd573" targetNamespace="http://schemas.microsoft.com/office/2006/metadata/properties" ma:root="true" ma:fieldsID="1dd60abcd08b8e9619c1a1e25082d10f" ns2:_="">
    <xsd:import namespace="85aaff0b-4675-4699-84b2-79970a5bd5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aff0b-4675-4699-84b2-79970a5bd5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5FD04-8A79-41BF-AE53-92FB5DBF0AA6}">
  <ds:schemaRefs>
    <ds:schemaRef ds:uri="http://schemas.microsoft.com/sharepoint/v3/contenttype/forms"/>
  </ds:schemaRefs>
</ds:datastoreItem>
</file>

<file path=customXml/itemProps2.xml><?xml version="1.0" encoding="utf-8"?>
<ds:datastoreItem xmlns:ds="http://schemas.openxmlformats.org/officeDocument/2006/customXml" ds:itemID="{FFF25461-4C41-4E7C-BE9A-5E30FCAAA375}">
  <ds:schemaRefs>
    <ds:schemaRef ds:uri="http://schemas.microsoft.com/office/2006/metadata/properties"/>
    <ds:schemaRef ds:uri="http://schemas.microsoft.com/office/infopath/2007/PartnerControls"/>
    <ds:schemaRef ds:uri="ecf2ec05-881a-459a-a6be-ee6178af540a"/>
  </ds:schemaRefs>
</ds:datastoreItem>
</file>

<file path=customXml/itemProps3.xml><?xml version="1.0" encoding="utf-8"?>
<ds:datastoreItem xmlns:ds="http://schemas.openxmlformats.org/officeDocument/2006/customXml" ds:itemID="{2F7153C4-EECB-446C-A1E7-96CBEB7934C0}"/>
</file>

<file path=docProps/app.xml><?xml version="1.0" encoding="utf-8"?>
<Properties xmlns="http://schemas.openxmlformats.org/officeDocument/2006/extended-properties" xmlns:vt="http://schemas.openxmlformats.org/officeDocument/2006/docPropsVTypes">
  <Template>Normal.dotm</Template>
  <TotalTime>133</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dc:creator>
  <cp:keywords/>
  <dc:description/>
  <cp:lastModifiedBy>Mahfujur Rahman</cp:lastModifiedBy>
  <cp:revision>45</cp:revision>
  <dcterms:created xsi:type="dcterms:W3CDTF">2017-07-12T17:32:00Z</dcterms:created>
  <dcterms:modified xsi:type="dcterms:W3CDTF">2021-03-04T14:37:00Z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0x010100B8563A75DA4E3A4E96A5AB14AA6A76A2</vt:lpwstr>
  </property>
</Properties>
</file>