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C545F" w14:textId="060E43B7" w:rsidR="00D76840" w:rsidRPr="00D76840" w:rsidRDefault="00D76840" w:rsidP="00D76840">
      <w:pPr>
        <w:jc w:val="center"/>
        <w:rPr>
          <w:rFonts w:ascii="Calibri" w:eastAsia="Times New Roman" w:hAnsi="Calibri" w:cs="Calibri"/>
          <w:sz w:val="56"/>
          <w:szCs w:val="56"/>
        </w:rPr>
      </w:pPr>
      <w:r w:rsidRPr="00D76840">
        <w:rPr>
          <w:rFonts w:ascii="Calibri" w:eastAsia="Times New Roman" w:hAnsi="Calibri" w:cs="Calibri"/>
          <w:sz w:val="56"/>
          <w:szCs w:val="56"/>
        </w:rPr>
        <w:t>The City College of New York</w:t>
      </w:r>
    </w:p>
    <w:p w14:paraId="7BBAA2C4" w14:textId="6C486C77" w:rsidR="00D76840" w:rsidRPr="00D76840" w:rsidRDefault="00D76840" w:rsidP="00D76840">
      <w:pPr>
        <w:jc w:val="center"/>
        <w:rPr>
          <w:rFonts w:ascii="Calibri" w:eastAsia="Times New Roman" w:hAnsi="Calibri" w:cs="Calibri"/>
          <w:sz w:val="56"/>
          <w:szCs w:val="56"/>
        </w:rPr>
      </w:pPr>
      <w:r w:rsidRPr="00D76840">
        <w:rPr>
          <w:rFonts w:ascii="Calibri" w:eastAsia="Times New Roman" w:hAnsi="Calibri" w:cs="Calibri"/>
          <w:sz w:val="56"/>
          <w:szCs w:val="56"/>
        </w:rPr>
        <w:t>Computer Science Department</w:t>
      </w:r>
    </w:p>
    <w:p w14:paraId="0E3A3980" w14:textId="3175F8C8" w:rsidR="00D76840" w:rsidRPr="00D76840" w:rsidRDefault="00D76840" w:rsidP="00D76840">
      <w:pPr>
        <w:jc w:val="center"/>
        <w:rPr>
          <w:rFonts w:ascii="Calibri" w:eastAsia="Times New Roman" w:hAnsi="Calibri" w:cs="Calibri"/>
          <w:sz w:val="56"/>
          <w:szCs w:val="56"/>
        </w:rPr>
      </w:pPr>
      <w:r w:rsidRPr="00D76840">
        <w:rPr>
          <w:rFonts w:ascii="Calibri" w:eastAsia="Times New Roman" w:hAnsi="Calibri" w:cs="Calibri"/>
          <w:sz w:val="56"/>
          <w:szCs w:val="56"/>
        </w:rPr>
        <w:t>Operating Systems</w:t>
      </w:r>
    </w:p>
    <w:p w14:paraId="614ED71A" w14:textId="15D5EBB2" w:rsidR="00D76840" w:rsidRPr="00D76840" w:rsidRDefault="00D76840" w:rsidP="00D76840">
      <w:pPr>
        <w:jc w:val="center"/>
        <w:rPr>
          <w:rFonts w:ascii="Calibri" w:eastAsia="Times New Roman" w:hAnsi="Calibri" w:cs="Calibri"/>
          <w:sz w:val="56"/>
          <w:szCs w:val="56"/>
        </w:rPr>
      </w:pPr>
      <w:r w:rsidRPr="00D76840">
        <w:rPr>
          <w:rFonts w:ascii="Calibri" w:eastAsia="Times New Roman" w:hAnsi="Calibri" w:cs="Calibri"/>
          <w:sz w:val="56"/>
          <w:szCs w:val="56"/>
        </w:rPr>
        <w:t>CSC 33500</w:t>
      </w:r>
    </w:p>
    <w:p w14:paraId="7256C69C" w14:textId="74980FFF" w:rsidR="00D76840" w:rsidRPr="00D76840" w:rsidRDefault="00D76840" w:rsidP="00D76840">
      <w:pPr>
        <w:jc w:val="center"/>
        <w:rPr>
          <w:rFonts w:ascii="Calibri" w:eastAsia="Times New Roman" w:hAnsi="Calibri" w:cs="Calibri"/>
          <w:sz w:val="56"/>
          <w:szCs w:val="56"/>
        </w:rPr>
      </w:pPr>
      <w:r w:rsidRPr="00D76840">
        <w:rPr>
          <w:rFonts w:ascii="Calibri" w:eastAsia="Times New Roman" w:hAnsi="Calibri" w:cs="Calibri"/>
          <w:sz w:val="56"/>
          <w:szCs w:val="56"/>
        </w:rPr>
        <w:t xml:space="preserve">Lab </w:t>
      </w:r>
      <w:r w:rsidR="00FE2D3E">
        <w:rPr>
          <w:rFonts w:ascii="Calibri" w:eastAsia="Times New Roman" w:hAnsi="Calibri" w:cs="Calibri"/>
          <w:sz w:val="56"/>
          <w:szCs w:val="56"/>
        </w:rPr>
        <w:t>6</w:t>
      </w:r>
      <w:r w:rsidR="00FE2D3E">
        <w:rPr>
          <w:rFonts w:ascii="Calibri" w:eastAsia="Times New Roman" w:hAnsi="Calibri" w:cs="Calibri"/>
          <w:sz w:val="56"/>
          <w:szCs w:val="56"/>
        </w:rPr>
        <w:tab/>
      </w:r>
    </w:p>
    <w:p w14:paraId="65D208C2" w14:textId="289EE227" w:rsidR="00D76840" w:rsidRPr="00D76840" w:rsidRDefault="00D76840" w:rsidP="00D76840">
      <w:pPr>
        <w:jc w:val="center"/>
        <w:rPr>
          <w:rFonts w:ascii="Calibri" w:eastAsia="Times New Roman" w:hAnsi="Calibri" w:cs="Calibri"/>
          <w:sz w:val="56"/>
          <w:szCs w:val="56"/>
        </w:rPr>
      </w:pPr>
      <w:r w:rsidRPr="00D76840">
        <w:rPr>
          <w:rFonts w:ascii="Calibri" w:eastAsia="Times New Roman" w:hAnsi="Calibri" w:cs="Calibri"/>
          <w:sz w:val="56"/>
          <w:szCs w:val="56"/>
        </w:rPr>
        <w:t>By Nafis Khan</w:t>
      </w:r>
    </w:p>
    <w:p w14:paraId="2705B801" w14:textId="0F04A343" w:rsidR="00D76840" w:rsidRDefault="00D76840" w:rsidP="00D76840">
      <w:pPr>
        <w:spacing w:line="360" w:lineRule="auto"/>
        <w:rPr>
          <w:sz w:val="22"/>
          <w:szCs w:val="22"/>
        </w:rPr>
      </w:pPr>
    </w:p>
    <w:p w14:paraId="3FF7F9B0" w14:textId="37EBA8DD" w:rsidR="000E65A1" w:rsidRDefault="000E65A1" w:rsidP="00D76840">
      <w:pPr>
        <w:spacing w:line="360" w:lineRule="auto"/>
        <w:rPr>
          <w:sz w:val="22"/>
          <w:szCs w:val="22"/>
        </w:rPr>
      </w:pPr>
    </w:p>
    <w:p w14:paraId="0C78C304" w14:textId="0FDE1F36" w:rsidR="000E65A1" w:rsidRDefault="000E65A1" w:rsidP="00D76840">
      <w:pPr>
        <w:spacing w:line="360" w:lineRule="auto"/>
        <w:rPr>
          <w:sz w:val="22"/>
          <w:szCs w:val="22"/>
        </w:rPr>
      </w:pPr>
    </w:p>
    <w:p w14:paraId="627D091A" w14:textId="71D31F55" w:rsidR="000E65A1" w:rsidRPr="000E65A1" w:rsidRDefault="000E65A1" w:rsidP="00D76840">
      <w:pPr>
        <w:spacing w:line="360" w:lineRule="auto"/>
        <w:rPr>
          <w:b/>
          <w:bCs/>
          <w:sz w:val="22"/>
          <w:szCs w:val="22"/>
        </w:rPr>
      </w:pPr>
      <w:r w:rsidRPr="000E65A1">
        <w:rPr>
          <w:b/>
          <w:bCs/>
          <w:sz w:val="22"/>
          <w:szCs w:val="22"/>
        </w:rPr>
        <w:t>Introduction:</w:t>
      </w:r>
    </w:p>
    <w:p w14:paraId="76837B8D" w14:textId="5E662EF5" w:rsidR="00B93FEF" w:rsidRPr="00875515" w:rsidRDefault="00D76840" w:rsidP="00D76840">
      <w:pPr>
        <w:spacing w:line="360" w:lineRule="auto"/>
        <w:rPr>
          <w:sz w:val="22"/>
          <w:szCs w:val="22"/>
        </w:rPr>
      </w:pPr>
      <w:r w:rsidRPr="00875515">
        <w:rPr>
          <w:sz w:val="22"/>
          <w:szCs w:val="22"/>
        </w:rPr>
        <w:t xml:space="preserve">This lab </w:t>
      </w:r>
      <w:r w:rsidR="00FB2FE4" w:rsidRPr="00875515">
        <w:rPr>
          <w:sz w:val="22"/>
          <w:szCs w:val="22"/>
        </w:rPr>
        <w:t xml:space="preserve">contains two different ways of achieving the same result. One uses pthreads </w:t>
      </w:r>
      <w:r w:rsidR="00B93FEF" w:rsidRPr="00875515">
        <w:rPr>
          <w:sz w:val="22"/>
          <w:szCs w:val="22"/>
        </w:rPr>
        <w:t xml:space="preserve">and </w:t>
      </w:r>
      <w:r w:rsidR="00875515" w:rsidRPr="00875515">
        <w:rPr>
          <w:sz w:val="22"/>
          <w:szCs w:val="22"/>
        </w:rPr>
        <w:t xml:space="preserve">the other </w:t>
      </w:r>
      <w:r w:rsidR="00B93FEF" w:rsidRPr="00875515">
        <w:rPr>
          <w:sz w:val="22"/>
          <w:szCs w:val="22"/>
        </w:rPr>
        <w:t xml:space="preserve">uses semaphores to create an environment where an agent supplies two </w:t>
      </w:r>
      <w:r w:rsidR="00875515" w:rsidRPr="00875515">
        <w:rPr>
          <w:sz w:val="22"/>
          <w:szCs w:val="22"/>
        </w:rPr>
        <w:t xml:space="preserve">smoking </w:t>
      </w:r>
      <w:r w:rsidR="00B93FEF" w:rsidRPr="00875515">
        <w:rPr>
          <w:sz w:val="22"/>
          <w:szCs w:val="22"/>
        </w:rPr>
        <w:t xml:space="preserve">ingredients </w:t>
      </w:r>
      <w:r w:rsidR="00050184">
        <w:rPr>
          <w:sz w:val="22"/>
          <w:szCs w:val="22"/>
        </w:rPr>
        <w:t>at</w:t>
      </w:r>
      <w:r w:rsidR="00B93FEF" w:rsidRPr="00875515">
        <w:rPr>
          <w:sz w:val="22"/>
          <w:szCs w:val="22"/>
        </w:rPr>
        <w:t xml:space="preserve"> a time on the table and </w:t>
      </w:r>
      <w:r w:rsidR="00875515" w:rsidRPr="00875515">
        <w:rPr>
          <w:sz w:val="22"/>
          <w:szCs w:val="22"/>
        </w:rPr>
        <w:t xml:space="preserve">three </w:t>
      </w:r>
      <w:r w:rsidR="00B93FEF" w:rsidRPr="00875515">
        <w:rPr>
          <w:sz w:val="22"/>
          <w:szCs w:val="22"/>
        </w:rPr>
        <w:t>smokers pick them up</w:t>
      </w:r>
      <w:r w:rsidR="00875515" w:rsidRPr="00875515">
        <w:rPr>
          <w:sz w:val="22"/>
          <w:szCs w:val="22"/>
        </w:rPr>
        <w:t xml:space="preserve"> individually</w:t>
      </w:r>
      <w:r w:rsidR="00B93FEF" w:rsidRPr="00875515">
        <w:rPr>
          <w:sz w:val="22"/>
          <w:szCs w:val="22"/>
        </w:rPr>
        <w:t xml:space="preserve">, to </w:t>
      </w:r>
      <w:r w:rsidR="00050184">
        <w:rPr>
          <w:sz w:val="22"/>
          <w:szCs w:val="22"/>
        </w:rPr>
        <w:t>create a cigarette</w:t>
      </w:r>
      <w:r w:rsidR="00B93FEF" w:rsidRPr="00875515">
        <w:rPr>
          <w:sz w:val="22"/>
          <w:szCs w:val="22"/>
        </w:rPr>
        <w:t xml:space="preserve"> and smoke it. </w:t>
      </w:r>
    </w:p>
    <w:p w14:paraId="26F8227A" w14:textId="77777777" w:rsidR="000E65A1" w:rsidRDefault="000E65A1" w:rsidP="00D76840">
      <w:pPr>
        <w:spacing w:line="360" w:lineRule="auto"/>
        <w:rPr>
          <w:sz w:val="22"/>
          <w:szCs w:val="22"/>
        </w:rPr>
      </w:pPr>
    </w:p>
    <w:p w14:paraId="1652391D" w14:textId="1F6F21CC" w:rsidR="000E65A1" w:rsidRPr="000E65A1" w:rsidRDefault="000E65A1" w:rsidP="00D76840"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POSIX</w:t>
      </w:r>
      <w:r w:rsidRPr="000E65A1">
        <w:rPr>
          <w:b/>
          <w:bCs/>
          <w:sz w:val="22"/>
          <w:szCs w:val="22"/>
        </w:rPr>
        <w:t xml:space="preserve"> Thread Program:</w:t>
      </w:r>
    </w:p>
    <w:p w14:paraId="6F5BD801" w14:textId="4D8CC90E" w:rsidR="00B93FEF" w:rsidRDefault="00B93FEF" w:rsidP="00D76840">
      <w:pPr>
        <w:spacing w:line="360" w:lineRule="auto"/>
        <w:rPr>
          <w:sz w:val="22"/>
          <w:szCs w:val="22"/>
        </w:rPr>
      </w:pPr>
      <w:r w:rsidRPr="00875515">
        <w:rPr>
          <w:sz w:val="22"/>
          <w:szCs w:val="22"/>
        </w:rPr>
        <w:t xml:space="preserve">The pthread program runs synchronously using </w:t>
      </w:r>
      <w:r w:rsidR="00B45F90">
        <w:rPr>
          <w:sz w:val="22"/>
          <w:szCs w:val="22"/>
        </w:rPr>
        <w:t xml:space="preserve">multi-threading </w:t>
      </w:r>
      <w:r w:rsidRPr="00875515">
        <w:rPr>
          <w:sz w:val="22"/>
          <w:szCs w:val="22"/>
        </w:rPr>
        <w:t xml:space="preserve">to complete this job. Initially, pthread mutex locks are created so that </w:t>
      </w:r>
      <w:r w:rsidRPr="00875515">
        <w:rPr>
          <w:sz w:val="22"/>
          <w:szCs w:val="22"/>
        </w:rPr>
        <w:t>synchron</w:t>
      </w:r>
      <w:r w:rsidRPr="00875515">
        <w:rPr>
          <w:sz w:val="22"/>
          <w:szCs w:val="22"/>
        </w:rPr>
        <w:t>icity could be</w:t>
      </w:r>
      <w:r w:rsidR="00B45F90">
        <w:rPr>
          <w:sz w:val="22"/>
          <w:szCs w:val="22"/>
        </w:rPr>
        <w:t xml:space="preserve"> maintained</w:t>
      </w:r>
      <w:r w:rsidRPr="00875515">
        <w:rPr>
          <w:sz w:val="22"/>
          <w:szCs w:val="22"/>
        </w:rPr>
        <w:t xml:space="preserve"> when </w:t>
      </w:r>
      <w:r w:rsidR="00B45F90">
        <w:rPr>
          <w:sz w:val="22"/>
          <w:szCs w:val="22"/>
        </w:rPr>
        <w:t xml:space="preserve">different </w:t>
      </w:r>
      <w:r w:rsidRPr="00875515">
        <w:rPr>
          <w:sz w:val="22"/>
          <w:szCs w:val="22"/>
        </w:rPr>
        <w:t>threads are</w:t>
      </w:r>
      <w:r w:rsidR="00B45F90">
        <w:rPr>
          <w:sz w:val="22"/>
          <w:szCs w:val="22"/>
        </w:rPr>
        <w:t xml:space="preserve"> </w:t>
      </w:r>
      <w:r w:rsidR="00050184">
        <w:rPr>
          <w:sz w:val="22"/>
          <w:szCs w:val="22"/>
        </w:rPr>
        <w:t>called</w:t>
      </w:r>
      <w:r w:rsidRPr="00875515">
        <w:rPr>
          <w:sz w:val="22"/>
          <w:szCs w:val="22"/>
        </w:rPr>
        <w:t xml:space="preserve">. </w:t>
      </w:r>
      <w:r w:rsidR="00B45F90">
        <w:rPr>
          <w:sz w:val="22"/>
          <w:szCs w:val="22"/>
        </w:rPr>
        <w:t>Inside the</w:t>
      </w:r>
      <w:r w:rsidRPr="00875515">
        <w:rPr>
          <w:sz w:val="22"/>
          <w:szCs w:val="22"/>
        </w:rPr>
        <w:t xml:space="preserve"> main function, threads are </w:t>
      </w:r>
      <w:r w:rsidR="00875515" w:rsidRPr="00875515">
        <w:rPr>
          <w:sz w:val="22"/>
          <w:szCs w:val="22"/>
        </w:rPr>
        <w:t>created and assigned functions in the order of agent, smoker 1, smoker 2</w:t>
      </w:r>
      <w:r w:rsidR="00050184">
        <w:rPr>
          <w:sz w:val="22"/>
          <w:szCs w:val="22"/>
        </w:rPr>
        <w:t>,</w:t>
      </w:r>
      <w:r w:rsidR="00875515" w:rsidRPr="00875515">
        <w:rPr>
          <w:sz w:val="22"/>
          <w:szCs w:val="22"/>
        </w:rPr>
        <w:t xml:space="preserve"> and smoker 3. In the functions, the threads are locked and unlocked as needed so that all the threads work in</w:t>
      </w:r>
      <w:r w:rsidR="000E65A1">
        <w:rPr>
          <w:sz w:val="22"/>
          <w:szCs w:val="22"/>
        </w:rPr>
        <w:t xml:space="preserve"> the</w:t>
      </w:r>
      <w:r w:rsidR="00875515" w:rsidRPr="00875515">
        <w:rPr>
          <w:sz w:val="22"/>
          <w:szCs w:val="22"/>
        </w:rPr>
        <w:t xml:space="preserve"> correct order. This prints the actions of the agent first, and then the smokers. The agent provides ingredients x</w:t>
      </w:r>
      <w:r w:rsidR="000E65A1">
        <w:rPr>
          <w:sz w:val="22"/>
          <w:szCs w:val="22"/>
        </w:rPr>
        <w:t xml:space="preserve"> </w:t>
      </w:r>
      <w:r w:rsidR="00875515" w:rsidRPr="00875515">
        <w:rPr>
          <w:sz w:val="22"/>
          <w:szCs w:val="22"/>
        </w:rPr>
        <w:t>(10 times from prompt</w:t>
      </w:r>
      <w:r w:rsidR="000E65A1">
        <w:rPr>
          <w:sz w:val="22"/>
          <w:szCs w:val="22"/>
        </w:rPr>
        <w:t xml:space="preserve"> in this case</w:t>
      </w:r>
      <w:r w:rsidR="00875515" w:rsidRPr="00875515">
        <w:rPr>
          <w:sz w:val="22"/>
          <w:szCs w:val="22"/>
        </w:rPr>
        <w:t xml:space="preserve">) </w:t>
      </w:r>
      <w:r w:rsidR="000E65A1">
        <w:rPr>
          <w:sz w:val="22"/>
          <w:szCs w:val="22"/>
        </w:rPr>
        <w:t>number</w:t>
      </w:r>
      <w:r w:rsidR="00875515" w:rsidRPr="00875515">
        <w:rPr>
          <w:sz w:val="22"/>
          <w:szCs w:val="22"/>
        </w:rPr>
        <w:t xml:space="preserve"> of times</w:t>
      </w:r>
      <w:r w:rsidR="000E65A1">
        <w:rPr>
          <w:sz w:val="22"/>
          <w:szCs w:val="22"/>
        </w:rPr>
        <w:t xml:space="preserve">. When all operations are completed, the agent </w:t>
      </w:r>
      <w:r w:rsidR="00875515" w:rsidRPr="00875515">
        <w:rPr>
          <w:sz w:val="22"/>
          <w:szCs w:val="22"/>
        </w:rPr>
        <w:t xml:space="preserve">locks its own thread and cancels the other ones so that the program stops </w:t>
      </w:r>
      <w:r w:rsidR="000E65A1">
        <w:rPr>
          <w:sz w:val="22"/>
          <w:szCs w:val="22"/>
        </w:rPr>
        <w:t xml:space="preserve">right after </w:t>
      </w:r>
      <w:r w:rsidR="00875515" w:rsidRPr="00875515">
        <w:rPr>
          <w:sz w:val="22"/>
          <w:szCs w:val="22"/>
        </w:rPr>
        <w:t>and no other action from the agent or the smoker</w:t>
      </w:r>
      <w:r w:rsidR="000E65A1">
        <w:rPr>
          <w:sz w:val="22"/>
          <w:szCs w:val="22"/>
        </w:rPr>
        <w:t>s</w:t>
      </w:r>
      <w:r w:rsidR="00875515" w:rsidRPr="00875515">
        <w:rPr>
          <w:sz w:val="22"/>
          <w:szCs w:val="22"/>
        </w:rPr>
        <w:t xml:space="preserve"> </w:t>
      </w:r>
      <w:r w:rsidR="00050184">
        <w:rPr>
          <w:sz w:val="22"/>
          <w:szCs w:val="22"/>
        </w:rPr>
        <w:t>is</w:t>
      </w:r>
      <w:r w:rsidR="00875515" w:rsidRPr="00875515">
        <w:rPr>
          <w:sz w:val="22"/>
          <w:szCs w:val="22"/>
        </w:rPr>
        <w:t xml:space="preserve"> taken</w:t>
      </w:r>
      <w:r w:rsidR="000E65A1">
        <w:rPr>
          <w:sz w:val="22"/>
          <w:szCs w:val="22"/>
        </w:rPr>
        <w:t xml:space="preserve"> since the smokers keep taking from the table unless the threads are </w:t>
      </w:r>
      <w:r w:rsidR="00050184">
        <w:rPr>
          <w:sz w:val="22"/>
          <w:szCs w:val="22"/>
        </w:rPr>
        <w:t>stopped some way</w:t>
      </w:r>
      <w:r w:rsidR="00875515" w:rsidRPr="00875515">
        <w:rPr>
          <w:sz w:val="22"/>
          <w:szCs w:val="22"/>
        </w:rPr>
        <w:t xml:space="preserve">. </w:t>
      </w:r>
    </w:p>
    <w:p w14:paraId="519E1C92" w14:textId="7F0A45E2" w:rsidR="000E65A1" w:rsidRDefault="000E65A1" w:rsidP="00D76840">
      <w:pPr>
        <w:spacing w:line="360" w:lineRule="auto"/>
        <w:rPr>
          <w:sz w:val="22"/>
          <w:szCs w:val="22"/>
        </w:rPr>
      </w:pPr>
    </w:p>
    <w:p w14:paraId="4827DB00" w14:textId="3C09580E" w:rsidR="00FA11D0" w:rsidRDefault="00FA11D0" w:rsidP="00D76840">
      <w:pPr>
        <w:spacing w:line="360" w:lineRule="auto"/>
        <w:rPr>
          <w:sz w:val="22"/>
          <w:szCs w:val="22"/>
        </w:rPr>
      </w:pPr>
    </w:p>
    <w:p w14:paraId="4D83EEBF" w14:textId="596AF12C" w:rsidR="00FA11D0" w:rsidRDefault="00FA11D0" w:rsidP="00D76840">
      <w:pPr>
        <w:spacing w:line="360" w:lineRule="auto"/>
        <w:rPr>
          <w:sz w:val="22"/>
          <w:szCs w:val="22"/>
        </w:rPr>
      </w:pPr>
    </w:p>
    <w:p w14:paraId="76B31260" w14:textId="77777777" w:rsidR="00FA11D0" w:rsidRDefault="00FA11D0" w:rsidP="00D76840">
      <w:pPr>
        <w:spacing w:line="360" w:lineRule="auto"/>
        <w:rPr>
          <w:sz w:val="22"/>
          <w:szCs w:val="22"/>
        </w:rPr>
      </w:pPr>
    </w:p>
    <w:p w14:paraId="55EF8C9A" w14:textId="073C6C91" w:rsidR="000E65A1" w:rsidRDefault="000E65A1" w:rsidP="00D76840">
      <w:pPr>
        <w:spacing w:line="360" w:lineRule="auto"/>
        <w:rPr>
          <w:sz w:val="22"/>
          <w:szCs w:val="22"/>
        </w:rPr>
      </w:pPr>
      <w:r w:rsidRPr="000E65A1">
        <w:rPr>
          <w:b/>
          <w:bCs/>
          <w:sz w:val="22"/>
          <w:szCs w:val="22"/>
        </w:rPr>
        <w:lastRenderedPageBreak/>
        <w:t>Semaphore Program:</w:t>
      </w:r>
    </w:p>
    <w:p w14:paraId="341DB04C" w14:textId="0EFE35C7" w:rsidR="000E65A1" w:rsidRPr="000E65A1" w:rsidRDefault="000E65A1" w:rsidP="00D76840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The semaphore program uses C programs semaphore functionality via the sem.h file provided. It creates all the semaphore variables needed and then goes </w:t>
      </w:r>
      <w:r w:rsidR="00FA11D0">
        <w:rPr>
          <w:sz w:val="22"/>
          <w:szCs w:val="22"/>
        </w:rPr>
        <w:t>on to</w:t>
      </w:r>
      <w:r>
        <w:rPr>
          <w:sz w:val="22"/>
          <w:szCs w:val="22"/>
        </w:rPr>
        <w:t xml:space="preserve"> </w:t>
      </w:r>
      <w:r w:rsidR="00FA11D0">
        <w:rPr>
          <w:sz w:val="22"/>
          <w:szCs w:val="22"/>
        </w:rPr>
        <w:t>create</w:t>
      </w:r>
      <w:r>
        <w:rPr>
          <w:sz w:val="22"/>
          <w:szCs w:val="22"/>
        </w:rPr>
        <w:t xml:space="preserve"> children processes using fork to deal with the agents and smokers.  In total</w:t>
      </w:r>
      <w:r w:rsidR="00FA11D0">
        <w:rPr>
          <w:sz w:val="22"/>
          <w:szCs w:val="22"/>
        </w:rPr>
        <w:t>,</w:t>
      </w:r>
      <w:r>
        <w:rPr>
          <w:sz w:val="22"/>
          <w:szCs w:val="22"/>
        </w:rPr>
        <w:t xml:space="preserve"> four children processes are created, the first one being the agent and the rest of them being the smokers. </w:t>
      </w:r>
      <w:r w:rsidR="007B5B99">
        <w:rPr>
          <w:sz w:val="22"/>
          <w:szCs w:val="22"/>
        </w:rPr>
        <w:t>The Agent operations run on a while loo</w:t>
      </w:r>
      <w:r w:rsidR="00FA11D0">
        <w:rPr>
          <w:sz w:val="22"/>
          <w:szCs w:val="22"/>
        </w:rPr>
        <w:t>p</w:t>
      </w:r>
      <w:r w:rsidR="007B5B99">
        <w:rPr>
          <w:sz w:val="22"/>
          <w:szCs w:val="22"/>
        </w:rPr>
        <w:t xml:space="preserve"> of x number of times just like the other program and so can repeat multiple instances of putting random ingredients on the table. </w:t>
      </w:r>
      <w:r w:rsidR="008347FF">
        <w:rPr>
          <w:sz w:val="22"/>
          <w:szCs w:val="22"/>
        </w:rPr>
        <w:t xml:space="preserve">When the Agent decides what to put on the table, an appropriate semaphore for the smoker who has </w:t>
      </w:r>
      <w:r w:rsidR="007B5B99">
        <w:rPr>
          <w:sz w:val="22"/>
          <w:szCs w:val="22"/>
        </w:rPr>
        <w:t>the rest of the ingredients is unlocked right there</w:t>
      </w:r>
      <w:r w:rsidR="00FA11D0">
        <w:rPr>
          <w:sz w:val="22"/>
          <w:szCs w:val="22"/>
        </w:rPr>
        <w:t>,</w:t>
      </w:r>
      <w:r w:rsidR="007B5B99">
        <w:rPr>
          <w:sz w:val="22"/>
          <w:szCs w:val="22"/>
        </w:rPr>
        <w:t xml:space="preserve"> and therefore the smoker in one of the nested child processes is only able to pick it up. The smoker who just picked up the </w:t>
      </w:r>
      <w:r w:rsidR="00FA11D0">
        <w:rPr>
          <w:sz w:val="22"/>
          <w:szCs w:val="22"/>
        </w:rPr>
        <w:t>ingredients</w:t>
      </w:r>
      <w:r w:rsidR="007B5B99">
        <w:rPr>
          <w:sz w:val="22"/>
          <w:szCs w:val="22"/>
        </w:rPr>
        <w:t xml:space="preserve"> and smoked then lock</w:t>
      </w:r>
      <w:r w:rsidR="00FA11D0">
        <w:rPr>
          <w:sz w:val="22"/>
          <w:szCs w:val="22"/>
        </w:rPr>
        <w:t>s the appropriate semaphore</w:t>
      </w:r>
      <w:r w:rsidR="007B5B99">
        <w:rPr>
          <w:sz w:val="22"/>
          <w:szCs w:val="22"/>
        </w:rPr>
        <w:t xml:space="preserve"> </w:t>
      </w:r>
      <w:r w:rsidR="009E221A">
        <w:rPr>
          <w:sz w:val="22"/>
          <w:szCs w:val="22"/>
        </w:rPr>
        <w:t>again. This process of unlocking the correct semaphore for the correct smoker repeats and</w:t>
      </w:r>
      <w:r w:rsidR="00FA11D0">
        <w:rPr>
          <w:sz w:val="22"/>
          <w:szCs w:val="22"/>
        </w:rPr>
        <w:t xml:space="preserve"> locking</w:t>
      </w:r>
      <w:r w:rsidR="009E221A">
        <w:rPr>
          <w:sz w:val="22"/>
          <w:szCs w:val="22"/>
        </w:rPr>
        <w:t xml:space="preserve"> results in the same </w:t>
      </w:r>
      <w:r w:rsidR="00FA11D0">
        <w:rPr>
          <w:sz w:val="22"/>
          <w:szCs w:val="22"/>
        </w:rPr>
        <w:t xml:space="preserve">output as the other program but using a different method. </w:t>
      </w:r>
    </w:p>
    <w:sectPr w:rsidR="000E65A1" w:rsidRPr="000E6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40"/>
    <w:rsid w:val="00050184"/>
    <w:rsid w:val="000E65A1"/>
    <w:rsid w:val="007B5B99"/>
    <w:rsid w:val="008347FF"/>
    <w:rsid w:val="00875515"/>
    <w:rsid w:val="009E221A"/>
    <w:rsid w:val="00AD5F84"/>
    <w:rsid w:val="00B45F90"/>
    <w:rsid w:val="00B93FEF"/>
    <w:rsid w:val="00D76840"/>
    <w:rsid w:val="00FA11D0"/>
    <w:rsid w:val="00FB2FE4"/>
    <w:rsid w:val="00FE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98EA8"/>
  <w15:chartTrackingRefBased/>
  <w15:docId w15:val="{6B13CEDE-34D8-1C46-9A10-5527CFD8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2F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7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R KHAN</dc:creator>
  <cp:keywords/>
  <dc:description/>
  <cp:lastModifiedBy>NAFIS R KHAN</cp:lastModifiedBy>
  <cp:revision>4</cp:revision>
  <dcterms:created xsi:type="dcterms:W3CDTF">2022-05-15T15:55:00Z</dcterms:created>
  <dcterms:modified xsi:type="dcterms:W3CDTF">2022-05-15T18:11:00Z</dcterms:modified>
</cp:coreProperties>
</file>