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001C3D" w14:textId="577679DE" w:rsidR="000C3BBD" w:rsidRPr="00DF0D27" w:rsidRDefault="00B14F2E" w:rsidP="007A30F3">
      <w:pPr>
        <w:shd w:val="clear" w:color="auto" w:fill="FFFFFF"/>
        <w:spacing w:before="100" w:beforeAutospacing="1" w:after="100" w:afterAutospacing="1" w:line="240" w:lineRule="auto"/>
        <w:jc w:val="center"/>
        <w:rPr>
          <w:rFonts w:ascii="Arial" w:eastAsia="Times New Roman" w:hAnsi="Arial" w:cs="Lucida Sans Unicode"/>
          <w:b/>
          <w:color w:val="000000" w:themeColor="text1"/>
          <w:sz w:val="28"/>
          <w:szCs w:val="28"/>
        </w:rPr>
      </w:pPr>
      <w:r>
        <w:rPr>
          <w:rFonts w:ascii="Arial" w:eastAsia="Times New Roman" w:hAnsi="Arial" w:cs="Lucida Sans Unicode"/>
          <w:b/>
          <w:color w:val="000000" w:themeColor="text1"/>
          <w:sz w:val="28"/>
          <w:szCs w:val="28"/>
        </w:rPr>
        <w:t xml:space="preserve">CS838 </w:t>
      </w:r>
      <w:r w:rsidR="007A30F3" w:rsidRPr="007A30F3">
        <w:rPr>
          <w:rFonts w:ascii="Arial" w:eastAsia="Times New Roman" w:hAnsi="Arial" w:cs="Lucida Sans Unicode"/>
          <w:b/>
          <w:color w:val="000000" w:themeColor="text1"/>
          <w:sz w:val="28"/>
          <w:szCs w:val="28"/>
        </w:rPr>
        <w:t>Project Stage 2 Report</w:t>
      </w:r>
      <w:r w:rsidR="007A30F3">
        <w:rPr>
          <w:rFonts w:ascii="Arial" w:eastAsia="Times New Roman" w:hAnsi="Arial" w:cs="Lucida Sans Unicode"/>
          <w:b/>
          <w:color w:val="000000" w:themeColor="text1"/>
          <w:sz w:val="28"/>
          <w:szCs w:val="28"/>
        </w:rPr>
        <w:br/>
      </w:r>
      <w:r w:rsidR="00DF0D27">
        <w:rPr>
          <w:rFonts w:ascii="Arial" w:eastAsia="Times New Roman" w:hAnsi="Arial" w:cs="Lucida Sans Unicode"/>
          <w:color w:val="000000" w:themeColor="text1"/>
          <w:sz w:val="20"/>
          <w:szCs w:val="20"/>
        </w:rPr>
        <w:br/>
      </w:r>
      <w:r w:rsidR="00213A2E" w:rsidRPr="00DF0D27">
        <w:rPr>
          <w:rFonts w:ascii="Arial" w:eastAsia="Times New Roman" w:hAnsi="Arial" w:cs="Lucida Sans Unicode"/>
          <w:color w:val="000000" w:themeColor="text1"/>
          <w:sz w:val="20"/>
          <w:szCs w:val="20"/>
        </w:rPr>
        <w:t>Fangzhou Mu</w:t>
      </w:r>
      <w:r w:rsidR="007A30F3" w:rsidRPr="00DF0D27">
        <w:rPr>
          <w:rFonts w:ascii="Arial" w:eastAsia="Times New Roman" w:hAnsi="Arial" w:cs="Lucida Sans Unicode"/>
          <w:color w:val="000000" w:themeColor="text1"/>
          <w:sz w:val="20"/>
          <w:szCs w:val="20"/>
        </w:rPr>
        <w:t xml:space="preserve">, </w:t>
      </w:r>
      <w:r w:rsidR="000C3BBD" w:rsidRPr="00DF0D27">
        <w:rPr>
          <w:rFonts w:ascii="Arial" w:eastAsia="Times New Roman" w:hAnsi="Arial" w:cs="Lucida Sans Unicode"/>
          <w:color w:val="000000" w:themeColor="text1"/>
          <w:sz w:val="20"/>
          <w:szCs w:val="20"/>
        </w:rPr>
        <w:t>Nafisah Islam</w:t>
      </w:r>
      <w:r w:rsidR="007A30F3" w:rsidRPr="00DF0D27">
        <w:rPr>
          <w:rFonts w:ascii="Arial" w:eastAsia="Times New Roman" w:hAnsi="Arial" w:cs="Lucida Sans Unicode"/>
          <w:color w:val="000000" w:themeColor="text1"/>
          <w:sz w:val="20"/>
          <w:szCs w:val="20"/>
        </w:rPr>
        <w:t xml:space="preserve">, </w:t>
      </w:r>
      <w:r w:rsidR="00095E81" w:rsidRPr="00DF0D27">
        <w:rPr>
          <w:rFonts w:ascii="Arial" w:eastAsia="Times New Roman" w:hAnsi="Arial" w:cs="Lucida Sans Unicode"/>
          <w:color w:val="000000" w:themeColor="text1"/>
          <w:sz w:val="20"/>
          <w:szCs w:val="20"/>
        </w:rPr>
        <w:t>Meera George</w:t>
      </w:r>
    </w:p>
    <w:p w14:paraId="3E482701" w14:textId="07D760BC" w:rsidR="007A30F3" w:rsidRPr="007A30F3" w:rsidRDefault="003603C0" w:rsidP="007A30F3">
      <w:pPr>
        <w:pStyle w:val="ListParagraph"/>
        <w:numPr>
          <w:ilvl w:val="0"/>
          <w:numId w:val="6"/>
        </w:numPr>
        <w:shd w:val="clear" w:color="auto" w:fill="FFFFFF"/>
        <w:spacing w:before="100" w:beforeAutospacing="1" w:after="100" w:afterAutospacing="1" w:line="240" w:lineRule="auto"/>
        <w:ind w:left="360" w:hanging="360"/>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Datasets</w:t>
      </w:r>
    </w:p>
    <w:p w14:paraId="710D18D8" w14:textId="77777777" w:rsidR="007A30F3" w:rsidRDefault="007A30F3" w:rsidP="007A30F3">
      <w:pPr>
        <w:pStyle w:val="ListParagraph"/>
        <w:shd w:val="clear" w:color="auto" w:fill="FFFFFF"/>
        <w:spacing w:before="100" w:beforeAutospacing="1" w:after="100" w:afterAutospacing="1" w:line="240" w:lineRule="auto"/>
        <w:ind w:left="1080"/>
        <w:rPr>
          <w:rFonts w:ascii="Arial" w:eastAsia="Times New Roman" w:hAnsi="Arial" w:cs="Lucida Sans Unicode"/>
          <w:color w:val="000000" w:themeColor="text1"/>
          <w:sz w:val="20"/>
          <w:szCs w:val="20"/>
        </w:rPr>
      </w:pPr>
    </w:p>
    <w:p w14:paraId="3A1843EB" w14:textId="0437870A" w:rsidR="003603C0" w:rsidRDefault="007A30F3" w:rsidP="003603C0">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 xml:space="preserve">We </w:t>
      </w:r>
      <w:r w:rsidR="003603C0">
        <w:rPr>
          <w:rFonts w:ascii="Arial" w:eastAsia="Times New Roman" w:hAnsi="Arial" w:cs="Lucida Sans Unicode"/>
          <w:color w:val="000000" w:themeColor="text1"/>
          <w:sz w:val="20"/>
          <w:szCs w:val="20"/>
        </w:rPr>
        <w:t>used the</w:t>
      </w:r>
      <w:r w:rsidR="005C324B">
        <w:rPr>
          <w:rFonts w:ascii="Arial" w:eastAsia="Times New Roman" w:hAnsi="Arial" w:cs="Lucida Sans Unicode"/>
          <w:color w:val="000000" w:themeColor="text1"/>
          <w:sz w:val="20"/>
          <w:szCs w:val="20"/>
        </w:rPr>
        <w:t xml:space="preserve"> datasets</w:t>
      </w:r>
      <w:r>
        <w:rPr>
          <w:rFonts w:ascii="Arial" w:eastAsia="Times New Roman" w:hAnsi="Arial" w:cs="Lucida Sans Unicode"/>
          <w:color w:val="000000" w:themeColor="text1"/>
          <w:sz w:val="20"/>
          <w:szCs w:val="20"/>
        </w:rPr>
        <w:t xml:space="preserve"> </w:t>
      </w:r>
      <w:r w:rsidR="005C324B" w:rsidRPr="00B62484">
        <w:rPr>
          <w:rFonts w:ascii="Arial" w:eastAsia="Times New Roman" w:hAnsi="Arial" w:cs="Lucida Sans Unicode"/>
          <w:i/>
          <w:color w:val="FF6600"/>
          <w:sz w:val="20"/>
          <w:szCs w:val="20"/>
        </w:rPr>
        <w:t>tracks</w:t>
      </w:r>
      <w:r w:rsidR="005C324B">
        <w:rPr>
          <w:rFonts w:ascii="Arial" w:eastAsia="Times New Roman" w:hAnsi="Arial" w:cs="Lucida Sans Unicode"/>
          <w:i/>
          <w:color w:val="FF6600"/>
          <w:sz w:val="20"/>
          <w:szCs w:val="20"/>
        </w:rPr>
        <w:t>.csv</w:t>
      </w:r>
      <w:r w:rsidR="005C324B" w:rsidRPr="005C324B">
        <w:rPr>
          <w:rFonts w:ascii="Arial" w:eastAsia="Times New Roman" w:hAnsi="Arial" w:cs="Lucida Sans Unicode"/>
          <w:color w:val="000000" w:themeColor="text1"/>
          <w:sz w:val="20"/>
          <w:szCs w:val="20"/>
        </w:rPr>
        <w:t xml:space="preserve"> and</w:t>
      </w:r>
      <w:r w:rsidR="005C324B">
        <w:rPr>
          <w:rFonts w:ascii="Arial" w:eastAsia="Times New Roman" w:hAnsi="Arial" w:cs="Lucida Sans Unicode"/>
          <w:i/>
          <w:color w:val="FF6600"/>
          <w:sz w:val="20"/>
          <w:szCs w:val="20"/>
        </w:rPr>
        <w:t xml:space="preserve"> </w:t>
      </w:r>
      <w:r w:rsidR="003603C0" w:rsidRPr="005C324B">
        <w:rPr>
          <w:rFonts w:ascii="Arial" w:eastAsia="Times New Roman" w:hAnsi="Arial" w:cs="Lucida Sans Unicode"/>
          <w:i/>
          <w:color w:val="FF6600"/>
          <w:sz w:val="20"/>
          <w:szCs w:val="20"/>
        </w:rPr>
        <w:t>songs</w:t>
      </w:r>
      <w:r w:rsidR="005C324B">
        <w:rPr>
          <w:rFonts w:ascii="Arial" w:eastAsia="Times New Roman" w:hAnsi="Arial" w:cs="Lucida Sans Unicode"/>
          <w:i/>
          <w:color w:val="FF6600"/>
          <w:sz w:val="20"/>
          <w:szCs w:val="20"/>
        </w:rPr>
        <w:t>.csv</w:t>
      </w:r>
      <w:r w:rsidR="003603C0">
        <w:rPr>
          <w:rFonts w:ascii="Arial" w:eastAsia="Times New Roman" w:hAnsi="Arial" w:cs="Lucida Sans Unicode"/>
          <w:color w:val="000000" w:themeColor="text1"/>
          <w:sz w:val="20"/>
          <w:szCs w:val="20"/>
        </w:rPr>
        <w:t xml:space="preserve"> to perform entity matching on songs. We did not work on our own dataset due to the following reasons:</w:t>
      </w:r>
    </w:p>
    <w:p w14:paraId="1F476BCE" w14:textId="77777777" w:rsidR="003603C0" w:rsidRDefault="003603C0" w:rsidP="003603C0">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p>
    <w:p w14:paraId="501CA624" w14:textId="51324DC0" w:rsidR="003603C0" w:rsidRDefault="003603C0" w:rsidP="003603C0">
      <w:pPr>
        <w:pStyle w:val="ListParagraph"/>
        <w:numPr>
          <w:ilvl w:val="0"/>
          <w:numId w:val="12"/>
        </w:numPr>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 xml:space="preserve">there are surprisingly few </w:t>
      </w:r>
      <w:r w:rsidRPr="003603C0">
        <w:rPr>
          <w:rFonts w:ascii="Arial" w:eastAsia="Times New Roman" w:hAnsi="Arial" w:cs="Lucida Sans Unicode"/>
          <w:i/>
          <w:color w:val="000000" w:themeColor="text1"/>
          <w:sz w:val="20"/>
          <w:szCs w:val="20"/>
        </w:rPr>
        <w:t>exact</w:t>
      </w:r>
      <w:r>
        <w:rPr>
          <w:rFonts w:ascii="Arial" w:eastAsia="Times New Roman" w:hAnsi="Arial" w:cs="Lucida Sans Unicode"/>
          <w:color w:val="000000" w:themeColor="text1"/>
          <w:sz w:val="20"/>
          <w:szCs w:val="20"/>
        </w:rPr>
        <w:t xml:space="preserve"> matches between the laptops sold on Amazon and the laptops reviewed on Pcmag. In many cases, two laptops belong to the same model but differ by their serial numbers, which results in subtle differences in their specifications.</w:t>
      </w:r>
    </w:p>
    <w:p w14:paraId="2948DE1A" w14:textId="77777777" w:rsidR="003603C0" w:rsidRDefault="003603C0" w:rsidP="003603C0">
      <w:pPr>
        <w:pStyle w:val="ListParagraph"/>
        <w:numPr>
          <w:ilvl w:val="0"/>
          <w:numId w:val="12"/>
        </w:numPr>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Although we could match laptops approximately by ignoring the differences in their serial number, we fear that this would introduce potential complications in future project stages.</w:t>
      </w:r>
    </w:p>
    <w:p w14:paraId="3905D1CF" w14:textId="60FB62FB" w:rsidR="007A30F3" w:rsidRPr="005C324B" w:rsidRDefault="003603C0" w:rsidP="005C324B">
      <w:pPr>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 xml:space="preserve">Two smaller datasets, </w:t>
      </w:r>
      <w:r w:rsidRPr="005C324B">
        <w:rPr>
          <w:rFonts w:ascii="Arial" w:eastAsia="Times New Roman" w:hAnsi="Arial" w:cs="Lucida Sans Unicode"/>
          <w:i/>
          <w:color w:val="FF6600"/>
          <w:sz w:val="20"/>
          <w:szCs w:val="20"/>
        </w:rPr>
        <w:t>track_sample.csv</w:t>
      </w:r>
      <w:r>
        <w:rPr>
          <w:rFonts w:ascii="Arial" w:eastAsia="Times New Roman" w:hAnsi="Arial" w:cs="Lucida Sans Unicode"/>
          <w:color w:val="000000" w:themeColor="text1"/>
          <w:sz w:val="20"/>
          <w:szCs w:val="20"/>
        </w:rPr>
        <w:t xml:space="preserve"> and </w:t>
      </w:r>
      <w:r w:rsidRPr="005C324B">
        <w:rPr>
          <w:rFonts w:ascii="Arial" w:eastAsia="Times New Roman" w:hAnsi="Arial" w:cs="Lucida Sans Unicode"/>
          <w:i/>
          <w:color w:val="FF6600"/>
          <w:sz w:val="20"/>
          <w:szCs w:val="20"/>
        </w:rPr>
        <w:t>songs_sample.csv</w:t>
      </w:r>
      <w:r>
        <w:rPr>
          <w:rFonts w:ascii="Arial" w:eastAsia="Times New Roman" w:hAnsi="Arial" w:cs="Lucida Sans Unicode"/>
          <w:color w:val="000000" w:themeColor="text1"/>
          <w:sz w:val="20"/>
          <w:szCs w:val="20"/>
        </w:rPr>
        <w:t xml:space="preserve">, are producted by downsampling </w:t>
      </w:r>
      <w:r w:rsidRPr="003603C0">
        <w:rPr>
          <w:rFonts w:ascii="Arial" w:eastAsia="Times New Roman" w:hAnsi="Arial" w:cs="Lucida Sans Unicode"/>
          <w:color w:val="000000" w:themeColor="text1"/>
          <w:sz w:val="20"/>
          <w:szCs w:val="20"/>
        </w:rPr>
        <w:t xml:space="preserve">the </w:t>
      </w:r>
      <w:r>
        <w:rPr>
          <w:rFonts w:ascii="Arial" w:eastAsia="Times New Roman" w:hAnsi="Arial" w:cs="Lucida Sans Unicode"/>
          <w:color w:val="000000" w:themeColor="text1"/>
          <w:sz w:val="20"/>
          <w:szCs w:val="20"/>
        </w:rPr>
        <w:t>full</w:t>
      </w:r>
      <w:r w:rsidRPr="003603C0">
        <w:rPr>
          <w:rFonts w:ascii="Arial" w:eastAsia="Times New Roman" w:hAnsi="Arial" w:cs="Lucida Sans Unicode"/>
          <w:color w:val="000000" w:themeColor="text1"/>
          <w:sz w:val="20"/>
          <w:szCs w:val="20"/>
        </w:rPr>
        <w:t xml:space="preserve"> datasets</w:t>
      </w:r>
      <w:r>
        <w:rPr>
          <w:rFonts w:ascii="Arial" w:eastAsia="Times New Roman" w:hAnsi="Arial" w:cs="Lucida Sans Unicode"/>
          <w:color w:val="000000" w:themeColor="text1"/>
          <w:sz w:val="20"/>
          <w:szCs w:val="20"/>
        </w:rPr>
        <w:t xml:space="preserve">. They contain </w:t>
      </w:r>
      <w:r w:rsidRPr="00411B4D">
        <w:rPr>
          <w:rFonts w:ascii="Arial" w:eastAsia="Times New Roman" w:hAnsi="Arial" w:cs="Lucida Sans Unicode"/>
          <w:b/>
          <w:i/>
          <w:color w:val="000000" w:themeColor="text1"/>
          <w:sz w:val="20"/>
          <w:szCs w:val="20"/>
        </w:rPr>
        <w:t>8592</w:t>
      </w:r>
      <w:r>
        <w:rPr>
          <w:rFonts w:ascii="Arial" w:eastAsia="Times New Roman" w:hAnsi="Arial" w:cs="Lucida Sans Unicode"/>
          <w:color w:val="000000" w:themeColor="text1"/>
          <w:sz w:val="20"/>
          <w:szCs w:val="20"/>
        </w:rPr>
        <w:t xml:space="preserve"> and </w:t>
      </w:r>
      <w:r w:rsidRPr="00411B4D">
        <w:rPr>
          <w:rFonts w:ascii="Arial" w:eastAsia="Times New Roman" w:hAnsi="Arial" w:cs="Lucida Sans Unicode"/>
          <w:b/>
          <w:i/>
          <w:color w:val="000000" w:themeColor="text1"/>
          <w:sz w:val="20"/>
          <w:szCs w:val="20"/>
        </w:rPr>
        <w:t>10000</w:t>
      </w:r>
      <w:r>
        <w:rPr>
          <w:rFonts w:ascii="Arial" w:eastAsia="Times New Roman" w:hAnsi="Arial" w:cs="Lucida Sans Unicode"/>
          <w:color w:val="000000" w:themeColor="text1"/>
          <w:sz w:val="20"/>
          <w:szCs w:val="20"/>
        </w:rPr>
        <w:t xml:space="preserve"> tuples, respectively. </w:t>
      </w:r>
      <w:r w:rsidRPr="00411B4D">
        <w:rPr>
          <w:rFonts w:ascii="Arial" w:eastAsia="Times New Roman" w:hAnsi="Arial" w:cs="Lucida Sans Unicode"/>
          <w:b/>
          <w:i/>
          <w:color w:val="000000" w:themeColor="text1"/>
          <w:sz w:val="20"/>
          <w:szCs w:val="20"/>
        </w:rPr>
        <w:t>1119</w:t>
      </w:r>
      <w:r>
        <w:rPr>
          <w:rFonts w:ascii="Arial" w:eastAsia="Times New Roman" w:hAnsi="Arial" w:cs="Lucida Sans Unicode"/>
          <w:color w:val="000000" w:themeColor="text1"/>
          <w:sz w:val="20"/>
          <w:szCs w:val="20"/>
        </w:rPr>
        <w:t xml:space="preserve"> tuple pairs survived after blocking</w:t>
      </w:r>
      <w:r w:rsidR="00D13BC4">
        <w:rPr>
          <w:rFonts w:ascii="Arial" w:eastAsia="Times New Roman" w:hAnsi="Arial" w:cs="Lucida Sans Unicode"/>
          <w:color w:val="000000" w:themeColor="text1"/>
          <w:sz w:val="20"/>
          <w:szCs w:val="20"/>
        </w:rPr>
        <w:t xml:space="preserve"> and were stored in </w:t>
      </w:r>
      <w:r w:rsidR="00D13BC4" w:rsidRPr="005C324B">
        <w:rPr>
          <w:rFonts w:ascii="Arial" w:eastAsia="Times New Roman" w:hAnsi="Arial" w:cs="Lucida Sans Unicode"/>
          <w:i/>
          <w:color w:val="FF6600"/>
          <w:sz w:val="20"/>
          <w:szCs w:val="20"/>
        </w:rPr>
        <w:t>pairs_passed.csv</w:t>
      </w:r>
      <w:r>
        <w:rPr>
          <w:rFonts w:ascii="Arial" w:eastAsia="Times New Roman" w:hAnsi="Arial" w:cs="Lucida Sans Unicode"/>
          <w:color w:val="000000" w:themeColor="text1"/>
          <w:sz w:val="20"/>
          <w:szCs w:val="20"/>
        </w:rPr>
        <w:t xml:space="preserve">. </w:t>
      </w:r>
      <w:r w:rsidRPr="00411B4D">
        <w:rPr>
          <w:rFonts w:ascii="Arial" w:eastAsia="Times New Roman" w:hAnsi="Arial" w:cs="Lucida Sans Unicode"/>
          <w:b/>
          <w:i/>
          <w:color w:val="000000" w:themeColor="text1"/>
          <w:sz w:val="20"/>
          <w:szCs w:val="20"/>
        </w:rPr>
        <w:t>400</w:t>
      </w:r>
      <w:r>
        <w:rPr>
          <w:rFonts w:ascii="Arial" w:eastAsia="Times New Roman" w:hAnsi="Arial" w:cs="Lucida Sans Unicode"/>
          <w:color w:val="000000" w:themeColor="text1"/>
          <w:sz w:val="20"/>
          <w:szCs w:val="20"/>
        </w:rPr>
        <w:t xml:space="preserve"> tuple pairs were sampled and labelled </w:t>
      </w:r>
      <w:r w:rsidR="00D13BC4">
        <w:rPr>
          <w:rFonts w:ascii="Arial" w:eastAsia="Times New Roman" w:hAnsi="Arial" w:cs="Lucida Sans Unicode"/>
          <w:color w:val="000000" w:themeColor="text1"/>
          <w:sz w:val="20"/>
          <w:szCs w:val="20"/>
        </w:rPr>
        <w:t>(</w:t>
      </w:r>
      <w:r w:rsidR="00D13BC4" w:rsidRPr="005C324B">
        <w:rPr>
          <w:rFonts w:ascii="Arial" w:eastAsia="Times New Roman" w:hAnsi="Arial" w:cs="Lucida Sans Unicode"/>
          <w:i/>
          <w:color w:val="FF6600"/>
          <w:sz w:val="20"/>
          <w:szCs w:val="20"/>
        </w:rPr>
        <w:t>labelled_data.csv</w:t>
      </w:r>
      <w:r w:rsidR="00D13BC4">
        <w:rPr>
          <w:rFonts w:ascii="Arial" w:eastAsia="Times New Roman" w:hAnsi="Arial" w:cs="Lucida Sans Unicode"/>
          <w:color w:val="000000" w:themeColor="text1"/>
          <w:sz w:val="20"/>
          <w:szCs w:val="20"/>
        </w:rPr>
        <w:t xml:space="preserve">) </w:t>
      </w:r>
      <w:r>
        <w:rPr>
          <w:rFonts w:ascii="Arial" w:eastAsia="Times New Roman" w:hAnsi="Arial" w:cs="Lucida Sans Unicode"/>
          <w:color w:val="000000" w:themeColor="text1"/>
          <w:sz w:val="20"/>
          <w:szCs w:val="20"/>
        </w:rPr>
        <w:t>for use in the matching step. This dataset was further split into a training set,</w:t>
      </w:r>
      <w:r w:rsidR="00D13BC4">
        <w:rPr>
          <w:rFonts w:ascii="Arial" w:eastAsia="Times New Roman" w:hAnsi="Arial" w:cs="Lucida Sans Unicode"/>
          <w:color w:val="000000" w:themeColor="text1"/>
          <w:sz w:val="20"/>
          <w:szCs w:val="20"/>
        </w:rPr>
        <w:t xml:space="preserve"> (</w:t>
      </w:r>
      <w:r w:rsidR="00D13BC4" w:rsidRPr="005C324B">
        <w:rPr>
          <w:rFonts w:ascii="Arial" w:eastAsia="Times New Roman" w:hAnsi="Arial" w:cs="Lucida Sans Unicode"/>
          <w:i/>
          <w:color w:val="FF6600"/>
          <w:sz w:val="20"/>
          <w:szCs w:val="20"/>
        </w:rPr>
        <w:t>training.csv</w:t>
      </w:r>
      <w:r w:rsidR="00D13BC4">
        <w:rPr>
          <w:rFonts w:ascii="Arial" w:eastAsia="Times New Roman" w:hAnsi="Arial" w:cs="Lucida Sans Unicode"/>
          <w:color w:val="000000" w:themeColor="text1"/>
          <w:sz w:val="20"/>
          <w:szCs w:val="20"/>
        </w:rPr>
        <w:t>)</w:t>
      </w:r>
      <w:r w:rsidR="00243F07">
        <w:rPr>
          <w:rFonts w:ascii="Arial" w:eastAsia="Times New Roman" w:hAnsi="Arial" w:cs="Lucida Sans Unicode"/>
          <w:color w:val="000000" w:themeColor="text1"/>
          <w:sz w:val="20"/>
          <w:szCs w:val="20"/>
        </w:rPr>
        <w:t xml:space="preserve"> which contains </w:t>
      </w:r>
      <w:r w:rsidR="00243F07" w:rsidRPr="00243F07">
        <w:rPr>
          <w:rFonts w:ascii="Arial" w:eastAsia="Times New Roman" w:hAnsi="Arial" w:cs="Lucida Sans Unicode"/>
          <w:b/>
          <w:i/>
          <w:color w:val="000000" w:themeColor="text1"/>
          <w:sz w:val="20"/>
          <w:szCs w:val="20"/>
        </w:rPr>
        <w:t>200</w:t>
      </w:r>
      <w:r>
        <w:rPr>
          <w:rFonts w:ascii="Arial" w:eastAsia="Times New Roman" w:hAnsi="Arial" w:cs="Lucida Sans Unicode"/>
          <w:color w:val="000000" w:themeColor="text1"/>
          <w:sz w:val="20"/>
          <w:szCs w:val="20"/>
        </w:rPr>
        <w:t xml:space="preserve"> tuple pairs, and a test set</w:t>
      </w:r>
      <w:r w:rsidR="00D13BC4">
        <w:rPr>
          <w:rFonts w:ascii="Arial" w:eastAsia="Times New Roman" w:hAnsi="Arial" w:cs="Lucida Sans Unicode"/>
          <w:color w:val="000000" w:themeColor="text1"/>
          <w:sz w:val="20"/>
          <w:szCs w:val="20"/>
        </w:rPr>
        <w:t xml:space="preserve"> (</w:t>
      </w:r>
      <w:r w:rsidR="00D13BC4" w:rsidRPr="005C324B">
        <w:rPr>
          <w:rFonts w:ascii="Arial" w:eastAsia="Times New Roman" w:hAnsi="Arial" w:cs="Lucida Sans Unicode"/>
          <w:i/>
          <w:color w:val="FF6600"/>
          <w:sz w:val="20"/>
          <w:szCs w:val="20"/>
        </w:rPr>
        <w:t>test.csv</w:t>
      </w:r>
      <w:r w:rsidR="00D13BC4">
        <w:rPr>
          <w:rFonts w:ascii="Arial" w:eastAsia="Times New Roman" w:hAnsi="Arial" w:cs="Lucida Sans Unicode"/>
          <w:color w:val="000000" w:themeColor="text1"/>
          <w:sz w:val="20"/>
          <w:szCs w:val="20"/>
        </w:rPr>
        <w:t>)</w:t>
      </w:r>
      <w:r>
        <w:rPr>
          <w:rFonts w:ascii="Arial" w:eastAsia="Times New Roman" w:hAnsi="Arial" w:cs="Lucida Sans Unicode"/>
          <w:color w:val="000000" w:themeColor="text1"/>
          <w:sz w:val="20"/>
          <w:szCs w:val="20"/>
        </w:rPr>
        <w:t xml:space="preserve">, which contains </w:t>
      </w:r>
      <w:r w:rsidR="00243F07" w:rsidRPr="00243F07">
        <w:rPr>
          <w:rFonts w:ascii="Arial" w:eastAsia="Times New Roman" w:hAnsi="Arial" w:cs="Lucida Sans Unicode"/>
          <w:b/>
          <w:i/>
          <w:color w:val="000000" w:themeColor="text1"/>
          <w:sz w:val="20"/>
          <w:szCs w:val="20"/>
        </w:rPr>
        <w:t>200</w:t>
      </w:r>
      <w:r>
        <w:rPr>
          <w:rFonts w:ascii="Arial" w:eastAsia="Times New Roman" w:hAnsi="Arial" w:cs="Lucida Sans Unicode"/>
          <w:color w:val="000000" w:themeColor="text1"/>
          <w:sz w:val="20"/>
          <w:szCs w:val="20"/>
        </w:rPr>
        <w:t xml:space="preserve"> tuple pairs. All datasets generated in th</w:t>
      </w:r>
      <w:r w:rsidR="00D13BC4">
        <w:rPr>
          <w:rFonts w:ascii="Arial" w:eastAsia="Times New Roman" w:hAnsi="Arial" w:cs="Lucida Sans Unicode"/>
          <w:color w:val="000000" w:themeColor="text1"/>
          <w:sz w:val="20"/>
          <w:szCs w:val="20"/>
        </w:rPr>
        <w:t>is stage can be found at [].</w:t>
      </w:r>
    </w:p>
    <w:p w14:paraId="2F4ECCA4" w14:textId="489123B4" w:rsidR="007A30F3" w:rsidRPr="007A30F3" w:rsidRDefault="005C324B" w:rsidP="007A30F3">
      <w:pPr>
        <w:pStyle w:val="ListParagraph"/>
        <w:numPr>
          <w:ilvl w:val="0"/>
          <w:numId w:val="6"/>
        </w:numPr>
        <w:shd w:val="clear" w:color="auto" w:fill="FFFFFF"/>
        <w:spacing w:before="100" w:beforeAutospacing="1" w:after="100" w:afterAutospacing="1" w:line="240" w:lineRule="auto"/>
        <w:ind w:left="360" w:hanging="360"/>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Code</w:t>
      </w:r>
    </w:p>
    <w:p w14:paraId="7D0D6C44" w14:textId="1EEFF384" w:rsidR="007A30F3" w:rsidRPr="007A30F3" w:rsidRDefault="005C324B" w:rsidP="007A30F3">
      <w:pPr>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 xml:space="preserve">Code for data preprocessing, blocking and labelling can be found in </w:t>
      </w:r>
      <w:r w:rsidRPr="005C324B">
        <w:rPr>
          <w:rFonts w:ascii="Arial" w:eastAsia="Times New Roman" w:hAnsi="Arial" w:cs="Lucida Sans Unicode"/>
          <w:i/>
          <w:color w:val="FF6600"/>
          <w:sz w:val="20"/>
          <w:szCs w:val="20"/>
        </w:rPr>
        <w:t>blocking.ipynb</w:t>
      </w:r>
      <w:r>
        <w:rPr>
          <w:rFonts w:ascii="Arial" w:eastAsia="Times New Roman" w:hAnsi="Arial" w:cs="Lucida Sans Unicode"/>
          <w:color w:val="000000" w:themeColor="text1"/>
          <w:sz w:val="20"/>
          <w:szCs w:val="20"/>
        </w:rPr>
        <w:t xml:space="preserve">. Code for matcher training, debugging and testing can be found in </w:t>
      </w:r>
      <w:r w:rsidRPr="005C324B">
        <w:rPr>
          <w:rFonts w:ascii="Arial" w:eastAsia="Times New Roman" w:hAnsi="Arial" w:cs="Lucida Sans Unicode"/>
          <w:i/>
          <w:color w:val="FF6600"/>
          <w:sz w:val="20"/>
          <w:szCs w:val="20"/>
        </w:rPr>
        <w:t>matching.ipynb</w:t>
      </w:r>
      <w:r>
        <w:rPr>
          <w:rFonts w:ascii="Arial" w:eastAsia="Times New Roman" w:hAnsi="Arial" w:cs="Lucida Sans Unicode"/>
          <w:color w:val="000000" w:themeColor="text1"/>
          <w:sz w:val="20"/>
          <w:szCs w:val="20"/>
        </w:rPr>
        <w:t>.</w:t>
      </w:r>
      <w:r w:rsidR="007A30F3">
        <w:rPr>
          <w:rFonts w:ascii="Arial" w:eastAsia="Times New Roman" w:hAnsi="Arial" w:cs="Lucida Sans Unicode"/>
          <w:color w:val="000000" w:themeColor="text1"/>
          <w:sz w:val="20"/>
          <w:szCs w:val="20"/>
        </w:rPr>
        <w:t xml:space="preserve"> </w:t>
      </w:r>
    </w:p>
    <w:p w14:paraId="06FF71DB" w14:textId="66F60EE7" w:rsidR="007A30F3" w:rsidRDefault="00B703A1" w:rsidP="007A30F3">
      <w:pPr>
        <w:pStyle w:val="ListParagraph"/>
        <w:numPr>
          <w:ilvl w:val="0"/>
          <w:numId w:val="6"/>
        </w:numPr>
        <w:shd w:val="clear" w:color="auto" w:fill="FFFFFF"/>
        <w:spacing w:before="100" w:beforeAutospacing="1" w:after="100" w:afterAutospacing="1" w:line="240" w:lineRule="auto"/>
        <w:ind w:left="360" w:hanging="360"/>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Data Preprocessing (1</w:t>
      </w:r>
      <w:r w:rsidR="008A7E85">
        <w:rPr>
          <w:rFonts w:ascii="Arial" w:eastAsia="Times New Roman" w:hAnsi="Arial" w:cs="Lucida Sans Unicode"/>
          <w:b/>
          <w:color w:val="000000" w:themeColor="text1"/>
          <w:sz w:val="20"/>
          <w:szCs w:val="20"/>
        </w:rPr>
        <w:t xml:space="preserve"> </w:t>
      </w:r>
      <w:r>
        <w:rPr>
          <w:rFonts w:ascii="Arial" w:eastAsia="Times New Roman" w:hAnsi="Arial" w:cs="Lucida Sans Unicode"/>
          <w:b/>
          <w:color w:val="000000" w:themeColor="text1"/>
          <w:sz w:val="20"/>
          <w:szCs w:val="20"/>
        </w:rPr>
        <w:t xml:space="preserve">hr) and </w:t>
      </w:r>
      <w:r w:rsidR="00F20B8F">
        <w:rPr>
          <w:rFonts w:ascii="Arial" w:eastAsia="Times New Roman" w:hAnsi="Arial" w:cs="Lucida Sans Unicode"/>
          <w:b/>
          <w:color w:val="000000" w:themeColor="text1"/>
          <w:sz w:val="20"/>
          <w:szCs w:val="20"/>
        </w:rPr>
        <w:t>Blocking</w:t>
      </w:r>
      <w:r w:rsidR="003C2841">
        <w:rPr>
          <w:rFonts w:ascii="Arial" w:eastAsia="Times New Roman" w:hAnsi="Arial" w:cs="Lucida Sans Unicode"/>
          <w:b/>
          <w:color w:val="000000" w:themeColor="text1"/>
          <w:sz w:val="20"/>
          <w:szCs w:val="20"/>
        </w:rPr>
        <w:t xml:space="preserve"> (</w:t>
      </w:r>
      <w:r w:rsidR="008A7E85">
        <w:rPr>
          <w:rFonts w:ascii="Arial" w:eastAsia="Times New Roman" w:hAnsi="Arial" w:cs="Lucida Sans Unicode"/>
          <w:b/>
          <w:color w:val="000000" w:themeColor="text1"/>
          <w:sz w:val="20"/>
          <w:szCs w:val="20"/>
        </w:rPr>
        <w:t>4</w:t>
      </w:r>
      <w:r w:rsidR="003C2841">
        <w:rPr>
          <w:rFonts w:ascii="Arial" w:eastAsia="Times New Roman" w:hAnsi="Arial" w:cs="Lucida Sans Unicode"/>
          <w:b/>
          <w:color w:val="000000" w:themeColor="text1"/>
          <w:sz w:val="20"/>
          <w:szCs w:val="20"/>
        </w:rPr>
        <w:t xml:space="preserve"> hrs)</w:t>
      </w:r>
    </w:p>
    <w:p w14:paraId="10BF897F" w14:textId="77777777" w:rsidR="007A30F3" w:rsidRDefault="007A30F3" w:rsidP="007A30F3">
      <w:pPr>
        <w:pStyle w:val="ListParagraph"/>
        <w:shd w:val="clear" w:color="auto" w:fill="FFFFFF"/>
        <w:spacing w:before="100" w:beforeAutospacing="1" w:after="100" w:afterAutospacing="1" w:line="240" w:lineRule="auto"/>
        <w:ind w:left="360"/>
        <w:rPr>
          <w:rFonts w:ascii="Arial" w:eastAsia="Times New Roman" w:hAnsi="Arial" w:cs="Lucida Sans Unicode"/>
          <w:b/>
          <w:color w:val="000000" w:themeColor="text1"/>
          <w:sz w:val="20"/>
          <w:szCs w:val="20"/>
        </w:rPr>
      </w:pPr>
    </w:p>
    <w:p w14:paraId="1F0A83B0" w14:textId="57175E12" w:rsidR="007A30F3" w:rsidRDefault="00B703A1" w:rsidP="007A30F3">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 xml:space="preserve">We first changed the entire tables to lowercase. This avoided case-sensitive string matching, which is not desired in our setting. Downsampling was performed as suggested. </w:t>
      </w:r>
      <w:r w:rsidR="003C2841">
        <w:rPr>
          <w:rFonts w:ascii="Arial" w:eastAsia="Times New Roman" w:hAnsi="Arial" w:cs="Lucida Sans Unicode"/>
          <w:color w:val="000000" w:themeColor="text1"/>
          <w:sz w:val="20"/>
          <w:szCs w:val="20"/>
        </w:rPr>
        <w:t>After trying out different rules, we finally settled down with the following t</w:t>
      </w:r>
      <w:r w:rsidR="00F20B8F">
        <w:rPr>
          <w:rFonts w:ascii="Arial" w:eastAsia="Times New Roman" w:hAnsi="Arial" w:cs="Lucida Sans Unicode"/>
          <w:color w:val="000000" w:themeColor="text1"/>
          <w:sz w:val="20"/>
          <w:szCs w:val="20"/>
        </w:rPr>
        <w:t xml:space="preserve">hree rules </w:t>
      </w:r>
      <w:r w:rsidR="003C2841">
        <w:rPr>
          <w:rFonts w:ascii="Arial" w:eastAsia="Times New Roman" w:hAnsi="Arial" w:cs="Lucida Sans Unicode"/>
          <w:color w:val="000000" w:themeColor="text1"/>
          <w:sz w:val="20"/>
          <w:szCs w:val="20"/>
        </w:rPr>
        <w:t xml:space="preserve">which </w:t>
      </w:r>
      <w:r w:rsidR="00F20B8F">
        <w:rPr>
          <w:rFonts w:ascii="Arial" w:eastAsia="Times New Roman" w:hAnsi="Arial" w:cs="Lucida Sans Unicode"/>
          <w:color w:val="000000" w:themeColor="text1"/>
          <w:sz w:val="20"/>
          <w:szCs w:val="20"/>
        </w:rPr>
        <w:t>were applied in a sequence to remove tuple pairs that are unlikely to match.</w:t>
      </w:r>
    </w:p>
    <w:p w14:paraId="0061623A" w14:textId="77777777" w:rsidR="00F20B8F" w:rsidRDefault="00F20B8F" w:rsidP="007A30F3">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p>
    <w:p w14:paraId="3301F5DB" w14:textId="2E5091B6" w:rsidR="00F20B8F" w:rsidRDefault="00F20B8F" w:rsidP="00774B18">
      <w:pPr>
        <w:pStyle w:val="ListParagraph"/>
        <w:numPr>
          <w:ilvl w:val="0"/>
          <w:numId w:val="13"/>
        </w:numPr>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sidRPr="00774B18">
        <w:rPr>
          <w:rFonts w:ascii="Arial" w:eastAsia="Times New Roman" w:hAnsi="Arial" w:cs="Lucida Sans Unicode"/>
          <w:b/>
          <w:i/>
          <w:color w:val="000000" w:themeColor="text1"/>
          <w:sz w:val="20"/>
          <w:szCs w:val="20"/>
        </w:rPr>
        <w:t>Pairs whose song names have a jaccard score</w:t>
      </w:r>
      <w:r w:rsidR="00774B18">
        <w:rPr>
          <w:rFonts w:ascii="Arial" w:eastAsia="Times New Roman" w:hAnsi="Arial" w:cs="Lucida Sans Unicode"/>
          <w:b/>
          <w:i/>
          <w:color w:val="000000" w:themeColor="text1"/>
          <w:sz w:val="20"/>
          <w:szCs w:val="20"/>
        </w:rPr>
        <w:t xml:space="preserve"> (3-grams)</w:t>
      </w:r>
      <w:r w:rsidRPr="00774B18">
        <w:rPr>
          <w:rFonts w:ascii="Arial" w:eastAsia="Times New Roman" w:hAnsi="Arial" w:cs="Lucida Sans Unicode"/>
          <w:b/>
          <w:i/>
          <w:color w:val="000000" w:themeColor="text1"/>
          <w:sz w:val="20"/>
          <w:szCs w:val="20"/>
        </w:rPr>
        <w:t xml:space="preserve"> low</w:t>
      </w:r>
      <w:r w:rsidR="00774B18">
        <w:rPr>
          <w:rFonts w:ascii="Arial" w:eastAsia="Times New Roman" w:hAnsi="Arial" w:cs="Lucida Sans Unicode"/>
          <w:b/>
          <w:i/>
          <w:color w:val="000000" w:themeColor="text1"/>
          <w:sz w:val="20"/>
          <w:szCs w:val="20"/>
        </w:rPr>
        <w:t>er than 0.1 wer</w:t>
      </w:r>
      <w:r w:rsidRPr="00774B18">
        <w:rPr>
          <w:rFonts w:ascii="Arial" w:eastAsia="Times New Roman" w:hAnsi="Arial" w:cs="Lucida Sans Unicode"/>
          <w:b/>
          <w:i/>
          <w:color w:val="000000" w:themeColor="text1"/>
          <w:sz w:val="20"/>
          <w:szCs w:val="20"/>
        </w:rPr>
        <w:t>e removed.</w:t>
      </w:r>
      <w:r w:rsidRPr="00774B18">
        <w:rPr>
          <w:rFonts w:ascii="Arial" w:eastAsia="Times New Roman" w:hAnsi="Arial" w:cs="Lucida Sans Unicode"/>
          <w:b/>
          <w:color w:val="000000" w:themeColor="text1"/>
          <w:sz w:val="20"/>
          <w:szCs w:val="20"/>
        </w:rPr>
        <w:t xml:space="preserve"> </w:t>
      </w:r>
      <w:r>
        <w:rPr>
          <w:rFonts w:ascii="Arial" w:eastAsia="Times New Roman" w:hAnsi="Arial" w:cs="Lucida Sans Unicode"/>
          <w:color w:val="000000" w:themeColor="text1"/>
          <w:sz w:val="20"/>
          <w:szCs w:val="20"/>
        </w:rPr>
        <w:t xml:space="preserve">These pairs have very different song names and therefore are unlikely to match. This step dramatically reduce the </w:t>
      </w:r>
      <w:r w:rsidR="00774B18">
        <w:rPr>
          <w:rFonts w:ascii="Arial" w:eastAsia="Times New Roman" w:hAnsi="Arial" w:cs="Lucida Sans Unicode"/>
          <w:color w:val="000000" w:themeColor="text1"/>
          <w:sz w:val="20"/>
          <w:szCs w:val="20"/>
        </w:rPr>
        <w:t>number of candidate pairs. The feature used in this rule was automatically generated.</w:t>
      </w:r>
    </w:p>
    <w:p w14:paraId="52734CE9" w14:textId="77777777" w:rsidR="00463583" w:rsidRDefault="00463583" w:rsidP="00463583">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3973255C" w14:textId="36B17C6C" w:rsidR="00463583" w:rsidRPr="00463583" w:rsidRDefault="00774B18" w:rsidP="00463583">
      <w:pPr>
        <w:pStyle w:val="ListParagraph"/>
        <w:numPr>
          <w:ilvl w:val="0"/>
          <w:numId w:val="13"/>
        </w:numPr>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sidRPr="00774B18">
        <w:rPr>
          <w:rFonts w:ascii="Arial" w:eastAsia="Times New Roman" w:hAnsi="Arial" w:cs="Lucida Sans Unicode"/>
          <w:b/>
          <w:i/>
          <w:color w:val="000000" w:themeColor="text1"/>
          <w:sz w:val="20"/>
          <w:szCs w:val="20"/>
        </w:rPr>
        <w:t>Pairs whose song names have less than 25% common words were removed.</w:t>
      </w:r>
      <w:r w:rsidR="00463583">
        <w:rPr>
          <w:rFonts w:ascii="Arial" w:eastAsia="Times New Roman" w:hAnsi="Arial" w:cs="Lucida Sans Unicode"/>
          <w:color w:val="000000" w:themeColor="text1"/>
          <w:sz w:val="20"/>
          <w:szCs w:val="20"/>
        </w:rPr>
        <w:t xml:space="preserve"> This</w:t>
      </w:r>
      <w:r>
        <w:rPr>
          <w:rFonts w:ascii="Arial" w:eastAsia="Times New Roman" w:hAnsi="Arial" w:cs="Lucida Sans Unicode"/>
          <w:color w:val="000000" w:themeColor="text1"/>
          <w:sz w:val="20"/>
          <w:szCs w:val="20"/>
        </w:rPr>
        <w:t xml:space="preserve"> borrowed the same idea from 1) but examined the song names at word level. </w:t>
      </w:r>
      <w:r w:rsidR="00463583">
        <w:rPr>
          <w:rFonts w:ascii="Arial" w:eastAsia="Times New Roman" w:hAnsi="Arial" w:cs="Lucida Sans Unicode"/>
          <w:color w:val="000000" w:themeColor="text1"/>
          <w:sz w:val="20"/>
          <w:szCs w:val="20"/>
        </w:rPr>
        <w:t xml:space="preserve">This rule, </w:t>
      </w:r>
      <w:r w:rsidR="00463583" w:rsidRPr="00463583">
        <w:rPr>
          <w:rFonts w:ascii="Arial" w:eastAsia="Times New Roman" w:hAnsi="Arial" w:cs="Lucida Sans Unicode"/>
          <w:i/>
          <w:color w:val="000000" w:themeColor="text1"/>
          <w:sz w:val="20"/>
          <w:szCs w:val="20"/>
        </w:rPr>
        <w:t>title_function</w:t>
      </w:r>
      <w:r w:rsidR="00463583">
        <w:rPr>
          <w:rFonts w:ascii="Arial" w:eastAsia="Times New Roman" w:hAnsi="Arial" w:cs="Lucida Sans Unicode"/>
          <w:i/>
          <w:color w:val="000000" w:themeColor="text1"/>
          <w:sz w:val="20"/>
          <w:szCs w:val="20"/>
        </w:rPr>
        <w:t>(x, y)</w:t>
      </w:r>
      <w:r w:rsidR="00463583">
        <w:rPr>
          <w:rFonts w:ascii="Arial" w:eastAsia="Times New Roman" w:hAnsi="Arial" w:cs="Lucida Sans Unicode"/>
          <w:color w:val="000000" w:themeColor="text1"/>
          <w:sz w:val="20"/>
          <w:szCs w:val="20"/>
        </w:rPr>
        <w:t>, was hand-constructed.</w:t>
      </w:r>
      <w:r w:rsidR="00463583">
        <w:rPr>
          <w:rFonts w:ascii="Arial" w:eastAsia="Times New Roman" w:hAnsi="Arial" w:cs="Lucida Sans Unicode"/>
          <w:color w:val="000000" w:themeColor="text1"/>
          <w:sz w:val="20"/>
          <w:szCs w:val="20"/>
        </w:rPr>
        <w:br/>
      </w:r>
    </w:p>
    <w:p w14:paraId="7301A2A5" w14:textId="468379BA" w:rsidR="00463583" w:rsidRDefault="00463583" w:rsidP="00774B18">
      <w:pPr>
        <w:pStyle w:val="ListParagraph"/>
        <w:numPr>
          <w:ilvl w:val="0"/>
          <w:numId w:val="13"/>
        </w:numPr>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b/>
          <w:i/>
          <w:color w:val="000000" w:themeColor="text1"/>
          <w:sz w:val="20"/>
          <w:szCs w:val="20"/>
        </w:rPr>
        <w:t>Pairs whose artists have less than 25% common words were removed.</w:t>
      </w:r>
      <w:r>
        <w:rPr>
          <w:rFonts w:ascii="Arial" w:eastAsia="Times New Roman" w:hAnsi="Arial" w:cs="Lucida Sans Unicode"/>
          <w:color w:val="000000" w:themeColor="text1"/>
          <w:sz w:val="20"/>
          <w:szCs w:val="20"/>
        </w:rPr>
        <w:t xml:space="preserve"> This is rooted in the observation that tuples in one table usually contain more than one artists and two tuples usually match when they share one artist. This rule, </w:t>
      </w:r>
      <w:r w:rsidRPr="00463583">
        <w:rPr>
          <w:rFonts w:ascii="Arial" w:eastAsia="Times New Roman" w:hAnsi="Arial" w:cs="Lucida Sans Unicode"/>
          <w:i/>
          <w:color w:val="000000" w:themeColor="text1"/>
          <w:sz w:val="20"/>
          <w:szCs w:val="20"/>
        </w:rPr>
        <w:t>artists_function(x, y)</w:t>
      </w:r>
      <w:r w:rsidRPr="00463583">
        <w:rPr>
          <w:rFonts w:ascii="Arial" w:eastAsia="Times New Roman" w:hAnsi="Arial" w:cs="Lucida Sans Unicode"/>
          <w:color w:val="000000" w:themeColor="text1"/>
          <w:sz w:val="20"/>
          <w:szCs w:val="20"/>
        </w:rPr>
        <w:t xml:space="preserve">, </w:t>
      </w:r>
      <w:r>
        <w:rPr>
          <w:rFonts w:ascii="Arial" w:eastAsia="Times New Roman" w:hAnsi="Arial" w:cs="Lucida Sans Unicode"/>
          <w:color w:val="000000" w:themeColor="text1"/>
          <w:sz w:val="20"/>
          <w:szCs w:val="20"/>
        </w:rPr>
        <w:t>was hand-constructed.</w:t>
      </w:r>
    </w:p>
    <w:p w14:paraId="2E9EAEE9" w14:textId="77777777" w:rsidR="00F20B8F" w:rsidRDefault="00F20B8F" w:rsidP="007A30F3">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p>
    <w:p w14:paraId="3CE1B24E" w14:textId="0A53EA6A" w:rsidR="00463583" w:rsidRDefault="00463583" w:rsidP="007A30F3">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By using the de</w:t>
      </w:r>
      <w:r w:rsidR="00B55819">
        <w:rPr>
          <w:rFonts w:ascii="Arial" w:eastAsia="Times New Roman" w:hAnsi="Arial" w:cs="Lucida Sans Unicode"/>
          <w:color w:val="000000" w:themeColor="text1"/>
          <w:sz w:val="20"/>
          <w:szCs w:val="20"/>
        </w:rPr>
        <w:t>bugging tool supplied by Magell</w:t>
      </w:r>
      <w:r>
        <w:rPr>
          <w:rFonts w:ascii="Arial" w:eastAsia="Times New Roman" w:hAnsi="Arial" w:cs="Lucida Sans Unicode"/>
          <w:color w:val="000000" w:themeColor="text1"/>
          <w:sz w:val="20"/>
          <w:szCs w:val="20"/>
        </w:rPr>
        <w:t>an, we examined the tuple pairs that had been blocked and confirmed that very few actual matches had been wrongly removed. In addtion, we confirmed</w:t>
      </w:r>
      <w:r w:rsidR="000B5F82">
        <w:rPr>
          <w:rFonts w:ascii="Arial" w:eastAsia="Times New Roman" w:hAnsi="Arial" w:cs="Lucida Sans Unicode"/>
          <w:color w:val="000000" w:themeColor="text1"/>
          <w:sz w:val="20"/>
          <w:szCs w:val="20"/>
        </w:rPr>
        <w:t xml:space="preserve"> by examining</w:t>
      </w:r>
      <w:r>
        <w:rPr>
          <w:rFonts w:ascii="Arial" w:eastAsia="Times New Roman" w:hAnsi="Arial" w:cs="Lucida Sans Unicode"/>
          <w:color w:val="000000" w:themeColor="text1"/>
          <w:sz w:val="20"/>
          <w:szCs w:val="20"/>
        </w:rPr>
        <w:t xml:space="preserve"> the tuple pairs that survived blocking </w:t>
      </w:r>
      <w:r w:rsidR="000B5F82">
        <w:rPr>
          <w:rFonts w:ascii="Arial" w:eastAsia="Times New Roman" w:hAnsi="Arial" w:cs="Lucida Sans Unicode"/>
          <w:color w:val="000000" w:themeColor="text1"/>
          <w:sz w:val="20"/>
          <w:szCs w:val="20"/>
        </w:rPr>
        <w:t>that we ended up with</w:t>
      </w:r>
      <w:r>
        <w:rPr>
          <w:rFonts w:ascii="Arial" w:eastAsia="Times New Roman" w:hAnsi="Arial" w:cs="Lucida Sans Unicode"/>
          <w:color w:val="000000" w:themeColor="text1"/>
          <w:sz w:val="20"/>
          <w:szCs w:val="20"/>
        </w:rPr>
        <w:t xml:space="preserve"> a reasonale number of positive examples and negative examples</w:t>
      </w:r>
      <w:r w:rsidR="000B5F82">
        <w:rPr>
          <w:rFonts w:ascii="Arial" w:eastAsia="Times New Roman" w:hAnsi="Arial" w:cs="Lucida Sans Unicode"/>
          <w:color w:val="000000" w:themeColor="text1"/>
          <w:sz w:val="20"/>
          <w:szCs w:val="20"/>
        </w:rPr>
        <w:t>. Therefore, we concluded that our blocker is good enough.</w:t>
      </w:r>
      <w:r w:rsidR="00521671">
        <w:rPr>
          <w:rFonts w:ascii="Arial" w:eastAsia="Times New Roman" w:hAnsi="Arial" w:cs="Lucida Sans Unicode"/>
          <w:color w:val="000000" w:themeColor="text1"/>
          <w:sz w:val="20"/>
          <w:szCs w:val="20"/>
        </w:rPr>
        <w:t xml:space="preserve">tv </w:t>
      </w:r>
    </w:p>
    <w:p w14:paraId="716AB367" w14:textId="77777777" w:rsidR="00586BC6" w:rsidRDefault="00586BC6" w:rsidP="007A30F3">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p>
    <w:p w14:paraId="5B8EB7BE" w14:textId="4A2488B9" w:rsidR="00586BC6" w:rsidRDefault="000B5F82" w:rsidP="00586BC6">
      <w:pPr>
        <w:pStyle w:val="ListParagraph"/>
        <w:numPr>
          <w:ilvl w:val="0"/>
          <w:numId w:val="6"/>
        </w:numPr>
        <w:shd w:val="clear" w:color="auto" w:fill="FFFFFF"/>
        <w:spacing w:before="100" w:beforeAutospacing="1" w:after="100" w:afterAutospacing="1" w:line="240" w:lineRule="auto"/>
        <w:ind w:left="360" w:hanging="360"/>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Data Labelling</w:t>
      </w:r>
      <w:r w:rsidR="00B703A1">
        <w:rPr>
          <w:rFonts w:ascii="Arial" w:eastAsia="Times New Roman" w:hAnsi="Arial" w:cs="Lucida Sans Unicode"/>
          <w:b/>
          <w:color w:val="000000" w:themeColor="text1"/>
          <w:sz w:val="20"/>
          <w:szCs w:val="20"/>
        </w:rPr>
        <w:t xml:space="preserve"> (1 hr)</w:t>
      </w:r>
    </w:p>
    <w:p w14:paraId="0D2BDD4D" w14:textId="77777777" w:rsidR="00586BC6" w:rsidRDefault="00586BC6" w:rsidP="00586BC6">
      <w:pPr>
        <w:pStyle w:val="ListParagraph"/>
        <w:shd w:val="clear" w:color="auto" w:fill="FFFFFF"/>
        <w:spacing w:before="100" w:beforeAutospacing="1" w:after="100" w:afterAutospacing="1" w:line="240" w:lineRule="auto"/>
        <w:ind w:left="360"/>
        <w:rPr>
          <w:rFonts w:ascii="Arial" w:eastAsia="Times New Roman" w:hAnsi="Arial" w:cs="Lucida Sans Unicode"/>
          <w:b/>
          <w:color w:val="000000" w:themeColor="text1"/>
          <w:sz w:val="20"/>
          <w:szCs w:val="20"/>
        </w:rPr>
      </w:pPr>
    </w:p>
    <w:p w14:paraId="2C64F71C" w14:textId="703E2D2B" w:rsidR="00C65575" w:rsidRDefault="000B5F82" w:rsidP="000B5F82">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We labelled the data based on the following criteria.</w:t>
      </w:r>
    </w:p>
    <w:p w14:paraId="1C57B326" w14:textId="3B05BDF7" w:rsidR="000B5F82" w:rsidRPr="006559B9" w:rsidRDefault="000B5F82" w:rsidP="000B5F82">
      <w:pPr>
        <w:pStyle w:val="ListParagraph"/>
        <w:shd w:val="clear" w:color="auto" w:fill="FFFFFF"/>
        <w:spacing w:before="100" w:beforeAutospacing="1" w:after="100" w:afterAutospacing="1" w:line="240" w:lineRule="auto"/>
        <w:ind w:left="360"/>
        <w:rPr>
          <w:rFonts w:ascii="Arial" w:eastAsia="Times New Roman" w:hAnsi="Arial" w:cs="Lucida Sans Unicode"/>
          <w:i/>
          <w:color w:val="000000" w:themeColor="text1"/>
          <w:sz w:val="20"/>
          <w:szCs w:val="20"/>
        </w:rPr>
      </w:pPr>
      <w:r>
        <w:rPr>
          <w:rFonts w:ascii="Arial" w:eastAsia="Times New Roman" w:hAnsi="Arial" w:cs="Lucida Sans Unicode"/>
          <w:color w:val="000000" w:themeColor="text1"/>
          <w:sz w:val="20"/>
          <w:szCs w:val="20"/>
        </w:rPr>
        <w:br/>
      </w:r>
      <w:r w:rsidRPr="006559B9">
        <w:rPr>
          <w:rFonts w:ascii="Arial" w:eastAsia="Times New Roman" w:hAnsi="Arial" w:cs="Lucida Sans Unicode"/>
          <w:i/>
          <w:color w:val="000000" w:themeColor="text1"/>
          <w:sz w:val="20"/>
          <w:szCs w:val="20"/>
        </w:rPr>
        <w:t>if two tuples has the same song name (excluding version information)</w:t>
      </w:r>
    </w:p>
    <w:p w14:paraId="7744014C" w14:textId="7DA82217" w:rsidR="000B5F82" w:rsidRPr="006559B9" w:rsidRDefault="000B5F82" w:rsidP="000B5F82">
      <w:pPr>
        <w:pStyle w:val="ListParagraph"/>
        <w:shd w:val="clear" w:color="auto" w:fill="FFFFFF"/>
        <w:spacing w:before="100" w:beforeAutospacing="1" w:after="100" w:afterAutospacing="1" w:line="240" w:lineRule="auto"/>
        <w:ind w:left="360"/>
        <w:rPr>
          <w:rFonts w:ascii="Arial" w:eastAsia="Times New Roman" w:hAnsi="Arial" w:cs="Lucida Sans Unicode"/>
          <w:i/>
          <w:color w:val="000000" w:themeColor="text1"/>
          <w:sz w:val="20"/>
          <w:szCs w:val="20"/>
        </w:rPr>
      </w:pPr>
      <w:r w:rsidRPr="006559B9">
        <w:rPr>
          <w:rFonts w:ascii="Arial" w:eastAsia="Times New Roman" w:hAnsi="Arial" w:cs="Lucida Sans Unicode"/>
          <w:i/>
          <w:color w:val="000000" w:themeColor="text1"/>
          <w:sz w:val="20"/>
          <w:szCs w:val="20"/>
        </w:rPr>
        <w:tab/>
        <w:t>if they share common artists</w:t>
      </w:r>
      <w:r w:rsidRPr="006559B9">
        <w:rPr>
          <w:rFonts w:ascii="Arial" w:eastAsia="Times New Roman" w:hAnsi="Arial" w:cs="Lucida Sans Unicode"/>
          <w:i/>
          <w:color w:val="000000" w:themeColor="text1"/>
          <w:sz w:val="20"/>
          <w:szCs w:val="20"/>
        </w:rPr>
        <w:tab/>
      </w:r>
      <w:r w:rsidRPr="006559B9">
        <w:rPr>
          <w:rFonts w:ascii="Arial" w:eastAsia="Times New Roman" w:hAnsi="Arial" w:cs="Lucida Sans Unicode"/>
          <w:b/>
          <w:i/>
          <w:color w:val="000000" w:themeColor="text1"/>
          <w:sz w:val="20"/>
          <w:szCs w:val="20"/>
        </w:rPr>
        <w:t>MATCH</w:t>
      </w:r>
    </w:p>
    <w:p w14:paraId="54453251" w14:textId="0A9A0AE3" w:rsidR="000B5F82" w:rsidRPr="006559B9" w:rsidRDefault="000B5F82" w:rsidP="000B5F82">
      <w:pPr>
        <w:pStyle w:val="ListParagraph"/>
        <w:shd w:val="clear" w:color="auto" w:fill="FFFFFF"/>
        <w:spacing w:before="100" w:beforeAutospacing="1" w:after="100" w:afterAutospacing="1" w:line="240" w:lineRule="auto"/>
        <w:ind w:left="360"/>
        <w:rPr>
          <w:rFonts w:ascii="Arial" w:eastAsia="Times New Roman" w:hAnsi="Arial" w:cs="Lucida Sans Unicode"/>
          <w:i/>
          <w:color w:val="000000" w:themeColor="text1"/>
          <w:sz w:val="20"/>
          <w:szCs w:val="20"/>
        </w:rPr>
      </w:pPr>
      <w:r w:rsidRPr="006559B9">
        <w:rPr>
          <w:rFonts w:ascii="Arial" w:eastAsia="Times New Roman" w:hAnsi="Arial" w:cs="Lucida Sans Unicode"/>
          <w:i/>
          <w:color w:val="000000" w:themeColor="text1"/>
          <w:sz w:val="20"/>
          <w:szCs w:val="20"/>
        </w:rPr>
        <w:tab/>
        <w:t>else</w:t>
      </w:r>
      <w:r w:rsidRPr="006559B9">
        <w:rPr>
          <w:rFonts w:ascii="Arial" w:eastAsia="Times New Roman" w:hAnsi="Arial" w:cs="Lucida Sans Unicode"/>
          <w:i/>
          <w:color w:val="000000" w:themeColor="text1"/>
          <w:sz w:val="20"/>
          <w:szCs w:val="20"/>
        </w:rPr>
        <w:tab/>
      </w:r>
      <w:r w:rsidRPr="006559B9">
        <w:rPr>
          <w:rFonts w:ascii="Arial" w:eastAsia="Times New Roman" w:hAnsi="Arial" w:cs="Lucida Sans Unicode"/>
          <w:i/>
          <w:color w:val="000000" w:themeColor="text1"/>
          <w:sz w:val="20"/>
          <w:szCs w:val="20"/>
        </w:rPr>
        <w:tab/>
      </w:r>
      <w:r w:rsidRPr="006559B9">
        <w:rPr>
          <w:rFonts w:ascii="Arial" w:eastAsia="Times New Roman" w:hAnsi="Arial" w:cs="Lucida Sans Unicode"/>
          <w:i/>
          <w:color w:val="000000" w:themeColor="text1"/>
          <w:sz w:val="20"/>
          <w:szCs w:val="20"/>
        </w:rPr>
        <w:tab/>
      </w:r>
      <w:r w:rsidRPr="006559B9">
        <w:rPr>
          <w:rFonts w:ascii="Arial" w:eastAsia="Times New Roman" w:hAnsi="Arial" w:cs="Lucida Sans Unicode"/>
          <w:i/>
          <w:color w:val="000000" w:themeColor="text1"/>
          <w:sz w:val="20"/>
          <w:szCs w:val="20"/>
        </w:rPr>
        <w:tab/>
      </w:r>
      <w:r w:rsidRPr="006559B9">
        <w:rPr>
          <w:rFonts w:ascii="Arial" w:eastAsia="Times New Roman" w:hAnsi="Arial" w:cs="Lucida Sans Unicode"/>
          <w:b/>
          <w:i/>
          <w:color w:val="000000" w:themeColor="text1"/>
          <w:sz w:val="20"/>
          <w:szCs w:val="20"/>
        </w:rPr>
        <w:t>MISMATCH</w:t>
      </w:r>
    </w:p>
    <w:p w14:paraId="6DD516A4" w14:textId="53A201A6" w:rsidR="000B5F82" w:rsidRPr="006559B9" w:rsidRDefault="000B5F82" w:rsidP="000B5F82">
      <w:pPr>
        <w:pStyle w:val="ListParagraph"/>
        <w:shd w:val="clear" w:color="auto" w:fill="FFFFFF"/>
        <w:spacing w:before="100" w:beforeAutospacing="1" w:after="100" w:afterAutospacing="1" w:line="240" w:lineRule="auto"/>
        <w:ind w:left="360"/>
        <w:rPr>
          <w:rFonts w:ascii="Arial" w:eastAsia="Times New Roman" w:hAnsi="Arial" w:cs="Lucida Sans Unicode"/>
          <w:i/>
          <w:color w:val="000000" w:themeColor="text1"/>
          <w:sz w:val="20"/>
          <w:szCs w:val="20"/>
        </w:rPr>
      </w:pPr>
      <w:r w:rsidRPr="006559B9">
        <w:rPr>
          <w:rFonts w:ascii="Arial" w:eastAsia="Times New Roman" w:hAnsi="Arial" w:cs="Lucida Sans Unicode"/>
          <w:i/>
          <w:color w:val="000000" w:themeColor="text1"/>
          <w:sz w:val="20"/>
          <w:szCs w:val="20"/>
        </w:rPr>
        <w:t>else</w:t>
      </w:r>
      <w:r w:rsidRPr="006559B9">
        <w:rPr>
          <w:rFonts w:ascii="Arial" w:eastAsia="Times New Roman" w:hAnsi="Arial" w:cs="Lucida Sans Unicode"/>
          <w:i/>
          <w:color w:val="000000" w:themeColor="text1"/>
          <w:sz w:val="20"/>
          <w:szCs w:val="20"/>
        </w:rPr>
        <w:tab/>
      </w:r>
      <w:r w:rsidRPr="006559B9">
        <w:rPr>
          <w:rFonts w:ascii="Arial" w:eastAsia="Times New Roman" w:hAnsi="Arial" w:cs="Lucida Sans Unicode"/>
          <w:i/>
          <w:color w:val="000000" w:themeColor="text1"/>
          <w:sz w:val="20"/>
          <w:szCs w:val="20"/>
        </w:rPr>
        <w:tab/>
      </w:r>
      <w:r w:rsidRPr="006559B9">
        <w:rPr>
          <w:rFonts w:ascii="Arial" w:eastAsia="Times New Roman" w:hAnsi="Arial" w:cs="Lucida Sans Unicode"/>
          <w:i/>
          <w:color w:val="000000" w:themeColor="text1"/>
          <w:sz w:val="20"/>
          <w:szCs w:val="20"/>
        </w:rPr>
        <w:tab/>
      </w:r>
      <w:r w:rsidRPr="006559B9">
        <w:rPr>
          <w:rFonts w:ascii="Arial" w:eastAsia="Times New Roman" w:hAnsi="Arial" w:cs="Lucida Sans Unicode"/>
          <w:i/>
          <w:color w:val="000000" w:themeColor="text1"/>
          <w:sz w:val="20"/>
          <w:szCs w:val="20"/>
        </w:rPr>
        <w:tab/>
      </w:r>
      <w:r w:rsidRPr="006559B9">
        <w:rPr>
          <w:rFonts w:ascii="Arial" w:eastAsia="Times New Roman" w:hAnsi="Arial" w:cs="Lucida Sans Unicode"/>
          <w:b/>
          <w:i/>
          <w:color w:val="000000" w:themeColor="text1"/>
          <w:sz w:val="20"/>
          <w:szCs w:val="20"/>
        </w:rPr>
        <w:t>MISMATCH</w:t>
      </w:r>
    </w:p>
    <w:p w14:paraId="52B061BA" w14:textId="77777777" w:rsidR="000B5F82" w:rsidRDefault="000B5F82" w:rsidP="000B5F82">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p>
    <w:p w14:paraId="0926186C" w14:textId="60626246" w:rsidR="000B5F82" w:rsidRDefault="000B5F82" w:rsidP="000B5F82">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 xml:space="preserve">This simple rule is well justified. In many applications, we would simply want to know how popular a song is regardless of its different versions. In this case, variants of the same song should have the same name and share common artists who created the song initially. When a tuple’s song name or artists is missing, we assume that it does match with any tuple. This decision is reasonable because there are not many tuples that contain missing values, and often times it is the artist information that is missing. Given the fact that many different songs have the same name but different artists, </w:t>
      </w:r>
      <w:r w:rsidR="006559B9">
        <w:rPr>
          <w:rFonts w:ascii="Arial" w:eastAsia="Times New Roman" w:hAnsi="Arial" w:cs="Lucida Sans Unicode"/>
          <w:color w:val="000000" w:themeColor="text1"/>
          <w:sz w:val="20"/>
          <w:szCs w:val="20"/>
        </w:rPr>
        <w:t>we are not confident enough to conclude that two tuples match without seeing both of their artist information.</w:t>
      </w:r>
    </w:p>
    <w:p w14:paraId="158395EB" w14:textId="77777777" w:rsidR="000B5F82" w:rsidRPr="000B5F82" w:rsidRDefault="000B5F82" w:rsidP="000B5F82">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p>
    <w:p w14:paraId="3868B7F3" w14:textId="4A21DEFD" w:rsidR="00C65575" w:rsidRDefault="00B50A22" w:rsidP="00C65575">
      <w:pPr>
        <w:pStyle w:val="ListParagraph"/>
        <w:numPr>
          <w:ilvl w:val="0"/>
          <w:numId w:val="6"/>
        </w:numPr>
        <w:shd w:val="clear" w:color="auto" w:fill="FFFFFF"/>
        <w:spacing w:before="100" w:beforeAutospacing="1" w:after="100" w:afterAutospacing="1" w:line="240" w:lineRule="auto"/>
        <w:ind w:left="360" w:hanging="360"/>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 xml:space="preserve">Tuple </w:t>
      </w:r>
      <w:r w:rsidR="006559B9">
        <w:rPr>
          <w:rFonts w:ascii="Arial" w:eastAsia="Times New Roman" w:hAnsi="Arial" w:cs="Lucida Sans Unicode"/>
          <w:b/>
          <w:color w:val="000000" w:themeColor="text1"/>
          <w:sz w:val="20"/>
          <w:szCs w:val="20"/>
        </w:rPr>
        <w:t>Matching</w:t>
      </w:r>
      <w:r w:rsidR="00CB796A">
        <w:rPr>
          <w:rFonts w:ascii="Arial" w:eastAsia="Times New Roman" w:hAnsi="Arial" w:cs="Lucida Sans Unicode"/>
          <w:b/>
          <w:color w:val="000000" w:themeColor="text1"/>
          <w:sz w:val="20"/>
          <w:szCs w:val="20"/>
        </w:rPr>
        <w:t xml:space="preserve"> (</w:t>
      </w:r>
      <w:r w:rsidR="0024279B">
        <w:rPr>
          <w:rFonts w:ascii="Arial" w:eastAsia="Times New Roman" w:hAnsi="Arial" w:cs="Lucida Sans Unicode"/>
          <w:b/>
          <w:color w:val="000000" w:themeColor="text1"/>
          <w:sz w:val="20"/>
          <w:szCs w:val="20"/>
        </w:rPr>
        <w:t>10</w:t>
      </w:r>
      <w:r w:rsidR="008A7E85">
        <w:rPr>
          <w:rFonts w:ascii="Arial" w:eastAsia="Times New Roman" w:hAnsi="Arial" w:cs="Lucida Sans Unicode"/>
          <w:b/>
          <w:color w:val="000000" w:themeColor="text1"/>
          <w:sz w:val="20"/>
          <w:szCs w:val="20"/>
        </w:rPr>
        <w:t xml:space="preserve"> hrs)</w:t>
      </w:r>
      <w:r w:rsidR="00D728A2">
        <w:rPr>
          <w:rFonts w:ascii="Arial" w:eastAsia="Times New Roman" w:hAnsi="Arial" w:cs="Lucida Sans Unicode"/>
          <w:b/>
          <w:color w:val="000000" w:themeColor="text1"/>
          <w:sz w:val="20"/>
          <w:szCs w:val="20"/>
        </w:rPr>
        <w:br/>
      </w:r>
    </w:p>
    <w:p w14:paraId="2465C9C2" w14:textId="7783F25D" w:rsidR="00C65575" w:rsidRDefault="006B1777" w:rsidP="00C65575">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 xml:space="preserve">The labelled data was split into a development set </w:t>
      </w:r>
      <w:r w:rsidRPr="006B1777">
        <w:rPr>
          <w:rFonts w:ascii="Arial" w:eastAsia="Times New Roman" w:hAnsi="Arial" w:cs="Lucida Sans Unicode"/>
          <w:i/>
          <w:color w:val="000000" w:themeColor="text1"/>
          <w:sz w:val="20"/>
          <w:szCs w:val="20"/>
        </w:rPr>
        <w:t>I</w:t>
      </w:r>
      <w:r>
        <w:rPr>
          <w:rFonts w:ascii="Arial" w:eastAsia="Times New Roman" w:hAnsi="Arial" w:cs="Lucida Sans Unicode"/>
          <w:color w:val="000000" w:themeColor="text1"/>
          <w:sz w:val="20"/>
          <w:szCs w:val="20"/>
        </w:rPr>
        <w:t xml:space="preserve"> and a training set </w:t>
      </w:r>
      <w:r w:rsidRPr="006B1777">
        <w:rPr>
          <w:rFonts w:ascii="Arial" w:eastAsia="Times New Roman" w:hAnsi="Arial" w:cs="Lucida Sans Unicode"/>
          <w:i/>
          <w:color w:val="000000" w:themeColor="text1"/>
          <w:sz w:val="20"/>
          <w:szCs w:val="20"/>
        </w:rPr>
        <w:t>J</w:t>
      </w:r>
      <w:r>
        <w:rPr>
          <w:rFonts w:ascii="Arial" w:eastAsia="Times New Roman" w:hAnsi="Arial" w:cs="Lucida Sans Unicode"/>
          <w:color w:val="000000" w:themeColor="text1"/>
          <w:sz w:val="20"/>
          <w:szCs w:val="20"/>
        </w:rPr>
        <w:t>, each containing 200 tuple pairs.</w:t>
      </w:r>
      <w:r w:rsidR="004F0D97">
        <w:rPr>
          <w:rFonts w:ascii="Arial" w:eastAsia="Times New Roman" w:hAnsi="Arial" w:cs="Lucida Sans Unicode"/>
          <w:color w:val="000000" w:themeColor="text1"/>
          <w:sz w:val="20"/>
          <w:szCs w:val="20"/>
        </w:rPr>
        <w:t xml:space="preserve"> Using automatic feature generation</w:t>
      </w:r>
      <w:r w:rsidR="006361F0">
        <w:rPr>
          <w:rFonts w:ascii="Arial" w:eastAsia="Times New Roman" w:hAnsi="Arial" w:cs="Lucida Sans Unicode"/>
          <w:color w:val="000000" w:themeColor="text1"/>
          <w:sz w:val="20"/>
          <w:szCs w:val="20"/>
        </w:rPr>
        <w:t xml:space="preserve"> in </w:t>
      </w:r>
      <w:r w:rsidR="006361F0" w:rsidRPr="006361F0">
        <w:rPr>
          <w:rFonts w:ascii="Arial" w:eastAsia="Times New Roman" w:hAnsi="Arial" w:cs="Lucida Sans Unicode"/>
          <w:i/>
          <w:color w:val="000000" w:themeColor="text1"/>
          <w:sz w:val="20"/>
          <w:szCs w:val="20"/>
        </w:rPr>
        <w:t>py_entitymatching</w:t>
      </w:r>
      <w:r w:rsidR="004F0D97">
        <w:rPr>
          <w:rFonts w:ascii="Arial" w:eastAsia="Times New Roman" w:hAnsi="Arial" w:cs="Lucida Sans Unicode"/>
          <w:color w:val="000000" w:themeColor="text1"/>
          <w:sz w:val="20"/>
          <w:szCs w:val="20"/>
        </w:rPr>
        <w:t xml:space="preserve">, set of features </w:t>
      </w:r>
      <w:r w:rsidR="004F0D97" w:rsidRPr="004F0D97">
        <w:rPr>
          <w:rFonts w:ascii="Arial" w:eastAsia="Times New Roman" w:hAnsi="Arial" w:cs="Lucida Sans Unicode"/>
          <w:i/>
          <w:color w:val="000000" w:themeColor="text1"/>
          <w:sz w:val="20"/>
          <w:szCs w:val="20"/>
        </w:rPr>
        <w:t>F</w:t>
      </w:r>
      <w:r w:rsidR="004F0D97">
        <w:rPr>
          <w:rFonts w:ascii="Arial" w:eastAsia="Times New Roman" w:hAnsi="Arial" w:cs="Lucida Sans Unicode"/>
          <w:color w:val="000000" w:themeColor="text1"/>
          <w:sz w:val="20"/>
          <w:szCs w:val="20"/>
        </w:rPr>
        <w:t xml:space="preserve"> is g</w:t>
      </w:r>
      <w:r w:rsidR="006361F0">
        <w:rPr>
          <w:rFonts w:ascii="Arial" w:eastAsia="Times New Roman" w:hAnsi="Arial" w:cs="Lucida Sans Unicode"/>
          <w:color w:val="000000" w:themeColor="text1"/>
          <w:sz w:val="20"/>
          <w:szCs w:val="20"/>
        </w:rPr>
        <w:t>enerated.</w:t>
      </w:r>
      <w:r w:rsidR="00FC54EB">
        <w:rPr>
          <w:rFonts w:ascii="Arial" w:eastAsia="Times New Roman" w:hAnsi="Arial" w:cs="Lucida Sans Unicode"/>
          <w:color w:val="000000" w:themeColor="text1"/>
          <w:sz w:val="20"/>
          <w:szCs w:val="20"/>
        </w:rPr>
        <w:t xml:space="preserve"> </w:t>
      </w:r>
      <w:r w:rsidR="002F404C">
        <w:rPr>
          <w:rFonts w:ascii="Arial" w:eastAsia="Times New Roman" w:hAnsi="Arial" w:cs="Lucida Sans Unicode"/>
          <w:color w:val="000000" w:themeColor="text1"/>
          <w:sz w:val="20"/>
          <w:szCs w:val="20"/>
        </w:rPr>
        <w:t>We removed features that take ‘</w:t>
      </w:r>
      <w:r w:rsidR="002F404C" w:rsidRPr="002F404C">
        <w:rPr>
          <w:rFonts w:ascii="Arial" w:eastAsia="Times New Roman" w:hAnsi="Arial" w:cs="Lucida Sans Unicode"/>
          <w:i/>
          <w:color w:val="000000" w:themeColor="text1"/>
          <w:sz w:val="20"/>
          <w:szCs w:val="20"/>
        </w:rPr>
        <w:t>id</w:t>
      </w:r>
      <w:r w:rsidR="002F404C">
        <w:rPr>
          <w:rFonts w:ascii="Arial" w:eastAsia="Times New Roman" w:hAnsi="Arial" w:cs="Lucida Sans Unicode"/>
          <w:i/>
          <w:color w:val="000000" w:themeColor="text1"/>
          <w:sz w:val="20"/>
          <w:szCs w:val="20"/>
        </w:rPr>
        <w:t>’</w:t>
      </w:r>
      <w:r w:rsidR="002F404C">
        <w:rPr>
          <w:rFonts w:ascii="Arial" w:eastAsia="Times New Roman" w:hAnsi="Arial" w:cs="Lucida Sans Unicode"/>
          <w:color w:val="000000" w:themeColor="text1"/>
          <w:sz w:val="20"/>
          <w:szCs w:val="20"/>
        </w:rPr>
        <w:t xml:space="preserve"> as parameter </w:t>
      </w:r>
      <w:r w:rsidR="00F76818">
        <w:rPr>
          <w:rFonts w:ascii="Arial" w:eastAsia="Times New Roman" w:hAnsi="Arial" w:cs="Lucida Sans Unicode"/>
          <w:color w:val="000000" w:themeColor="text1"/>
          <w:sz w:val="20"/>
          <w:szCs w:val="20"/>
        </w:rPr>
        <w:t xml:space="preserve">from </w:t>
      </w:r>
      <w:r w:rsidR="00F76818" w:rsidRPr="00F76818">
        <w:rPr>
          <w:rFonts w:ascii="Arial" w:eastAsia="Times New Roman" w:hAnsi="Arial" w:cs="Lucida Sans Unicode"/>
          <w:i/>
          <w:color w:val="000000" w:themeColor="text1"/>
          <w:sz w:val="20"/>
          <w:szCs w:val="20"/>
        </w:rPr>
        <w:t>F</w:t>
      </w:r>
      <w:r w:rsidR="00F76818">
        <w:rPr>
          <w:rFonts w:ascii="Arial" w:eastAsia="Times New Roman" w:hAnsi="Arial" w:cs="Lucida Sans Unicode"/>
          <w:color w:val="000000" w:themeColor="text1"/>
          <w:sz w:val="20"/>
          <w:szCs w:val="20"/>
        </w:rPr>
        <w:t xml:space="preserve"> </w:t>
      </w:r>
      <w:r w:rsidR="002F404C">
        <w:rPr>
          <w:rFonts w:ascii="Arial" w:eastAsia="Times New Roman" w:hAnsi="Arial" w:cs="Lucida Sans Unicode"/>
          <w:color w:val="000000" w:themeColor="text1"/>
          <w:sz w:val="20"/>
          <w:szCs w:val="20"/>
        </w:rPr>
        <w:t xml:space="preserve">as it does not contribute effectively to decide the matching between </w:t>
      </w:r>
      <w:r w:rsidR="00050CE3">
        <w:rPr>
          <w:rFonts w:ascii="Arial" w:eastAsia="Times New Roman" w:hAnsi="Arial" w:cs="Lucida Sans Unicode"/>
          <w:color w:val="000000" w:themeColor="text1"/>
          <w:sz w:val="20"/>
          <w:szCs w:val="20"/>
        </w:rPr>
        <w:t xml:space="preserve">the </w:t>
      </w:r>
      <w:r w:rsidR="002F404C">
        <w:rPr>
          <w:rFonts w:ascii="Arial" w:eastAsia="Times New Roman" w:hAnsi="Arial" w:cs="Lucida Sans Unicode"/>
          <w:color w:val="000000" w:themeColor="text1"/>
          <w:sz w:val="20"/>
          <w:szCs w:val="20"/>
        </w:rPr>
        <w:t xml:space="preserve">tuple pairs in </w:t>
      </w:r>
      <w:r w:rsidR="002F404C" w:rsidRPr="002F404C">
        <w:rPr>
          <w:rFonts w:ascii="Arial" w:eastAsia="Times New Roman" w:hAnsi="Arial" w:cs="Lucida Sans Unicode"/>
          <w:i/>
          <w:color w:val="000000" w:themeColor="text1"/>
          <w:sz w:val="20"/>
          <w:szCs w:val="20"/>
        </w:rPr>
        <w:t>A</w:t>
      </w:r>
      <w:r w:rsidR="002F404C">
        <w:rPr>
          <w:rFonts w:ascii="Arial" w:eastAsia="Times New Roman" w:hAnsi="Arial" w:cs="Lucida Sans Unicode"/>
          <w:color w:val="000000" w:themeColor="text1"/>
          <w:sz w:val="20"/>
          <w:szCs w:val="20"/>
        </w:rPr>
        <w:t xml:space="preserve"> and </w:t>
      </w:r>
      <w:r w:rsidR="002F404C" w:rsidRPr="002F404C">
        <w:rPr>
          <w:rFonts w:ascii="Arial" w:eastAsia="Times New Roman" w:hAnsi="Arial" w:cs="Lucida Sans Unicode"/>
          <w:i/>
          <w:color w:val="000000" w:themeColor="text1"/>
          <w:sz w:val="20"/>
          <w:szCs w:val="20"/>
        </w:rPr>
        <w:t>B</w:t>
      </w:r>
      <w:r w:rsidR="002F404C" w:rsidRPr="002F404C">
        <w:rPr>
          <w:rFonts w:ascii="Arial" w:eastAsia="Times New Roman" w:hAnsi="Arial" w:cs="Lucida Sans Unicode"/>
          <w:color w:val="000000" w:themeColor="text1"/>
          <w:sz w:val="20"/>
          <w:szCs w:val="20"/>
        </w:rPr>
        <w:t>.</w:t>
      </w:r>
      <w:r w:rsidR="00E641C4">
        <w:rPr>
          <w:rFonts w:ascii="Arial" w:eastAsia="Times New Roman" w:hAnsi="Arial" w:cs="Lucida Sans Unicode"/>
          <w:color w:val="000000" w:themeColor="text1"/>
          <w:sz w:val="20"/>
          <w:szCs w:val="20"/>
        </w:rPr>
        <w:t xml:space="preserve"> </w:t>
      </w:r>
      <w:r w:rsidR="00D6564C">
        <w:rPr>
          <w:rFonts w:ascii="Arial" w:eastAsia="Times New Roman" w:hAnsi="Arial" w:cs="Lucida Sans Unicode"/>
          <w:color w:val="000000" w:themeColor="text1"/>
          <w:sz w:val="20"/>
          <w:szCs w:val="20"/>
        </w:rPr>
        <w:t>Since t</w:t>
      </w:r>
      <w:r w:rsidR="004571F8">
        <w:rPr>
          <w:rFonts w:ascii="Arial" w:eastAsia="Times New Roman" w:hAnsi="Arial" w:cs="Lucida Sans Unicode"/>
          <w:color w:val="000000" w:themeColor="text1"/>
          <w:sz w:val="20"/>
          <w:szCs w:val="20"/>
        </w:rPr>
        <w:t>here were</w:t>
      </w:r>
      <w:r w:rsidR="00D6564C">
        <w:rPr>
          <w:rFonts w:ascii="Arial" w:eastAsia="Times New Roman" w:hAnsi="Arial" w:cs="Lucida Sans Unicode"/>
          <w:color w:val="000000" w:themeColor="text1"/>
          <w:sz w:val="20"/>
          <w:szCs w:val="20"/>
        </w:rPr>
        <w:t xml:space="preserve"> many</w:t>
      </w:r>
      <w:r w:rsidR="004571F8">
        <w:rPr>
          <w:rFonts w:ascii="Arial" w:eastAsia="Times New Roman" w:hAnsi="Arial" w:cs="Lucida Sans Unicode"/>
          <w:color w:val="000000" w:themeColor="text1"/>
          <w:sz w:val="20"/>
          <w:szCs w:val="20"/>
        </w:rPr>
        <w:t xml:space="preserve"> features in </w:t>
      </w:r>
      <w:r w:rsidR="004571F8" w:rsidRPr="004571F8">
        <w:rPr>
          <w:rFonts w:ascii="Arial" w:eastAsia="Times New Roman" w:hAnsi="Arial" w:cs="Lucida Sans Unicode"/>
          <w:i/>
          <w:color w:val="000000" w:themeColor="text1"/>
          <w:sz w:val="20"/>
          <w:szCs w:val="20"/>
        </w:rPr>
        <w:t>F</w:t>
      </w:r>
      <w:r w:rsidR="00D6564C">
        <w:rPr>
          <w:rFonts w:ascii="Arial" w:eastAsia="Times New Roman" w:hAnsi="Arial" w:cs="Lucida Sans Unicode"/>
          <w:color w:val="000000" w:themeColor="text1"/>
          <w:sz w:val="20"/>
          <w:szCs w:val="20"/>
        </w:rPr>
        <w:t xml:space="preserve"> that match the tables </w:t>
      </w:r>
      <w:r w:rsidR="004571F8">
        <w:rPr>
          <w:rFonts w:ascii="Arial" w:eastAsia="Times New Roman" w:hAnsi="Arial" w:cs="Lucida Sans Unicode"/>
          <w:color w:val="000000" w:themeColor="text1"/>
          <w:sz w:val="20"/>
          <w:szCs w:val="20"/>
        </w:rPr>
        <w:t xml:space="preserve">based on </w:t>
      </w:r>
      <w:r w:rsidR="004571F8" w:rsidRPr="004571F8">
        <w:rPr>
          <w:rFonts w:ascii="Arial" w:eastAsia="Times New Roman" w:hAnsi="Arial" w:cs="Lucida Sans Unicode"/>
          <w:i/>
          <w:color w:val="000000" w:themeColor="text1"/>
          <w:sz w:val="20"/>
          <w:szCs w:val="20"/>
        </w:rPr>
        <w:t>year</w:t>
      </w:r>
      <w:r w:rsidR="004571F8">
        <w:rPr>
          <w:rFonts w:ascii="Arial" w:eastAsia="Times New Roman" w:hAnsi="Arial" w:cs="Lucida Sans Unicode"/>
          <w:color w:val="000000" w:themeColor="text1"/>
          <w:sz w:val="20"/>
          <w:szCs w:val="20"/>
        </w:rPr>
        <w:t xml:space="preserve"> parameter</w:t>
      </w:r>
      <w:r w:rsidR="00D6564C">
        <w:rPr>
          <w:rFonts w:ascii="Arial" w:eastAsia="Times New Roman" w:hAnsi="Arial" w:cs="Lucida Sans Unicode"/>
          <w:color w:val="000000" w:themeColor="text1"/>
          <w:sz w:val="20"/>
          <w:szCs w:val="20"/>
        </w:rPr>
        <w:t xml:space="preserve">, we </w:t>
      </w:r>
      <w:r w:rsidR="004571F8">
        <w:rPr>
          <w:rFonts w:ascii="Arial" w:eastAsia="Times New Roman" w:hAnsi="Arial" w:cs="Lucida Sans Unicode"/>
          <w:color w:val="000000" w:themeColor="text1"/>
          <w:sz w:val="20"/>
          <w:szCs w:val="20"/>
        </w:rPr>
        <w:t>re</w:t>
      </w:r>
      <w:r w:rsidR="00D6564C">
        <w:rPr>
          <w:rFonts w:ascii="Arial" w:eastAsia="Times New Roman" w:hAnsi="Arial" w:cs="Lucida Sans Unicode"/>
          <w:color w:val="000000" w:themeColor="text1"/>
          <w:sz w:val="20"/>
          <w:szCs w:val="20"/>
        </w:rPr>
        <w:t xml:space="preserve">tained the feature that calculates the </w:t>
      </w:r>
      <w:r w:rsidR="00D6564C" w:rsidRPr="004571F8">
        <w:rPr>
          <w:rFonts w:ascii="Arial" w:eastAsia="Times New Roman" w:hAnsi="Arial" w:cs="Lucida Sans Unicode"/>
          <w:i/>
          <w:color w:val="000000" w:themeColor="text1"/>
          <w:sz w:val="20"/>
          <w:szCs w:val="20"/>
        </w:rPr>
        <w:t>level similarity</w:t>
      </w:r>
      <w:r w:rsidR="00D6564C">
        <w:rPr>
          <w:rFonts w:ascii="Arial" w:eastAsia="Times New Roman" w:hAnsi="Arial" w:cs="Lucida Sans Unicode"/>
          <w:color w:val="000000" w:themeColor="text1"/>
          <w:sz w:val="20"/>
          <w:szCs w:val="20"/>
        </w:rPr>
        <w:t xml:space="preserve"> score between the</w:t>
      </w:r>
      <w:r w:rsidR="00D6564C">
        <w:rPr>
          <w:rFonts w:ascii="Arial" w:eastAsia="Times New Roman" w:hAnsi="Arial" w:cs="Lucida Sans Unicode"/>
          <w:i/>
          <w:color w:val="000000" w:themeColor="text1"/>
          <w:sz w:val="20"/>
          <w:szCs w:val="20"/>
        </w:rPr>
        <w:t xml:space="preserve"> </w:t>
      </w:r>
      <w:r w:rsidR="004571F8">
        <w:rPr>
          <w:rFonts w:ascii="Arial" w:eastAsia="Times New Roman" w:hAnsi="Arial" w:cs="Lucida Sans Unicode"/>
          <w:i/>
          <w:color w:val="000000" w:themeColor="text1"/>
          <w:sz w:val="20"/>
          <w:szCs w:val="20"/>
        </w:rPr>
        <w:t>release y</w:t>
      </w:r>
      <w:r w:rsidR="004571F8" w:rsidRPr="004571F8">
        <w:rPr>
          <w:rFonts w:ascii="Arial" w:eastAsia="Times New Roman" w:hAnsi="Arial" w:cs="Lucida Sans Unicode"/>
          <w:i/>
          <w:color w:val="000000" w:themeColor="text1"/>
          <w:sz w:val="20"/>
          <w:szCs w:val="20"/>
        </w:rPr>
        <w:t>ear</w:t>
      </w:r>
      <w:r w:rsidR="002F404C">
        <w:rPr>
          <w:rFonts w:ascii="Arial" w:eastAsia="Times New Roman" w:hAnsi="Arial" w:cs="Lucida Sans Unicode"/>
          <w:i/>
          <w:color w:val="000000" w:themeColor="text1"/>
          <w:sz w:val="20"/>
          <w:szCs w:val="20"/>
        </w:rPr>
        <w:t xml:space="preserve"> </w:t>
      </w:r>
      <w:r w:rsidR="004571F8">
        <w:rPr>
          <w:rFonts w:ascii="Arial" w:eastAsia="Times New Roman" w:hAnsi="Arial" w:cs="Lucida Sans Unicode"/>
          <w:i/>
          <w:color w:val="000000" w:themeColor="text1"/>
          <w:sz w:val="20"/>
          <w:szCs w:val="20"/>
        </w:rPr>
        <w:t>of the movie in A (Tracks table)</w:t>
      </w:r>
      <w:r w:rsidR="00D6564C">
        <w:rPr>
          <w:rFonts w:ascii="Arial" w:eastAsia="Times New Roman" w:hAnsi="Arial" w:cs="Lucida Sans Unicode"/>
          <w:i/>
          <w:color w:val="000000" w:themeColor="text1"/>
          <w:sz w:val="20"/>
          <w:szCs w:val="20"/>
        </w:rPr>
        <w:t xml:space="preserve"> and r</w:t>
      </w:r>
      <w:r w:rsidR="004571F8">
        <w:rPr>
          <w:rFonts w:ascii="Arial" w:eastAsia="Times New Roman" w:hAnsi="Arial" w:cs="Lucida Sans Unicode"/>
          <w:i/>
          <w:color w:val="000000" w:themeColor="text1"/>
          <w:sz w:val="20"/>
          <w:szCs w:val="20"/>
        </w:rPr>
        <w:t>elease</w:t>
      </w:r>
      <w:r w:rsidR="00D6564C">
        <w:rPr>
          <w:rFonts w:ascii="Arial" w:eastAsia="Times New Roman" w:hAnsi="Arial" w:cs="Lucida Sans Unicode"/>
          <w:i/>
          <w:color w:val="000000" w:themeColor="text1"/>
          <w:sz w:val="20"/>
          <w:szCs w:val="20"/>
        </w:rPr>
        <w:t xml:space="preserve"> y</w:t>
      </w:r>
      <w:r w:rsidR="004571F8">
        <w:rPr>
          <w:rFonts w:ascii="Arial" w:eastAsia="Times New Roman" w:hAnsi="Arial" w:cs="Lucida Sans Unicode"/>
          <w:i/>
          <w:color w:val="000000" w:themeColor="text1"/>
          <w:sz w:val="20"/>
          <w:szCs w:val="20"/>
        </w:rPr>
        <w:t>ear of the song in B</w:t>
      </w:r>
      <w:r w:rsidR="000A1DA8">
        <w:rPr>
          <w:rFonts w:ascii="Arial" w:eastAsia="Times New Roman" w:hAnsi="Arial" w:cs="Lucida Sans Unicode"/>
          <w:i/>
          <w:color w:val="000000" w:themeColor="text1"/>
          <w:sz w:val="20"/>
          <w:szCs w:val="20"/>
        </w:rPr>
        <w:t xml:space="preserve"> </w:t>
      </w:r>
      <w:r w:rsidR="004571F8">
        <w:rPr>
          <w:rFonts w:ascii="Arial" w:eastAsia="Times New Roman" w:hAnsi="Arial" w:cs="Lucida Sans Unicode"/>
          <w:i/>
          <w:color w:val="000000" w:themeColor="text1"/>
          <w:sz w:val="20"/>
          <w:szCs w:val="20"/>
        </w:rPr>
        <w:t>(Songs table)</w:t>
      </w:r>
      <w:r w:rsidR="00D6564C">
        <w:rPr>
          <w:rFonts w:ascii="Arial" w:eastAsia="Times New Roman" w:hAnsi="Arial" w:cs="Lucida Sans Unicode"/>
          <w:i/>
          <w:color w:val="000000" w:themeColor="text1"/>
          <w:sz w:val="20"/>
          <w:szCs w:val="20"/>
        </w:rPr>
        <w:t xml:space="preserve"> </w:t>
      </w:r>
      <w:r w:rsidR="00D6564C" w:rsidRPr="00D6564C">
        <w:rPr>
          <w:rFonts w:ascii="Arial" w:eastAsia="Times New Roman" w:hAnsi="Arial" w:cs="Lucida Sans Unicode"/>
          <w:color w:val="000000" w:themeColor="text1"/>
          <w:sz w:val="20"/>
          <w:szCs w:val="20"/>
        </w:rPr>
        <w:t>and</w:t>
      </w:r>
      <w:r w:rsidR="00D6564C">
        <w:rPr>
          <w:rFonts w:ascii="Arial" w:eastAsia="Times New Roman" w:hAnsi="Arial" w:cs="Lucida Sans Unicode"/>
          <w:color w:val="000000" w:themeColor="text1"/>
          <w:sz w:val="20"/>
          <w:szCs w:val="20"/>
        </w:rPr>
        <w:t xml:space="preserve"> dropped others</w:t>
      </w:r>
      <w:r w:rsidR="004571F8" w:rsidRPr="00D6564C">
        <w:rPr>
          <w:rFonts w:ascii="Arial" w:eastAsia="Times New Roman" w:hAnsi="Arial" w:cs="Lucida Sans Unicode"/>
          <w:color w:val="000000" w:themeColor="text1"/>
          <w:sz w:val="20"/>
          <w:szCs w:val="20"/>
        </w:rPr>
        <w:t>.</w:t>
      </w:r>
      <w:r w:rsidR="004571F8">
        <w:rPr>
          <w:rFonts w:ascii="Arial" w:eastAsia="Times New Roman" w:hAnsi="Arial" w:cs="Lucida Sans Unicode"/>
          <w:i/>
          <w:color w:val="000000" w:themeColor="text1"/>
          <w:sz w:val="20"/>
          <w:szCs w:val="20"/>
        </w:rPr>
        <w:t xml:space="preserve"> </w:t>
      </w:r>
      <w:r w:rsidR="00011ED4">
        <w:rPr>
          <w:rFonts w:ascii="Arial" w:eastAsia="Times New Roman" w:hAnsi="Arial" w:cs="Lucida Sans Unicode"/>
          <w:color w:val="000000" w:themeColor="text1"/>
          <w:sz w:val="20"/>
          <w:szCs w:val="20"/>
        </w:rPr>
        <w:t xml:space="preserve">Next, </w:t>
      </w:r>
      <w:r w:rsidR="00FC54EB" w:rsidRPr="00FC54EB">
        <w:rPr>
          <w:rFonts w:ascii="Arial" w:eastAsia="Times New Roman" w:hAnsi="Arial" w:cs="Lucida Sans Unicode"/>
          <w:i/>
          <w:color w:val="000000" w:themeColor="text1"/>
          <w:sz w:val="20"/>
          <w:szCs w:val="20"/>
        </w:rPr>
        <w:t>I</w:t>
      </w:r>
      <w:r>
        <w:rPr>
          <w:rFonts w:ascii="Arial" w:eastAsia="Times New Roman" w:hAnsi="Arial" w:cs="Lucida Sans Unicode"/>
          <w:color w:val="000000" w:themeColor="text1"/>
          <w:sz w:val="20"/>
          <w:szCs w:val="20"/>
        </w:rPr>
        <w:t xml:space="preserve"> wa</w:t>
      </w:r>
      <w:r w:rsidR="00FC54EB">
        <w:rPr>
          <w:rFonts w:ascii="Arial" w:eastAsia="Times New Roman" w:hAnsi="Arial" w:cs="Lucida Sans Unicode"/>
          <w:color w:val="000000" w:themeColor="text1"/>
          <w:sz w:val="20"/>
          <w:szCs w:val="20"/>
        </w:rPr>
        <w:t xml:space="preserve">s converted </w:t>
      </w:r>
      <w:r w:rsidR="00011ED4">
        <w:rPr>
          <w:rFonts w:ascii="Arial" w:eastAsia="Times New Roman" w:hAnsi="Arial" w:cs="Lucida Sans Unicode"/>
          <w:color w:val="000000" w:themeColor="text1"/>
          <w:sz w:val="20"/>
          <w:szCs w:val="20"/>
        </w:rPr>
        <w:t>in</w:t>
      </w:r>
      <w:r w:rsidR="00FC54EB">
        <w:rPr>
          <w:rFonts w:ascii="Arial" w:eastAsia="Times New Roman" w:hAnsi="Arial" w:cs="Lucida Sans Unicode"/>
          <w:color w:val="000000" w:themeColor="text1"/>
          <w:sz w:val="20"/>
          <w:szCs w:val="20"/>
        </w:rPr>
        <w:t>to</w:t>
      </w:r>
      <w:r w:rsidR="0060287A">
        <w:rPr>
          <w:rFonts w:ascii="Arial" w:eastAsia="Times New Roman" w:hAnsi="Arial" w:cs="Lucida Sans Unicode"/>
          <w:color w:val="000000" w:themeColor="text1"/>
          <w:sz w:val="20"/>
          <w:szCs w:val="20"/>
        </w:rPr>
        <w:t xml:space="preserve"> a set </w:t>
      </w:r>
      <w:r w:rsidR="0060287A" w:rsidRPr="0060287A">
        <w:rPr>
          <w:rFonts w:ascii="Arial" w:eastAsia="Times New Roman" w:hAnsi="Arial" w:cs="Lucida Sans Unicode"/>
          <w:i/>
          <w:color w:val="000000" w:themeColor="text1"/>
          <w:sz w:val="20"/>
          <w:szCs w:val="20"/>
        </w:rPr>
        <w:t>H</w:t>
      </w:r>
      <w:r w:rsidR="0060287A">
        <w:rPr>
          <w:rFonts w:ascii="Arial" w:eastAsia="Times New Roman" w:hAnsi="Arial" w:cs="Lucida Sans Unicode"/>
          <w:color w:val="000000" w:themeColor="text1"/>
          <w:sz w:val="20"/>
          <w:szCs w:val="20"/>
        </w:rPr>
        <w:t xml:space="preserve"> of feature vectors</w:t>
      </w:r>
      <w:r w:rsidR="00011ED4">
        <w:rPr>
          <w:rFonts w:ascii="Arial" w:eastAsia="Times New Roman" w:hAnsi="Arial" w:cs="Lucida Sans Unicode"/>
          <w:color w:val="000000" w:themeColor="text1"/>
          <w:sz w:val="20"/>
          <w:szCs w:val="20"/>
        </w:rPr>
        <w:t xml:space="preserve"> using features in </w:t>
      </w:r>
      <w:r w:rsidR="00011ED4" w:rsidRPr="00011ED4">
        <w:rPr>
          <w:rFonts w:ascii="Arial" w:eastAsia="Times New Roman" w:hAnsi="Arial" w:cs="Lucida Sans Unicode"/>
          <w:i/>
          <w:color w:val="000000" w:themeColor="text1"/>
          <w:sz w:val="20"/>
          <w:szCs w:val="20"/>
        </w:rPr>
        <w:t>F</w:t>
      </w:r>
      <w:r w:rsidR="0060287A">
        <w:rPr>
          <w:rFonts w:ascii="Arial" w:eastAsia="Times New Roman" w:hAnsi="Arial" w:cs="Lucida Sans Unicode"/>
          <w:color w:val="000000" w:themeColor="text1"/>
          <w:sz w:val="20"/>
          <w:szCs w:val="20"/>
        </w:rPr>
        <w:t>.</w:t>
      </w:r>
      <w:r w:rsidR="00FC54EB">
        <w:rPr>
          <w:rFonts w:ascii="Arial" w:eastAsia="Times New Roman" w:hAnsi="Arial" w:cs="Lucida Sans Unicode"/>
          <w:color w:val="000000" w:themeColor="text1"/>
          <w:sz w:val="20"/>
          <w:szCs w:val="20"/>
        </w:rPr>
        <w:t xml:space="preserve"> </w:t>
      </w:r>
      <w:r w:rsidR="00F76818">
        <w:rPr>
          <w:rFonts w:ascii="Arial" w:eastAsia="Times New Roman" w:hAnsi="Arial" w:cs="Lucida Sans Unicode"/>
          <w:color w:val="000000" w:themeColor="text1"/>
          <w:sz w:val="20"/>
          <w:szCs w:val="20"/>
        </w:rPr>
        <w:t xml:space="preserve">Missing values in </w:t>
      </w:r>
      <w:r w:rsidR="00F76818" w:rsidRPr="00F76818">
        <w:rPr>
          <w:rFonts w:ascii="Arial" w:eastAsia="Times New Roman" w:hAnsi="Arial" w:cs="Lucida Sans Unicode"/>
          <w:i/>
          <w:color w:val="000000" w:themeColor="text1"/>
          <w:sz w:val="20"/>
          <w:szCs w:val="20"/>
        </w:rPr>
        <w:t>H</w:t>
      </w:r>
      <w:r w:rsidR="00F76818">
        <w:rPr>
          <w:rFonts w:ascii="Arial" w:eastAsia="Times New Roman" w:hAnsi="Arial" w:cs="Lucida Sans Unicode"/>
          <w:color w:val="000000" w:themeColor="text1"/>
          <w:sz w:val="20"/>
          <w:szCs w:val="20"/>
        </w:rPr>
        <w:t xml:space="preserve"> was changed to 0.</w:t>
      </w:r>
      <w:r w:rsidR="008E7926">
        <w:rPr>
          <w:rFonts w:ascii="Arial" w:eastAsia="Times New Roman" w:hAnsi="Arial" w:cs="Lucida Sans Unicode"/>
          <w:color w:val="000000" w:themeColor="text1"/>
          <w:sz w:val="20"/>
          <w:szCs w:val="20"/>
        </w:rPr>
        <w:t xml:space="preserve"> </w:t>
      </w:r>
      <w:r w:rsidR="00E641C4">
        <w:rPr>
          <w:rFonts w:ascii="Arial" w:eastAsia="Times New Roman" w:hAnsi="Arial" w:cs="Lucida Sans Unicode"/>
          <w:color w:val="000000" w:themeColor="text1"/>
          <w:sz w:val="20"/>
          <w:szCs w:val="20"/>
        </w:rPr>
        <w:t xml:space="preserve">We performed </w:t>
      </w:r>
      <w:r w:rsidR="00E641C4" w:rsidRPr="006B1777">
        <w:rPr>
          <w:rFonts w:ascii="Arial" w:eastAsia="Times New Roman" w:hAnsi="Arial" w:cs="Lucida Sans Unicode"/>
          <w:color w:val="000000" w:themeColor="text1"/>
          <w:sz w:val="20"/>
          <w:szCs w:val="20"/>
        </w:rPr>
        <w:t>cross-validation</w:t>
      </w:r>
      <w:r w:rsidR="00E641C4">
        <w:rPr>
          <w:rFonts w:ascii="Arial" w:eastAsia="Times New Roman" w:hAnsi="Arial" w:cs="Lucida Sans Unicode"/>
          <w:color w:val="000000" w:themeColor="text1"/>
          <w:sz w:val="20"/>
          <w:szCs w:val="20"/>
        </w:rPr>
        <w:t xml:space="preserve"> on </w:t>
      </w:r>
      <w:r w:rsidR="004571F8" w:rsidRPr="004571F8">
        <w:rPr>
          <w:rFonts w:ascii="Arial" w:eastAsia="Times New Roman" w:hAnsi="Arial" w:cs="Lucida Sans Unicode"/>
          <w:i/>
          <w:color w:val="000000" w:themeColor="text1"/>
          <w:sz w:val="20"/>
          <w:szCs w:val="20"/>
        </w:rPr>
        <w:t>H</w:t>
      </w:r>
      <w:r w:rsidR="004571F8">
        <w:rPr>
          <w:rFonts w:ascii="Arial" w:eastAsia="Times New Roman" w:hAnsi="Arial" w:cs="Lucida Sans Unicode"/>
          <w:color w:val="000000" w:themeColor="text1"/>
          <w:sz w:val="20"/>
          <w:szCs w:val="20"/>
        </w:rPr>
        <w:t xml:space="preserve"> for matchers Decision Tree, Random Forest, SVM, Logistic Regression, Linear Regression and Naïve Bayes.</w:t>
      </w:r>
      <w:r w:rsidR="00D6564C">
        <w:rPr>
          <w:rFonts w:ascii="Arial" w:eastAsia="Times New Roman" w:hAnsi="Arial" w:cs="Lucida Sans Unicode"/>
          <w:color w:val="000000" w:themeColor="text1"/>
          <w:sz w:val="20"/>
          <w:szCs w:val="20"/>
        </w:rPr>
        <w:t xml:space="preserve"> Below is the </w:t>
      </w:r>
      <w:r>
        <w:rPr>
          <w:rFonts w:ascii="Arial" w:eastAsia="Times New Roman" w:hAnsi="Arial" w:cs="Lucida Sans Unicode"/>
          <w:color w:val="000000" w:themeColor="text1"/>
          <w:sz w:val="20"/>
          <w:szCs w:val="20"/>
        </w:rPr>
        <w:t>reported</w:t>
      </w:r>
      <w:r>
        <w:rPr>
          <w:rFonts w:ascii="Arial" w:eastAsia="Times New Roman" w:hAnsi="Arial" w:cs="Lucida Sans Unicode"/>
          <w:color w:val="000000" w:themeColor="text1"/>
          <w:sz w:val="20"/>
          <w:szCs w:val="20"/>
        </w:rPr>
        <w:t xml:space="preserve"> </w:t>
      </w:r>
      <w:r w:rsidR="00D6564C">
        <w:rPr>
          <w:rFonts w:ascii="Arial" w:eastAsia="Times New Roman" w:hAnsi="Arial" w:cs="Lucida Sans Unicode"/>
          <w:color w:val="000000" w:themeColor="text1"/>
          <w:sz w:val="20"/>
          <w:szCs w:val="20"/>
        </w:rPr>
        <w:t>Precision, Recall and F1 of the matchers:</w:t>
      </w:r>
    </w:p>
    <w:p w14:paraId="63315A08" w14:textId="77777777" w:rsidR="003163DD" w:rsidRDefault="003163DD" w:rsidP="00C65575">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p>
    <w:tbl>
      <w:tblPr>
        <w:tblStyle w:val="TableGrid"/>
        <w:tblW w:w="0" w:type="auto"/>
        <w:tblInd w:w="360" w:type="dxa"/>
        <w:tblLook w:val="04A0" w:firstRow="1" w:lastRow="0" w:firstColumn="1" w:lastColumn="0" w:noHBand="0" w:noVBand="1"/>
      </w:tblPr>
      <w:tblGrid>
        <w:gridCol w:w="2312"/>
        <w:gridCol w:w="2304"/>
        <w:gridCol w:w="2300"/>
        <w:gridCol w:w="2300"/>
      </w:tblGrid>
      <w:tr w:rsidR="003163DD" w14:paraId="04F57156" w14:textId="77777777" w:rsidTr="003163DD">
        <w:tc>
          <w:tcPr>
            <w:tcW w:w="2394" w:type="dxa"/>
          </w:tcPr>
          <w:p w14:paraId="65307E55" w14:textId="78437B4D" w:rsidR="003163DD" w:rsidRPr="003163DD" w:rsidRDefault="003163DD" w:rsidP="006B1777">
            <w:pPr>
              <w:pStyle w:val="ListParagraph"/>
              <w:spacing w:before="100" w:beforeAutospacing="1" w:after="100" w:afterAutospacing="1"/>
              <w:ind w:left="0"/>
              <w:rPr>
                <w:rFonts w:ascii="Arial" w:eastAsia="Times New Roman" w:hAnsi="Arial" w:cs="Lucida Sans Unicode"/>
                <w:b/>
                <w:color w:val="000000" w:themeColor="text1"/>
                <w:sz w:val="20"/>
                <w:szCs w:val="20"/>
              </w:rPr>
            </w:pPr>
            <w:r w:rsidRPr="003163DD">
              <w:rPr>
                <w:rFonts w:ascii="Arial" w:eastAsia="Times New Roman" w:hAnsi="Arial" w:cs="Lucida Sans Unicode"/>
                <w:b/>
                <w:color w:val="000000" w:themeColor="text1"/>
                <w:sz w:val="20"/>
                <w:szCs w:val="20"/>
              </w:rPr>
              <w:t>Matcher</w:t>
            </w:r>
          </w:p>
        </w:tc>
        <w:tc>
          <w:tcPr>
            <w:tcW w:w="2394" w:type="dxa"/>
          </w:tcPr>
          <w:p w14:paraId="106B70BA" w14:textId="1BBC209B" w:rsidR="003163DD" w:rsidRPr="003163DD" w:rsidRDefault="003163DD" w:rsidP="006B1777">
            <w:pPr>
              <w:pStyle w:val="ListParagraph"/>
              <w:spacing w:before="100" w:beforeAutospacing="1" w:after="100" w:afterAutospacing="1"/>
              <w:ind w:left="0"/>
              <w:rPr>
                <w:rFonts w:ascii="Arial" w:eastAsia="Times New Roman" w:hAnsi="Arial" w:cs="Lucida Sans Unicode"/>
                <w:b/>
                <w:color w:val="000000" w:themeColor="text1"/>
                <w:sz w:val="20"/>
                <w:szCs w:val="20"/>
              </w:rPr>
            </w:pPr>
            <w:r w:rsidRPr="003163DD">
              <w:rPr>
                <w:rFonts w:ascii="Arial" w:eastAsia="Times New Roman" w:hAnsi="Arial" w:cs="Lucida Sans Unicode"/>
                <w:b/>
                <w:color w:val="000000" w:themeColor="text1"/>
                <w:sz w:val="20"/>
                <w:szCs w:val="20"/>
              </w:rPr>
              <w:t>Precision</w:t>
            </w:r>
          </w:p>
        </w:tc>
        <w:tc>
          <w:tcPr>
            <w:tcW w:w="2394" w:type="dxa"/>
          </w:tcPr>
          <w:p w14:paraId="04D04DFD" w14:textId="080EA3F4" w:rsidR="003163DD" w:rsidRPr="003163DD" w:rsidRDefault="003163DD" w:rsidP="006B1777">
            <w:pPr>
              <w:pStyle w:val="ListParagraph"/>
              <w:spacing w:before="100" w:beforeAutospacing="1" w:after="100" w:afterAutospacing="1"/>
              <w:ind w:left="0"/>
              <w:rPr>
                <w:rFonts w:ascii="Arial" w:eastAsia="Times New Roman" w:hAnsi="Arial" w:cs="Lucida Sans Unicode"/>
                <w:b/>
                <w:color w:val="000000" w:themeColor="text1"/>
                <w:sz w:val="20"/>
                <w:szCs w:val="20"/>
              </w:rPr>
            </w:pPr>
            <w:r w:rsidRPr="003163DD">
              <w:rPr>
                <w:rFonts w:ascii="Arial" w:eastAsia="Times New Roman" w:hAnsi="Arial" w:cs="Lucida Sans Unicode"/>
                <w:b/>
                <w:color w:val="000000" w:themeColor="text1"/>
                <w:sz w:val="20"/>
                <w:szCs w:val="20"/>
              </w:rPr>
              <w:t>Recall</w:t>
            </w:r>
          </w:p>
        </w:tc>
        <w:tc>
          <w:tcPr>
            <w:tcW w:w="2394" w:type="dxa"/>
          </w:tcPr>
          <w:p w14:paraId="464CA226" w14:textId="3C971120" w:rsidR="003163DD" w:rsidRPr="003163DD" w:rsidRDefault="003163DD" w:rsidP="006B1777">
            <w:pPr>
              <w:pStyle w:val="ListParagraph"/>
              <w:spacing w:before="100" w:beforeAutospacing="1" w:after="100" w:afterAutospacing="1"/>
              <w:ind w:left="0"/>
              <w:rPr>
                <w:rFonts w:ascii="Arial" w:eastAsia="Times New Roman" w:hAnsi="Arial" w:cs="Lucida Sans Unicode"/>
                <w:b/>
                <w:color w:val="000000" w:themeColor="text1"/>
                <w:sz w:val="20"/>
                <w:szCs w:val="20"/>
              </w:rPr>
            </w:pPr>
            <w:r w:rsidRPr="003163DD">
              <w:rPr>
                <w:rFonts w:ascii="Arial" w:eastAsia="Times New Roman" w:hAnsi="Arial" w:cs="Lucida Sans Unicode"/>
                <w:b/>
                <w:color w:val="000000" w:themeColor="text1"/>
                <w:sz w:val="20"/>
                <w:szCs w:val="20"/>
              </w:rPr>
              <w:t>F1</w:t>
            </w:r>
          </w:p>
        </w:tc>
      </w:tr>
      <w:tr w:rsidR="003163DD" w14:paraId="44A7002A" w14:textId="77777777" w:rsidTr="003163DD">
        <w:tc>
          <w:tcPr>
            <w:tcW w:w="2394" w:type="dxa"/>
          </w:tcPr>
          <w:p w14:paraId="5709A870" w14:textId="5A186999" w:rsidR="003163DD" w:rsidRPr="003163DD" w:rsidRDefault="003163DD" w:rsidP="003163DD">
            <w:pPr>
              <w:shd w:val="clear" w:color="auto" w:fill="FFFFFF"/>
              <w:spacing w:before="100" w:beforeAutospacing="1" w:after="100" w:afterAutospacing="1"/>
              <w:rPr>
                <w:rFonts w:ascii="Arial" w:eastAsia="Times New Roman" w:hAnsi="Arial" w:cs="Lucida Sans Unicode"/>
                <w:color w:val="000000" w:themeColor="text1"/>
                <w:sz w:val="20"/>
                <w:szCs w:val="20"/>
              </w:rPr>
            </w:pPr>
            <w:r w:rsidRPr="003163DD">
              <w:rPr>
                <w:rFonts w:ascii="Arial" w:eastAsia="Times New Roman" w:hAnsi="Arial" w:cs="Lucida Sans Unicode"/>
                <w:color w:val="000000" w:themeColor="text1"/>
                <w:sz w:val="20"/>
                <w:szCs w:val="20"/>
              </w:rPr>
              <w:t>Decision Tree</w:t>
            </w:r>
          </w:p>
        </w:tc>
        <w:tc>
          <w:tcPr>
            <w:tcW w:w="2394" w:type="dxa"/>
          </w:tcPr>
          <w:p w14:paraId="288FB35F" w14:textId="3CBC70BF" w:rsidR="003163DD" w:rsidRDefault="003163DD"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0.926108</w:t>
            </w:r>
          </w:p>
        </w:tc>
        <w:tc>
          <w:tcPr>
            <w:tcW w:w="2394" w:type="dxa"/>
          </w:tcPr>
          <w:p w14:paraId="2BE0FF75" w14:textId="21811D37" w:rsidR="003163DD" w:rsidRDefault="003163DD"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0.888781</w:t>
            </w:r>
          </w:p>
        </w:tc>
        <w:tc>
          <w:tcPr>
            <w:tcW w:w="2394" w:type="dxa"/>
          </w:tcPr>
          <w:p w14:paraId="71B4EAF7" w14:textId="193C5546" w:rsidR="003163DD" w:rsidRDefault="003163DD"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0.905739</w:t>
            </w:r>
          </w:p>
        </w:tc>
      </w:tr>
      <w:tr w:rsidR="003163DD" w:rsidRPr="006B1777" w14:paraId="124C6615" w14:textId="77777777" w:rsidTr="003163DD">
        <w:tc>
          <w:tcPr>
            <w:tcW w:w="2394" w:type="dxa"/>
          </w:tcPr>
          <w:p w14:paraId="55BE1D9A" w14:textId="7521AAD4" w:rsidR="003163DD" w:rsidRPr="006B1777" w:rsidRDefault="003163DD" w:rsidP="003163DD">
            <w:pPr>
              <w:shd w:val="clear" w:color="auto" w:fill="FFFFFF"/>
              <w:spacing w:before="100" w:beforeAutospacing="1" w:after="100" w:afterAutospacing="1"/>
              <w:rPr>
                <w:rFonts w:ascii="Arial" w:eastAsia="Times New Roman" w:hAnsi="Arial" w:cs="Lucida Sans Unicode"/>
                <w:b/>
                <w:i/>
                <w:color w:val="000000" w:themeColor="text1"/>
                <w:sz w:val="20"/>
                <w:szCs w:val="20"/>
              </w:rPr>
            </w:pPr>
            <w:r w:rsidRPr="006B1777">
              <w:rPr>
                <w:rFonts w:ascii="Arial" w:eastAsia="Times New Roman" w:hAnsi="Arial" w:cs="Lucida Sans Unicode"/>
                <w:b/>
                <w:i/>
                <w:color w:val="000000" w:themeColor="text1"/>
                <w:sz w:val="20"/>
                <w:szCs w:val="20"/>
              </w:rPr>
              <w:t>Random Forest</w:t>
            </w:r>
          </w:p>
        </w:tc>
        <w:tc>
          <w:tcPr>
            <w:tcW w:w="2394" w:type="dxa"/>
          </w:tcPr>
          <w:p w14:paraId="79828EAF" w14:textId="6D2A5EA6" w:rsidR="003163DD" w:rsidRPr="006B1777" w:rsidRDefault="003163DD" w:rsidP="00C65575">
            <w:pPr>
              <w:pStyle w:val="ListParagraph"/>
              <w:spacing w:before="100" w:beforeAutospacing="1" w:after="100" w:afterAutospacing="1"/>
              <w:ind w:left="0"/>
              <w:rPr>
                <w:rFonts w:ascii="Arial" w:eastAsia="Times New Roman" w:hAnsi="Arial" w:cs="Lucida Sans Unicode"/>
                <w:b/>
                <w:i/>
                <w:color w:val="000000" w:themeColor="text1"/>
                <w:sz w:val="20"/>
                <w:szCs w:val="20"/>
              </w:rPr>
            </w:pPr>
            <w:r w:rsidRPr="006B1777">
              <w:rPr>
                <w:rFonts w:ascii="Arial" w:eastAsia="Times New Roman" w:hAnsi="Arial" w:cs="Lucida Sans Unicode"/>
                <w:b/>
                <w:i/>
                <w:color w:val="000000" w:themeColor="text1"/>
                <w:sz w:val="20"/>
                <w:szCs w:val="20"/>
              </w:rPr>
              <w:t>0.953444</w:t>
            </w:r>
          </w:p>
        </w:tc>
        <w:tc>
          <w:tcPr>
            <w:tcW w:w="2394" w:type="dxa"/>
          </w:tcPr>
          <w:p w14:paraId="20A8C570" w14:textId="434FA64E" w:rsidR="003163DD" w:rsidRPr="006B1777" w:rsidRDefault="003163DD" w:rsidP="00C65575">
            <w:pPr>
              <w:pStyle w:val="ListParagraph"/>
              <w:spacing w:before="100" w:beforeAutospacing="1" w:after="100" w:afterAutospacing="1"/>
              <w:ind w:left="0"/>
              <w:rPr>
                <w:rFonts w:ascii="Arial" w:eastAsia="Times New Roman" w:hAnsi="Arial" w:cs="Lucida Sans Unicode"/>
                <w:b/>
                <w:i/>
                <w:color w:val="000000" w:themeColor="text1"/>
                <w:sz w:val="20"/>
                <w:szCs w:val="20"/>
              </w:rPr>
            </w:pPr>
            <w:r w:rsidRPr="006B1777">
              <w:rPr>
                <w:rFonts w:ascii="Arial" w:eastAsia="Times New Roman" w:hAnsi="Arial" w:cs="Lucida Sans Unicode"/>
                <w:b/>
                <w:i/>
                <w:color w:val="000000" w:themeColor="text1"/>
                <w:sz w:val="20"/>
                <w:szCs w:val="20"/>
              </w:rPr>
              <w:t>0.932410</w:t>
            </w:r>
          </w:p>
        </w:tc>
        <w:tc>
          <w:tcPr>
            <w:tcW w:w="2394" w:type="dxa"/>
          </w:tcPr>
          <w:p w14:paraId="05AB28E4" w14:textId="1120D124" w:rsidR="003163DD" w:rsidRPr="006B1777" w:rsidRDefault="003163DD" w:rsidP="00C65575">
            <w:pPr>
              <w:pStyle w:val="ListParagraph"/>
              <w:spacing w:before="100" w:beforeAutospacing="1" w:after="100" w:afterAutospacing="1"/>
              <w:ind w:left="0"/>
              <w:rPr>
                <w:rFonts w:ascii="Arial" w:eastAsia="Times New Roman" w:hAnsi="Arial" w:cs="Lucida Sans Unicode"/>
                <w:b/>
                <w:i/>
                <w:color w:val="000000" w:themeColor="text1"/>
                <w:sz w:val="20"/>
                <w:szCs w:val="20"/>
              </w:rPr>
            </w:pPr>
            <w:r w:rsidRPr="006B1777">
              <w:rPr>
                <w:rFonts w:ascii="Arial" w:eastAsia="Times New Roman" w:hAnsi="Arial" w:cs="Lucida Sans Unicode"/>
                <w:b/>
                <w:i/>
                <w:color w:val="000000" w:themeColor="text1"/>
                <w:sz w:val="20"/>
                <w:szCs w:val="20"/>
              </w:rPr>
              <w:t>0.941354</w:t>
            </w:r>
          </w:p>
        </w:tc>
      </w:tr>
      <w:tr w:rsidR="003163DD" w14:paraId="67092A7F" w14:textId="77777777" w:rsidTr="003163DD">
        <w:tc>
          <w:tcPr>
            <w:tcW w:w="2394" w:type="dxa"/>
          </w:tcPr>
          <w:p w14:paraId="17F4F066" w14:textId="50F41A70" w:rsidR="003163DD" w:rsidRDefault="003163DD"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SVM</w:t>
            </w:r>
          </w:p>
        </w:tc>
        <w:tc>
          <w:tcPr>
            <w:tcW w:w="2394" w:type="dxa"/>
          </w:tcPr>
          <w:p w14:paraId="2AB73872" w14:textId="5F871E11" w:rsidR="003163DD" w:rsidRDefault="003163DD"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0.762289</w:t>
            </w:r>
          </w:p>
        </w:tc>
        <w:tc>
          <w:tcPr>
            <w:tcW w:w="2394" w:type="dxa"/>
          </w:tcPr>
          <w:p w14:paraId="51FD3A84" w14:textId="4CF6C659" w:rsidR="003163DD" w:rsidRDefault="003163DD"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0.992308</w:t>
            </w:r>
          </w:p>
        </w:tc>
        <w:tc>
          <w:tcPr>
            <w:tcW w:w="2394" w:type="dxa"/>
          </w:tcPr>
          <w:p w14:paraId="7ABAB044" w14:textId="47163410" w:rsidR="003163DD" w:rsidRDefault="003163DD"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0.857984</w:t>
            </w:r>
          </w:p>
        </w:tc>
      </w:tr>
      <w:tr w:rsidR="003163DD" w14:paraId="746C172D" w14:textId="77777777" w:rsidTr="003163DD">
        <w:tc>
          <w:tcPr>
            <w:tcW w:w="2394" w:type="dxa"/>
          </w:tcPr>
          <w:p w14:paraId="65B02579" w14:textId="234BDC30" w:rsidR="003163DD" w:rsidRDefault="003163DD"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Logistic Regression</w:t>
            </w:r>
          </w:p>
        </w:tc>
        <w:tc>
          <w:tcPr>
            <w:tcW w:w="2394" w:type="dxa"/>
          </w:tcPr>
          <w:p w14:paraId="319A7CE8" w14:textId="40AA8E96" w:rsidR="003163DD" w:rsidRDefault="003163DD"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0.929450</w:t>
            </w:r>
          </w:p>
        </w:tc>
        <w:tc>
          <w:tcPr>
            <w:tcW w:w="2394" w:type="dxa"/>
          </w:tcPr>
          <w:p w14:paraId="0EB6A3FB" w14:textId="2CBE69CA" w:rsidR="003163DD" w:rsidRDefault="003163DD"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1.000000</w:t>
            </w:r>
          </w:p>
        </w:tc>
        <w:tc>
          <w:tcPr>
            <w:tcW w:w="2394" w:type="dxa"/>
          </w:tcPr>
          <w:p w14:paraId="0FBD838B" w14:textId="5E2BA31B" w:rsidR="003163DD" w:rsidRDefault="003163DD"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0.962912</w:t>
            </w:r>
          </w:p>
        </w:tc>
      </w:tr>
      <w:tr w:rsidR="003163DD" w14:paraId="5DC559B3" w14:textId="77777777" w:rsidTr="003163DD">
        <w:tc>
          <w:tcPr>
            <w:tcW w:w="2394" w:type="dxa"/>
          </w:tcPr>
          <w:p w14:paraId="71C21593" w14:textId="188FED82" w:rsidR="003163DD" w:rsidRDefault="003163DD"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Linear Regression</w:t>
            </w:r>
          </w:p>
        </w:tc>
        <w:tc>
          <w:tcPr>
            <w:tcW w:w="2394" w:type="dxa"/>
          </w:tcPr>
          <w:p w14:paraId="3DC2AEE6" w14:textId="6289CB23" w:rsidR="003163DD" w:rsidRDefault="003163DD"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0.939540</w:t>
            </w:r>
          </w:p>
        </w:tc>
        <w:tc>
          <w:tcPr>
            <w:tcW w:w="2394" w:type="dxa"/>
          </w:tcPr>
          <w:p w14:paraId="70BC8930" w14:textId="6FD9195F" w:rsidR="003163DD" w:rsidRDefault="003163DD"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0.983612</w:t>
            </w:r>
          </w:p>
        </w:tc>
        <w:tc>
          <w:tcPr>
            <w:tcW w:w="2394" w:type="dxa"/>
          </w:tcPr>
          <w:p w14:paraId="0BE7FC43" w14:textId="671D0486" w:rsidR="003163DD" w:rsidRDefault="003163DD"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0.959953</w:t>
            </w:r>
          </w:p>
        </w:tc>
      </w:tr>
      <w:tr w:rsidR="003163DD" w14:paraId="2F3A998D" w14:textId="77777777" w:rsidTr="003163DD">
        <w:tc>
          <w:tcPr>
            <w:tcW w:w="2394" w:type="dxa"/>
          </w:tcPr>
          <w:p w14:paraId="770F0D2D" w14:textId="7E286FC0" w:rsidR="003163DD" w:rsidRDefault="003163DD"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Naïve Bayes</w:t>
            </w:r>
          </w:p>
        </w:tc>
        <w:tc>
          <w:tcPr>
            <w:tcW w:w="2394" w:type="dxa"/>
          </w:tcPr>
          <w:p w14:paraId="17797FCB" w14:textId="59A9C618" w:rsidR="003163DD" w:rsidRDefault="003163DD"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0.938986</w:t>
            </w:r>
          </w:p>
        </w:tc>
        <w:tc>
          <w:tcPr>
            <w:tcW w:w="2394" w:type="dxa"/>
          </w:tcPr>
          <w:p w14:paraId="2B285FBF" w14:textId="194562DC" w:rsidR="003163DD" w:rsidRDefault="003163DD"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0.954917</w:t>
            </w:r>
          </w:p>
        </w:tc>
        <w:tc>
          <w:tcPr>
            <w:tcW w:w="2394" w:type="dxa"/>
          </w:tcPr>
          <w:p w14:paraId="46EDE36D" w14:textId="6D49BC00" w:rsidR="003163DD" w:rsidRDefault="003163DD"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0.946326</w:t>
            </w:r>
          </w:p>
        </w:tc>
      </w:tr>
    </w:tbl>
    <w:p w14:paraId="5C057E1C" w14:textId="77777777" w:rsidR="003163DD" w:rsidRDefault="003163DD" w:rsidP="00C65575">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p>
    <w:p w14:paraId="4E61C3C7" w14:textId="7504A4A1" w:rsidR="003163DD" w:rsidRDefault="00F35C58" w:rsidP="00C65575">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r w:rsidRPr="003C13F5">
        <w:rPr>
          <w:rFonts w:ascii="Arial" w:eastAsia="Times New Roman" w:hAnsi="Arial" w:cs="Lucida Sans Unicode"/>
          <w:b/>
          <w:color w:val="000000" w:themeColor="text1"/>
          <w:sz w:val="20"/>
          <w:szCs w:val="20"/>
        </w:rPr>
        <w:t xml:space="preserve">Random Forest </w:t>
      </w:r>
      <w:r w:rsidR="001E7F6E" w:rsidRPr="003C13F5">
        <w:rPr>
          <w:rFonts w:ascii="Arial" w:eastAsia="Times New Roman" w:hAnsi="Arial" w:cs="Lucida Sans Unicode"/>
          <w:b/>
          <w:color w:val="000000" w:themeColor="text1"/>
          <w:sz w:val="20"/>
          <w:szCs w:val="20"/>
        </w:rPr>
        <w:t>(</w:t>
      </w:r>
      <w:r w:rsidR="001E7F6E" w:rsidRPr="006B1777">
        <w:rPr>
          <w:rFonts w:ascii="Arial" w:eastAsia="Times New Roman" w:hAnsi="Arial" w:cs="Lucida Sans Unicode"/>
          <w:b/>
          <w:i/>
          <w:color w:val="000000" w:themeColor="text1"/>
          <w:sz w:val="20"/>
          <w:szCs w:val="20"/>
        </w:rPr>
        <w:t>X</w:t>
      </w:r>
      <w:r w:rsidR="001E7F6E" w:rsidRPr="003C13F5">
        <w:rPr>
          <w:rFonts w:ascii="Arial" w:eastAsia="Times New Roman" w:hAnsi="Arial" w:cs="Lucida Sans Unicode"/>
          <w:b/>
          <w:color w:val="000000" w:themeColor="text1"/>
          <w:sz w:val="20"/>
          <w:szCs w:val="20"/>
        </w:rPr>
        <w:t>)</w:t>
      </w:r>
      <w:r w:rsidR="006B1777">
        <w:rPr>
          <w:rFonts w:ascii="Arial" w:eastAsia="Times New Roman" w:hAnsi="Arial" w:cs="Lucida Sans Unicode"/>
          <w:color w:val="000000" w:themeColor="text1"/>
          <w:sz w:val="20"/>
          <w:szCs w:val="20"/>
        </w:rPr>
        <w:t xml:space="preserve"> wa</w:t>
      </w:r>
      <w:r>
        <w:rPr>
          <w:rFonts w:ascii="Arial" w:eastAsia="Times New Roman" w:hAnsi="Arial" w:cs="Lucida Sans Unicode"/>
          <w:color w:val="000000" w:themeColor="text1"/>
          <w:sz w:val="20"/>
          <w:szCs w:val="20"/>
        </w:rPr>
        <w:t xml:space="preserve">s selected after the cross-validation as it </w:t>
      </w:r>
      <w:r w:rsidR="006B1777">
        <w:rPr>
          <w:rFonts w:ascii="Arial" w:eastAsia="Times New Roman" w:hAnsi="Arial" w:cs="Lucida Sans Unicode"/>
          <w:color w:val="000000" w:themeColor="text1"/>
          <w:sz w:val="20"/>
          <w:szCs w:val="20"/>
        </w:rPr>
        <w:t>gave</w:t>
      </w:r>
      <w:r>
        <w:rPr>
          <w:rFonts w:ascii="Arial" w:eastAsia="Times New Roman" w:hAnsi="Arial" w:cs="Lucida Sans Unicode"/>
          <w:color w:val="000000" w:themeColor="text1"/>
          <w:sz w:val="20"/>
          <w:szCs w:val="20"/>
        </w:rPr>
        <w:t xml:space="preserve"> the best score of precision.</w:t>
      </w:r>
      <w:r w:rsidR="00F1325F">
        <w:rPr>
          <w:rFonts w:ascii="Arial" w:eastAsia="Times New Roman" w:hAnsi="Arial" w:cs="Lucida Sans Unicode"/>
          <w:color w:val="000000" w:themeColor="text1"/>
          <w:sz w:val="20"/>
          <w:szCs w:val="20"/>
        </w:rPr>
        <w:t xml:space="preserve"> </w:t>
      </w:r>
    </w:p>
    <w:p w14:paraId="22070FE8" w14:textId="1B6EFE96" w:rsidR="005C3A6C" w:rsidRDefault="005C3A6C" w:rsidP="00C65575">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p>
    <w:p w14:paraId="0C297BB0" w14:textId="491E3577" w:rsidR="005C3A6C" w:rsidRDefault="00D5187B" w:rsidP="00C65575">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To</w:t>
      </w:r>
      <w:r w:rsidR="005C3A6C">
        <w:rPr>
          <w:rFonts w:ascii="Arial" w:eastAsia="Times New Roman" w:hAnsi="Arial" w:cs="Lucida Sans Unicode"/>
          <w:color w:val="000000" w:themeColor="text1"/>
          <w:sz w:val="20"/>
          <w:szCs w:val="20"/>
        </w:rPr>
        <w:t xml:space="preserve"> improve the accuracy of </w:t>
      </w:r>
      <w:r w:rsidRPr="00D5187B">
        <w:rPr>
          <w:rFonts w:ascii="Arial" w:eastAsia="Times New Roman" w:hAnsi="Arial" w:cs="Lucida Sans Unicode"/>
          <w:i/>
          <w:color w:val="000000" w:themeColor="text1"/>
          <w:sz w:val="20"/>
          <w:szCs w:val="20"/>
        </w:rPr>
        <w:t>X</w:t>
      </w:r>
      <w:r>
        <w:rPr>
          <w:rFonts w:ascii="Arial" w:eastAsia="Times New Roman" w:hAnsi="Arial" w:cs="Lucida Sans Unicode"/>
          <w:color w:val="000000" w:themeColor="text1"/>
          <w:sz w:val="20"/>
          <w:szCs w:val="20"/>
        </w:rPr>
        <w:t xml:space="preserve">, we debugged it. </w:t>
      </w:r>
      <w:r w:rsidR="006B1777" w:rsidRPr="006B1777">
        <w:rPr>
          <w:rFonts w:ascii="Arial" w:eastAsia="Times New Roman" w:hAnsi="Arial" w:cs="Lucida Sans Unicode"/>
          <w:i/>
          <w:color w:val="000000" w:themeColor="text1"/>
          <w:sz w:val="20"/>
          <w:szCs w:val="20"/>
        </w:rPr>
        <w:t>H</w:t>
      </w:r>
      <w:r>
        <w:rPr>
          <w:rFonts w:ascii="Arial" w:eastAsia="Times New Roman" w:hAnsi="Arial" w:cs="Lucida Sans Unicode"/>
          <w:i/>
          <w:color w:val="000000" w:themeColor="text1"/>
          <w:sz w:val="20"/>
          <w:szCs w:val="20"/>
        </w:rPr>
        <w:t xml:space="preserve"> </w:t>
      </w:r>
      <w:r w:rsidR="006557C6">
        <w:rPr>
          <w:rFonts w:ascii="Arial" w:eastAsia="Times New Roman" w:hAnsi="Arial" w:cs="Lucida Sans Unicode"/>
          <w:color w:val="000000" w:themeColor="text1"/>
          <w:sz w:val="20"/>
          <w:szCs w:val="20"/>
        </w:rPr>
        <w:t>was</w:t>
      </w:r>
      <w:r>
        <w:rPr>
          <w:rFonts w:ascii="Arial" w:eastAsia="Times New Roman" w:hAnsi="Arial" w:cs="Lucida Sans Unicode"/>
          <w:color w:val="000000" w:themeColor="text1"/>
          <w:sz w:val="20"/>
          <w:szCs w:val="20"/>
        </w:rPr>
        <w:t xml:space="preserve"> split into sets </w:t>
      </w:r>
      <w:r w:rsidRPr="00D5187B">
        <w:rPr>
          <w:rFonts w:ascii="Arial" w:eastAsia="Times New Roman" w:hAnsi="Arial" w:cs="Lucida Sans Unicode"/>
          <w:i/>
          <w:color w:val="000000" w:themeColor="text1"/>
          <w:sz w:val="20"/>
          <w:szCs w:val="20"/>
        </w:rPr>
        <w:t>P</w:t>
      </w:r>
      <w:r>
        <w:rPr>
          <w:rFonts w:ascii="Arial" w:eastAsia="Times New Roman" w:hAnsi="Arial" w:cs="Lucida Sans Unicode"/>
          <w:color w:val="000000" w:themeColor="text1"/>
          <w:sz w:val="20"/>
          <w:szCs w:val="20"/>
        </w:rPr>
        <w:t xml:space="preserve"> and </w:t>
      </w:r>
      <w:r w:rsidRPr="00D5187B">
        <w:rPr>
          <w:rFonts w:ascii="Arial" w:eastAsia="Times New Roman" w:hAnsi="Arial" w:cs="Lucida Sans Unicode"/>
          <w:i/>
          <w:color w:val="000000" w:themeColor="text1"/>
          <w:sz w:val="20"/>
          <w:szCs w:val="20"/>
        </w:rPr>
        <w:t>Q</w:t>
      </w:r>
      <w:r>
        <w:rPr>
          <w:rFonts w:ascii="Arial" w:eastAsia="Times New Roman" w:hAnsi="Arial" w:cs="Lucida Sans Unicode"/>
          <w:color w:val="000000" w:themeColor="text1"/>
          <w:sz w:val="20"/>
          <w:szCs w:val="20"/>
        </w:rPr>
        <w:t xml:space="preserve"> with </w:t>
      </w:r>
      <w:r w:rsidRPr="00D5187B">
        <w:rPr>
          <w:rFonts w:ascii="Arial" w:eastAsia="Times New Roman" w:hAnsi="Arial" w:cs="Lucida Sans Unicode"/>
          <w:i/>
          <w:color w:val="000000" w:themeColor="text1"/>
          <w:sz w:val="20"/>
          <w:szCs w:val="20"/>
        </w:rPr>
        <w:t>train_proportion</w:t>
      </w:r>
      <w:r w:rsidR="006B1777">
        <w:rPr>
          <w:rFonts w:ascii="Arial" w:eastAsia="Times New Roman" w:hAnsi="Arial" w:cs="Lucida Sans Unicode"/>
          <w:i/>
          <w:color w:val="000000" w:themeColor="text1"/>
          <w:sz w:val="20"/>
          <w:szCs w:val="20"/>
        </w:rPr>
        <w:t xml:space="preserve"> </w:t>
      </w:r>
      <w:r w:rsidRPr="00D5187B">
        <w:rPr>
          <w:rFonts w:ascii="Arial" w:eastAsia="Times New Roman" w:hAnsi="Arial" w:cs="Lucida Sans Unicode"/>
          <w:color w:val="000000" w:themeColor="text1"/>
          <w:sz w:val="20"/>
          <w:szCs w:val="20"/>
        </w:rPr>
        <w:t>=</w:t>
      </w:r>
      <w:r w:rsidR="006B1777">
        <w:rPr>
          <w:rFonts w:ascii="Arial" w:eastAsia="Times New Roman" w:hAnsi="Arial" w:cs="Lucida Sans Unicode"/>
          <w:color w:val="000000" w:themeColor="text1"/>
          <w:sz w:val="20"/>
          <w:szCs w:val="20"/>
        </w:rPr>
        <w:t xml:space="preserve"> </w:t>
      </w:r>
      <w:r w:rsidRPr="00D5187B">
        <w:rPr>
          <w:rFonts w:ascii="Arial" w:eastAsia="Times New Roman" w:hAnsi="Arial" w:cs="Lucida Sans Unicode"/>
          <w:color w:val="000000" w:themeColor="text1"/>
          <w:sz w:val="20"/>
          <w:szCs w:val="20"/>
        </w:rPr>
        <w:t>0.5</w:t>
      </w:r>
      <w:r w:rsidR="00E81D4F">
        <w:rPr>
          <w:rFonts w:ascii="Arial" w:eastAsia="Times New Roman" w:hAnsi="Arial" w:cs="Lucida Sans Unicode"/>
          <w:color w:val="000000" w:themeColor="text1"/>
          <w:sz w:val="20"/>
          <w:szCs w:val="20"/>
        </w:rPr>
        <w:t xml:space="preserve">. On examining the false positives, </w:t>
      </w:r>
      <w:r w:rsidR="00745B03" w:rsidRPr="003C13F5">
        <w:rPr>
          <w:rFonts w:ascii="Arial" w:eastAsia="Times New Roman" w:hAnsi="Arial" w:cs="Lucida Sans Unicode"/>
          <w:b/>
          <w:color w:val="000000" w:themeColor="text1"/>
          <w:sz w:val="20"/>
          <w:szCs w:val="20"/>
        </w:rPr>
        <w:t>2</w:t>
      </w:r>
      <w:r w:rsidR="00E81D4F" w:rsidRPr="003C13F5">
        <w:rPr>
          <w:rFonts w:ascii="Arial" w:eastAsia="Times New Roman" w:hAnsi="Arial" w:cs="Lucida Sans Unicode"/>
          <w:b/>
          <w:color w:val="000000" w:themeColor="text1"/>
          <w:sz w:val="20"/>
          <w:szCs w:val="20"/>
        </w:rPr>
        <w:t xml:space="preserve"> of the 3</w:t>
      </w:r>
      <w:r w:rsidR="00E81D4F">
        <w:rPr>
          <w:rFonts w:ascii="Arial" w:eastAsia="Times New Roman" w:hAnsi="Arial" w:cs="Lucida Sans Unicode"/>
          <w:color w:val="000000" w:themeColor="text1"/>
          <w:sz w:val="20"/>
          <w:szCs w:val="20"/>
        </w:rPr>
        <w:t xml:space="preserve"> </w:t>
      </w:r>
      <w:r w:rsidR="00E81D4F" w:rsidRPr="003C13F5">
        <w:rPr>
          <w:rFonts w:ascii="Arial" w:eastAsia="Times New Roman" w:hAnsi="Arial" w:cs="Lucida Sans Unicode"/>
          <w:b/>
          <w:color w:val="000000" w:themeColor="text1"/>
          <w:sz w:val="20"/>
          <w:szCs w:val="20"/>
        </w:rPr>
        <w:t>false positives genera</w:t>
      </w:r>
      <w:r w:rsidR="006557C6" w:rsidRPr="003C13F5">
        <w:rPr>
          <w:rFonts w:ascii="Arial" w:eastAsia="Times New Roman" w:hAnsi="Arial" w:cs="Lucida Sans Unicode"/>
          <w:b/>
          <w:color w:val="000000" w:themeColor="text1"/>
          <w:sz w:val="20"/>
          <w:szCs w:val="20"/>
        </w:rPr>
        <w:t>ted we</w:t>
      </w:r>
      <w:r w:rsidR="00E81D4F" w:rsidRPr="003C13F5">
        <w:rPr>
          <w:rFonts w:ascii="Arial" w:eastAsia="Times New Roman" w:hAnsi="Arial" w:cs="Lucida Sans Unicode"/>
          <w:b/>
          <w:color w:val="000000" w:themeColor="text1"/>
          <w:sz w:val="20"/>
          <w:szCs w:val="20"/>
        </w:rPr>
        <w:t xml:space="preserve">re due to an exact match in either </w:t>
      </w:r>
      <w:r w:rsidR="00E81D4F" w:rsidRPr="003C13F5">
        <w:rPr>
          <w:rFonts w:ascii="Arial" w:eastAsia="Times New Roman" w:hAnsi="Arial" w:cs="Lucida Sans Unicode"/>
          <w:b/>
          <w:i/>
          <w:color w:val="000000" w:themeColor="text1"/>
          <w:sz w:val="20"/>
          <w:szCs w:val="20"/>
        </w:rPr>
        <w:t>song_title</w:t>
      </w:r>
      <w:r w:rsidR="00E81D4F" w:rsidRPr="003C13F5">
        <w:rPr>
          <w:rFonts w:ascii="Arial" w:eastAsia="Times New Roman" w:hAnsi="Arial" w:cs="Lucida Sans Unicode"/>
          <w:b/>
          <w:color w:val="000000" w:themeColor="text1"/>
          <w:sz w:val="20"/>
          <w:szCs w:val="20"/>
        </w:rPr>
        <w:t xml:space="preserve"> or </w:t>
      </w:r>
      <w:r w:rsidR="00E81D4F" w:rsidRPr="003C13F5">
        <w:rPr>
          <w:rFonts w:ascii="Arial" w:eastAsia="Times New Roman" w:hAnsi="Arial" w:cs="Lucida Sans Unicode"/>
          <w:b/>
          <w:i/>
          <w:color w:val="000000" w:themeColor="text1"/>
          <w:sz w:val="20"/>
          <w:szCs w:val="20"/>
        </w:rPr>
        <w:t>artists</w:t>
      </w:r>
      <w:r w:rsidR="00E81D4F" w:rsidRPr="003C13F5">
        <w:rPr>
          <w:rFonts w:ascii="Arial" w:eastAsia="Times New Roman" w:hAnsi="Arial" w:cs="Lucida Sans Unicode"/>
          <w:b/>
          <w:color w:val="000000" w:themeColor="text1"/>
          <w:sz w:val="20"/>
          <w:szCs w:val="20"/>
        </w:rPr>
        <w:t xml:space="preserve"> b</w:t>
      </w:r>
      <w:r w:rsidR="006557C6" w:rsidRPr="003C13F5">
        <w:rPr>
          <w:rFonts w:ascii="Arial" w:eastAsia="Times New Roman" w:hAnsi="Arial" w:cs="Lucida Sans Unicode"/>
          <w:b/>
          <w:color w:val="000000" w:themeColor="text1"/>
          <w:sz w:val="20"/>
          <w:szCs w:val="20"/>
        </w:rPr>
        <w:t>etween the tuples</w:t>
      </w:r>
      <w:r w:rsidR="006557C6">
        <w:rPr>
          <w:rFonts w:ascii="Arial" w:eastAsia="Times New Roman" w:hAnsi="Arial" w:cs="Lucida Sans Unicode"/>
          <w:color w:val="000000" w:themeColor="text1"/>
          <w:sz w:val="20"/>
          <w:szCs w:val="20"/>
        </w:rPr>
        <w:t>. Since there we</w:t>
      </w:r>
      <w:r w:rsidR="00E81D4F">
        <w:rPr>
          <w:rFonts w:ascii="Arial" w:eastAsia="Times New Roman" w:hAnsi="Arial" w:cs="Lucida Sans Unicode"/>
          <w:color w:val="000000" w:themeColor="text1"/>
          <w:sz w:val="20"/>
          <w:szCs w:val="20"/>
        </w:rPr>
        <w:t xml:space="preserve">re multiple features in </w:t>
      </w:r>
      <w:r w:rsidR="00E81D4F" w:rsidRPr="00E81D4F">
        <w:rPr>
          <w:rFonts w:ascii="Arial" w:eastAsia="Times New Roman" w:hAnsi="Arial" w:cs="Lucida Sans Unicode"/>
          <w:i/>
          <w:color w:val="000000" w:themeColor="text1"/>
          <w:sz w:val="20"/>
          <w:szCs w:val="20"/>
        </w:rPr>
        <w:t>F</w:t>
      </w:r>
      <w:r w:rsidR="00E81D4F">
        <w:rPr>
          <w:rFonts w:ascii="Arial" w:eastAsia="Times New Roman" w:hAnsi="Arial" w:cs="Lucida Sans Unicode"/>
          <w:color w:val="000000" w:themeColor="text1"/>
          <w:sz w:val="20"/>
          <w:szCs w:val="20"/>
        </w:rPr>
        <w:t xml:space="preserve"> that match the tables based on the parameters </w:t>
      </w:r>
      <w:r w:rsidR="00E81D4F" w:rsidRPr="00E81D4F">
        <w:rPr>
          <w:rFonts w:ascii="Arial" w:eastAsia="Times New Roman" w:hAnsi="Arial" w:cs="Lucida Sans Unicode"/>
          <w:i/>
          <w:color w:val="000000" w:themeColor="text1"/>
          <w:sz w:val="20"/>
          <w:szCs w:val="20"/>
        </w:rPr>
        <w:t>song_title</w:t>
      </w:r>
      <w:r w:rsidR="00E81D4F">
        <w:rPr>
          <w:rFonts w:ascii="Arial" w:eastAsia="Times New Roman" w:hAnsi="Arial" w:cs="Lucida Sans Unicode"/>
          <w:color w:val="000000" w:themeColor="text1"/>
          <w:sz w:val="20"/>
          <w:szCs w:val="20"/>
        </w:rPr>
        <w:t xml:space="preserve"> and </w:t>
      </w:r>
      <w:r w:rsidR="00E81D4F" w:rsidRPr="00E81D4F">
        <w:rPr>
          <w:rFonts w:ascii="Arial" w:eastAsia="Times New Roman" w:hAnsi="Arial" w:cs="Lucida Sans Unicode"/>
          <w:i/>
          <w:color w:val="000000" w:themeColor="text1"/>
          <w:sz w:val="20"/>
          <w:szCs w:val="20"/>
        </w:rPr>
        <w:t>artists</w:t>
      </w:r>
      <w:r w:rsidR="00AC6B1E">
        <w:rPr>
          <w:rFonts w:ascii="Arial" w:eastAsia="Times New Roman" w:hAnsi="Arial" w:cs="Lucida Sans Unicode"/>
          <w:color w:val="000000" w:themeColor="text1"/>
          <w:sz w:val="20"/>
          <w:szCs w:val="20"/>
        </w:rPr>
        <w:t xml:space="preserve">, we tried with </w:t>
      </w:r>
      <w:r w:rsidR="00AC6B1E" w:rsidRPr="003C13F5">
        <w:rPr>
          <w:rFonts w:ascii="Arial" w:eastAsia="Times New Roman" w:hAnsi="Arial" w:cs="Lucida Sans Unicode"/>
          <w:b/>
          <w:color w:val="000000" w:themeColor="text1"/>
          <w:sz w:val="20"/>
          <w:szCs w:val="20"/>
        </w:rPr>
        <w:t>different subsets of the</w:t>
      </w:r>
      <w:r w:rsidR="00745B03" w:rsidRPr="003C13F5">
        <w:rPr>
          <w:rFonts w:ascii="Arial" w:eastAsia="Times New Roman" w:hAnsi="Arial" w:cs="Lucida Sans Unicode"/>
          <w:b/>
          <w:color w:val="000000" w:themeColor="text1"/>
          <w:sz w:val="20"/>
          <w:szCs w:val="20"/>
        </w:rPr>
        <w:t xml:space="preserve"> feature set</w:t>
      </w:r>
      <w:r w:rsidR="00AC6B1E" w:rsidRPr="003C13F5">
        <w:rPr>
          <w:rFonts w:ascii="Arial" w:eastAsia="Times New Roman" w:hAnsi="Arial" w:cs="Lucida Sans Unicode"/>
          <w:b/>
          <w:color w:val="000000" w:themeColor="text1"/>
          <w:sz w:val="20"/>
          <w:szCs w:val="20"/>
        </w:rPr>
        <w:t xml:space="preserve"> </w:t>
      </w:r>
      <w:r w:rsidR="006557C6" w:rsidRPr="003C13F5">
        <w:rPr>
          <w:rFonts w:ascii="Arial" w:eastAsia="Times New Roman" w:hAnsi="Arial" w:cs="Lucida Sans Unicode"/>
          <w:b/>
          <w:color w:val="000000" w:themeColor="text1"/>
          <w:sz w:val="20"/>
          <w:szCs w:val="20"/>
        </w:rPr>
        <w:t xml:space="preserve">involving these parameters </w:t>
      </w:r>
      <w:r w:rsidR="00AC6B1E" w:rsidRPr="003C13F5">
        <w:rPr>
          <w:rFonts w:ascii="Arial" w:eastAsia="Times New Roman" w:hAnsi="Arial" w:cs="Lucida Sans Unicode"/>
          <w:b/>
          <w:color w:val="000000" w:themeColor="text1"/>
          <w:sz w:val="20"/>
          <w:szCs w:val="20"/>
        </w:rPr>
        <w:t xml:space="preserve">to </w:t>
      </w:r>
      <w:r w:rsidR="006557C6" w:rsidRPr="003C13F5">
        <w:rPr>
          <w:rFonts w:ascii="Arial" w:eastAsia="Times New Roman" w:hAnsi="Arial" w:cs="Lucida Sans Unicode"/>
          <w:b/>
          <w:color w:val="000000" w:themeColor="text1"/>
          <w:sz w:val="20"/>
          <w:szCs w:val="20"/>
        </w:rPr>
        <w:t xml:space="preserve">remove redundancy and </w:t>
      </w:r>
      <w:r w:rsidR="00AC6B1E" w:rsidRPr="003C13F5">
        <w:rPr>
          <w:rFonts w:ascii="Arial" w:eastAsia="Times New Roman" w:hAnsi="Arial" w:cs="Lucida Sans Unicode"/>
          <w:b/>
          <w:color w:val="000000" w:themeColor="text1"/>
          <w:sz w:val="20"/>
          <w:szCs w:val="20"/>
        </w:rPr>
        <w:t>improve its accuracy</w:t>
      </w:r>
      <w:r w:rsidR="00AC6B1E">
        <w:rPr>
          <w:rFonts w:ascii="Arial" w:eastAsia="Times New Roman" w:hAnsi="Arial" w:cs="Lucida Sans Unicode"/>
          <w:color w:val="000000" w:themeColor="text1"/>
          <w:sz w:val="20"/>
          <w:szCs w:val="20"/>
        </w:rPr>
        <w:t xml:space="preserve">. The features </w:t>
      </w:r>
      <w:r w:rsidR="00AC6B1E" w:rsidRPr="00AC6B1E">
        <w:rPr>
          <w:rFonts w:ascii="Arial" w:eastAsia="Times New Roman" w:hAnsi="Arial" w:cs="Lucida Sans Unicode"/>
          <w:i/>
          <w:color w:val="000000" w:themeColor="text1"/>
          <w:sz w:val="20"/>
          <w:szCs w:val="20"/>
        </w:rPr>
        <w:t>song_title_song_title_jac_qgm_3_qgm_3</w:t>
      </w:r>
      <w:r w:rsidR="00AC6B1E">
        <w:rPr>
          <w:rFonts w:ascii="Arial" w:eastAsia="Times New Roman" w:hAnsi="Arial" w:cs="Lucida Sans Unicode"/>
          <w:i/>
          <w:color w:val="000000" w:themeColor="text1"/>
          <w:sz w:val="20"/>
          <w:szCs w:val="20"/>
        </w:rPr>
        <w:t xml:space="preserve">, </w:t>
      </w:r>
      <w:r w:rsidR="00AC6B1E" w:rsidRPr="00AC6B1E">
        <w:rPr>
          <w:rFonts w:ascii="Arial" w:eastAsia="Times New Roman" w:hAnsi="Arial" w:cs="Lucida Sans Unicode"/>
          <w:i/>
          <w:color w:val="000000" w:themeColor="text1"/>
          <w:sz w:val="20"/>
          <w:szCs w:val="20"/>
        </w:rPr>
        <w:t>song_title_song_title_jac_dlm_dc0_dlm_dc0</w:t>
      </w:r>
      <w:r w:rsidR="00AC6B1E">
        <w:rPr>
          <w:rFonts w:ascii="Arial" w:eastAsia="Times New Roman" w:hAnsi="Arial" w:cs="Lucida Sans Unicode"/>
          <w:i/>
          <w:color w:val="000000" w:themeColor="text1"/>
          <w:sz w:val="20"/>
          <w:szCs w:val="20"/>
        </w:rPr>
        <w:t xml:space="preserve"> and </w:t>
      </w:r>
      <w:r w:rsidR="00AC6B1E" w:rsidRPr="00AC6B1E">
        <w:rPr>
          <w:rFonts w:ascii="Arial" w:eastAsia="Times New Roman" w:hAnsi="Arial" w:cs="Lucida Sans Unicode"/>
          <w:i/>
          <w:color w:val="000000" w:themeColor="text1"/>
          <w:sz w:val="20"/>
          <w:szCs w:val="20"/>
        </w:rPr>
        <w:t>song_title_song_title_lev_</w:t>
      </w:r>
      <w:r w:rsidR="009641A3" w:rsidRPr="00AC6B1E">
        <w:rPr>
          <w:rFonts w:ascii="Arial" w:eastAsia="Times New Roman" w:hAnsi="Arial" w:cs="Lucida Sans Unicode"/>
          <w:i/>
          <w:color w:val="000000" w:themeColor="text1"/>
          <w:sz w:val="20"/>
          <w:szCs w:val="20"/>
        </w:rPr>
        <w:t>sim</w:t>
      </w:r>
      <w:r w:rsidR="009641A3">
        <w:rPr>
          <w:rFonts w:ascii="Arial" w:eastAsia="Times New Roman" w:hAnsi="Arial" w:cs="Lucida Sans Unicode"/>
          <w:i/>
          <w:color w:val="000000" w:themeColor="text1"/>
          <w:sz w:val="20"/>
          <w:szCs w:val="20"/>
        </w:rPr>
        <w:t xml:space="preserve"> </w:t>
      </w:r>
      <w:r w:rsidR="009641A3">
        <w:rPr>
          <w:rFonts w:ascii="Arial" w:eastAsia="Times New Roman" w:hAnsi="Arial" w:cs="Lucida Sans Unicode"/>
          <w:color w:val="000000" w:themeColor="text1"/>
          <w:sz w:val="20"/>
          <w:szCs w:val="20"/>
        </w:rPr>
        <w:t>seem</w:t>
      </w:r>
      <w:r w:rsidR="00AC6B1E">
        <w:rPr>
          <w:rFonts w:ascii="Arial" w:eastAsia="Times New Roman" w:hAnsi="Arial" w:cs="Lucida Sans Unicode"/>
          <w:color w:val="000000" w:themeColor="text1"/>
          <w:sz w:val="20"/>
          <w:szCs w:val="20"/>
        </w:rPr>
        <w:t xml:space="preserve"> </w:t>
      </w:r>
      <w:r w:rsidR="009641A3">
        <w:rPr>
          <w:rFonts w:ascii="Arial" w:eastAsia="Times New Roman" w:hAnsi="Arial" w:cs="Lucida Sans Unicode"/>
          <w:color w:val="000000" w:themeColor="text1"/>
          <w:sz w:val="20"/>
          <w:szCs w:val="20"/>
        </w:rPr>
        <w:t xml:space="preserve">to </w:t>
      </w:r>
      <w:r w:rsidR="00AC6B1E">
        <w:rPr>
          <w:rFonts w:ascii="Arial" w:eastAsia="Times New Roman" w:hAnsi="Arial" w:cs="Lucida Sans Unicode"/>
          <w:color w:val="000000" w:themeColor="text1"/>
          <w:sz w:val="20"/>
          <w:szCs w:val="20"/>
        </w:rPr>
        <w:t>give a better representation of the matching between the tuples</w:t>
      </w:r>
      <w:r w:rsidR="009641A3">
        <w:rPr>
          <w:rFonts w:ascii="Arial" w:eastAsia="Times New Roman" w:hAnsi="Arial" w:cs="Lucida Sans Unicode"/>
          <w:color w:val="000000" w:themeColor="text1"/>
          <w:sz w:val="20"/>
          <w:szCs w:val="20"/>
        </w:rPr>
        <w:t xml:space="preserve">, </w:t>
      </w:r>
      <w:r w:rsidR="006557C6">
        <w:rPr>
          <w:rFonts w:ascii="Arial" w:eastAsia="Times New Roman" w:hAnsi="Arial" w:cs="Lucida Sans Unicode"/>
          <w:color w:val="000000" w:themeColor="text1"/>
          <w:sz w:val="20"/>
          <w:szCs w:val="20"/>
        </w:rPr>
        <w:t xml:space="preserve">hence </w:t>
      </w:r>
      <w:r w:rsidR="009641A3">
        <w:rPr>
          <w:rFonts w:ascii="Arial" w:eastAsia="Times New Roman" w:hAnsi="Arial" w:cs="Lucida Sans Unicode"/>
          <w:color w:val="000000" w:themeColor="text1"/>
          <w:sz w:val="20"/>
          <w:szCs w:val="20"/>
        </w:rPr>
        <w:t xml:space="preserve">only these features based on </w:t>
      </w:r>
      <w:r w:rsidR="009641A3" w:rsidRPr="009641A3">
        <w:rPr>
          <w:rFonts w:ascii="Arial" w:eastAsia="Times New Roman" w:hAnsi="Arial" w:cs="Lucida Sans Unicode"/>
          <w:i/>
          <w:color w:val="000000" w:themeColor="text1"/>
          <w:sz w:val="20"/>
          <w:szCs w:val="20"/>
        </w:rPr>
        <w:t>song_title</w:t>
      </w:r>
      <w:r w:rsidR="009641A3">
        <w:rPr>
          <w:rFonts w:ascii="Arial" w:eastAsia="Times New Roman" w:hAnsi="Arial" w:cs="Lucida Sans Unicode"/>
          <w:color w:val="000000" w:themeColor="text1"/>
          <w:sz w:val="20"/>
          <w:szCs w:val="20"/>
        </w:rPr>
        <w:t xml:space="preserve"> parameter was retained</w:t>
      </w:r>
      <w:r w:rsidR="006F4336">
        <w:rPr>
          <w:rFonts w:ascii="Arial" w:eastAsia="Times New Roman" w:hAnsi="Arial" w:cs="Lucida Sans Unicode"/>
          <w:color w:val="000000" w:themeColor="text1"/>
          <w:sz w:val="20"/>
          <w:szCs w:val="20"/>
        </w:rPr>
        <w:t xml:space="preserve"> (</w:t>
      </w:r>
      <w:r w:rsidR="006F4336" w:rsidRPr="006F4336">
        <w:rPr>
          <w:rFonts w:ascii="Arial" w:eastAsia="Times New Roman" w:hAnsi="Arial" w:cs="Lucida Sans Unicode"/>
          <w:b/>
          <w:color w:val="000000" w:themeColor="text1"/>
          <w:sz w:val="20"/>
          <w:szCs w:val="20"/>
        </w:rPr>
        <w:t>Iteration 1</w:t>
      </w:r>
      <w:r w:rsidR="006F4336">
        <w:rPr>
          <w:rFonts w:ascii="Arial" w:eastAsia="Times New Roman" w:hAnsi="Arial" w:cs="Lucida Sans Unicode"/>
          <w:color w:val="000000" w:themeColor="text1"/>
          <w:sz w:val="20"/>
          <w:szCs w:val="20"/>
        </w:rPr>
        <w:t>)</w:t>
      </w:r>
      <w:r w:rsidR="009641A3">
        <w:rPr>
          <w:rFonts w:ascii="Arial" w:eastAsia="Times New Roman" w:hAnsi="Arial" w:cs="Lucida Sans Unicode"/>
          <w:color w:val="000000" w:themeColor="text1"/>
          <w:sz w:val="20"/>
          <w:szCs w:val="20"/>
        </w:rPr>
        <w:t xml:space="preserve">. Following this, only feature </w:t>
      </w:r>
      <w:r w:rsidR="009641A3" w:rsidRPr="00AC6B1E">
        <w:rPr>
          <w:rFonts w:ascii="Arial" w:eastAsia="Times New Roman" w:hAnsi="Arial" w:cs="Lucida Sans Unicode"/>
          <w:i/>
          <w:color w:val="000000" w:themeColor="text1"/>
          <w:sz w:val="20"/>
          <w:szCs w:val="20"/>
        </w:rPr>
        <w:t>song_title_song_title_jac_qgm_3_qgm_3</w:t>
      </w:r>
      <w:r w:rsidR="006557C6">
        <w:rPr>
          <w:rFonts w:ascii="Arial" w:eastAsia="Times New Roman" w:hAnsi="Arial" w:cs="Lucida Sans Unicode"/>
          <w:i/>
          <w:color w:val="000000" w:themeColor="text1"/>
          <w:sz w:val="20"/>
          <w:szCs w:val="20"/>
        </w:rPr>
        <w:t xml:space="preserve">, </w:t>
      </w:r>
      <w:r w:rsidR="006557C6" w:rsidRPr="006557C6">
        <w:rPr>
          <w:rFonts w:ascii="Arial" w:eastAsia="Times New Roman" w:hAnsi="Arial" w:cs="Lucida Sans Unicode"/>
          <w:color w:val="000000" w:themeColor="text1"/>
          <w:sz w:val="20"/>
          <w:szCs w:val="20"/>
        </w:rPr>
        <w:t>the</w:t>
      </w:r>
      <w:r w:rsidR="006557C6">
        <w:rPr>
          <w:rFonts w:ascii="Arial" w:eastAsia="Times New Roman" w:hAnsi="Arial" w:cs="Lucida Sans Unicode"/>
          <w:i/>
          <w:color w:val="000000" w:themeColor="text1"/>
          <w:sz w:val="20"/>
          <w:szCs w:val="20"/>
        </w:rPr>
        <w:t xml:space="preserve"> </w:t>
      </w:r>
      <w:r w:rsidR="006557C6" w:rsidRPr="006557C6">
        <w:rPr>
          <w:rFonts w:ascii="Arial" w:eastAsia="Times New Roman" w:hAnsi="Arial" w:cs="Lucida Sans Unicode"/>
          <w:color w:val="000000" w:themeColor="text1"/>
          <w:sz w:val="20"/>
          <w:szCs w:val="20"/>
        </w:rPr>
        <w:t xml:space="preserve">best </w:t>
      </w:r>
      <w:r w:rsidR="00601A9F" w:rsidRPr="006557C6">
        <w:rPr>
          <w:rFonts w:ascii="Arial" w:eastAsia="Times New Roman" w:hAnsi="Arial" w:cs="Lucida Sans Unicode"/>
          <w:color w:val="000000" w:themeColor="text1"/>
          <w:sz w:val="20"/>
          <w:szCs w:val="20"/>
        </w:rPr>
        <w:t>representor</w:t>
      </w:r>
      <w:r w:rsidR="009641A3">
        <w:rPr>
          <w:rFonts w:ascii="Arial" w:eastAsia="Times New Roman" w:hAnsi="Arial" w:cs="Lucida Sans Unicode"/>
          <w:i/>
          <w:color w:val="000000" w:themeColor="text1"/>
          <w:sz w:val="20"/>
          <w:szCs w:val="20"/>
        </w:rPr>
        <w:t xml:space="preserve"> </w:t>
      </w:r>
      <w:r w:rsidR="009641A3" w:rsidRPr="009641A3">
        <w:rPr>
          <w:rFonts w:ascii="Arial" w:eastAsia="Times New Roman" w:hAnsi="Arial" w:cs="Lucida Sans Unicode"/>
          <w:color w:val="000000" w:themeColor="text1"/>
          <w:sz w:val="20"/>
          <w:szCs w:val="20"/>
        </w:rPr>
        <w:t xml:space="preserve">was </w:t>
      </w:r>
      <w:r w:rsidR="006F4336" w:rsidRPr="009641A3">
        <w:rPr>
          <w:rFonts w:ascii="Arial" w:eastAsia="Times New Roman" w:hAnsi="Arial" w:cs="Lucida Sans Unicode"/>
          <w:color w:val="000000" w:themeColor="text1"/>
          <w:sz w:val="20"/>
          <w:szCs w:val="20"/>
        </w:rPr>
        <w:t>retained</w:t>
      </w:r>
      <w:r w:rsidR="006F4336">
        <w:rPr>
          <w:rFonts w:ascii="Arial" w:eastAsia="Times New Roman" w:hAnsi="Arial" w:cs="Lucida Sans Unicode"/>
          <w:color w:val="000000" w:themeColor="text1"/>
          <w:sz w:val="20"/>
          <w:szCs w:val="20"/>
        </w:rPr>
        <w:t xml:space="preserve"> (</w:t>
      </w:r>
      <w:r w:rsidR="006F4336">
        <w:rPr>
          <w:rFonts w:ascii="Arial" w:eastAsia="Times New Roman" w:hAnsi="Arial" w:cs="Lucida Sans Unicode"/>
          <w:b/>
          <w:color w:val="000000" w:themeColor="text1"/>
          <w:sz w:val="20"/>
          <w:szCs w:val="20"/>
        </w:rPr>
        <w:t>Iteration 2</w:t>
      </w:r>
      <w:r w:rsidR="006F4336">
        <w:rPr>
          <w:rFonts w:ascii="Arial" w:eastAsia="Times New Roman" w:hAnsi="Arial" w:cs="Lucida Sans Unicode"/>
          <w:color w:val="000000" w:themeColor="text1"/>
          <w:sz w:val="20"/>
          <w:szCs w:val="20"/>
        </w:rPr>
        <w:t xml:space="preserve">).  </w:t>
      </w:r>
      <w:r w:rsidR="009641A3">
        <w:rPr>
          <w:rFonts w:ascii="Arial" w:eastAsia="Times New Roman" w:hAnsi="Arial" w:cs="Lucida Sans Unicode"/>
          <w:color w:val="000000" w:themeColor="text1"/>
          <w:sz w:val="20"/>
          <w:szCs w:val="20"/>
        </w:rPr>
        <w:t xml:space="preserve">Next, on exploring the features based on parameter </w:t>
      </w:r>
      <w:r w:rsidR="009641A3" w:rsidRPr="009641A3">
        <w:rPr>
          <w:rFonts w:ascii="Arial" w:eastAsia="Times New Roman" w:hAnsi="Arial" w:cs="Lucida Sans Unicode"/>
          <w:i/>
          <w:color w:val="000000" w:themeColor="text1"/>
          <w:sz w:val="20"/>
          <w:szCs w:val="20"/>
        </w:rPr>
        <w:t>artists</w:t>
      </w:r>
      <w:r w:rsidR="000C2358">
        <w:rPr>
          <w:rFonts w:ascii="Arial" w:eastAsia="Times New Roman" w:hAnsi="Arial" w:cs="Lucida Sans Unicode"/>
          <w:i/>
          <w:color w:val="000000" w:themeColor="text1"/>
          <w:sz w:val="20"/>
          <w:szCs w:val="20"/>
        </w:rPr>
        <w:t xml:space="preserve">, </w:t>
      </w:r>
      <w:r w:rsidR="000C2358" w:rsidRPr="000C2358">
        <w:rPr>
          <w:rFonts w:ascii="Arial" w:eastAsia="Times New Roman" w:hAnsi="Arial" w:cs="Lucida Sans Unicode"/>
          <w:color w:val="000000" w:themeColor="text1"/>
          <w:sz w:val="20"/>
          <w:szCs w:val="20"/>
        </w:rPr>
        <w:t>since</w:t>
      </w:r>
      <w:r w:rsidR="000C2358">
        <w:rPr>
          <w:rFonts w:ascii="Arial" w:eastAsia="Times New Roman" w:hAnsi="Arial" w:cs="Lucida Sans Unicode"/>
          <w:color w:val="000000" w:themeColor="text1"/>
          <w:sz w:val="20"/>
          <w:szCs w:val="20"/>
        </w:rPr>
        <w:t xml:space="preserve"> </w:t>
      </w:r>
      <w:r w:rsidR="000C2358" w:rsidRPr="000C2358">
        <w:rPr>
          <w:rFonts w:ascii="Arial" w:eastAsia="Times New Roman" w:hAnsi="Arial" w:cs="Lucida Sans Unicode"/>
          <w:i/>
          <w:color w:val="000000" w:themeColor="text1"/>
          <w:sz w:val="20"/>
          <w:szCs w:val="20"/>
        </w:rPr>
        <w:t>artists_artists_jac_qgm_3_qgm_3</w:t>
      </w:r>
      <w:r w:rsidR="000C2358">
        <w:rPr>
          <w:rFonts w:ascii="Arial" w:eastAsia="Times New Roman" w:hAnsi="Arial" w:cs="Lucida Sans Unicode"/>
          <w:color w:val="000000" w:themeColor="text1"/>
          <w:sz w:val="20"/>
          <w:szCs w:val="20"/>
        </w:rPr>
        <w:t xml:space="preserve"> and </w:t>
      </w:r>
      <w:r w:rsidR="000C2358" w:rsidRPr="000C2358">
        <w:rPr>
          <w:rFonts w:ascii="Arial" w:eastAsia="Times New Roman" w:hAnsi="Arial" w:cs="Lucida Sans Unicode"/>
          <w:i/>
          <w:color w:val="000000" w:themeColor="text1"/>
          <w:sz w:val="20"/>
          <w:szCs w:val="20"/>
        </w:rPr>
        <w:t>artists_artists_lev_sim</w:t>
      </w:r>
      <w:r w:rsidR="000C2358">
        <w:rPr>
          <w:rFonts w:ascii="Arial" w:eastAsia="Times New Roman" w:hAnsi="Arial" w:cs="Lucida Sans Unicode"/>
          <w:i/>
          <w:color w:val="000000" w:themeColor="text1"/>
          <w:sz w:val="20"/>
          <w:szCs w:val="20"/>
        </w:rPr>
        <w:t xml:space="preserve"> </w:t>
      </w:r>
      <w:r w:rsidR="0096632F">
        <w:rPr>
          <w:rFonts w:ascii="Arial" w:eastAsia="Times New Roman" w:hAnsi="Arial" w:cs="Lucida Sans Unicode"/>
          <w:color w:val="000000" w:themeColor="text1"/>
          <w:sz w:val="20"/>
          <w:szCs w:val="20"/>
        </w:rPr>
        <w:t>best represent the matchi</w:t>
      </w:r>
      <w:r w:rsidR="00084CC5">
        <w:rPr>
          <w:rFonts w:ascii="Arial" w:eastAsia="Times New Roman" w:hAnsi="Arial" w:cs="Lucida Sans Unicode"/>
          <w:color w:val="000000" w:themeColor="text1"/>
          <w:sz w:val="20"/>
          <w:szCs w:val="20"/>
        </w:rPr>
        <w:t>ng score, only these were retained</w:t>
      </w:r>
      <w:r w:rsidR="006F4336">
        <w:rPr>
          <w:rFonts w:ascii="Arial" w:eastAsia="Times New Roman" w:hAnsi="Arial" w:cs="Lucida Sans Unicode"/>
          <w:color w:val="000000" w:themeColor="text1"/>
          <w:sz w:val="20"/>
          <w:szCs w:val="20"/>
        </w:rPr>
        <w:t xml:space="preserve"> (</w:t>
      </w:r>
      <w:r w:rsidR="006F4336">
        <w:rPr>
          <w:rFonts w:ascii="Arial" w:eastAsia="Times New Roman" w:hAnsi="Arial" w:cs="Lucida Sans Unicode"/>
          <w:b/>
          <w:color w:val="000000" w:themeColor="text1"/>
          <w:sz w:val="20"/>
          <w:szCs w:val="20"/>
        </w:rPr>
        <w:t>Iteration 3</w:t>
      </w:r>
      <w:r w:rsidR="006F4336">
        <w:rPr>
          <w:rFonts w:ascii="Arial" w:eastAsia="Times New Roman" w:hAnsi="Arial" w:cs="Lucida Sans Unicode"/>
          <w:color w:val="000000" w:themeColor="text1"/>
          <w:sz w:val="20"/>
          <w:szCs w:val="20"/>
        </w:rPr>
        <w:t>)</w:t>
      </w:r>
      <w:r w:rsidR="00084CC5">
        <w:rPr>
          <w:rFonts w:ascii="Arial" w:eastAsia="Times New Roman" w:hAnsi="Arial" w:cs="Lucida Sans Unicode"/>
          <w:color w:val="000000" w:themeColor="text1"/>
          <w:sz w:val="20"/>
          <w:szCs w:val="20"/>
        </w:rPr>
        <w:t xml:space="preserve">. Further, only </w:t>
      </w:r>
      <w:r w:rsidR="00084CC5" w:rsidRPr="000C2358">
        <w:rPr>
          <w:rFonts w:ascii="Arial" w:eastAsia="Times New Roman" w:hAnsi="Arial" w:cs="Lucida Sans Unicode"/>
          <w:i/>
          <w:color w:val="000000" w:themeColor="text1"/>
          <w:sz w:val="20"/>
          <w:szCs w:val="20"/>
        </w:rPr>
        <w:t>artists_artists_jac_qgm_3_qgm_3</w:t>
      </w:r>
      <w:r w:rsidR="00601A9F">
        <w:rPr>
          <w:rFonts w:ascii="Arial" w:eastAsia="Times New Roman" w:hAnsi="Arial" w:cs="Lucida Sans Unicode"/>
          <w:i/>
          <w:color w:val="000000" w:themeColor="text1"/>
          <w:sz w:val="20"/>
          <w:szCs w:val="20"/>
        </w:rPr>
        <w:t xml:space="preserve">, </w:t>
      </w:r>
      <w:r w:rsidR="00601A9F" w:rsidRPr="00601A9F">
        <w:rPr>
          <w:rFonts w:ascii="Arial" w:eastAsia="Times New Roman" w:hAnsi="Arial" w:cs="Lucida Sans Unicode"/>
          <w:color w:val="000000" w:themeColor="text1"/>
          <w:sz w:val="20"/>
          <w:szCs w:val="20"/>
        </w:rPr>
        <w:t>the best representor</w:t>
      </w:r>
      <w:r w:rsidR="00084CC5">
        <w:rPr>
          <w:rFonts w:ascii="Arial" w:eastAsia="Times New Roman" w:hAnsi="Arial" w:cs="Lucida Sans Unicode"/>
          <w:i/>
          <w:color w:val="000000" w:themeColor="text1"/>
          <w:sz w:val="20"/>
          <w:szCs w:val="20"/>
        </w:rPr>
        <w:t xml:space="preserve"> </w:t>
      </w:r>
      <w:r w:rsidR="00084CC5" w:rsidRPr="00084CC5">
        <w:rPr>
          <w:rFonts w:ascii="Arial" w:eastAsia="Times New Roman" w:hAnsi="Arial" w:cs="Lucida Sans Unicode"/>
          <w:color w:val="000000" w:themeColor="text1"/>
          <w:sz w:val="20"/>
          <w:szCs w:val="20"/>
        </w:rPr>
        <w:t>was retained</w:t>
      </w:r>
      <w:r w:rsidR="006F4336">
        <w:rPr>
          <w:rFonts w:ascii="Arial" w:eastAsia="Times New Roman" w:hAnsi="Arial" w:cs="Lucida Sans Unicode"/>
          <w:color w:val="000000" w:themeColor="text1"/>
          <w:sz w:val="20"/>
          <w:szCs w:val="20"/>
        </w:rPr>
        <w:t xml:space="preserve"> (</w:t>
      </w:r>
      <w:r w:rsidR="006F4336">
        <w:rPr>
          <w:rFonts w:ascii="Arial" w:eastAsia="Times New Roman" w:hAnsi="Arial" w:cs="Lucida Sans Unicode"/>
          <w:b/>
          <w:color w:val="000000" w:themeColor="text1"/>
          <w:sz w:val="20"/>
          <w:szCs w:val="20"/>
        </w:rPr>
        <w:t>Iteration 4</w:t>
      </w:r>
      <w:r w:rsidR="006F4336">
        <w:rPr>
          <w:rFonts w:ascii="Arial" w:eastAsia="Times New Roman" w:hAnsi="Arial" w:cs="Lucida Sans Unicode"/>
          <w:color w:val="000000" w:themeColor="text1"/>
          <w:sz w:val="20"/>
          <w:szCs w:val="20"/>
        </w:rPr>
        <w:t xml:space="preserve">). </w:t>
      </w:r>
      <w:r w:rsidR="007913A3">
        <w:rPr>
          <w:rFonts w:ascii="Arial" w:eastAsia="Times New Roman" w:hAnsi="Arial" w:cs="Lucida Sans Unicode"/>
          <w:color w:val="000000" w:themeColor="text1"/>
          <w:sz w:val="20"/>
          <w:szCs w:val="20"/>
        </w:rPr>
        <w:t xml:space="preserve"> Since we noted that </w:t>
      </w:r>
      <w:r w:rsidR="00884F79">
        <w:rPr>
          <w:rFonts w:ascii="Arial" w:eastAsia="Times New Roman" w:hAnsi="Arial" w:cs="Lucida Sans Unicode"/>
          <w:color w:val="000000" w:themeColor="text1"/>
          <w:sz w:val="20"/>
          <w:szCs w:val="20"/>
        </w:rPr>
        <w:t xml:space="preserve">many </w:t>
      </w:r>
      <w:r w:rsidR="007913A3">
        <w:rPr>
          <w:rFonts w:ascii="Arial" w:eastAsia="Times New Roman" w:hAnsi="Arial" w:cs="Lucida Sans Unicode"/>
          <w:color w:val="000000" w:themeColor="text1"/>
          <w:sz w:val="20"/>
          <w:szCs w:val="20"/>
        </w:rPr>
        <w:t xml:space="preserve">false positives were generated due to an exact match in either </w:t>
      </w:r>
      <w:r w:rsidR="007913A3" w:rsidRPr="00E81D4F">
        <w:rPr>
          <w:rFonts w:ascii="Arial" w:eastAsia="Times New Roman" w:hAnsi="Arial" w:cs="Lucida Sans Unicode"/>
          <w:i/>
          <w:color w:val="000000" w:themeColor="text1"/>
          <w:sz w:val="20"/>
          <w:szCs w:val="20"/>
        </w:rPr>
        <w:t>song_title</w:t>
      </w:r>
      <w:r w:rsidR="007913A3">
        <w:rPr>
          <w:rFonts w:ascii="Arial" w:eastAsia="Times New Roman" w:hAnsi="Arial" w:cs="Lucida Sans Unicode"/>
          <w:color w:val="000000" w:themeColor="text1"/>
          <w:sz w:val="20"/>
          <w:szCs w:val="20"/>
        </w:rPr>
        <w:t xml:space="preserve"> or </w:t>
      </w:r>
      <w:r w:rsidR="007913A3" w:rsidRPr="00E81D4F">
        <w:rPr>
          <w:rFonts w:ascii="Arial" w:eastAsia="Times New Roman" w:hAnsi="Arial" w:cs="Lucida Sans Unicode"/>
          <w:i/>
          <w:color w:val="000000" w:themeColor="text1"/>
          <w:sz w:val="20"/>
          <w:szCs w:val="20"/>
        </w:rPr>
        <w:t>artists</w:t>
      </w:r>
      <w:r w:rsidR="007913A3">
        <w:rPr>
          <w:rFonts w:ascii="Arial" w:eastAsia="Times New Roman" w:hAnsi="Arial" w:cs="Lucida Sans Unicode"/>
          <w:color w:val="000000" w:themeColor="text1"/>
          <w:sz w:val="20"/>
          <w:szCs w:val="20"/>
        </w:rPr>
        <w:t xml:space="preserve"> between the tuples, a feature that calculates the product of the jaccard score between the </w:t>
      </w:r>
      <w:r w:rsidR="007913A3" w:rsidRPr="007913A3">
        <w:rPr>
          <w:rFonts w:ascii="Arial" w:eastAsia="Times New Roman" w:hAnsi="Arial" w:cs="Lucida Sans Unicode"/>
          <w:i/>
          <w:color w:val="000000" w:themeColor="text1"/>
          <w:sz w:val="20"/>
          <w:szCs w:val="20"/>
        </w:rPr>
        <w:t>song_title</w:t>
      </w:r>
      <w:r w:rsidR="007913A3">
        <w:rPr>
          <w:rFonts w:ascii="Arial" w:eastAsia="Times New Roman" w:hAnsi="Arial" w:cs="Lucida Sans Unicode"/>
          <w:color w:val="000000" w:themeColor="text1"/>
          <w:sz w:val="20"/>
          <w:szCs w:val="20"/>
        </w:rPr>
        <w:t xml:space="preserve"> and </w:t>
      </w:r>
      <w:r w:rsidR="007913A3" w:rsidRPr="007913A3">
        <w:rPr>
          <w:rFonts w:ascii="Arial" w:eastAsia="Times New Roman" w:hAnsi="Arial" w:cs="Lucida Sans Unicode"/>
          <w:i/>
          <w:color w:val="000000" w:themeColor="text1"/>
          <w:sz w:val="20"/>
          <w:szCs w:val="20"/>
        </w:rPr>
        <w:t>artists</w:t>
      </w:r>
      <w:r w:rsidR="007913A3">
        <w:rPr>
          <w:rFonts w:ascii="Arial" w:eastAsia="Times New Roman" w:hAnsi="Arial" w:cs="Lucida Sans Unicode"/>
          <w:i/>
          <w:color w:val="000000" w:themeColor="text1"/>
          <w:sz w:val="20"/>
          <w:szCs w:val="20"/>
        </w:rPr>
        <w:t xml:space="preserve"> </w:t>
      </w:r>
      <w:r w:rsidR="007913A3" w:rsidRPr="007913A3">
        <w:rPr>
          <w:rFonts w:ascii="Arial" w:eastAsia="Times New Roman" w:hAnsi="Arial" w:cs="Lucida Sans Unicode"/>
          <w:color w:val="000000" w:themeColor="text1"/>
          <w:sz w:val="20"/>
          <w:szCs w:val="20"/>
        </w:rPr>
        <w:t>was added</w:t>
      </w:r>
      <w:r w:rsidR="00BE25CC">
        <w:rPr>
          <w:rFonts w:ascii="Arial" w:eastAsia="Times New Roman" w:hAnsi="Arial" w:cs="Lucida Sans Unicode"/>
          <w:color w:val="000000" w:themeColor="text1"/>
          <w:sz w:val="20"/>
          <w:szCs w:val="20"/>
        </w:rPr>
        <w:t xml:space="preserve"> to the reduced feature set </w:t>
      </w:r>
      <w:r w:rsidR="00BE25CC">
        <w:rPr>
          <w:rFonts w:ascii="Arial" w:eastAsia="Times New Roman" w:hAnsi="Arial" w:cs="Lucida Sans Unicode"/>
          <w:color w:val="000000" w:themeColor="text1"/>
          <w:sz w:val="20"/>
          <w:szCs w:val="20"/>
        </w:rPr>
        <w:lastRenderedPageBreak/>
        <w:t>obtained in the previous step</w:t>
      </w:r>
      <w:r w:rsidR="00ED4F49">
        <w:rPr>
          <w:rFonts w:ascii="Arial" w:eastAsia="Times New Roman" w:hAnsi="Arial" w:cs="Lucida Sans Unicode"/>
          <w:color w:val="000000" w:themeColor="text1"/>
          <w:sz w:val="20"/>
          <w:szCs w:val="20"/>
        </w:rPr>
        <w:t xml:space="preserve"> (</w:t>
      </w:r>
      <w:r w:rsidR="00ED4F49">
        <w:rPr>
          <w:rFonts w:ascii="Arial" w:eastAsia="Times New Roman" w:hAnsi="Arial" w:cs="Lucida Sans Unicode"/>
          <w:b/>
          <w:color w:val="000000" w:themeColor="text1"/>
          <w:sz w:val="20"/>
          <w:szCs w:val="20"/>
        </w:rPr>
        <w:t>Iteration 5</w:t>
      </w:r>
      <w:r w:rsidR="00ED4F49">
        <w:rPr>
          <w:rFonts w:ascii="Arial" w:eastAsia="Times New Roman" w:hAnsi="Arial" w:cs="Lucida Sans Unicode"/>
          <w:color w:val="000000" w:themeColor="text1"/>
          <w:sz w:val="20"/>
          <w:szCs w:val="20"/>
        </w:rPr>
        <w:t>)</w:t>
      </w:r>
      <w:r w:rsidR="007913A3" w:rsidRPr="007913A3">
        <w:rPr>
          <w:rFonts w:ascii="Arial" w:eastAsia="Times New Roman" w:hAnsi="Arial" w:cs="Lucida Sans Unicode"/>
          <w:color w:val="000000" w:themeColor="text1"/>
          <w:sz w:val="20"/>
          <w:szCs w:val="20"/>
        </w:rPr>
        <w:t xml:space="preserve"> In each debugging iteration, the accuracy of the matcher</w:t>
      </w:r>
      <w:r w:rsidR="006B1777">
        <w:rPr>
          <w:rFonts w:ascii="Arial" w:eastAsia="Times New Roman" w:hAnsi="Arial" w:cs="Lucida Sans Unicode"/>
          <w:color w:val="000000" w:themeColor="text1"/>
          <w:sz w:val="20"/>
          <w:szCs w:val="20"/>
        </w:rPr>
        <w:t xml:space="preserve"> </w:t>
      </w:r>
      <w:r w:rsidR="006B1777" w:rsidRPr="006B1777">
        <w:rPr>
          <w:rFonts w:ascii="Arial" w:eastAsia="Times New Roman" w:hAnsi="Arial" w:cs="Lucida Sans Unicode"/>
          <w:i/>
          <w:color w:val="000000" w:themeColor="text1"/>
          <w:sz w:val="20"/>
          <w:szCs w:val="20"/>
        </w:rPr>
        <w:t>X</w:t>
      </w:r>
      <w:r w:rsidR="007913A3" w:rsidRPr="007913A3">
        <w:rPr>
          <w:rFonts w:ascii="Arial" w:eastAsia="Times New Roman" w:hAnsi="Arial" w:cs="Lucida Sans Unicode"/>
          <w:color w:val="000000" w:themeColor="text1"/>
          <w:sz w:val="20"/>
          <w:szCs w:val="20"/>
        </w:rPr>
        <w:t xml:space="preserve"> with new feature set was examined.</w:t>
      </w:r>
      <w:r w:rsidR="007913A3">
        <w:rPr>
          <w:rFonts w:ascii="Arial" w:eastAsia="Times New Roman" w:hAnsi="Arial" w:cs="Lucida Sans Unicode"/>
          <w:i/>
          <w:color w:val="000000" w:themeColor="text1"/>
          <w:sz w:val="20"/>
          <w:szCs w:val="20"/>
        </w:rPr>
        <w:t xml:space="preserve"> </w:t>
      </w:r>
      <w:r w:rsidR="007913A3">
        <w:rPr>
          <w:rFonts w:ascii="Arial" w:eastAsia="Times New Roman" w:hAnsi="Arial" w:cs="Lucida Sans Unicode"/>
          <w:color w:val="000000" w:themeColor="text1"/>
          <w:sz w:val="20"/>
          <w:szCs w:val="20"/>
        </w:rPr>
        <w:t xml:space="preserve">The above steps didn’t contribute to an increase in accuracy of </w:t>
      </w:r>
      <w:r w:rsidR="007913A3" w:rsidRPr="009641A3">
        <w:rPr>
          <w:rFonts w:ascii="Arial" w:eastAsia="Times New Roman" w:hAnsi="Arial" w:cs="Lucida Sans Unicode"/>
          <w:i/>
          <w:color w:val="000000" w:themeColor="text1"/>
          <w:sz w:val="20"/>
          <w:szCs w:val="20"/>
        </w:rPr>
        <w:t>X</w:t>
      </w:r>
      <w:r w:rsidR="007913A3" w:rsidRPr="009641A3">
        <w:rPr>
          <w:rFonts w:ascii="Arial" w:eastAsia="Times New Roman" w:hAnsi="Arial" w:cs="Lucida Sans Unicode"/>
          <w:color w:val="000000" w:themeColor="text1"/>
          <w:sz w:val="20"/>
          <w:szCs w:val="20"/>
        </w:rPr>
        <w:t>.</w:t>
      </w:r>
      <w:r w:rsidR="00ED4F49">
        <w:rPr>
          <w:rFonts w:ascii="Arial" w:eastAsia="Times New Roman" w:hAnsi="Arial" w:cs="Lucida Sans Unicode"/>
          <w:color w:val="000000" w:themeColor="text1"/>
          <w:sz w:val="20"/>
          <w:szCs w:val="20"/>
        </w:rPr>
        <w:t xml:space="preserve"> Below are the </w:t>
      </w:r>
      <w:r w:rsidR="00B6139B">
        <w:rPr>
          <w:rFonts w:ascii="Arial" w:eastAsia="Times New Roman" w:hAnsi="Arial" w:cs="Lucida Sans Unicode"/>
          <w:color w:val="000000" w:themeColor="text1"/>
          <w:sz w:val="20"/>
          <w:szCs w:val="20"/>
        </w:rPr>
        <w:t>score</w:t>
      </w:r>
      <w:r w:rsidR="00ED4F49">
        <w:rPr>
          <w:rFonts w:ascii="Arial" w:eastAsia="Times New Roman" w:hAnsi="Arial" w:cs="Lucida Sans Unicode"/>
          <w:color w:val="000000" w:themeColor="text1"/>
          <w:sz w:val="20"/>
          <w:szCs w:val="20"/>
        </w:rPr>
        <w:t xml:space="preserve">s of the </w:t>
      </w:r>
      <w:r w:rsidR="00B6139B">
        <w:rPr>
          <w:rFonts w:ascii="Arial" w:eastAsia="Times New Roman" w:hAnsi="Arial" w:cs="Lucida Sans Unicode"/>
          <w:color w:val="000000" w:themeColor="text1"/>
          <w:sz w:val="20"/>
          <w:szCs w:val="20"/>
        </w:rPr>
        <w:t xml:space="preserve">discussed </w:t>
      </w:r>
      <w:bookmarkStart w:id="0" w:name="_GoBack"/>
      <w:bookmarkEnd w:id="0"/>
      <w:r w:rsidR="00ED4F49">
        <w:rPr>
          <w:rFonts w:ascii="Arial" w:eastAsia="Times New Roman" w:hAnsi="Arial" w:cs="Lucida Sans Unicode"/>
          <w:color w:val="000000" w:themeColor="text1"/>
          <w:sz w:val="20"/>
          <w:szCs w:val="20"/>
        </w:rPr>
        <w:t>debugging iterations:</w:t>
      </w:r>
    </w:p>
    <w:p w14:paraId="6BC5DE45" w14:textId="77777777" w:rsidR="00ED4F49" w:rsidRDefault="00ED4F49" w:rsidP="00C65575">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p>
    <w:tbl>
      <w:tblPr>
        <w:tblStyle w:val="TableGrid"/>
        <w:tblW w:w="0" w:type="auto"/>
        <w:tblInd w:w="360" w:type="dxa"/>
        <w:tblLook w:val="04A0" w:firstRow="1" w:lastRow="0" w:firstColumn="1" w:lastColumn="0" w:noHBand="0" w:noVBand="1"/>
      </w:tblPr>
      <w:tblGrid>
        <w:gridCol w:w="2319"/>
        <w:gridCol w:w="2309"/>
        <w:gridCol w:w="2294"/>
        <w:gridCol w:w="2294"/>
      </w:tblGrid>
      <w:tr w:rsidR="00ED4F49" w14:paraId="32C416E0" w14:textId="77777777" w:rsidTr="00ED4F49">
        <w:tc>
          <w:tcPr>
            <w:tcW w:w="2394" w:type="dxa"/>
          </w:tcPr>
          <w:p w14:paraId="6A9A519C" w14:textId="356E2981" w:rsidR="00ED4F49" w:rsidRPr="00064B0C" w:rsidRDefault="00ED4F49" w:rsidP="00C65575">
            <w:pPr>
              <w:pStyle w:val="ListParagraph"/>
              <w:spacing w:before="100" w:beforeAutospacing="1" w:after="100" w:afterAutospacing="1"/>
              <w:ind w:left="0"/>
              <w:rPr>
                <w:rFonts w:ascii="Arial" w:eastAsia="Times New Roman" w:hAnsi="Arial" w:cs="Lucida Sans Unicode"/>
                <w:b/>
                <w:color w:val="000000" w:themeColor="text1"/>
                <w:sz w:val="20"/>
                <w:szCs w:val="20"/>
              </w:rPr>
            </w:pPr>
            <w:r w:rsidRPr="00064B0C">
              <w:rPr>
                <w:rFonts w:ascii="Arial" w:eastAsia="Times New Roman" w:hAnsi="Arial" w:cs="Lucida Sans Unicode"/>
                <w:b/>
                <w:color w:val="000000" w:themeColor="text1"/>
                <w:sz w:val="20"/>
                <w:szCs w:val="20"/>
              </w:rPr>
              <w:t>Debugging Iteration</w:t>
            </w:r>
          </w:p>
        </w:tc>
        <w:tc>
          <w:tcPr>
            <w:tcW w:w="2394" w:type="dxa"/>
          </w:tcPr>
          <w:p w14:paraId="3D39BE4A" w14:textId="6CC2E168" w:rsidR="00ED4F49" w:rsidRPr="00064B0C" w:rsidRDefault="00ED4F49" w:rsidP="00C65575">
            <w:pPr>
              <w:pStyle w:val="ListParagraph"/>
              <w:spacing w:before="100" w:beforeAutospacing="1" w:after="100" w:afterAutospacing="1"/>
              <w:ind w:left="0"/>
              <w:rPr>
                <w:rFonts w:ascii="Arial" w:eastAsia="Times New Roman" w:hAnsi="Arial" w:cs="Lucida Sans Unicode"/>
                <w:b/>
                <w:color w:val="000000" w:themeColor="text1"/>
                <w:sz w:val="20"/>
                <w:szCs w:val="20"/>
              </w:rPr>
            </w:pPr>
            <w:r w:rsidRPr="00064B0C">
              <w:rPr>
                <w:rFonts w:ascii="Arial" w:eastAsia="Times New Roman" w:hAnsi="Arial" w:cs="Lucida Sans Unicode"/>
                <w:b/>
                <w:color w:val="000000" w:themeColor="text1"/>
                <w:sz w:val="20"/>
                <w:szCs w:val="20"/>
              </w:rPr>
              <w:t>Precision</w:t>
            </w:r>
          </w:p>
        </w:tc>
        <w:tc>
          <w:tcPr>
            <w:tcW w:w="2394" w:type="dxa"/>
          </w:tcPr>
          <w:p w14:paraId="6B45F6F2" w14:textId="3B7AEF00" w:rsidR="00ED4F49" w:rsidRPr="00064B0C" w:rsidRDefault="00ED4F49" w:rsidP="00C65575">
            <w:pPr>
              <w:pStyle w:val="ListParagraph"/>
              <w:spacing w:before="100" w:beforeAutospacing="1" w:after="100" w:afterAutospacing="1"/>
              <w:ind w:left="0"/>
              <w:rPr>
                <w:rFonts w:ascii="Arial" w:eastAsia="Times New Roman" w:hAnsi="Arial" w:cs="Lucida Sans Unicode"/>
                <w:b/>
                <w:color w:val="000000" w:themeColor="text1"/>
                <w:sz w:val="20"/>
                <w:szCs w:val="20"/>
              </w:rPr>
            </w:pPr>
            <w:r w:rsidRPr="00064B0C">
              <w:rPr>
                <w:rFonts w:ascii="Arial" w:eastAsia="Times New Roman" w:hAnsi="Arial" w:cs="Lucida Sans Unicode"/>
                <w:b/>
                <w:color w:val="000000" w:themeColor="text1"/>
                <w:sz w:val="20"/>
                <w:szCs w:val="20"/>
              </w:rPr>
              <w:t>Recall</w:t>
            </w:r>
          </w:p>
        </w:tc>
        <w:tc>
          <w:tcPr>
            <w:tcW w:w="2394" w:type="dxa"/>
          </w:tcPr>
          <w:p w14:paraId="761F887D" w14:textId="1A9F8CF7" w:rsidR="00ED4F49" w:rsidRPr="00064B0C" w:rsidRDefault="00ED4F49" w:rsidP="00C65575">
            <w:pPr>
              <w:pStyle w:val="ListParagraph"/>
              <w:spacing w:before="100" w:beforeAutospacing="1" w:after="100" w:afterAutospacing="1"/>
              <w:ind w:left="0"/>
              <w:rPr>
                <w:rFonts w:ascii="Arial" w:eastAsia="Times New Roman" w:hAnsi="Arial" w:cs="Lucida Sans Unicode"/>
                <w:b/>
                <w:color w:val="000000" w:themeColor="text1"/>
                <w:sz w:val="20"/>
                <w:szCs w:val="20"/>
              </w:rPr>
            </w:pPr>
            <w:r w:rsidRPr="00064B0C">
              <w:rPr>
                <w:rFonts w:ascii="Arial" w:eastAsia="Times New Roman" w:hAnsi="Arial" w:cs="Lucida Sans Unicode"/>
                <w:b/>
                <w:color w:val="000000" w:themeColor="text1"/>
                <w:sz w:val="20"/>
                <w:szCs w:val="20"/>
              </w:rPr>
              <w:t>F1</w:t>
            </w:r>
          </w:p>
        </w:tc>
      </w:tr>
      <w:tr w:rsidR="00ED4F49" w14:paraId="6B86A2A0" w14:textId="77777777" w:rsidTr="00ED4F49">
        <w:tc>
          <w:tcPr>
            <w:tcW w:w="2394" w:type="dxa"/>
          </w:tcPr>
          <w:p w14:paraId="27AE65C5" w14:textId="2DD7BB57" w:rsidR="00ED4F49" w:rsidRDefault="00ED4F49"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1</w:t>
            </w:r>
          </w:p>
        </w:tc>
        <w:tc>
          <w:tcPr>
            <w:tcW w:w="2394" w:type="dxa"/>
          </w:tcPr>
          <w:p w14:paraId="6882FA99" w14:textId="2D17BF05" w:rsidR="00ED4F49" w:rsidRDefault="009A269E"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83.05</w:t>
            </w:r>
            <w:r w:rsidR="009348AC">
              <w:rPr>
                <w:rFonts w:ascii="Arial" w:eastAsia="Times New Roman" w:hAnsi="Arial" w:cs="Lucida Sans Unicode"/>
                <w:color w:val="000000" w:themeColor="text1"/>
                <w:sz w:val="20"/>
                <w:szCs w:val="20"/>
              </w:rPr>
              <w:t>%</w:t>
            </w:r>
          </w:p>
        </w:tc>
        <w:tc>
          <w:tcPr>
            <w:tcW w:w="2394" w:type="dxa"/>
          </w:tcPr>
          <w:p w14:paraId="03D4BD17" w14:textId="71B24BAD" w:rsidR="00ED4F49" w:rsidRDefault="009A269E"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94.23</w:t>
            </w:r>
            <w:r w:rsidR="009348AC">
              <w:rPr>
                <w:rFonts w:ascii="Arial" w:eastAsia="Times New Roman" w:hAnsi="Arial" w:cs="Lucida Sans Unicode"/>
                <w:color w:val="000000" w:themeColor="text1"/>
                <w:sz w:val="20"/>
                <w:szCs w:val="20"/>
              </w:rPr>
              <w:t>%</w:t>
            </w:r>
          </w:p>
        </w:tc>
        <w:tc>
          <w:tcPr>
            <w:tcW w:w="2394" w:type="dxa"/>
          </w:tcPr>
          <w:p w14:paraId="1366D85A" w14:textId="40A65DD8" w:rsidR="00ED4F49" w:rsidRDefault="009A269E"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88.29</w:t>
            </w:r>
            <w:r w:rsidR="009348AC">
              <w:rPr>
                <w:rFonts w:ascii="Arial" w:eastAsia="Times New Roman" w:hAnsi="Arial" w:cs="Lucida Sans Unicode"/>
                <w:color w:val="000000" w:themeColor="text1"/>
                <w:sz w:val="20"/>
                <w:szCs w:val="20"/>
              </w:rPr>
              <w:t>%</w:t>
            </w:r>
          </w:p>
        </w:tc>
      </w:tr>
      <w:tr w:rsidR="00ED4F49" w14:paraId="58DE9EA9" w14:textId="77777777" w:rsidTr="00ED4F49">
        <w:tc>
          <w:tcPr>
            <w:tcW w:w="2394" w:type="dxa"/>
          </w:tcPr>
          <w:p w14:paraId="2719BB3A" w14:textId="483AD597" w:rsidR="00ED4F49" w:rsidRDefault="00ED4F49"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2</w:t>
            </w:r>
          </w:p>
        </w:tc>
        <w:tc>
          <w:tcPr>
            <w:tcW w:w="2394" w:type="dxa"/>
          </w:tcPr>
          <w:p w14:paraId="21307784" w14:textId="56849A0E" w:rsidR="00ED4F49" w:rsidRDefault="009A269E"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87.72</w:t>
            </w:r>
            <w:r w:rsidR="009348AC">
              <w:rPr>
                <w:rFonts w:ascii="Arial" w:eastAsia="Times New Roman" w:hAnsi="Arial" w:cs="Lucida Sans Unicode"/>
                <w:color w:val="000000" w:themeColor="text1"/>
                <w:sz w:val="20"/>
                <w:szCs w:val="20"/>
              </w:rPr>
              <w:t>%</w:t>
            </w:r>
          </w:p>
        </w:tc>
        <w:tc>
          <w:tcPr>
            <w:tcW w:w="2394" w:type="dxa"/>
          </w:tcPr>
          <w:p w14:paraId="5B65B574" w14:textId="3CC6377D" w:rsidR="00ED4F49" w:rsidRDefault="009A269E"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96.15</w:t>
            </w:r>
            <w:r w:rsidR="009348AC">
              <w:rPr>
                <w:rFonts w:ascii="Arial" w:eastAsia="Times New Roman" w:hAnsi="Arial" w:cs="Lucida Sans Unicode"/>
                <w:color w:val="000000" w:themeColor="text1"/>
                <w:sz w:val="20"/>
                <w:szCs w:val="20"/>
              </w:rPr>
              <w:t>%</w:t>
            </w:r>
          </w:p>
        </w:tc>
        <w:tc>
          <w:tcPr>
            <w:tcW w:w="2394" w:type="dxa"/>
          </w:tcPr>
          <w:p w14:paraId="67EF0D50" w14:textId="2F1E7B68" w:rsidR="00ED4F49" w:rsidRDefault="009A269E"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91.74</w:t>
            </w:r>
            <w:r w:rsidR="009348AC">
              <w:rPr>
                <w:rFonts w:ascii="Arial" w:eastAsia="Times New Roman" w:hAnsi="Arial" w:cs="Lucida Sans Unicode"/>
                <w:color w:val="000000" w:themeColor="text1"/>
                <w:sz w:val="20"/>
                <w:szCs w:val="20"/>
              </w:rPr>
              <w:t>%</w:t>
            </w:r>
          </w:p>
        </w:tc>
      </w:tr>
      <w:tr w:rsidR="00ED4F49" w14:paraId="1E55225D" w14:textId="77777777" w:rsidTr="00ED4F49">
        <w:tc>
          <w:tcPr>
            <w:tcW w:w="2394" w:type="dxa"/>
          </w:tcPr>
          <w:p w14:paraId="6F79A91C" w14:textId="1420EBA8" w:rsidR="00ED4F49" w:rsidRDefault="00ED4F49"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3</w:t>
            </w:r>
          </w:p>
        </w:tc>
        <w:tc>
          <w:tcPr>
            <w:tcW w:w="2394" w:type="dxa"/>
          </w:tcPr>
          <w:p w14:paraId="295990B5" w14:textId="7ACFEDC0" w:rsidR="00ED4F49" w:rsidRDefault="00907850"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84.75</w:t>
            </w:r>
            <w:r w:rsidR="009348AC">
              <w:rPr>
                <w:rFonts w:ascii="Arial" w:eastAsia="Times New Roman" w:hAnsi="Arial" w:cs="Lucida Sans Unicode"/>
                <w:color w:val="000000" w:themeColor="text1"/>
                <w:sz w:val="20"/>
                <w:szCs w:val="20"/>
              </w:rPr>
              <w:t>%</w:t>
            </w:r>
          </w:p>
        </w:tc>
        <w:tc>
          <w:tcPr>
            <w:tcW w:w="2394" w:type="dxa"/>
          </w:tcPr>
          <w:p w14:paraId="6C113B34" w14:textId="51FE80C7" w:rsidR="00ED4F49" w:rsidRDefault="00907850"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96.15</w:t>
            </w:r>
            <w:r w:rsidR="009348AC">
              <w:rPr>
                <w:rFonts w:ascii="Arial" w:eastAsia="Times New Roman" w:hAnsi="Arial" w:cs="Lucida Sans Unicode"/>
                <w:color w:val="000000" w:themeColor="text1"/>
                <w:sz w:val="20"/>
                <w:szCs w:val="20"/>
              </w:rPr>
              <w:t>%</w:t>
            </w:r>
          </w:p>
        </w:tc>
        <w:tc>
          <w:tcPr>
            <w:tcW w:w="2394" w:type="dxa"/>
          </w:tcPr>
          <w:p w14:paraId="6C1936B8" w14:textId="212F002A" w:rsidR="00ED4F49" w:rsidRDefault="00907850"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90.09</w:t>
            </w:r>
            <w:r w:rsidR="009348AC">
              <w:rPr>
                <w:rFonts w:ascii="Arial" w:eastAsia="Times New Roman" w:hAnsi="Arial" w:cs="Lucida Sans Unicode"/>
                <w:color w:val="000000" w:themeColor="text1"/>
                <w:sz w:val="20"/>
                <w:szCs w:val="20"/>
              </w:rPr>
              <w:t>%</w:t>
            </w:r>
          </w:p>
        </w:tc>
      </w:tr>
      <w:tr w:rsidR="00ED4F49" w14:paraId="7CBFAAB0" w14:textId="77777777" w:rsidTr="00ED4F49">
        <w:tc>
          <w:tcPr>
            <w:tcW w:w="2394" w:type="dxa"/>
          </w:tcPr>
          <w:p w14:paraId="43140474" w14:textId="4DFD51CA" w:rsidR="00ED4F49" w:rsidRDefault="00ED4F49"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4</w:t>
            </w:r>
          </w:p>
        </w:tc>
        <w:tc>
          <w:tcPr>
            <w:tcW w:w="2394" w:type="dxa"/>
          </w:tcPr>
          <w:p w14:paraId="71FBB898" w14:textId="0AF8920C" w:rsidR="00ED4F49" w:rsidRDefault="00907850"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75.36</w:t>
            </w:r>
            <w:r w:rsidR="009348AC">
              <w:rPr>
                <w:rFonts w:ascii="Arial" w:eastAsia="Times New Roman" w:hAnsi="Arial" w:cs="Lucida Sans Unicode"/>
                <w:color w:val="000000" w:themeColor="text1"/>
                <w:sz w:val="20"/>
                <w:szCs w:val="20"/>
              </w:rPr>
              <w:t>%</w:t>
            </w:r>
          </w:p>
        </w:tc>
        <w:tc>
          <w:tcPr>
            <w:tcW w:w="2394" w:type="dxa"/>
          </w:tcPr>
          <w:p w14:paraId="60E592FB" w14:textId="60107170" w:rsidR="00ED4F49" w:rsidRDefault="00907850"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100.0</w:t>
            </w:r>
            <w:r w:rsidR="009348AC">
              <w:rPr>
                <w:rFonts w:ascii="Arial" w:eastAsia="Times New Roman" w:hAnsi="Arial" w:cs="Lucida Sans Unicode"/>
                <w:color w:val="000000" w:themeColor="text1"/>
                <w:sz w:val="20"/>
                <w:szCs w:val="20"/>
              </w:rPr>
              <w:t>%</w:t>
            </w:r>
          </w:p>
        </w:tc>
        <w:tc>
          <w:tcPr>
            <w:tcW w:w="2394" w:type="dxa"/>
          </w:tcPr>
          <w:p w14:paraId="62449973" w14:textId="2BFF71BD" w:rsidR="00ED4F49" w:rsidRDefault="00907850"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85.95</w:t>
            </w:r>
            <w:r w:rsidR="009348AC">
              <w:rPr>
                <w:rFonts w:ascii="Arial" w:eastAsia="Times New Roman" w:hAnsi="Arial" w:cs="Lucida Sans Unicode"/>
                <w:color w:val="000000" w:themeColor="text1"/>
                <w:sz w:val="20"/>
                <w:szCs w:val="20"/>
              </w:rPr>
              <w:t>%</w:t>
            </w:r>
          </w:p>
        </w:tc>
      </w:tr>
      <w:tr w:rsidR="00ED4F49" w14:paraId="7D2F8462" w14:textId="77777777" w:rsidTr="00ED4F49">
        <w:tc>
          <w:tcPr>
            <w:tcW w:w="2394" w:type="dxa"/>
          </w:tcPr>
          <w:p w14:paraId="600420F0" w14:textId="0A379059" w:rsidR="00ED4F49" w:rsidRDefault="00ED4F49"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5</w:t>
            </w:r>
          </w:p>
        </w:tc>
        <w:tc>
          <w:tcPr>
            <w:tcW w:w="2394" w:type="dxa"/>
          </w:tcPr>
          <w:p w14:paraId="197092E6" w14:textId="74DEB61A" w:rsidR="00ED4F49" w:rsidRDefault="004E5DF0"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82.26</w:t>
            </w:r>
            <w:r w:rsidR="009348AC">
              <w:rPr>
                <w:rFonts w:ascii="Arial" w:eastAsia="Times New Roman" w:hAnsi="Arial" w:cs="Lucida Sans Unicode"/>
                <w:color w:val="000000" w:themeColor="text1"/>
                <w:sz w:val="20"/>
                <w:szCs w:val="20"/>
              </w:rPr>
              <w:t>%</w:t>
            </w:r>
          </w:p>
        </w:tc>
        <w:tc>
          <w:tcPr>
            <w:tcW w:w="2394" w:type="dxa"/>
          </w:tcPr>
          <w:p w14:paraId="0EC030C3" w14:textId="2DE20CE1" w:rsidR="00ED4F49" w:rsidRDefault="004E5DF0"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98.08</w:t>
            </w:r>
            <w:r w:rsidR="009348AC">
              <w:rPr>
                <w:rFonts w:ascii="Arial" w:eastAsia="Times New Roman" w:hAnsi="Arial" w:cs="Lucida Sans Unicode"/>
                <w:color w:val="000000" w:themeColor="text1"/>
                <w:sz w:val="20"/>
                <w:szCs w:val="20"/>
              </w:rPr>
              <w:t>%</w:t>
            </w:r>
          </w:p>
        </w:tc>
        <w:tc>
          <w:tcPr>
            <w:tcW w:w="2394" w:type="dxa"/>
          </w:tcPr>
          <w:p w14:paraId="7E1B6CF2" w14:textId="4E57C192" w:rsidR="00ED4F49" w:rsidRDefault="004E5DF0"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89.74</w:t>
            </w:r>
            <w:r w:rsidR="009348AC">
              <w:rPr>
                <w:rFonts w:ascii="Arial" w:eastAsia="Times New Roman" w:hAnsi="Arial" w:cs="Lucida Sans Unicode"/>
                <w:color w:val="000000" w:themeColor="text1"/>
                <w:sz w:val="20"/>
                <w:szCs w:val="20"/>
              </w:rPr>
              <w:t>%</w:t>
            </w:r>
          </w:p>
        </w:tc>
      </w:tr>
    </w:tbl>
    <w:p w14:paraId="54229F93" w14:textId="0531F68C" w:rsidR="00064B0C" w:rsidRDefault="006B1777" w:rsidP="00C65575">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Since</w:t>
      </w:r>
      <w:r w:rsidR="0004339C">
        <w:rPr>
          <w:rFonts w:ascii="Arial" w:eastAsia="Times New Roman" w:hAnsi="Arial" w:cs="Lucida Sans Unicode"/>
          <w:color w:val="000000" w:themeColor="text1"/>
          <w:sz w:val="20"/>
          <w:szCs w:val="20"/>
        </w:rPr>
        <w:t xml:space="preserve"> </w:t>
      </w:r>
      <w:r w:rsidR="00B6139B">
        <w:rPr>
          <w:rFonts w:ascii="Arial" w:eastAsia="Times New Roman" w:hAnsi="Arial" w:cs="Lucida Sans Unicode"/>
          <w:color w:val="000000" w:themeColor="text1"/>
          <w:sz w:val="20"/>
          <w:szCs w:val="20"/>
        </w:rPr>
        <w:t>the score of precision dropped in all cases</w:t>
      </w:r>
      <w:r w:rsidR="0004339C">
        <w:rPr>
          <w:rFonts w:ascii="Arial" w:eastAsia="Times New Roman" w:hAnsi="Arial" w:cs="Lucida Sans Unicode"/>
          <w:color w:val="000000" w:themeColor="text1"/>
          <w:sz w:val="20"/>
          <w:szCs w:val="20"/>
        </w:rPr>
        <w:t xml:space="preserve">, we proceed with matcher X </w:t>
      </w:r>
      <w:r w:rsidR="00B6139B">
        <w:rPr>
          <w:rFonts w:ascii="Arial" w:eastAsia="Times New Roman" w:hAnsi="Arial" w:cs="Lucida Sans Unicode"/>
          <w:color w:val="000000" w:themeColor="text1"/>
          <w:sz w:val="20"/>
          <w:szCs w:val="20"/>
        </w:rPr>
        <w:t>as the best matcher</w:t>
      </w:r>
      <w:r>
        <w:rPr>
          <w:rFonts w:ascii="Arial" w:eastAsia="Times New Roman" w:hAnsi="Arial" w:cs="Lucida Sans Unicode"/>
          <w:color w:val="000000" w:themeColor="text1"/>
          <w:sz w:val="20"/>
          <w:szCs w:val="20"/>
        </w:rPr>
        <w:t xml:space="preserve">, i.e. </w:t>
      </w:r>
      <w:r w:rsidRPr="006B1777">
        <w:rPr>
          <w:rFonts w:ascii="Arial" w:eastAsia="Times New Roman" w:hAnsi="Arial" w:cs="Lucida Sans Unicode"/>
          <w:b/>
          <w:color w:val="000000" w:themeColor="text1"/>
          <w:sz w:val="20"/>
          <w:szCs w:val="20"/>
        </w:rPr>
        <w:t xml:space="preserve">the final match </w:t>
      </w:r>
      <w:r w:rsidRPr="006B1777">
        <w:rPr>
          <w:rFonts w:ascii="Arial" w:eastAsia="Times New Roman" w:hAnsi="Arial" w:cs="Lucida Sans Unicode"/>
          <w:b/>
          <w:i/>
          <w:color w:val="000000" w:themeColor="text1"/>
          <w:sz w:val="20"/>
          <w:szCs w:val="20"/>
        </w:rPr>
        <w:t>Y</w:t>
      </w:r>
      <w:r w:rsidRPr="006B1777">
        <w:rPr>
          <w:rFonts w:ascii="Arial" w:eastAsia="Times New Roman" w:hAnsi="Arial" w:cs="Lucida Sans Unicode"/>
          <w:b/>
          <w:color w:val="000000" w:themeColor="text1"/>
          <w:sz w:val="20"/>
          <w:szCs w:val="20"/>
        </w:rPr>
        <w:t xml:space="preserve"> is the same as </w:t>
      </w:r>
      <w:r w:rsidRPr="006B1777">
        <w:rPr>
          <w:rFonts w:ascii="Arial" w:eastAsia="Times New Roman" w:hAnsi="Arial" w:cs="Lucida Sans Unicode"/>
          <w:b/>
          <w:i/>
          <w:color w:val="000000" w:themeColor="text1"/>
          <w:sz w:val="20"/>
          <w:szCs w:val="20"/>
        </w:rPr>
        <w:t>X</w:t>
      </w:r>
      <w:r w:rsidR="00171C20">
        <w:rPr>
          <w:rFonts w:ascii="Arial" w:eastAsia="Times New Roman" w:hAnsi="Arial" w:cs="Lucida Sans Unicode"/>
          <w:color w:val="000000" w:themeColor="text1"/>
          <w:sz w:val="20"/>
          <w:szCs w:val="20"/>
        </w:rPr>
        <w:t xml:space="preserve">. Next, we converted </w:t>
      </w:r>
      <w:r w:rsidR="00B6139B">
        <w:rPr>
          <w:rFonts w:ascii="Arial" w:eastAsia="Times New Roman" w:hAnsi="Arial" w:cs="Lucida Sans Unicode"/>
          <w:color w:val="000000" w:themeColor="text1"/>
          <w:sz w:val="20"/>
          <w:szCs w:val="20"/>
        </w:rPr>
        <w:t xml:space="preserve">the test set </w:t>
      </w:r>
      <w:r w:rsidR="00171C20" w:rsidRPr="00064B0C">
        <w:rPr>
          <w:rFonts w:ascii="Arial" w:eastAsia="Times New Roman" w:hAnsi="Arial" w:cs="Lucida Sans Unicode"/>
          <w:i/>
          <w:color w:val="000000" w:themeColor="text1"/>
          <w:sz w:val="20"/>
          <w:szCs w:val="20"/>
        </w:rPr>
        <w:t xml:space="preserve">J </w:t>
      </w:r>
      <w:r w:rsidR="00171C20">
        <w:rPr>
          <w:rFonts w:ascii="Arial" w:eastAsia="Times New Roman" w:hAnsi="Arial" w:cs="Lucida Sans Unicode"/>
          <w:color w:val="000000" w:themeColor="text1"/>
          <w:sz w:val="20"/>
          <w:szCs w:val="20"/>
        </w:rPr>
        <w:t xml:space="preserve">into </w:t>
      </w:r>
      <w:r w:rsidR="00B6139B">
        <w:rPr>
          <w:rFonts w:ascii="Arial" w:eastAsia="Times New Roman" w:hAnsi="Arial" w:cs="Lucida Sans Unicode"/>
          <w:color w:val="000000" w:themeColor="text1"/>
          <w:sz w:val="20"/>
          <w:szCs w:val="20"/>
        </w:rPr>
        <w:t xml:space="preserve">a </w:t>
      </w:r>
      <w:r w:rsidR="00171C20">
        <w:rPr>
          <w:rFonts w:ascii="Arial" w:eastAsia="Times New Roman" w:hAnsi="Arial" w:cs="Lucida Sans Unicode"/>
          <w:color w:val="000000" w:themeColor="text1"/>
          <w:sz w:val="20"/>
          <w:szCs w:val="20"/>
        </w:rPr>
        <w:t xml:space="preserve">set </w:t>
      </w:r>
      <w:r w:rsidR="00171C20" w:rsidRPr="00064B0C">
        <w:rPr>
          <w:rFonts w:ascii="Arial" w:eastAsia="Times New Roman" w:hAnsi="Arial" w:cs="Lucida Sans Unicode"/>
          <w:i/>
          <w:color w:val="000000" w:themeColor="text1"/>
          <w:sz w:val="20"/>
          <w:szCs w:val="20"/>
        </w:rPr>
        <w:t>L</w:t>
      </w:r>
      <w:r w:rsidR="00171C20">
        <w:rPr>
          <w:rFonts w:ascii="Arial" w:eastAsia="Times New Roman" w:hAnsi="Arial" w:cs="Lucida Sans Unicode"/>
          <w:color w:val="000000" w:themeColor="text1"/>
          <w:sz w:val="20"/>
          <w:szCs w:val="20"/>
        </w:rPr>
        <w:t xml:space="preserve"> of feature vectors</w:t>
      </w:r>
      <w:r w:rsidR="00064B0C">
        <w:rPr>
          <w:rFonts w:ascii="Arial" w:eastAsia="Times New Roman" w:hAnsi="Arial" w:cs="Lucida Sans Unicode"/>
          <w:color w:val="000000" w:themeColor="text1"/>
          <w:sz w:val="20"/>
          <w:szCs w:val="20"/>
        </w:rPr>
        <w:t xml:space="preserve">, filled in the missing values and applied </w:t>
      </w:r>
      <w:r w:rsidR="00064B0C" w:rsidRPr="00064B0C">
        <w:rPr>
          <w:rFonts w:ascii="Arial" w:eastAsia="Times New Roman" w:hAnsi="Arial" w:cs="Lucida Sans Unicode"/>
          <w:i/>
          <w:color w:val="000000" w:themeColor="text1"/>
          <w:sz w:val="20"/>
          <w:szCs w:val="20"/>
        </w:rPr>
        <w:t>Y</w:t>
      </w:r>
      <w:r w:rsidR="00064B0C">
        <w:rPr>
          <w:rFonts w:ascii="Arial" w:eastAsia="Times New Roman" w:hAnsi="Arial" w:cs="Lucida Sans Unicode"/>
          <w:color w:val="000000" w:themeColor="text1"/>
          <w:sz w:val="20"/>
          <w:szCs w:val="20"/>
        </w:rPr>
        <w:t xml:space="preserve"> to </w:t>
      </w:r>
      <w:r w:rsidR="00064B0C" w:rsidRPr="00064B0C">
        <w:rPr>
          <w:rFonts w:ascii="Arial" w:eastAsia="Times New Roman" w:hAnsi="Arial" w:cs="Lucida Sans Unicode"/>
          <w:i/>
          <w:color w:val="000000" w:themeColor="text1"/>
          <w:sz w:val="20"/>
          <w:szCs w:val="20"/>
        </w:rPr>
        <w:t>L</w:t>
      </w:r>
      <w:r w:rsidR="00064B0C">
        <w:rPr>
          <w:rFonts w:ascii="Arial" w:eastAsia="Times New Roman" w:hAnsi="Arial" w:cs="Lucida Sans Unicode"/>
          <w:color w:val="000000" w:themeColor="text1"/>
          <w:sz w:val="20"/>
          <w:szCs w:val="20"/>
        </w:rPr>
        <w:t xml:space="preserve">. The </w:t>
      </w:r>
      <w:r w:rsidR="00B6139B">
        <w:rPr>
          <w:rFonts w:ascii="Arial" w:eastAsia="Times New Roman" w:hAnsi="Arial" w:cs="Lucida Sans Unicode"/>
          <w:color w:val="000000" w:themeColor="text1"/>
          <w:sz w:val="20"/>
          <w:szCs w:val="20"/>
        </w:rPr>
        <w:t>scores</w:t>
      </w:r>
      <w:r w:rsidR="00064B0C">
        <w:rPr>
          <w:rFonts w:ascii="Arial" w:eastAsia="Times New Roman" w:hAnsi="Arial" w:cs="Lucida Sans Unicode"/>
          <w:color w:val="000000" w:themeColor="text1"/>
          <w:sz w:val="20"/>
          <w:szCs w:val="20"/>
        </w:rPr>
        <w:t xml:space="preserve"> of </w:t>
      </w:r>
      <w:r w:rsidR="00B6139B">
        <w:rPr>
          <w:rFonts w:ascii="Arial" w:eastAsia="Times New Roman" w:hAnsi="Arial" w:cs="Lucida Sans Unicode"/>
          <w:i/>
          <w:color w:val="000000" w:themeColor="text1"/>
          <w:sz w:val="20"/>
          <w:szCs w:val="20"/>
        </w:rPr>
        <w:t>all methods (including Y)</w:t>
      </w:r>
      <w:r w:rsidR="00064B0C">
        <w:rPr>
          <w:rFonts w:ascii="Arial" w:eastAsia="Times New Roman" w:hAnsi="Arial" w:cs="Lucida Sans Unicode"/>
          <w:color w:val="000000" w:themeColor="text1"/>
          <w:sz w:val="20"/>
          <w:szCs w:val="20"/>
        </w:rPr>
        <w:t xml:space="preserve"> are reported below:</w:t>
      </w:r>
    </w:p>
    <w:p w14:paraId="65F2D696" w14:textId="77777777" w:rsidR="00064B0C" w:rsidRDefault="00064B0C" w:rsidP="00C65575">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p>
    <w:tbl>
      <w:tblPr>
        <w:tblStyle w:val="TableGrid"/>
        <w:tblW w:w="0" w:type="auto"/>
        <w:tblInd w:w="360" w:type="dxa"/>
        <w:tblLook w:val="04A0" w:firstRow="1" w:lastRow="0" w:firstColumn="1" w:lastColumn="0" w:noHBand="0" w:noVBand="1"/>
      </w:tblPr>
      <w:tblGrid>
        <w:gridCol w:w="2316"/>
        <w:gridCol w:w="2310"/>
        <w:gridCol w:w="2295"/>
        <w:gridCol w:w="2295"/>
      </w:tblGrid>
      <w:tr w:rsidR="00064B0C" w14:paraId="7848AF70" w14:textId="77777777" w:rsidTr="00064B0C">
        <w:tc>
          <w:tcPr>
            <w:tcW w:w="2394" w:type="dxa"/>
          </w:tcPr>
          <w:p w14:paraId="755C96D7" w14:textId="4465B47A" w:rsidR="00064B0C" w:rsidRPr="00064B0C" w:rsidRDefault="00064B0C" w:rsidP="00C65575">
            <w:pPr>
              <w:pStyle w:val="ListParagraph"/>
              <w:spacing w:before="100" w:beforeAutospacing="1" w:after="100" w:afterAutospacing="1"/>
              <w:ind w:left="0"/>
              <w:rPr>
                <w:rFonts w:ascii="Arial" w:eastAsia="Times New Roman" w:hAnsi="Arial" w:cs="Lucida Sans Unicode"/>
                <w:b/>
                <w:color w:val="000000" w:themeColor="text1"/>
                <w:sz w:val="20"/>
                <w:szCs w:val="20"/>
              </w:rPr>
            </w:pPr>
            <w:r w:rsidRPr="00064B0C">
              <w:rPr>
                <w:rFonts w:ascii="Arial" w:eastAsia="Times New Roman" w:hAnsi="Arial" w:cs="Lucida Sans Unicode"/>
                <w:b/>
                <w:color w:val="000000" w:themeColor="text1"/>
                <w:sz w:val="20"/>
                <w:szCs w:val="20"/>
              </w:rPr>
              <w:t>Learning Method</w:t>
            </w:r>
          </w:p>
        </w:tc>
        <w:tc>
          <w:tcPr>
            <w:tcW w:w="2394" w:type="dxa"/>
          </w:tcPr>
          <w:p w14:paraId="7C13A1D9" w14:textId="40E53E1E" w:rsidR="00064B0C" w:rsidRPr="00064B0C" w:rsidRDefault="00064B0C" w:rsidP="00C65575">
            <w:pPr>
              <w:pStyle w:val="ListParagraph"/>
              <w:spacing w:before="100" w:beforeAutospacing="1" w:after="100" w:afterAutospacing="1"/>
              <w:ind w:left="0"/>
              <w:rPr>
                <w:rFonts w:ascii="Arial" w:eastAsia="Times New Roman" w:hAnsi="Arial" w:cs="Lucida Sans Unicode"/>
                <w:b/>
                <w:color w:val="000000" w:themeColor="text1"/>
                <w:sz w:val="20"/>
                <w:szCs w:val="20"/>
              </w:rPr>
            </w:pPr>
            <w:r w:rsidRPr="00064B0C">
              <w:rPr>
                <w:rFonts w:ascii="Arial" w:eastAsia="Times New Roman" w:hAnsi="Arial" w:cs="Lucida Sans Unicode"/>
                <w:b/>
                <w:color w:val="000000" w:themeColor="text1"/>
                <w:sz w:val="20"/>
                <w:szCs w:val="20"/>
              </w:rPr>
              <w:t>Precision</w:t>
            </w:r>
          </w:p>
        </w:tc>
        <w:tc>
          <w:tcPr>
            <w:tcW w:w="2394" w:type="dxa"/>
          </w:tcPr>
          <w:p w14:paraId="183509D4" w14:textId="7727EA95" w:rsidR="00064B0C" w:rsidRPr="00064B0C" w:rsidRDefault="00064B0C" w:rsidP="00C65575">
            <w:pPr>
              <w:pStyle w:val="ListParagraph"/>
              <w:spacing w:before="100" w:beforeAutospacing="1" w:after="100" w:afterAutospacing="1"/>
              <w:ind w:left="0"/>
              <w:rPr>
                <w:rFonts w:ascii="Arial" w:eastAsia="Times New Roman" w:hAnsi="Arial" w:cs="Lucida Sans Unicode"/>
                <w:b/>
                <w:color w:val="000000" w:themeColor="text1"/>
                <w:sz w:val="20"/>
                <w:szCs w:val="20"/>
              </w:rPr>
            </w:pPr>
            <w:r w:rsidRPr="00064B0C">
              <w:rPr>
                <w:rFonts w:ascii="Arial" w:eastAsia="Times New Roman" w:hAnsi="Arial" w:cs="Lucida Sans Unicode"/>
                <w:b/>
                <w:color w:val="000000" w:themeColor="text1"/>
                <w:sz w:val="20"/>
                <w:szCs w:val="20"/>
              </w:rPr>
              <w:t>Recall</w:t>
            </w:r>
          </w:p>
        </w:tc>
        <w:tc>
          <w:tcPr>
            <w:tcW w:w="2394" w:type="dxa"/>
          </w:tcPr>
          <w:p w14:paraId="45C6D791" w14:textId="4E2A131C" w:rsidR="00064B0C" w:rsidRPr="00064B0C" w:rsidRDefault="00064B0C" w:rsidP="00C65575">
            <w:pPr>
              <w:pStyle w:val="ListParagraph"/>
              <w:spacing w:before="100" w:beforeAutospacing="1" w:after="100" w:afterAutospacing="1"/>
              <w:ind w:left="0"/>
              <w:rPr>
                <w:rFonts w:ascii="Arial" w:eastAsia="Times New Roman" w:hAnsi="Arial" w:cs="Lucida Sans Unicode"/>
                <w:b/>
                <w:color w:val="000000" w:themeColor="text1"/>
                <w:sz w:val="20"/>
                <w:szCs w:val="20"/>
              </w:rPr>
            </w:pPr>
            <w:r w:rsidRPr="00064B0C">
              <w:rPr>
                <w:rFonts w:ascii="Arial" w:eastAsia="Times New Roman" w:hAnsi="Arial" w:cs="Lucida Sans Unicode"/>
                <w:b/>
                <w:color w:val="000000" w:themeColor="text1"/>
                <w:sz w:val="20"/>
                <w:szCs w:val="20"/>
              </w:rPr>
              <w:t>F1</w:t>
            </w:r>
          </w:p>
        </w:tc>
      </w:tr>
      <w:tr w:rsidR="00064B0C" w14:paraId="24296F82" w14:textId="77777777" w:rsidTr="00064B0C">
        <w:tc>
          <w:tcPr>
            <w:tcW w:w="2394" w:type="dxa"/>
          </w:tcPr>
          <w:p w14:paraId="177F4CC2" w14:textId="2462965C" w:rsidR="00064B0C" w:rsidRDefault="00064B0C"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Decision Tree</w:t>
            </w:r>
          </w:p>
        </w:tc>
        <w:tc>
          <w:tcPr>
            <w:tcW w:w="2394" w:type="dxa"/>
          </w:tcPr>
          <w:p w14:paraId="09B065B4" w14:textId="0CA11CB6" w:rsidR="00064B0C" w:rsidRDefault="00064B0C"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92.98%</w:t>
            </w:r>
          </w:p>
        </w:tc>
        <w:tc>
          <w:tcPr>
            <w:tcW w:w="2394" w:type="dxa"/>
          </w:tcPr>
          <w:p w14:paraId="4F3A58D8" w14:textId="3EC8EE00" w:rsidR="00064B0C" w:rsidRDefault="00064B0C"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92.17%</w:t>
            </w:r>
          </w:p>
        </w:tc>
        <w:tc>
          <w:tcPr>
            <w:tcW w:w="2394" w:type="dxa"/>
          </w:tcPr>
          <w:p w14:paraId="0C6F47FD" w14:textId="2C6F98D6" w:rsidR="00064B0C" w:rsidRDefault="00064B0C"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92.58%</w:t>
            </w:r>
          </w:p>
        </w:tc>
      </w:tr>
      <w:tr w:rsidR="00064B0C" w14:paraId="349720C5" w14:textId="77777777" w:rsidTr="00064B0C">
        <w:tc>
          <w:tcPr>
            <w:tcW w:w="2394" w:type="dxa"/>
          </w:tcPr>
          <w:p w14:paraId="64A78359" w14:textId="3965E424" w:rsidR="00064B0C" w:rsidRPr="006B1777" w:rsidRDefault="00064B0C" w:rsidP="00C65575">
            <w:pPr>
              <w:pStyle w:val="ListParagraph"/>
              <w:spacing w:before="100" w:beforeAutospacing="1" w:after="100" w:afterAutospacing="1"/>
              <w:ind w:left="0"/>
              <w:rPr>
                <w:rFonts w:ascii="Arial" w:eastAsia="Times New Roman" w:hAnsi="Arial" w:cs="Lucida Sans Unicode"/>
                <w:b/>
                <w:i/>
                <w:color w:val="000000" w:themeColor="text1"/>
                <w:sz w:val="20"/>
                <w:szCs w:val="20"/>
              </w:rPr>
            </w:pPr>
            <w:r w:rsidRPr="006B1777">
              <w:rPr>
                <w:rFonts w:ascii="Arial" w:eastAsia="Times New Roman" w:hAnsi="Arial" w:cs="Lucida Sans Unicode"/>
                <w:b/>
                <w:i/>
                <w:color w:val="000000" w:themeColor="text1"/>
                <w:sz w:val="20"/>
                <w:szCs w:val="20"/>
              </w:rPr>
              <w:t>Random Forest</w:t>
            </w:r>
          </w:p>
        </w:tc>
        <w:tc>
          <w:tcPr>
            <w:tcW w:w="2394" w:type="dxa"/>
          </w:tcPr>
          <w:p w14:paraId="0966E539" w14:textId="30857E12" w:rsidR="00064B0C" w:rsidRPr="006B1777" w:rsidRDefault="00064B0C" w:rsidP="00C65575">
            <w:pPr>
              <w:pStyle w:val="ListParagraph"/>
              <w:spacing w:before="100" w:beforeAutospacing="1" w:after="100" w:afterAutospacing="1"/>
              <w:ind w:left="0"/>
              <w:rPr>
                <w:rFonts w:ascii="Arial" w:eastAsia="Times New Roman" w:hAnsi="Arial" w:cs="Lucida Sans Unicode"/>
                <w:b/>
                <w:i/>
                <w:color w:val="000000" w:themeColor="text1"/>
                <w:sz w:val="20"/>
                <w:szCs w:val="20"/>
              </w:rPr>
            </w:pPr>
            <w:r w:rsidRPr="006B1777">
              <w:rPr>
                <w:rFonts w:ascii="Arial" w:eastAsia="Times New Roman" w:hAnsi="Arial" w:cs="Lucida Sans Unicode"/>
                <w:b/>
                <w:i/>
                <w:color w:val="000000" w:themeColor="text1"/>
                <w:sz w:val="20"/>
                <w:szCs w:val="20"/>
              </w:rPr>
              <w:t>94.55%</w:t>
            </w:r>
          </w:p>
        </w:tc>
        <w:tc>
          <w:tcPr>
            <w:tcW w:w="2394" w:type="dxa"/>
          </w:tcPr>
          <w:p w14:paraId="4B7460CC" w14:textId="2867B5B3" w:rsidR="00064B0C" w:rsidRPr="006B1777" w:rsidRDefault="00064B0C" w:rsidP="00C65575">
            <w:pPr>
              <w:pStyle w:val="ListParagraph"/>
              <w:spacing w:before="100" w:beforeAutospacing="1" w:after="100" w:afterAutospacing="1"/>
              <w:ind w:left="0"/>
              <w:rPr>
                <w:rFonts w:ascii="Arial" w:eastAsia="Times New Roman" w:hAnsi="Arial" w:cs="Lucida Sans Unicode"/>
                <w:b/>
                <w:i/>
                <w:color w:val="000000" w:themeColor="text1"/>
                <w:sz w:val="20"/>
                <w:szCs w:val="20"/>
              </w:rPr>
            </w:pPr>
            <w:r w:rsidRPr="006B1777">
              <w:rPr>
                <w:rFonts w:ascii="Arial" w:eastAsia="Times New Roman" w:hAnsi="Arial" w:cs="Lucida Sans Unicode"/>
                <w:b/>
                <w:i/>
                <w:color w:val="000000" w:themeColor="text1"/>
                <w:sz w:val="20"/>
                <w:szCs w:val="20"/>
              </w:rPr>
              <w:t>90.43%</w:t>
            </w:r>
          </w:p>
        </w:tc>
        <w:tc>
          <w:tcPr>
            <w:tcW w:w="2394" w:type="dxa"/>
          </w:tcPr>
          <w:p w14:paraId="4AB24894" w14:textId="2C1E85F6" w:rsidR="00064B0C" w:rsidRPr="006B1777" w:rsidRDefault="00064B0C" w:rsidP="00C65575">
            <w:pPr>
              <w:pStyle w:val="ListParagraph"/>
              <w:spacing w:before="100" w:beforeAutospacing="1" w:after="100" w:afterAutospacing="1"/>
              <w:ind w:left="0"/>
              <w:rPr>
                <w:rFonts w:ascii="Arial" w:eastAsia="Times New Roman" w:hAnsi="Arial" w:cs="Lucida Sans Unicode"/>
                <w:b/>
                <w:i/>
                <w:color w:val="000000" w:themeColor="text1"/>
                <w:sz w:val="20"/>
                <w:szCs w:val="20"/>
              </w:rPr>
            </w:pPr>
            <w:r w:rsidRPr="006B1777">
              <w:rPr>
                <w:rFonts w:ascii="Arial" w:eastAsia="Times New Roman" w:hAnsi="Arial" w:cs="Lucida Sans Unicode"/>
                <w:b/>
                <w:i/>
                <w:color w:val="000000" w:themeColor="text1"/>
                <w:sz w:val="20"/>
                <w:szCs w:val="20"/>
              </w:rPr>
              <w:t>92.44%</w:t>
            </w:r>
          </w:p>
        </w:tc>
      </w:tr>
      <w:tr w:rsidR="00064B0C" w14:paraId="4B90DBD7" w14:textId="77777777" w:rsidTr="00064B0C">
        <w:tc>
          <w:tcPr>
            <w:tcW w:w="2394" w:type="dxa"/>
          </w:tcPr>
          <w:p w14:paraId="24D0F897" w14:textId="41D95D43" w:rsidR="00064B0C" w:rsidRDefault="00064B0C"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SVM</w:t>
            </w:r>
          </w:p>
        </w:tc>
        <w:tc>
          <w:tcPr>
            <w:tcW w:w="2394" w:type="dxa"/>
          </w:tcPr>
          <w:p w14:paraId="7FDD7638" w14:textId="0B6969C3" w:rsidR="00064B0C" w:rsidRDefault="00064B0C"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73.86%</w:t>
            </w:r>
          </w:p>
        </w:tc>
        <w:tc>
          <w:tcPr>
            <w:tcW w:w="2394" w:type="dxa"/>
          </w:tcPr>
          <w:p w14:paraId="6E0D397A" w14:textId="1E76107F" w:rsidR="00064B0C" w:rsidRDefault="00064B0C"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98.26%</w:t>
            </w:r>
          </w:p>
        </w:tc>
        <w:tc>
          <w:tcPr>
            <w:tcW w:w="2394" w:type="dxa"/>
          </w:tcPr>
          <w:p w14:paraId="0C62F655" w14:textId="02D25227" w:rsidR="00064B0C" w:rsidRDefault="00064B0C"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84.33%</w:t>
            </w:r>
          </w:p>
        </w:tc>
      </w:tr>
      <w:tr w:rsidR="00064B0C" w14:paraId="6EB6DE68" w14:textId="77777777" w:rsidTr="00064B0C">
        <w:tc>
          <w:tcPr>
            <w:tcW w:w="2394" w:type="dxa"/>
          </w:tcPr>
          <w:p w14:paraId="0F4EB374" w14:textId="36E9E3D5" w:rsidR="00064B0C" w:rsidRDefault="00064B0C"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Logistic Regression</w:t>
            </w:r>
          </w:p>
        </w:tc>
        <w:tc>
          <w:tcPr>
            <w:tcW w:w="2394" w:type="dxa"/>
          </w:tcPr>
          <w:p w14:paraId="594735A4" w14:textId="7ED3CCF8" w:rsidR="00064B0C" w:rsidRDefault="00064B0C"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95.54%</w:t>
            </w:r>
          </w:p>
        </w:tc>
        <w:tc>
          <w:tcPr>
            <w:tcW w:w="2394" w:type="dxa"/>
          </w:tcPr>
          <w:p w14:paraId="1BE1BFE1" w14:textId="29EB2D7B" w:rsidR="00064B0C" w:rsidRDefault="00064B0C"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93.04%</w:t>
            </w:r>
          </w:p>
        </w:tc>
        <w:tc>
          <w:tcPr>
            <w:tcW w:w="2394" w:type="dxa"/>
          </w:tcPr>
          <w:p w14:paraId="3E8AD269" w14:textId="32975E7B" w:rsidR="00064B0C" w:rsidRDefault="00064B0C"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94.27%</w:t>
            </w:r>
          </w:p>
        </w:tc>
      </w:tr>
      <w:tr w:rsidR="00064B0C" w14:paraId="639D9E5C" w14:textId="77777777" w:rsidTr="00064B0C">
        <w:tc>
          <w:tcPr>
            <w:tcW w:w="2394" w:type="dxa"/>
          </w:tcPr>
          <w:p w14:paraId="787F3AEE" w14:textId="2FD7B79B" w:rsidR="00064B0C" w:rsidRDefault="00064B0C"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Linear Regression</w:t>
            </w:r>
          </w:p>
        </w:tc>
        <w:tc>
          <w:tcPr>
            <w:tcW w:w="2394" w:type="dxa"/>
          </w:tcPr>
          <w:p w14:paraId="4404C61B" w14:textId="1E798D9F" w:rsidR="00064B0C" w:rsidRDefault="00064B0C"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94.96%</w:t>
            </w:r>
          </w:p>
        </w:tc>
        <w:tc>
          <w:tcPr>
            <w:tcW w:w="2394" w:type="dxa"/>
          </w:tcPr>
          <w:p w14:paraId="0630C737" w14:textId="19A178B9" w:rsidR="00064B0C" w:rsidRDefault="00064B0C"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98.26%</w:t>
            </w:r>
          </w:p>
        </w:tc>
        <w:tc>
          <w:tcPr>
            <w:tcW w:w="2394" w:type="dxa"/>
          </w:tcPr>
          <w:p w14:paraId="18572E73" w14:textId="082BABE9" w:rsidR="00064B0C" w:rsidRDefault="00064B0C"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96.58%</w:t>
            </w:r>
          </w:p>
        </w:tc>
      </w:tr>
      <w:tr w:rsidR="00064B0C" w14:paraId="2A17A2CB" w14:textId="77777777" w:rsidTr="00064B0C">
        <w:tc>
          <w:tcPr>
            <w:tcW w:w="2394" w:type="dxa"/>
          </w:tcPr>
          <w:p w14:paraId="30D10C2F" w14:textId="717B7243" w:rsidR="00064B0C" w:rsidRDefault="00064B0C"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Naïve Bayes</w:t>
            </w:r>
          </w:p>
        </w:tc>
        <w:tc>
          <w:tcPr>
            <w:tcW w:w="2394" w:type="dxa"/>
          </w:tcPr>
          <w:p w14:paraId="5ECD3BF7" w14:textId="3143B1C2" w:rsidR="00064B0C" w:rsidRDefault="00064B0C"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95.61%</w:t>
            </w:r>
          </w:p>
        </w:tc>
        <w:tc>
          <w:tcPr>
            <w:tcW w:w="2394" w:type="dxa"/>
          </w:tcPr>
          <w:p w14:paraId="02826B38" w14:textId="2484DEB3" w:rsidR="00064B0C" w:rsidRDefault="00064B0C"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94.78%</w:t>
            </w:r>
          </w:p>
        </w:tc>
        <w:tc>
          <w:tcPr>
            <w:tcW w:w="2394" w:type="dxa"/>
          </w:tcPr>
          <w:p w14:paraId="6057F9D1" w14:textId="6EB85D73" w:rsidR="00064B0C" w:rsidRDefault="00064B0C"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95.20%</w:t>
            </w:r>
          </w:p>
        </w:tc>
      </w:tr>
    </w:tbl>
    <w:p w14:paraId="336DEE8F" w14:textId="27E6E7C8" w:rsidR="00E8590D" w:rsidRDefault="006B1777" w:rsidP="006B1777">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 xml:space="preserve">The match Y produces reasonably high scores of precision, recall and F1 as shown in the table above, though Logistic Regression, Linear Regression an </w:t>
      </w:r>
      <w:r>
        <w:rPr>
          <w:rFonts w:ascii="Arial" w:eastAsia="Times New Roman" w:hAnsi="Arial" w:cs="Lucida Sans Unicode"/>
          <w:color w:val="000000" w:themeColor="text1"/>
          <w:sz w:val="20"/>
          <w:szCs w:val="20"/>
        </w:rPr>
        <w:t>Naïve Bayes</w:t>
      </w:r>
      <w:r>
        <w:rPr>
          <w:rFonts w:ascii="Arial" w:eastAsia="Times New Roman" w:hAnsi="Arial" w:cs="Lucida Sans Unicode"/>
          <w:color w:val="000000" w:themeColor="text1"/>
          <w:sz w:val="20"/>
          <w:szCs w:val="20"/>
        </w:rPr>
        <w:t xml:space="preserve"> slightly outperform </w:t>
      </w:r>
      <w:r w:rsidRPr="006B1777">
        <w:rPr>
          <w:rFonts w:ascii="Arial" w:eastAsia="Times New Roman" w:hAnsi="Arial" w:cs="Lucida Sans Unicode"/>
          <w:i/>
          <w:color w:val="000000" w:themeColor="text1"/>
          <w:sz w:val="20"/>
          <w:szCs w:val="20"/>
        </w:rPr>
        <w:t>Y</w:t>
      </w:r>
      <w:r>
        <w:rPr>
          <w:rFonts w:ascii="Arial" w:eastAsia="Times New Roman" w:hAnsi="Arial" w:cs="Lucida Sans Unicode"/>
          <w:color w:val="000000" w:themeColor="text1"/>
          <w:sz w:val="20"/>
          <w:szCs w:val="20"/>
        </w:rPr>
        <w:t xml:space="preserve"> on the test set.</w:t>
      </w:r>
      <w:r w:rsidR="00E07B20">
        <w:rPr>
          <w:rFonts w:ascii="Arial" w:eastAsia="Times New Roman" w:hAnsi="Arial" w:cs="Lucida Sans Unicode"/>
          <w:color w:val="000000" w:themeColor="text1"/>
          <w:sz w:val="20"/>
          <w:szCs w:val="20"/>
        </w:rPr>
        <w:br/>
      </w:r>
    </w:p>
    <w:p w14:paraId="6655B708" w14:textId="05DDF608" w:rsidR="00C45429" w:rsidRDefault="00E8590D" w:rsidP="0091792B">
      <w:pPr>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r w:rsidRPr="00E8590D">
        <w:rPr>
          <w:rFonts w:ascii="Arial" w:eastAsia="Times New Roman" w:hAnsi="Arial" w:cs="Lucida Sans Unicode"/>
          <w:b/>
          <w:color w:val="000000" w:themeColor="text1"/>
          <w:sz w:val="20"/>
          <w:szCs w:val="20"/>
        </w:rPr>
        <w:t>V</w:t>
      </w:r>
      <w:r w:rsidR="00CE59E8">
        <w:rPr>
          <w:rFonts w:ascii="Arial" w:eastAsia="Times New Roman" w:hAnsi="Arial" w:cs="Lucida Sans Unicode"/>
          <w:b/>
          <w:color w:val="000000" w:themeColor="text1"/>
          <w:sz w:val="20"/>
          <w:szCs w:val="20"/>
        </w:rPr>
        <w:t>I</w:t>
      </w:r>
      <w:r w:rsidRPr="00E8590D">
        <w:rPr>
          <w:rFonts w:ascii="Arial" w:eastAsia="Times New Roman" w:hAnsi="Arial" w:cs="Lucida Sans Unicode"/>
          <w:b/>
          <w:color w:val="000000" w:themeColor="text1"/>
          <w:sz w:val="20"/>
          <w:szCs w:val="20"/>
        </w:rPr>
        <w:t>.</w:t>
      </w:r>
      <w:r w:rsidRPr="00E8590D">
        <w:rPr>
          <w:rFonts w:ascii="Arial" w:eastAsia="Times New Roman" w:hAnsi="Arial" w:cs="Lucida Sans Unicode"/>
          <w:color w:val="000000" w:themeColor="text1"/>
          <w:sz w:val="20"/>
          <w:szCs w:val="20"/>
        </w:rPr>
        <w:t xml:space="preserve"> </w:t>
      </w:r>
      <w:r w:rsidR="00C45429" w:rsidRPr="00E8590D">
        <w:rPr>
          <w:rFonts w:ascii="Arial" w:eastAsia="Times New Roman" w:hAnsi="Arial" w:cs="Lucida Sans Unicode"/>
          <w:b/>
          <w:color w:val="000000" w:themeColor="text1"/>
          <w:sz w:val="20"/>
          <w:szCs w:val="20"/>
        </w:rPr>
        <w:t>Discussion</w:t>
      </w:r>
    </w:p>
    <w:p w14:paraId="015B8D5E" w14:textId="55A488B1" w:rsidR="003F24C5" w:rsidRDefault="008A7E85" w:rsidP="003F24C5">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 xml:space="preserve">Due to the structure of the datasets, a good matcher was obtained without too much difficulty. However, there are a few things that can be taken into account </w:t>
      </w:r>
      <w:r w:rsidR="00E64CB4">
        <w:rPr>
          <w:rFonts w:ascii="Arial" w:eastAsia="Times New Roman" w:hAnsi="Arial" w:cs="Lucida Sans Unicode"/>
          <w:color w:val="000000" w:themeColor="text1"/>
          <w:sz w:val="20"/>
          <w:szCs w:val="20"/>
        </w:rPr>
        <w:t xml:space="preserve">if this matcher needs to be further improved. For example, </w:t>
      </w:r>
      <w:r w:rsidR="00E64CB4" w:rsidRPr="00E64CB4">
        <w:rPr>
          <w:rFonts w:ascii="Arial" w:eastAsia="Times New Roman" w:hAnsi="Arial" w:cs="Lucida Sans Unicode"/>
          <w:b/>
          <w:i/>
          <w:color w:val="000000" w:themeColor="text1"/>
          <w:sz w:val="20"/>
          <w:szCs w:val="20"/>
        </w:rPr>
        <w:t>some tuples, although rarely, contain information misplaced in some attributes</w:t>
      </w:r>
      <w:r w:rsidR="00E64CB4">
        <w:rPr>
          <w:rFonts w:ascii="Arial" w:eastAsia="Times New Roman" w:hAnsi="Arial" w:cs="Lucida Sans Unicode"/>
          <w:color w:val="000000" w:themeColor="text1"/>
          <w:sz w:val="20"/>
          <w:szCs w:val="20"/>
        </w:rPr>
        <w:t xml:space="preserve">, i.e., song name appear in the “artists” attribute, and vice versa. To deal with this, we can also compute similarity score between song names and artists and examine those that achieve a unexpectedly high score. If the information is swapped, we correct it and claim that it is a match. Additionally, </w:t>
      </w:r>
      <w:r w:rsidR="00E64CB4" w:rsidRPr="00E64CB4">
        <w:rPr>
          <w:rFonts w:ascii="Arial" w:eastAsia="Times New Roman" w:hAnsi="Arial" w:cs="Lucida Sans Unicode"/>
          <w:b/>
          <w:i/>
          <w:color w:val="000000" w:themeColor="text1"/>
          <w:sz w:val="20"/>
          <w:szCs w:val="20"/>
        </w:rPr>
        <w:t>extra knowledge may be exploited to impute the missing values to aviod mistakenly throwing away actual matches</w:t>
      </w:r>
      <w:r w:rsidR="00E64CB4">
        <w:rPr>
          <w:rFonts w:ascii="Arial" w:eastAsia="Times New Roman" w:hAnsi="Arial" w:cs="Lucida Sans Unicode"/>
          <w:color w:val="000000" w:themeColor="text1"/>
          <w:sz w:val="20"/>
          <w:szCs w:val="20"/>
        </w:rPr>
        <w:t>. For example, when the artist information is missing, we can take advantage of the song name and the year to find the most probable artists.</w:t>
      </w:r>
    </w:p>
    <w:p w14:paraId="05693BF1" w14:textId="2D8685C7" w:rsidR="00B55819" w:rsidRDefault="00B55819" w:rsidP="00B55819">
      <w:pPr>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r w:rsidRPr="00B55819">
        <w:rPr>
          <w:rFonts w:ascii="Arial" w:eastAsia="Times New Roman" w:hAnsi="Arial" w:cs="Lucida Sans Unicode"/>
          <w:b/>
          <w:color w:val="000000" w:themeColor="text1"/>
          <w:sz w:val="20"/>
          <w:szCs w:val="20"/>
        </w:rPr>
        <w:t>V</w:t>
      </w:r>
      <w:r w:rsidR="00E8590D">
        <w:rPr>
          <w:rFonts w:ascii="Arial" w:eastAsia="Times New Roman" w:hAnsi="Arial" w:cs="Lucida Sans Unicode"/>
          <w:b/>
          <w:color w:val="000000" w:themeColor="text1"/>
          <w:sz w:val="20"/>
          <w:szCs w:val="20"/>
        </w:rPr>
        <w:t>I</w:t>
      </w:r>
      <w:r w:rsidR="00CE59E8">
        <w:rPr>
          <w:rFonts w:ascii="Arial" w:eastAsia="Times New Roman" w:hAnsi="Arial" w:cs="Lucida Sans Unicode"/>
          <w:b/>
          <w:color w:val="000000" w:themeColor="text1"/>
          <w:sz w:val="20"/>
          <w:szCs w:val="20"/>
        </w:rPr>
        <w:t>I</w:t>
      </w:r>
      <w:r w:rsidRPr="00B55819">
        <w:rPr>
          <w:rFonts w:ascii="Arial" w:eastAsia="Times New Roman" w:hAnsi="Arial" w:cs="Lucida Sans Unicode"/>
          <w:b/>
          <w:color w:val="000000" w:themeColor="text1"/>
          <w:sz w:val="20"/>
          <w:szCs w:val="20"/>
        </w:rPr>
        <w:t>. Comments on Magellan</w:t>
      </w:r>
    </w:p>
    <w:p w14:paraId="29AC227D" w14:textId="77777777" w:rsidR="00D0045E" w:rsidRDefault="00D0045E" w:rsidP="00D0045E">
      <w:pPr>
        <w:shd w:val="clear" w:color="auto" w:fill="FFFFFF"/>
        <w:spacing w:before="100" w:beforeAutospacing="1" w:after="100" w:afterAutospacing="1" w:line="240" w:lineRule="auto"/>
        <w:ind w:left="390"/>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Positives:</w:t>
      </w:r>
    </w:p>
    <w:p w14:paraId="7FD2423A" w14:textId="035284E7" w:rsidR="006F2410" w:rsidRPr="00BC669B" w:rsidRDefault="00D0045E" w:rsidP="00BC669B">
      <w:pPr>
        <w:shd w:val="clear" w:color="auto" w:fill="FFFFFF"/>
        <w:spacing w:before="100" w:beforeAutospacing="1" w:after="100" w:afterAutospacing="1" w:line="240" w:lineRule="auto"/>
        <w:ind w:left="390"/>
        <w:rPr>
          <w:rFonts w:ascii="Arial" w:eastAsia="Times New Roman" w:hAnsi="Arial" w:cs="Lucida Sans Unicode"/>
          <w:color w:val="000000" w:themeColor="text1"/>
          <w:sz w:val="20"/>
          <w:szCs w:val="20"/>
        </w:rPr>
      </w:pPr>
      <w:r w:rsidRPr="00D0045E">
        <w:rPr>
          <w:rFonts w:ascii="Arial" w:eastAsia="Times New Roman" w:hAnsi="Arial" w:cs="Lucida Sans Unicode"/>
          <w:color w:val="000000" w:themeColor="text1"/>
          <w:sz w:val="20"/>
          <w:szCs w:val="20"/>
        </w:rPr>
        <w:t>The documentation of Magellan</w:t>
      </w:r>
      <w:r>
        <w:rPr>
          <w:rFonts w:ascii="Arial" w:eastAsia="Times New Roman" w:hAnsi="Arial" w:cs="Lucida Sans Unicode"/>
          <w:color w:val="000000" w:themeColor="text1"/>
          <w:sz w:val="20"/>
          <w:szCs w:val="20"/>
        </w:rPr>
        <w:t xml:space="preserve"> is thorough and very clear. The step by step guide to using Magellan and the Jupyter Notebook examples made it easy for us to work with it.</w:t>
      </w:r>
    </w:p>
    <w:p w14:paraId="1AE2DE78" w14:textId="2693668F" w:rsidR="00D0045E" w:rsidRPr="00B80CCB" w:rsidRDefault="00D0045E" w:rsidP="00D0045E">
      <w:pPr>
        <w:shd w:val="clear" w:color="auto" w:fill="FFFFFF"/>
        <w:spacing w:before="100" w:beforeAutospacing="1" w:after="100" w:afterAutospacing="1" w:line="240" w:lineRule="auto"/>
        <w:ind w:left="390"/>
        <w:rPr>
          <w:rFonts w:ascii="Arial" w:eastAsia="Times New Roman" w:hAnsi="Arial" w:cs="Lucida Sans Unicode"/>
          <w:b/>
          <w:color w:val="000000" w:themeColor="text1"/>
          <w:sz w:val="20"/>
          <w:szCs w:val="20"/>
        </w:rPr>
      </w:pPr>
      <w:r w:rsidRPr="00B80CCB">
        <w:rPr>
          <w:rFonts w:ascii="Arial" w:eastAsia="Times New Roman" w:hAnsi="Arial" w:cs="Lucida Sans Unicode"/>
          <w:b/>
          <w:color w:val="000000" w:themeColor="text1"/>
          <w:sz w:val="20"/>
          <w:szCs w:val="20"/>
        </w:rPr>
        <w:t>Improvement</w:t>
      </w:r>
      <w:r w:rsidR="00B80CCB">
        <w:rPr>
          <w:rFonts w:ascii="Arial" w:eastAsia="Times New Roman" w:hAnsi="Arial" w:cs="Lucida Sans Unicode"/>
          <w:b/>
          <w:color w:val="000000" w:themeColor="text1"/>
          <w:sz w:val="20"/>
          <w:szCs w:val="20"/>
        </w:rPr>
        <w:t xml:space="preserve"> Points</w:t>
      </w:r>
      <w:r w:rsidRPr="00B80CCB">
        <w:rPr>
          <w:rFonts w:ascii="Arial" w:eastAsia="Times New Roman" w:hAnsi="Arial" w:cs="Lucida Sans Unicode"/>
          <w:b/>
          <w:color w:val="000000" w:themeColor="text1"/>
          <w:sz w:val="20"/>
          <w:szCs w:val="20"/>
        </w:rPr>
        <w:t>:</w:t>
      </w:r>
    </w:p>
    <w:p w14:paraId="49646436" w14:textId="64D08613" w:rsidR="006B1777" w:rsidRPr="006B1777" w:rsidRDefault="00D0045E" w:rsidP="006B1777">
      <w:pPr>
        <w:pStyle w:val="ListParagraph"/>
        <w:numPr>
          <w:ilvl w:val="0"/>
          <w:numId w:val="14"/>
        </w:numPr>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sidRPr="006B1777">
        <w:rPr>
          <w:rFonts w:ascii="Arial" w:eastAsia="Times New Roman" w:hAnsi="Arial" w:cs="Lucida Sans Unicode"/>
          <w:color w:val="000000" w:themeColor="text1"/>
          <w:sz w:val="20"/>
          <w:szCs w:val="20"/>
        </w:rPr>
        <w:t>A detailed documentation on the explanation of the features automatically generated would have helped us understand and debug the matchers better.</w:t>
      </w:r>
    </w:p>
    <w:p w14:paraId="749D7763" w14:textId="77777777" w:rsidR="006B1777" w:rsidRDefault="00737EB5" w:rsidP="006B1777">
      <w:pPr>
        <w:pStyle w:val="ListParagraph"/>
        <w:numPr>
          <w:ilvl w:val="0"/>
          <w:numId w:val="14"/>
        </w:numPr>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sidRPr="006B1777">
        <w:rPr>
          <w:rFonts w:ascii="Arial" w:eastAsia="Times New Roman" w:hAnsi="Arial" w:cs="Lucida Sans Unicode"/>
          <w:color w:val="000000" w:themeColor="text1"/>
          <w:sz w:val="20"/>
          <w:szCs w:val="20"/>
        </w:rPr>
        <w:lastRenderedPageBreak/>
        <w:t>Availability of debuggers for all learning-based matchers (other than Decision Tree and Rando</w:t>
      </w:r>
      <w:r w:rsidR="006B1777">
        <w:rPr>
          <w:rFonts w:ascii="Arial" w:eastAsia="Times New Roman" w:hAnsi="Arial" w:cs="Lucida Sans Unicode"/>
          <w:color w:val="000000" w:themeColor="text1"/>
          <w:sz w:val="20"/>
          <w:szCs w:val="20"/>
        </w:rPr>
        <w:t>m Forest) would be very helpful.</w:t>
      </w:r>
    </w:p>
    <w:p w14:paraId="7CA114DB" w14:textId="57FA15D0" w:rsidR="006B1777" w:rsidRPr="006B1777" w:rsidRDefault="006B1777" w:rsidP="006B1777">
      <w:pPr>
        <w:pStyle w:val="ListParagraph"/>
        <w:numPr>
          <w:ilvl w:val="0"/>
          <w:numId w:val="14"/>
        </w:numPr>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sidRPr="006B1777">
        <w:rPr>
          <w:rFonts w:ascii="Arial" w:eastAsia="Times New Roman" w:hAnsi="Arial" w:cs="Lucida Sans Unicode"/>
          <w:color w:val="000000" w:themeColor="text1"/>
          <w:sz w:val="20"/>
          <w:szCs w:val="20"/>
        </w:rPr>
        <w:t>In the matching step, combining multiple features (such as multiplication of multiple feature values) as a new feature could be supported.</w:t>
      </w:r>
    </w:p>
    <w:p w14:paraId="1CC6DD71" w14:textId="4AAA07C0" w:rsidR="00D0045E" w:rsidRPr="006B1777" w:rsidRDefault="00D0045E" w:rsidP="006B1777">
      <w:pPr>
        <w:shd w:val="clear" w:color="auto" w:fill="FFFFFF"/>
        <w:spacing w:before="100" w:beforeAutospacing="1" w:after="100" w:afterAutospacing="1" w:line="240" w:lineRule="auto"/>
        <w:ind w:left="39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br/>
        <w:t xml:space="preserve"> </w:t>
      </w:r>
    </w:p>
    <w:sectPr w:rsidR="00D0045E" w:rsidRPr="006B17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A79F6"/>
    <w:multiLevelType w:val="multilevel"/>
    <w:tmpl w:val="1A847C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026783"/>
    <w:multiLevelType w:val="hybridMultilevel"/>
    <w:tmpl w:val="A2D66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AC5CC9"/>
    <w:multiLevelType w:val="hybridMultilevel"/>
    <w:tmpl w:val="4FD05BA6"/>
    <w:lvl w:ilvl="0" w:tplc="7FB84E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EB45AD8"/>
    <w:multiLevelType w:val="hybridMultilevel"/>
    <w:tmpl w:val="6110FF6E"/>
    <w:lvl w:ilvl="0" w:tplc="042448E2">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4">
    <w:nsid w:val="37BB3CCB"/>
    <w:multiLevelType w:val="hybridMultilevel"/>
    <w:tmpl w:val="40684484"/>
    <w:lvl w:ilvl="0" w:tplc="5D5278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4B5B4E"/>
    <w:multiLevelType w:val="hybridMultilevel"/>
    <w:tmpl w:val="7D5241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DC19F2"/>
    <w:multiLevelType w:val="hybridMultilevel"/>
    <w:tmpl w:val="029A24FC"/>
    <w:lvl w:ilvl="0" w:tplc="817E1F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4261EE"/>
    <w:multiLevelType w:val="hybridMultilevel"/>
    <w:tmpl w:val="D7AEDA3A"/>
    <w:lvl w:ilvl="0" w:tplc="8466DE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C650C86"/>
    <w:multiLevelType w:val="hybridMultilevel"/>
    <w:tmpl w:val="2A5EC7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C6D7FCC"/>
    <w:multiLevelType w:val="hybridMultilevel"/>
    <w:tmpl w:val="01BCC1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DC1FB4"/>
    <w:multiLevelType w:val="hybridMultilevel"/>
    <w:tmpl w:val="D3AAB058"/>
    <w:lvl w:ilvl="0" w:tplc="EDEAC2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89606B5"/>
    <w:multiLevelType w:val="hybridMultilevel"/>
    <w:tmpl w:val="7A9C4FD8"/>
    <w:lvl w:ilvl="0" w:tplc="EE3AA7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B90366C"/>
    <w:multiLevelType w:val="hybridMultilevel"/>
    <w:tmpl w:val="B5CAA8D0"/>
    <w:lvl w:ilvl="0" w:tplc="319476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8BD4AFA"/>
    <w:multiLevelType w:val="hybridMultilevel"/>
    <w:tmpl w:val="7CC63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start w:val="1"/>
        <w:numFmt w:val="decimal"/>
        <w:lvlText w:val="%2)"/>
        <w:lvlJc w:val="left"/>
        <w:pPr>
          <w:ind w:left="1440" w:hanging="360"/>
        </w:pPr>
        <w:rPr>
          <w:rFonts w:hint="default"/>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2">
    <w:abstractNumId w:val="8"/>
  </w:num>
  <w:num w:numId="3">
    <w:abstractNumId w:val="13"/>
  </w:num>
  <w:num w:numId="4">
    <w:abstractNumId w:val="1"/>
  </w:num>
  <w:num w:numId="5">
    <w:abstractNumId w:val="4"/>
  </w:num>
  <w:num w:numId="6">
    <w:abstractNumId w:val="6"/>
  </w:num>
  <w:num w:numId="7">
    <w:abstractNumId w:val="10"/>
  </w:num>
  <w:num w:numId="8">
    <w:abstractNumId w:val="12"/>
  </w:num>
  <w:num w:numId="9">
    <w:abstractNumId w:val="2"/>
  </w:num>
  <w:num w:numId="10">
    <w:abstractNumId w:val="7"/>
  </w:num>
  <w:num w:numId="11">
    <w:abstractNumId w:val="11"/>
  </w:num>
  <w:num w:numId="12">
    <w:abstractNumId w:val="9"/>
  </w:num>
  <w:num w:numId="13">
    <w:abstractNumId w:val="5"/>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BBD"/>
    <w:rsid w:val="00011ED4"/>
    <w:rsid w:val="0004339C"/>
    <w:rsid w:val="00050CE3"/>
    <w:rsid w:val="00064B0C"/>
    <w:rsid w:val="00084CC5"/>
    <w:rsid w:val="00095E81"/>
    <w:rsid w:val="000A1DA8"/>
    <w:rsid w:val="000B5F82"/>
    <w:rsid w:val="000C2358"/>
    <w:rsid w:val="000C3BBD"/>
    <w:rsid w:val="000E17AC"/>
    <w:rsid w:val="001052F9"/>
    <w:rsid w:val="00145C95"/>
    <w:rsid w:val="00171C20"/>
    <w:rsid w:val="001A760F"/>
    <w:rsid w:val="001E7F6E"/>
    <w:rsid w:val="00213A2E"/>
    <w:rsid w:val="00224094"/>
    <w:rsid w:val="0024279B"/>
    <w:rsid w:val="00243F07"/>
    <w:rsid w:val="002E1810"/>
    <w:rsid w:val="002F390C"/>
    <w:rsid w:val="002F404C"/>
    <w:rsid w:val="003163DD"/>
    <w:rsid w:val="003603C0"/>
    <w:rsid w:val="00370A2A"/>
    <w:rsid w:val="003A2B38"/>
    <w:rsid w:val="003C13F5"/>
    <w:rsid w:val="003C2841"/>
    <w:rsid w:val="003F24C5"/>
    <w:rsid w:val="00411B4D"/>
    <w:rsid w:val="004245A7"/>
    <w:rsid w:val="004565B2"/>
    <w:rsid w:val="00456E54"/>
    <w:rsid w:val="004571F8"/>
    <w:rsid w:val="00463583"/>
    <w:rsid w:val="004A3E34"/>
    <w:rsid w:val="004E5DF0"/>
    <w:rsid w:val="004F0D97"/>
    <w:rsid w:val="00514BE8"/>
    <w:rsid w:val="00521671"/>
    <w:rsid w:val="005436CE"/>
    <w:rsid w:val="00562567"/>
    <w:rsid w:val="00586BC6"/>
    <w:rsid w:val="005C0FD3"/>
    <w:rsid w:val="005C324B"/>
    <w:rsid w:val="005C3A6C"/>
    <w:rsid w:val="005F5C31"/>
    <w:rsid w:val="00600F01"/>
    <w:rsid w:val="00601A9F"/>
    <w:rsid w:val="0060287A"/>
    <w:rsid w:val="006361F0"/>
    <w:rsid w:val="00637C92"/>
    <w:rsid w:val="006557C6"/>
    <w:rsid w:val="006559B9"/>
    <w:rsid w:val="00671021"/>
    <w:rsid w:val="006A2339"/>
    <w:rsid w:val="006B1777"/>
    <w:rsid w:val="006C5BF7"/>
    <w:rsid w:val="006D311C"/>
    <w:rsid w:val="006F2410"/>
    <w:rsid w:val="006F4336"/>
    <w:rsid w:val="006F7CFC"/>
    <w:rsid w:val="00715BBB"/>
    <w:rsid w:val="007321FA"/>
    <w:rsid w:val="00737EB5"/>
    <w:rsid w:val="00745B03"/>
    <w:rsid w:val="00774B18"/>
    <w:rsid w:val="007913A3"/>
    <w:rsid w:val="007A30F3"/>
    <w:rsid w:val="007C5162"/>
    <w:rsid w:val="007C6A8D"/>
    <w:rsid w:val="00884F79"/>
    <w:rsid w:val="008A7E85"/>
    <w:rsid w:val="008E7926"/>
    <w:rsid w:val="00907850"/>
    <w:rsid w:val="0091792B"/>
    <w:rsid w:val="009348AC"/>
    <w:rsid w:val="009641A3"/>
    <w:rsid w:val="0096632F"/>
    <w:rsid w:val="0099721F"/>
    <w:rsid w:val="009A269E"/>
    <w:rsid w:val="00AA062F"/>
    <w:rsid w:val="00AB3D9F"/>
    <w:rsid w:val="00AC6B1E"/>
    <w:rsid w:val="00B14F2E"/>
    <w:rsid w:val="00B50A22"/>
    <w:rsid w:val="00B55819"/>
    <w:rsid w:val="00B6139B"/>
    <w:rsid w:val="00B62484"/>
    <w:rsid w:val="00B67517"/>
    <w:rsid w:val="00B703A1"/>
    <w:rsid w:val="00B8069D"/>
    <w:rsid w:val="00B80CCB"/>
    <w:rsid w:val="00BC669B"/>
    <w:rsid w:val="00BE25CC"/>
    <w:rsid w:val="00BE77AB"/>
    <w:rsid w:val="00C3255C"/>
    <w:rsid w:val="00C45429"/>
    <w:rsid w:val="00C52C9B"/>
    <w:rsid w:val="00C57DB8"/>
    <w:rsid w:val="00C65575"/>
    <w:rsid w:val="00C966C2"/>
    <w:rsid w:val="00CB796A"/>
    <w:rsid w:val="00CE59E8"/>
    <w:rsid w:val="00D0045E"/>
    <w:rsid w:val="00D13BC4"/>
    <w:rsid w:val="00D41706"/>
    <w:rsid w:val="00D5187B"/>
    <w:rsid w:val="00D6564C"/>
    <w:rsid w:val="00D728A2"/>
    <w:rsid w:val="00DB10BD"/>
    <w:rsid w:val="00DF0D27"/>
    <w:rsid w:val="00DF6E05"/>
    <w:rsid w:val="00E07B20"/>
    <w:rsid w:val="00E11418"/>
    <w:rsid w:val="00E641C4"/>
    <w:rsid w:val="00E64CB4"/>
    <w:rsid w:val="00E661C5"/>
    <w:rsid w:val="00E81D4F"/>
    <w:rsid w:val="00E8590D"/>
    <w:rsid w:val="00ED4F49"/>
    <w:rsid w:val="00ED69E9"/>
    <w:rsid w:val="00EE3B2D"/>
    <w:rsid w:val="00F1325F"/>
    <w:rsid w:val="00F20B8F"/>
    <w:rsid w:val="00F35C58"/>
    <w:rsid w:val="00F50ED7"/>
    <w:rsid w:val="00F657B1"/>
    <w:rsid w:val="00F76818"/>
    <w:rsid w:val="00FA0BC1"/>
    <w:rsid w:val="00FC54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0C2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A2E"/>
    <w:pPr>
      <w:ind w:left="720"/>
      <w:contextualSpacing/>
    </w:pPr>
  </w:style>
  <w:style w:type="character" w:styleId="Hyperlink">
    <w:name w:val="Hyperlink"/>
    <w:basedOn w:val="DefaultParagraphFont"/>
    <w:uiPriority w:val="99"/>
    <w:unhideWhenUsed/>
    <w:rsid w:val="00BE77AB"/>
    <w:rPr>
      <w:color w:val="0563C1" w:themeColor="hyperlink"/>
      <w:u w:val="single"/>
    </w:rPr>
  </w:style>
  <w:style w:type="character" w:customStyle="1" w:styleId="Mention1">
    <w:name w:val="Mention1"/>
    <w:basedOn w:val="DefaultParagraphFont"/>
    <w:uiPriority w:val="99"/>
    <w:semiHidden/>
    <w:unhideWhenUsed/>
    <w:rsid w:val="00BE77AB"/>
    <w:rPr>
      <w:color w:val="2B579A"/>
      <w:shd w:val="clear" w:color="auto" w:fill="E6E6E6"/>
    </w:rPr>
  </w:style>
  <w:style w:type="character" w:styleId="FollowedHyperlink">
    <w:name w:val="FollowedHyperlink"/>
    <w:basedOn w:val="DefaultParagraphFont"/>
    <w:uiPriority w:val="99"/>
    <w:semiHidden/>
    <w:unhideWhenUsed/>
    <w:rsid w:val="00BE77AB"/>
    <w:rPr>
      <w:color w:val="954F72" w:themeColor="followedHyperlink"/>
      <w:u w:val="single"/>
    </w:rPr>
  </w:style>
  <w:style w:type="table" w:styleId="TableGrid">
    <w:name w:val="Table Grid"/>
    <w:basedOn w:val="TableNormal"/>
    <w:uiPriority w:val="39"/>
    <w:rsid w:val="003163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A2E"/>
    <w:pPr>
      <w:ind w:left="720"/>
      <w:contextualSpacing/>
    </w:pPr>
  </w:style>
  <w:style w:type="character" w:styleId="Hyperlink">
    <w:name w:val="Hyperlink"/>
    <w:basedOn w:val="DefaultParagraphFont"/>
    <w:uiPriority w:val="99"/>
    <w:unhideWhenUsed/>
    <w:rsid w:val="00BE77AB"/>
    <w:rPr>
      <w:color w:val="0563C1" w:themeColor="hyperlink"/>
      <w:u w:val="single"/>
    </w:rPr>
  </w:style>
  <w:style w:type="character" w:customStyle="1" w:styleId="Mention1">
    <w:name w:val="Mention1"/>
    <w:basedOn w:val="DefaultParagraphFont"/>
    <w:uiPriority w:val="99"/>
    <w:semiHidden/>
    <w:unhideWhenUsed/>
    <w:rsid w:val="00BE77AB"/>
    <w:rPr>
      <w:color w:val="2B579A"/>
      <w:shd w:val="clear" w:color="auto" w:fill="E6E6E6"/>
    </w:rPr>
  </w:style>
  <w:style w:type="character" w:styleId="FollowedHyperlink">
    <w:name w:val="FollowedHyperlink"/>
    <w:basedOn w:val="DefaultParagraphFont"/>
    <w:uiPriority w:val="99"/>
    <w:semiHidden/>
    <w:unhideWhenUsed/>
    <w:rsid w:val="00BE77AB"/>
    <w:rPr>
      <w:color w:val="954F72" w:themeColor="followedHyperlink"/>
      <w:u w:val="single"/>
    </w:rPr>
  </w:style>
  <w:style w:type="table" w:styleId="TableGrid">
    <w:name w:val="Table Grid"/>
    <w:basedOn w:val="TableNormal"/>
    <w:uiPriority w:val="39"/>
    <w:rsid w:val="003163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822918">
      <w:bodyDiv w:val="1"/>
      <w:marLeft w:val="0"/>
      <w:marRight w:val="0"/>
      <w:marTop w:val="0"/>
      <w:marBottom w:val="0"/>
      <w:divBdr>
        <w:top w:val="none" w:sz="0" w:space="0" w:color="auto"/>
        <w:left w:val="none" w:sz="0" w:space="0" w:color="auto"/>
        <w:bottom w:val="none" w:sz="0" w:space="0" w:color="auto"/>
        <w:right w:val="none" w:sz="0" w:space="0" w:color="auto"/>
      </w:divBdr>
    </w:div>
    <w:div w:id="790707972">
      <w:bodyDiv w:val="1"/>
      <w:marLeft w:val="0"/>
      <w:marRight w:val="0"/>
      <w:marTop w:val="0"/>
      <w:marBottom w:val="0"/>
      <w:divBdr>
        <w:top w:val="none" w:sz="0" w:space="0" w:color="auto"/>
        <w:left w:val="none" w:sz="0" w:space="0" w:color="auto"/>
        <w:bottom w:val="none" w:sz="0" w:space="0" w:color="auto"/>
        <w:right w:val="none" w:sz="0" w:space="0" w:color="auto"/>
      </w:divBdr>
      <w:divsChild>
        <w:div w:id="328101059">
          <w:marLeft w:val="0"/>
          <w:marRight w:val="0"/>
          <w:marTop w:val="0"/>
          <w:marBottom w:val="0"/>
          <w:divBdr>
            <w:top w:val="none" w:sz="0" w:space="0" w:color="auto"/>
            <w:left w:val="none" w:sz="0" w:space="0" w:color="auto"/>
            <w:bottom w:val="none" w:sz="0" w:space="0" w:color="auto"/>
            <w:right w:val="none" w:sz="0" w:space="0" w:color="auto"/>
          </w:divBdr>
          <w:divsChild>
            <w:div w:id="330763646">
              <w:marLeft w:val="0"/>
              <w:marRight w:val="0"/>
              <w:marTop w:val="0"/>
              <w:marBottom w:val="0"/>
              <w:divBdr>
                <w:top w:val="none" w:sz="0" w:space="0" w:color="auto"/>
                <w:left w:val="none" w:sz="0" w:space="0" w:color="auto"/>
                <w:bottom w:val="none" w:sz="0" w:space="0" w:color="auto"/>
                <w:right w:val="none" w:sz="0" w:space="0" w:color="auto"/>
              </w:divBdr>
              <w:divsChild>
                <w:div w:id="93746865">
                  <w:marLeft w:val="0"/>
                  <w:marRight w:val="0"/>
                  <w:marTop w:val="0"/>
                  <w:marBottom w:val="0"/>
                  <w:divBdr>
                    <w:top w:val="none" w:sz="0" w:space="0" w:color="auto"/>
                    <w:left w:val="none" w:sz="0" w:space="0" w:color="auto"/>
                    <w:bottom w:val="none" w:sz="0" w:space="0" w:color="auto"/>
                    <w:right w:val="none" w:sz="0" w:space="0" w:color="auto"/>
                  </w:divBdr>
                  <w:divsChild>
                    <w:div w:id="740449637">
                      <w:marLeft w:val="0"/>
                      <w:marRight w:val="0"/>
                      <w:marTop w:val="0"/>
                      <w:marBottom w:val="0"/>
                      <w:divBdr>
                        <w:top w:val="none" w:sz="0" w:space="0" w:color="auto"/>
                        <w:left w:val="none" w:sz="0" w:space="0" w:color="auto"/>
                        <w:bottom w:val="none" w:sz="0" w:space="0" w:color="auto"/>
                        <w:right w:val="none" w:sz="0" w:space="0" w:color="auto"/>
                      </w:divBdr>
                      <w:divsChild>
                        <w:div w:id="1007827820">
                          <w:marLeft w:val="0"/>
                          <w:marRight w:val="0"/>
                          <w:marTop w:val="0"/>
                          <w:marBottom w:val="0"/>
                          <w:divBdr>
                            <w:top w:val="none" w:sz="0" w:space="0" w:color="auto"/>
                            <w:left w:val="none" w:sz="0" w:space="0" w:color="auto"/>
                            <w:bottom w:val="none" w:sz="0" w:space="0" w:color="auto"/>
                            <w:right w:val="none" w:sz="0" w:space="0" w:color="auto"/>
                          </w:divBdr>
                          <w:divsChild>
                            <w:div w:id="92209847">
                              <w:marLeft w:val="0"/>
                              <w:marRight w:val="0"/>
                              <w:marTop w:val="0"/>
                              <w:marBottom w:val="0"/>
                              <w:divBdr>
                                <w:top w:val="single" w:sz="6" w:space="4" w:color="auto"/>
                                <w:left w:val="single" w:sz="6" w:space="4" w:color="auto"/>
                                <w:bottom w:val="single" w:sz="6" w:space="4" w:color="auto"/>
                                <w:right w:val="single" w:sz="6" w:space="4" w:color="auto"/>
                              </w:divBdr>
                              <w:divsChild>
                                <w:div w:id="1577325599">
                                  <w:marLeft w:val="0"/>
                                  <w:marRight w:val="0"/>
                                  <w:marTop w:val="0"/>
                                  <w:marBottom w:val="0"/>
                                  <w:divBdr>
                                    <w:top w:val="none" w:sz="0" w:space="0" w:color="auto"/>
                                    <w:left w:val="none" w:sz="0" w:space="0" w:color="auto"/>
                                    <w:bottom w:val="none" w:sz="0" w:space="0" w:color="auto"/>
                                    <w:right w:val="none" w:sz="0" w:space="0" w:color="auto"/>
                                  </w:divBdr>
                                  <w:divsChild>
                                    <w:div w:id="397873005">
                                      <w:marLeft w:val="0"/>
                                      <w:marRight w:val="0"/>
                                      <w:marTop w:val="0"/>
                                      <w:marBottom w:val="0"/>
                                      <w:divBdr>
                                        <w:top w:val="none" w:sz="0" w:space="0" w:color="auto"/>
                                        <w:left w:val="none" w:sz="0" w:space="0" w:color="auto"/>
                                        <w:bottom w:val="none" w:sz="0" w:space="0" w:color="auto"/>
                                        <w:right w:val="none" w:sz="0" w:space="0" w:color="auto"/>
                                      </w:divBdr>
                                      <w:divsChild>
                                        <w:div w:id="915167709">
                                          <w:marLeft w:val="0"/>
                                          <w:marRight w:val="0"/>
                                          <w:marTop w:val="0"/>
                                          <w:marBottom w:val="0"/>
                                          <w:divBdr>
                                            <w:top w:val="none" w:sz="0" w:space="0" w:color="auto"/>
                                            <w:left w:val="none" w:sz="0" w:space="0" w:color="auto"/>
                                            <w:bottom w:val="none" w:sz="0" w:space="0" w:color="auto"/>
                                            <w:right w:val="none" w:sz="0" w:space="0" w:color="auto"/>
                                          </w:divBdr>
                                          <w:divsChild>
                                            <w:div w:id="51793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3449599">
      <w:bodyDiv w:val="1"/>
      <w:marLeft w:val="0"/>
      <w:marRight w:val="0"/>
      <w:marTop w:val="0"/>
      <w:marBottom w:val="0"/>
      <w:divBdr>
        <w:top w:val="none" w:sz="0" w:space="0" w:color="auto"/>
        <w:left w:val="none" w:sz="0" w:space="0" w:color="auto"/>
        <w:bottom w:val="none" w:sz="0" w:space="0" w:color="auto"/>
        <w:right w:val="none" w:sz="0" w:space="0" w:color="auto"/>
      </w:divBdr>
      <w:divsChild>
        <w:div w:id="1965770238">
          <w:marLeft w:val="0"/>
          <w:marRight w:val="0"/>
          <w:marTop w:val="0"/>
          <w:marBottom w:val="0"/>
          <w:divBdr>
            <w:top w:val="none" w:sz="0" w:space="0" w:color="auto"/>
            <w:left w:val="none" w:sz="0" w:space="0" w:color="auto"/>
            <w:bottom w:val="none" w:sz="0" w:space="0" w:color="auto"/>
            <w:right w:val="none" w:sz="0" w:space="0" w:color="auto"/>
          </w:divBdr>
          <w:divsChild>
            <w:div w:id="318311061">
              <w:marLeft w:val="0"/>
              <w:marRight w:val="0"/>
              <w:marTop w:val="0"/>
              <w:marBottom w:val="0"/>
              <w:divBdr>
                <w:top w:val="none" w:sz="0" w:space="0" w:color="auto"/>
                <w:left w:val="none" w:sz="0" w:space="0" w:color="auto"/>
                <w:bottom w:val="none" w:sz="0" w:space="0" w:color="auto"/>
                <w:right w:val="none" w:sz="0" w:space="0" w:color="auto"/>
              </w:divBdr>
              <w:divsChild>
                <w:div w:id="629015236">
                  <w:marLeft w:val="0"/>
                  <w:marRight w:val="0"/>
                  <w:marTop w:val="0"/>
                  <w:marBottom w:val="0"/>
                  <w:divBdr>
                    <w:top w:val="none" w:sz="0" w:space="0" w:color="auto"/>
                    <w:left w:val="none" w:sz="0" w:space="0" w:color="auto"/>
                    <w:bottom w:val="none" w:sz="0" w:space="0" w:color="auto"/>
                    <w:right w:val="none" w:sz="0" w:space="0" w:color="auto"/>
                  </w:divBdr>
                  <w:divsChild>
                    <w:div w:id="1711954584">
                      <w:marLeft w:val="0"/>
                      <w:marRight w:val="0"/>
                      <w:marTop w:val="0"/>
                      <w:marBottom w:val="0"/>
                      <w:divBdr>
                        <w:top w:val="none" w:sz="0" w:space="0" w:color="auto"/>
                        <w:left w:val="none" w:sz="0" w:space="0" w:color="auto"/>
                        <w:bottom w:val="none" w:sz="0" w:space="0" w:color="auto"/>
                        <w:right w:val="none" w:sz="0" w:space="0" w:color="auto"/>
                      </w:divBdr>
                      <w:divsChild>
                        <w:div w:id="1522402664">
                          <w:marLeft w:val="0"/>
                          <w:marRight w:val="0"/>
                          <w:marTop w:val="0"/>
                          <w:marBottom w:val="0"/>
                          <w:divBdr>
                            <w:top w:val="none" w:sz="0" w:space="0" w:color="auto"/>
                            <w:left w:val="none" w:sz="0" w:space="0" w:color="auto"/>
                            <w:bottom w:val="none" w:sz="0" w:space="0" w:color="auto"/>
                            <w:right w:val="none" w:sz="0" w:space="0" w:color="auto"/>
                          </w:divBdr>
                          <w:divsChild>
                            <w:div w:id="221870948">
                              <w:marLeft w:val="0"/>
                              <w:marRight w:val="0"/>
                              <w:marTop w:val="0"/>
                              <w:marBottom w:val="0"/>
                              <w:divBdr>
                                <w:top w:val="single" w:sz="6" w:space="4" w:color="auto"/>
                                <w:left w:val="single" w:sz="6" w:space="4" w:color="auto"/>
                                <w:bottom w:val="single" w:sz="6" w:space="4" w:color="auto"/>
                                <w:right w:val="single" w:sz="6" w:space="4" w:color="auto"/>
                              </w:divBdr>
                              <w:divsChild>
                                <w:div w:id="741753634">
                                  <w:marLeft w:val="0"/>
                                  <w:marRight w:val="0"/>
                                  <w:marTop w:val="0"/>
                                  <w:marBottom w:val="0"/>
                                  <w:divBdr>
                                    <w:top w:val="none" w:sz="0" w:space="0" w:color="auto"/>
                                    <w:left w:val="none" w:sz="0" w:space="0" w:color="auto"/>
                                    <w:bottom w:val="none" w:sz="0" w:space="0" w:color="auto"/>
                                    <w:right w:val="none" w:sz="0" w:space="0" w:color="auto"/>
                                  </w:divBdr>
                                  <w:divsChild>
                                    <w:div w:id="1709453283">
                                      <w:marLeft w:val="0"/>
                                      <w:marRight w:val="0"/>
                                      <w:marTop w:val="0"/>
                                      <w:marBottom w:val="0"/>
                                      <w:divBdr>
                                        <w:top w:val="none" w:sz="0" w:space="0" w:color="auto"/>
                                        <w:left w:val="none" w:sz="0" w:space="0" w:color="auto"/>
                                        <w:bottom w:val="none" w:sz="0" w:space="0" w:color="auto"/>
                                        <w:right w:val="none" w:sz="0" w:space="0" w:color="auto"/>
                                      </w:divBdr>
                                      <w:divsChild>
                                        <w:div w:id="135076088">
                                          <w:marLeft w:val="0"/>
                                          <w:marRight w:val="0"/>
                                          <w:marTop w:val="0"/>
                                          <w:marBottom w:val="0"/>
                                          <w:divBdr>
                                            <w:top w:val="none" w:sz="0" w:space="0" w:color="auto"/>
                                            <w:left w:val="none" w:sz="0" w:space="0" w:color="auto"/>
                                            <w:bottom w:val="none" w:sz="0" w:space="0" w:color="auto"/>
                                            <w:right w:val="none" w:sz="0" w:space="0" w:color="auto"/>
                                          </w:divBdr>
                                          <w:divsChild>
                                            <w:div w:id="141066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6280294">
      <w:bodyDiv w:val="1"/>
      <w:marLeft w:val="0"/>
      <w:marRight w:val="0"/>
      <w:marTop w:val="0"/>
      <w:marBottom w:val="0"/>
      <w:divBdr>
        <w:top w:val="none" w:sz="0" w:space="0" w:color="auto"/>
        <w:left w:val="none" w:sz="0" w:space="0" w:color="auto"/>
        <w:bottom w:val="none" w:sz="0" w:space="0" w:color="auto"/>
        <w:right w:val="none" w:sz="0" w:space="0" w:color="auto"/>
      </w:divBdr>
      <w:divsChild>
        <w:div w:id="440687714">
          <w:marLeft w:val="0"/>
          <w:marRight w:val="0"/>
          <w:marTop w:val="0"/>
          <w:marBottom w:val="0"/>
          <w:divBdr>
            <w:top w:val="none" w:sz="0" w:space="0" w:color="auto"/>
            <w:left w:val="none" w:sz="0" w:space="0" w:color="auto"/>
            <w:bottom w:val="none" w:sz="0" w:space="0" w:color="auto"/>
            <w:right w:val="none" w:sz="0" w:space="0" w:color="auto"/>
          </w:divBdr>
          <w:divsChild>
            <w:div w:id="602227093">
              <w:marLeft w:val="0"/>
              <w:marRight w:val="0"/>
              <w:marTop w:val="0"/>
              <w:marBottom w:val="0"/>
              <w:divBdr>
                <w:top w:val="none" w:sz="0" w:space="0" w:color="auto"/>
                <w:left w:val="none" w:sz="0" w:space="0" w:color="auto"/>
                <w:bottom w:val="none" w:sz="0" w:space="0" w:color="auto"/>
                <w:right w:val="none" w:sz="0" w:space="0" w:color="auto"/>
              </w:divBdr>
              <w:divsChild>
                <w:div w:id="149562902">
                  <w:marLeft w:val="0"/>
                  <w:marRight w:val="0"/>
                  <w:marTop w:val="0"/>
                  <w:marBottom w:val="0"/>
                  <w:divBdr>
                    <w:top w:val="none" w:sz="0" w:space="0" w:color="auto"/>
                    <w:left w:val="none" w:sz="0" w:space="0" w:color="auto"/>
                    <w:bottom w:val="none" w:sz="0" w:space="0" w:color="auto"/>
                    <w:right w:val="none" w:sz="0" w:space="0" w:color="auto"/>
                  </w:divBdr>
                  <w:divsChild>
                    <w:div w:id="515074422">
                      <w:marLeft w:val="0"/>
                      <w:marRight w:val="0"/>
                      <w:marTop w:val="0"/>
                      <w:marBottom w:val="0"/>
                      <w:divBdr>
                        <w:top w:val="none" w:sz="0" w:space="0" w:color="auto"/>
                        <w:left w:val="none" w:sz="0" w:space="0" w:color="auto"/>
                        <w:bottom w:val="none" w:sz="0" w:space="0" w:color="auto"/>
                        <w:right w:val="none" w:sz="0" w:space="0" w:color="auto"/>
                      </w:divBdr>
                      <w:divsChild>
                        <w:div w:id="1845436679">
                          <w:marLeft w:val="0"/>
                          <w:marRight w:val="0"/>
                          <w:marTop w:val="0"/>
                          <w:marBottom w:val="0"/>
                          <w:divBdr>
                            <w:top w:val="none" w:sz="0" w:space="0" w:color="auto"/>
                            <w:left w:val="none" w:sz="0" w:space="0" w:color="auto"/>
                            <w:bottom w:val="none" w:sz="0" w:space="0" w:color="auto"/>
                            <w:right w:val="none" w:sz="0" w:space="0" w:color="auto"/>
                          </w:divBdr>
                          <w:divsChild>
                            <w:div w:id="482042286">
                              <w:marLeft w:val="0"/>
                              <w:marRight w:val="0"/>
                              <w:marTop w:val="0"/>
                              <w:marBottom w:val="0"/>
                              <w:divBdr>
                                <w:top w:val="single" w:sz="6" w:space="4" w:color="auto"/>
                                <w:left w:val="single" w:sz="6" w:space="4" w:color="auto"/>
                                <w:bottom w:val="single" w:sz="6" w:space="4" w:color="auto"/>
                                <w:right w:val="single" w:sz="6" w:space="4" w:color="auto"/>
                              </w:divBdr>
                              <w:divsChild>
                                <w:div w:id="1427921980">
                                  <w:marLeft w:val="0"/>
                                  <w:marRight w:val="0"/>
                                  <w:marTop w:val="0"/>
                                  <w:marBottom w:val="0"/>
                                  <w:divBdr>
                                    <w:top w:val="none" w:sz="0" w:space="0" w:color="auto"/>
                                    <w:left w:val="none" w:sz="0" w:space="0" w:color="auto"/>
                                    <w:bottom w:val="none" w:sz="0" w:space="0" w:color="auto"/>
                                    <w:right w:val="none" w:sz="0" w:space="0" w:color="auto"/>
                                  </w:divBdr>
                                  <w:divsChild>
                                    <w:div w:id="327708829">
                                      <w:marLeft w:val="0"/>
                                      <w:marRight w:val="0"/>
                                      <w:marTop w:val="0"/>
                                      <w:marBottom w:val="0"/>
                                      <w:divBdr>
                                        <w:top w:val="none" w:sz="0" w:space="0" w:color="auto"/>
                                        <w:left w:val="none" w:sz="0" w:space="0" w:color="auto"/>
                                        <w:bottom w:val="none" w:sz="0" w:space="0" w:color="auto"/>
                                        <w:right w:val="none" w:sz="0" w:space="0" w:color="auto"/>
                                      </w:divBdr>
                                      <w:divsChild>
                                        <w:div w:id="438261276">
                                          <w:marLeft w:val="0"/>
                                          <w:marRight w:val="0"/>
                                          <w:marTop w:val="0"/>
                                          <w:marBottom w:val="0"/>
                                          <w:divBdr>
                                            <w:top w:val="none" w:sz="0" w:space="0" w:color="auto"/>
                                            <w:left w:val="none" w:sz="0" w:space="0" w:color="auto"/>
                                            <w:bottom w:val="none" w:sz="0" w:space="0" w:color="auto"/>
                                            <w:right w:val="none" w:sz="0" w:space="0" w:color="auto"/>
                                          </w:divBdr>
                                          <w:divsChild>
                                            <w:div w:id="63491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1390264">
      <w:bodyDiv w:val="1"/>
      <w:marLeft w:val="0"/>
      <w:marRight w:val="0"/>
      <w:marTop w:val="0"/>
      <w:marBottom w:val="0"/>
      <w:divBdr>
        <w:top w:val="none" w:sz="0" w:space="0" w:color="auto"/>
        <w:left w:val="none" w:sz="0" w:space="0" w:color="auto"/>
        <w:bottom w:val="none" w:sz="0" w:space="0" w:color="auto"/>
        <w:right w:val="none" w:sz="0" w:space="0" w:color="auto"/>
      </w:divBdr>
      <w:divsChild>
        <w:div w:id="1500537588">
          <w:marLeft w:val="0"/>
          <w:marRight w:val="0"/>
          <w:marTop w:val="0"/>
          <w:marBottom w:val="0"/>
          <w:divBdr>
            <w:top w:val="none" w:sz="0" w:space="0" w:color="auto"/>
            <w:left w:val="none" w:sz="0" w:space="0" w:color="auto"/>
            <w:bottom w:val="none" w:sz="0" w:space="0" w:color="auto"/>
            <w:right w:val="none" w:sz="0" w:space="0" w:color="auto"/>
          </w:divBdr>
          <w:divsChild>
            <w:div w:id="804547427">
              <w:marLeft w:val="0"/>
              <w:marRight w:val="0"/>
              <w:marTop w:val="0"/>
              <w:marBottom w:val="0"/>
              <w:divBdr>
                <w:top w:val="none" w:sz="0" w:space="0" w:color="auto"/>
                <w:left w:val="none" w:sz="0" w:space="0" w:color="auto"/>
                <w:bottom w:val="none" w:sz="0" w:space="0" w:color="auto"/>
                <w:right w:val="none" w:sz="0" w:space="0" w:color="auto"/>
              </w:divBdr>
              <w:divsChild>
                <w:div w:id="1344933787">
                  <w:marLeft w:val="0"/>
                  <w:marRight w:val="0"/>
                  <w:marTop w:val="0"/>
                  <w:marBottom w:val="0"/>
                  <w:divBdr>
                    <w:top w:val="none" w:sz="0" w:space="0" w:color="auto"/>
                    <w:left w:val="none" w:sz="0" w:space="0" w:color="auto"/>
                    <w:bottom w:val="none" w:sz="0" w:space="0" w:color="auto"/>
                    <w:right w:val="none" w:sz="0" w:space="0" w:color="auto"/>
                  </w:divBdr>
                  <w:divsChild>
                    <w:div w:id="1841265001">
                      <w:marLeft w:val="0"/>
                      <w:marRight w:val="0"/>
                      <w:marTop w:val="0"/>
                      <w:marBottom w:val="0"/>
                      <w:divBdr>
                        <w:top w:val="none" w:sz="0" w:space="0" w:color="auto"/>
                        <w:left w:val="none" w:sz="0" w:space="0" w:color="auto"/>
                        <w:bottom w:val="none" w:sz="0" w:space="0" w:color="auto"/>
                        <w:right w:val="none" w:sz="0" w:space="0" w:color="auto"/>
                      </w:divBdr>
                      <w:divsChild>
                        <w:div w:id="1236937377">
                          <w:marLeft w:val="0"/>
                          <w:marRight w:val="0"/>
                          <w:marTop w:val="0"/>
                          <w:marBottom w:val="0"/>
                          <w:divBdr>
                            <w:top w:val="none" w:sz="0" w:space="0" w:color="auto"/>
                            <w:left w:val="none" w:sz="0" w:space="0" w:color="auto"/>
                            <w:bottom w:val="none" w:sz="0" w:space="0" w:color="auto"/>
                            <w:right w:val="none" w:sz="0" w:space="0" w:color="auto"/>
                          </w:divBdr>
                          <w:divsChild>
                            <w:div w:id="834414837">
                              <w:marLeft w:val="0"/>
                              <w:marRight w:val="0"/>
                              <w:marTop w:val="0"/>
                              <w:marBottom w:val="0"/>
                              <w:divBdr>
                                <w:top w:val="single" w:sz="6" w:space="4" w:color="auto"/>
                                <w:left w:val="single" w:sz="6" w:space="4" w:color="auto"/>
                                <w:bottom w:val="single" w:sz="6" w:space="4" w:color="auto"/>
                                <w:right w:val="single" w:sz="6" w:space="4" w:color="auto"/>
                              </w:divBdr>
                              <w:divsChild>
                                <w:div w:id="72287624">
                                  <w:marLeft w:val="0"/>
                                  <w:marRight w:val="0"/>
                                  <w:marTop w:val="0"/>
                                  <w:marBottom w:val="0"/>
                                  <w:divBdr>
                                    <w:top w:val="none" w:sz="0" w:space="0" w:color="auto"/>
                                    <w:left w:val="none" w:sz="0" w:space="0" w:color="auto"/>
                                    <w:bottom w:val="none" w:sz="0" w:space="0" w:color="auto"/>
                                    <w:right w:val="none" w:sz="0" w:space="0" w:color="auto"/>
                                  </w:divBdr>
                                  <w:divsChild>
                                    <w:div w:id="915021169">
                                      <w:marLeft w:val="0"/>
                                      <w:marRight w:val="0"/>
                                      <w:marTop w:val="0"/>
                                      <w:marBottom w:val="0"/>
                                      <w:divBdr>
                                        <w:top w:val="none" w:sz="0" w:space="0" w:color="auto"/>
                                        <w:left w:val="none" w:sz="0" w:space="0" w:color="auto"/>
                                        <w:bottom w:val="none" w:sz="0" w:space="0" w:color="auto"/>
                                        <w:right w:val="none" w:sz="0" w:space="0" w:color="auto"/>
                                      </w:divBdr>
                                      <w:divsChild>
                                        <w:div w:id="2109155873">
                                          <w:marLeft w:val="0"/>
                                          <w:marRight w:val="0"/>
                                          <w:marTop w:val="0"/>
                                          <w:marBottom w:val="0"/>
                                          <w:divBdr>
                                            <w:top w:val="none" w:sz="0" w:space="0" w:color="auto"/>
                                            <w:left w:val="none" w:sz="0" w:space="0" w:color="auto"/>
                                            <w:bottom w:val="none" w:sz="0" w:space="0" w:color="auto"/>
                                            <w:right w:val="none" w:sz="0" w:space="0" w:color="auto"/>
                                          </w:divBdr>
                                          <w:divsChild>
                                            <w:div w:id="98600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0727647">
      <w:bodyDiv w:val="1"/>
      <w:marLeft w:val="0"/>
      <w:marRight w:val="0"/>
      <w:marTop w:val="0"/>
      <w:marBottom w:val="0"/>
      <w:divBdr>
        <w:top w:val="none" w:sz="0" w:space="0" w:color="auto"/>
        <w:left w:val="none" w:sz="0" w:space="0" w:color="auto"/>
        <w:bottom w:val="none" w:sz="0" w:space="0" w:color="auto"/>
        <w:right w:val="none" w:sz="0" w:space="0" w:color="auto"/>
      </w:divBdr>
      <w:divsChild>
        <w:div w:id="1410810263">
          <w:marLeft w:val="0"/>
          <w:marRight w:val="0"/>
          <w:marTop w:val="0"/>
          <w:marBottom w:val="0"/>
          <w:divBdr>
            <w:top w:val="none" w:sz="0" w:space="0" w:color="auto"/>
            <w:left w:val="none" w:sz="0" w:space="0" w:color="auto"/>
            <w:bottom w:val="none" w:sz="0" w:space="0" w:color="auto"/>
            <w:right w:val="none" w:sz="0" w:space="0" w:color="auto"/>
          </w:divBdr>
          <w:divsChild>
            <w:div w:id="1076588137">
              <w:marLeft w:val="0"/>
              <w:marRight w:val="0"/>
              <w:marTop w:val="0"/>
              <w:marBottom w:val="0"/>
              <w:divBdr>
                <w:top w:val="none" w:sz="0" w:space="0" w:color="auto"/>
                <w:left w:val="none" w:sz="0" w:space="0" w:color="auto"/>
                <w:bottom w:val="none" w:sz="0" w:space="0" w:color="auto"/>
                <w:right w:val="none" w:sz="0" w:space="0" w:color="auto"/>
              </w:divBdr>
              <w:divsChild>
                <w:div w:id="810290979">
                  <w:marLeft w:val="0"/>
                  <w:marRight w:val="0"/>
                  <w:marTop w:val="0"/>
                  <w:marBottom w:val="0"/>
                  <w:divBdr>
                    <w:top w:val="none" w:sz="0" w:space="0" w:color="auto"/>
                    <w:left w:val="none" w:sz="0" w:space="0" w:color="auto"/>
                    <w:bottom w:val="none" w:sz="0" w:space="0" w:color="auto"/>
                    <w:right w:val="none" w:sz="0" w:space="0" w:color="auto"/>
                  </w:divBdr>
                  <w:divsChild>
                    <w:div w:id="1788545503">
                      <w:marLeft w:val="0"/>
                      <w:marRight w:val="0"/>
                      <w:marTop w:val="0"/>
                      <w:marBottom w:val="0"/>
                      <w:divBdr>
                        <w:top w:val="none" w:sz="0" w:space="0" w:color="auto"/>
                        <w:left w:val="none" w:sz="0" w:space="0" w:color="auto"/>
                        <w:bottom w:val="none" w:sz="0" w:space="0" w:color="auto"/>
                        <w:right w:val="none" w:sz="0" w:space="0" w:color="auto"/>
                      </w:divBdr>
                      <w:divsChild>
                        <w:div w:id="1714038259">
                          <w:marLeft w:val="0"/>
                          <w:marRight w:val="0"/>
                          <w:marTop w:val="0"/>
                          <w:marBottom w:val="0"/>
                          <w:divBdr>
                            <w:top w:val="none" w:sz="0" w:space="0" w:color="auto"/>
                            <w:left w:val="none" w:sz="0" w:space="0" w:color="auto"/>
                            <w:bottom w:val="none" w:sz="0" w:space="0" w:color="auto"/>
                            <w:right w:val="none" w:sz="0" w:space="0" w:color="auto"/>
                          </w:divBdr>
                          <w:divsChild>
                            <w:div w:id="460850676">
                              <w:marLeft w:val="0"/>
                              <w:marRight w:val="0"/>
                              <w:marTop w:val="0"/>
                              <w:marBottom w:val="0"/>
                              <w:divBdr>
                                <w:top w:val="single" w:sz="6" w:space="4" w:color="auto"/>
                                <w:left w:val="single" w:sz="6" w:space="4" w:color="auto"/>
                                <w:bottom w:val="single" w:sz="6" w:space="4" w:color="auto"/>
                                <w:right w:val="single" w:sz="6" w:space="4" w:color="auto"/>
                              </w:divBdr>
                              <w:divsChild>
                                <w:div w:id="253705945">
                                  <w:marLeft w:val="0"/>
                                  <w:marRight w:val="0"/>
                                  <w:marTop w:val="0"/>
                                  <w:marBottom w:val="0"/>
                                  <w:divBdr>
                                    <w:top w:val="none" w:sz="0" w:space="0" w:color="auto"/>
                                    <w:left w:val="none" w:sz="0" w:space="0" w:color="auto"/>
                                    <w:bottom w:val="none" w:sz="0" w:space="0" w:color="auto"/>
                                    <w:right w:val="none" w:sz="0" w:space="0" w:color="auto"/>
                                  </w:divBdr>
                                  <w:divsChild>
                                    <w:div w:id="2010718738">
                                      <w:marLeft w:val="0"/>
                                      <w:marRight w:val="0"/>
                                      <w:marTop w:val="0"/>
                                      <w:marBottom w:val="0"/>
                                      <w:divBdr>
                                        <w:top w:val="none" w:sz="0" w:space="0" w:color="auto"/>
                                        <w:left w:val="none" w:sz="0" w:space="0" w:color="auto"/>
                                        <w:bottom w:val="none" w:sz="0" w:space="0" w:color="auto"/>
                                        <w:right w:val="none" w:sz="0" w:space="0" w:color="auto"/>
                                      </w:divBdr>
                                      <w:divsChild>
                                        <w:div w:id="1864829779">
                                          <w:marLeft w:val="0"/>
                                          <w:marRight w:val="0"/>
                                          <w:marTop w:val="0"/>
                                          <w:marBottom w:val="0"/>
                                          <w:divBdr>
                                            <w:top w:val="none" w:sz="0" w:space="0" w:color="auto"/>
                                            <w:left w:val="none" w:sz="0" w:space="0" w:color="auto"/>
                                            <w:bottom w:val="none" w:sz="0" w:space="0" w:color="auto"/>
                                            <w:right w:val="none" w:sz="0" w:space="0" w:color="auto"/>
                                          </w:divBdr>
                                          <w:divsChild>
                                            <w:div w:id="76391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8877289">
      <w:bodyDiv w:val="1"/>
      <w:marLeft w:val="0"/>
      <w:marRight w:val="0"/>
      <w:marTop w:val="0"/>
      <w:marBottom w:val="0"/>
      <w:divBdr>
        <w:top w:val="none" w:sz="0" w:space="0" w:color="auto"/>
        <w:left w:val="none" w:sz="0" w:space="0" w:color="auto"/>
        <w:bottom w:val="none" w:sz="0" w:space="0" w:color="auto"/>
        <w:right w:val="none" w:sz="0" w:space="0" w:color="auto"/>
      </w:divBdr>
      <w:divsChild>
        <w:div w:id="1169129403">
          <w:marLeft w:val="0"/>
          <w:marRight w:val="0"/>
          <w:marTop w:val="0"/>
          <w:marBottom w:val="0"/>
          <w:divBdr>
            <w:top w:val="none" w:sz="0" w:space="0" w:color="auto"/>
            <w:left w:val="none" w:sz="0" w:space="0" w:color="auto"/>
            <w:bottom w:val="none" w:sz="0" w:space="0" w:color="auto"/>
            <w:right w:val="none" w:sz="0" w:space="0" w:color="auto"/>
          </w:divBdr>
          <w:divsChild>
            <w:div w:id="859004569">
              <w:marLeft w:val="0"/>
              <w:marRight w:val="0"/>
              <w:marTop w:val="0"/>
              <w:marBottom w:val="0"/>
              <w:divBdr>
                <w:top w:val="none" w:sz="0" w:space="0" w:color="auto"/>
                <w:left w:val="none" w:sz="0" w:space="0" w:color="auto"/>
                <w:bottom w:val="none" w:sz="0" w:space="0" w:color="auto"/>
                <w:right w:val="none" w:sz="0" w:space="0" w:color="auto"/>
              </w:divBdr>
              <w:divsChild>
                <w:div w:id="52655584">
                  <w:marLeft w:val="0"/>
                  <w:marRight w:val="0"/>
                  <w:marTop w:val="0"/>
                  <w:marBottom w:val="0"/>
                  <w:divBdr>
                    <w:top w:val="none" w:sz="0" w:space="0" w:color="auto"/>
                    <w:left w:val="none" w:sz="0" w:space="0" w:color="auto"/>
                    <w:bottom w:val="none" w:sz="0" w:space="0" w:color="auto"/>
                    <w:right w:val="none" w:sz="0" w:space="0" w:color="auto"/>
                  </w:divBdr>
                  <w:divsChild>
                    <w:div w:id="984964723">
                      <w:marLeft w:val="0"/>
                      <w:marRight w:val="0"/>
                      <w:marTop w:val="0"/>
                      <w:marBottom w:val="0"/>
                      <w:divBdr>
                        <w:top w:val="none" w:sz="0" w:space="0" w:color="auto"/>
                        <w:left w:val="none" w:sz="0" w:space="0" w:color="auto"/>
                        <w:bottom w:val="none" w:sz="0" w:space="0" w:color="auto"/>
                        <w:right w:val="none" w:sz="0" w:space="0" w:color="auto"/>
                      </w:divBdr>
                      <w:divsChild>
                        <w:div w:id="694573160">
                          <w:marLeft w:val="0"/>
                          <w:marRight w:val="0"/>
                          <w:marTop w:val="0"/>
                          <w:marBottom w:val="0"/>
                          <w:divBdr>
                            <w:top w:val="none" w:sz="0" w:space="0" w:color="auto"/>
                            <w:left w:val="none" w:sz="0" w:space="0" w:color="auto"/>
                            <w:bottom w:val="none" w:sz="0" w:space="0" w:color="auto"/>
                            <w:right w:val="none" w:sz="0" w:space="0" w:color="auto"/>
                          </w:divBdr>
                          <w:divsChild>
                            <w:div w:id="146287940">
                              <w:marLeft w:val="0"/>
                              <w:marRight w:val="0"/>
                              <w:marTop w:val="0"/>
                              <w:marBottom w:val="0"/>
                              <w:divBdr>
                                <w:top w:val="single" w:sz="6" w:space="4" w:color="auto"/>
                                <w:left w:val="single" w:sz="6" w:space="4" w:color="auto"/>
                                <w:bottom w:val="single" w:sz="6" w:space="4" w:color="auto"/>
                                <w:right w:val="single" w:sz="6" w:space="4" w:color="auto"/>
                              </w:divBdr>
                              <w:divsChild>
                                <w:div w:id="1956206154">
                                  <w:marLeft w:val="0"/>
                                  <w:marRight w:val="0"/>
                                  <w:marTop w:val="0"/>
                                  <w:marBottom w:val="0"/>
                                  <w:divBdr>
                                    <w:top w:val="none" w:sz="0" w:space="0" w:color="auto"/>
                                    <w:left w:val="none" w:sz="0" w:space="0" w:color="auto"/>
                                    <w:bottom w:val="none" w:sz="0" w:space="0" w:color="auto"/>
                                    <w:right w:val="none" w:sz="0" w:space="0" w:color="auto"/>
                                  </w:divBdr>
                                  <w:divsChild>
                                    <w:div w:id="429282236">
                                      <w:marLeft w:val="0"/>
                                      <w:marRight w:val="0"/>
                                      <w:marTop w:val="0"/>
                                      <w:marBottom w:val="0"/>
                                      <w:divBdr>
                                        <w:top w:val="none" w:sz="0" w:space="0" w:color="auto"/>
                                        <w:left w:val="none" w:sz="0" w:space="0" w:color="auto"/>
                                        <w:bottom w:val="none" w:sz="0" w:space="0" w:color="auto"/>
                                        <w:right w:val="none" w:sz="0" w:space="0" w:color="auto"/>
                                      </w:divBdr>
                                      <w:divsChild>
                                        <w:div w:id="56245283">
                                          <w:marLeft w:val="0"/>
                                          <w:marRight w:val="0"/>
                                          <w:marTop w:val="0"/>
                                          <w:marBottom w:val="0"/>
                                          <w:divBdr>
                                            <w:top w:val="none" w:sz="0" w:space="0" w:color="auto"/>
                                            <w:left w:val="none" w:sz="0" w:space="0" w:color="auto"/>
                                            <w:bottom w:val="none" w:sz="0" w:space="0" w:color="auto"/>
                                            <w:right w:val="none" w:sz="0" w:space="0" w:color="auto"/>
                                          </w:divBdr>
                                          <w:divsChild>
                                            <w:div w:id="141139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4191716">
      <w:bodyDiv w:val="1"/>
      <w:marLeft w:val="0"/>
      <w:marRight w:val="0"/>
      <w:marTop w:val="0"/>
      <w:marBottom w:val="0"/>
      <w:divBdr>
        <w:top w:val="none" w:sz="0" w:space="0" w:color="auto"/>
        <w:left w:val="none" w:sz="0" w:space="0" w:color="auto"/>
        <w:bottom w:val="none" w:sz="0" w:space="0" w:color="auto"/>
        <w:right w:val="none" w:sz="0" w:space="0" w:color="auto"/>
      </w:divBdr>
    </w:div>
    <w:div w:id="1583686098">
      <w:bodyDiv w:val="1"/>
      <w:marLeft w:val="0"/>
      <w:marRight w:val="0"/>
      <w:marTop w:val="0"/>
      <w:marBottom w:val="0"/>
      <w:divBdr>
        <w:top w:val="none" w:sz="0" w:space="0" w:color="auto"/>
        <w:left w:val="none" w:sz="0" w:space="0" w:color="auto"/>
        <w:bottom w:val="none" w:sz="0" w:space="0" w:color="auto"/>
        <w:right w:val="none" w:sz="0" w:space="0" w:color="auto"/>
      </w:divBdr>
    </w:div>
    <w:div w:id="1918440812">
      <w:bodyDiv w:val="1"/>
      <w:marLeft w:val="0"/>
      <w:marRight w:val="0"/>
      <w:marTop w:val="0"/>
      <w:marBottom w:val="0"/>
      <w:divBdr>
        <w:top w:val="none" w:sz="0" w:space="0" w:color="auto"/>
        <w:left w:val="none" w:sz="0" w:space="0" w:color="auto"/>
        <w:bottom w:val="none" w:sz="0" w:space="0" w:color="auto"/>
        <w:right w:val="none" w:sz="0" w:space="0" w:color="auto"/>
      </w:divBdr>
      <w:divsChild>
        <w:div w:id="1633944115">
          <w:marLeft w:val="0"/>
          <w:marRight w:val="0"/>
          <w:marTop w:val="0"/>
          <w:marBottom w:val="0"/>
          <w:divBdr>
            <w:top w:val="none" w:sz="0" w:space="0" w:color="auto"/>
            <w:left w:val="none" w:sz="0" w:space="0" w:color="auto"/>
            <w:bottom w:val="none" w:sz="0" w:space="0" w:color="auto"/>
            <w:right w:val="none" w:sz="0" w:space="0" w:color="auto"/>
          </w:divBdr>
          <w:divsChild>
            <w:div w:id="356662015">
              <w:marLeft w:val="0"/>
              <w:marRight w:val="0"/>
              <w:marTop w:val="0"/>
              <w:marBottom w:val="0"/>
              <w:divBdr>
                <w:top w:val="none" w:sz="0" w:space="0" w:color="auto"/>
                <w:left w:val="none" w:sz="0" w:space="0" w:color="auto"/>
                <w:bottom w:val="none" w:sz="0" w:space="0" w:color="auto"/>
                <w:right w:val="none" w:sz="0" w:space="0" w:color="auto"/>
              </w:divBdr>
              <w:divsChild>
                <w:div w:id="330646109">
                  <w:marLeft w:val="0"/>
                  <w:marRight w:val="0"/>
                  <w:marTop w:val="0"/>
                  <w:marBottom w:val="0"/>
                  <w:divBdr>
                    <w:top w:val="none" w:sz="0" w:space="0" w:color="auto"/>
                    <w:left w:val="none" w:sz="0" w:space="0" w:color="auto"/>
                    <w:bottom w:val="none" w:sz="0" w:space="0" w:color="auto"/>
                    <w:right w:val="none" w:sz="0" w:space="0" w:color="auto"/>
                  </w:divBdr>
                  <w:divsChild>
                    <w:div w:id="1027831900">
                      <w:marLeft w:val="0"/>
                      <w:marRight w:val="0"/>
                      <w:marTop w:val="0"/>
                      <w:marBottom w:val="0"/>
                      <w:divBdr>
                        <w:top w:val="none" w:sz="0" w:space="0" w:color="auto"/>
                        <w:left w:val="none" w:sz="0" w:space="0" w:color="auto"/>
                        <w:bottom w:val="none" w:sz="0" w:space="0" w:color="auto"/>
                        <w:right w:val="none" w:sz="0" w:space="0" w:color="auto"/>
                      </w:divBdr>
                      <w:divsChild>
                        <w:div w:id="928196572">
                          <w:marLeft w:val="0"/>
                          <w:marRight w:val="0"/>
                          <w:marTop w:val="0"/>
                          <w:marBottom w:val="0"/>
                          <w:divBdr>
                            <w:top w:val="none" w:sz="0" w:space="0" w:color="auto"/>
                            <w:left w:val="none" w:sz="0" w:space="0" w:color="auto"/>
                            <w:bottom w:val="none" w:sz="0" w:space="0" w:color="auto"/>
                            <w:right w:val="none" w:sz="0" w:space="0" w:color="auto"/>
                          </w:divBdr>
                          <w:divsChild>
                            <w:div w:id="1835026605">
                              <w:marLeft w:val="0"/>
                              <w:marRight w:val="0"/>
                              <w:marTop w:val="0"/>
                              <w:marBottom w:val="0"/>
                              <w:divBdr>
                                <w:top w:val="single" w:sz="6" w:space="4" w:color="auto"/>
                                <w:left w:val="single" w:sz="6" w:space="4" w:color="auto"/>
                                <w:bottom w:val="single" w:sz="6" w:space="4" w:color="auto"/>
                                <w:right w:val="single" w:sz="6" w:space="4" w:color="auto"/>
                              </w:divBdr>
                              <w:divsChild>
                                <w:div w:id="620308739">
                                  <w:marLeft w:val="0"/>
                                  <w:marRight w:val="0"/>
                                  <w:marTop w:val="0"/>
                                  <w:marBottom w:val="0"/>
                                  <w:divBdr>
                                    <w:top w:val="none" w:sz="0" w:space="0" w:color="auto"/>
                                    <w:left w:val="none" w:sz="0" w:space="0" w:color="auto"/>
                                    <w:bottom w:val="none" w:sz="0" w:space="0" w:color="auto"/>
                                    <w:right w:val="none" w:sz="0" w:space="0" w:color="auto"/>
                                  </w:divBdr>
                                  <w:divsChild>
                                    <w:div w:id="1813519263">
                                      <w:marLeft w:val="0"/>
                                      <w:marRight w:val="0"/>
                                      <w:marTop w:val="0"/>
                                      <w:marBottom w:val="0"/>
                                      <w:divBdr>
                                        <w:top w:val="none" w:sz="0" w:space="0" w:color="auto"/>
                                        <w:left w:val="none" w:sz="0" w:space="0" w:color="auto"/>
                                        <w:bottom w:val="none" w:sz="0" w:space="0" w:color="auto"/>
                                        <w:right w:val="none" w:sz="0" w:space="0" w:color="auto"/>
                                      </w:divBdr>
                                      <w:divsChild>
                                        <w:div w:id="146361609">
                                          <w:marLeft w:val="0"/>
                                          <w:marRight w:val="0"/>
                                          <w:marTop w:val="0"/>
                                          <w:marBottom w:val="0"/>
                                          <w:divBdr>
                                            <w:top w:val="none" w:sz="0" w:space="0" w:color="auto"/>
                                            <w:left w:val="none" w:sz="0" w:space="0" w:color="auto"/>
                                            <w:bottom w:val="none" w:sz="0" w:space="0" w:color="auto"/>
                                            <w:right w:val="none" w:sz="0" w:space="0" w:color="auto"/>
                                          </w:divBdr>
                                          <w:divsChild>
                                            <w:div w:id="65033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1398</Words>
  <Characters>7973</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Meera George</dc:creator>
  <cp:keywords/>
  <dc:description/>
  <cp:lastModifiedBy>Fangzhou Mu</cp:lastModifiedBy>
  <cp:revision>6</cp:revision>
  <dcterms:created xsi:type="dcterms:W3CDTF">2017-04-03T02:09:00Z</dcterms:created>
  <dcterms:modified xsi:type="dcterms:W3CDTF">2017-04-03T03:14:00Z</dcterms:modified>
</cp:coreProperties>
</file>