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342900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8300" y="3720075"/>
                          <a:ext cx="1095375" cy="119807"/>
                          <a:chOff x="4798300" y="3720075"/>
                          <a:chExt cx="1095400" cy="119850"/>
                        </a:xfrm>
                      </wpg:grpSpPr>
                      <wpg:grpSp>
                        <wpg:cNvGrpSpPr/>
                        <wpg:grpSpPr>
                          <a:xfrm>
                            <a:off x="4798313" y="3720097"/>
                            <a:ext cx="1095375" cy="119807"/>
                            <a:chOff x="4798313" y="3720097"/>
                            <a:chExt cx="1095375" cy="11980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98313" y="3720097"/>
                              <a:ext cx="1095375" cy="119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798313" y="3720097"/>
                              <a:ext cx="1095375" cy="119807"/>
                              <a:chOff x="829648" y="1609708"/>
                              <a:chExt cx="589500" cy="47421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829648" y="1609708"/>
                                <a:ext cx="589500" cy="4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829648" y="1609708"/>
                                <a:ext cx="589500" cy="47421"/>
                                <a:chOff x="4580561" y="2589004"/>
                                <a:chExt cx="1064464" cy="25200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 rot="-5400000">
                                  <a:off x="5366325" y="2335504"/>
                                  <a:ext cx="25200" cy="53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B56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 rot="-5400000">
                                  <a:off x="4836311" y="2333254"/>
                                  <a:ext cx="25200" cy="53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A998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342900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72"/>
          <w:szCs w:val="7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a1a1a"/>
          <w:sz w:val="72"/>
          <w:szCs w:val="72"/>
          <w:rtl w:val="0"/>
        </w:rPr>
        <w:t xml:space="preserve">Lab 06: Basic Types</w:t>
      </w:r>
    </w:p>
    <w:p w:rsidR="00000000" w:rsidDel="00000000" w:rsidP="00000000" w:rsidRDefault="00000000" w:rsidRPr="00000000" w14:paraId="00000004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CSE 4108</w:t>
      </w:r>
    </w:p>
    <w:p w:rsidR="00000000" w:rsidDel="00000000" w:rsidP="00000000" w:rsidRDefault="00000000" w:rsidRPr="00000000" w14:paraId="00000006">
      <w:pPr>
        <w:pStyle w:val="Subtitle"/>
        <w:pageBreakBefore w:val="0"/>
        <w:spacing w:after="0" w:line="312" w:lineRule="auto"/>
        <w:ind w:left="-6.666666666666762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Structured Programming I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October 2022</w:t>
      </w:r>
    </w:p>
    <w:p w:rsidR="00000000" w:rsidDel="00000000" w:rsidP="00000000" w:rsidRDefault="00000000" w:rsidRPr="00000000" w14:paraId="00000009">
      <w:pPr>
        <w:pStyle w:val="Heading1"/>
        <w:pageBreakBefore w:val="0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heading=h.3dy6vkm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2150" y="3749625"/>
                          <a:ext cx="647700" cy="60722"/>
                          <a:chOff x="5022150" y="3749625"/>
                          <a:chExt cx="647700" cy="60750"/>
                        </a:xfrm>
                      </wpg:grpSpPr>
                      <wpg:grpSp>
                        <wpg:cNvGrpSpPr/>
                        <wpg:grpSpPr>
                          <a:xfrm>
                            <a:off x="5022150" y="3749639"/>
                            <a:ext cx="647700" cy="60722"/>
                            <a:chOff x="5022150" y="3749639"/>
                            <a:chExt cx="647700" cy="6072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022150" y="3749639"/>
                              <a:ext cx="647700" cy="6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22150" y="3749639"/>
                              <a:ext cx="647700" cy="60722"/>
                              <a:chOff x="829856" y="1610579"/>
                              <a:chExt cx="589606" cy="3754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829856" y="1610579"/>
                                <a:ext cx="589600" cy="3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829856" y="1610579"/>
                                <a:ext cx="589606" cy="37548"/>
                                <a:chOff x="4580561" y="2589004"/>
                                <a:chExt cx="1064464" cy="252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 rot="-5400000">
                                  <a:off x="5366325" y="2335504"/>
                                  <a:ext cx="25200" cy="53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B56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 rot="-5400000">
                                  <a:off x="4836311" y="2333254"/>
                                  <a:ext cx="25200" cy="53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A9988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Lab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Look at the sizeof that thing!: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ab/>
        <w:t xml:space="preserve">Write a program that prints the values of sizeof(int), sizeof(short), sizeof(long), sizeof(long long), sizeof(float), sizeof(double), and sizeof(long double).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Scrabbler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 the Scrabble Crossword Game, players form words using small tiles, each containing a letter and a face value. The face value varies from one letter to another, based on the letter’s rarity.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The face values are: 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1: AEILNORSTU, 2: DG, 3: BCMP, 4: FHVWY, 5: K, 8: JX, 10: QZ.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Write a program that computes the value of a word by summing the values of its letters.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Sample run: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Enter a word: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pitfall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Scrabble value: 12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Your program should allow any mixture of lower-case and upper-case letters in the word.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both"/>
        <w:rPr>
          <w:rFonts w:ascii="Montserrat" w:cs="Montserrat" w:eastAsia="Montserrat" w:hAnsi="Montserrat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Plus-Signed Fractions - The Sign Of Four: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Lab 2 - Formatted Input/Output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(Signed fraction problem), you were asked to write a program that added two fractions entered by the user. Modify the program so that the user may add, subtract, multiply, or divide two fractions (by entering either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+, -, *,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or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/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between the fractions).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Vowels rush: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firstLine="72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Write a program that counts the number of vowels (a, e, i, o, and u) in a sentence. </w:t>
      </w:r>
    </w:p>
    <w:p w:rsidR="00000000" w:rsidDel="00000000" w:rsidP="00000000" w:rsidRDefault="00000000" w:rsidRPr="00000000" w14:paraId="00000036">
      <w:pPr>
        <w:pageBreakBefore w:val="0"/>
        <w:ind w:firstLine="72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Sample run: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Enter a sentence: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I think therefore I am.</w:t>
      </w:r>
    </w:p>
    <w:p w:rsidR="00000000" w:rsidDel="00000000" w:rsidP="00000000" w:rsidRDefault="00000000" w:rsidRPr="00000000" w14:paraId="00000039">
      <w:pPr>
        <w:pageBreakBefore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Your sentence contains 8 vowels.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3" Type="http://schemas.openxmlformats.org/officeDocument/2006/relationships/font" Target="fonts/RobotoMono-regular.ttf"/><Relationship Id="rId12" Type="http://schemas.openxmlformats.org/officeDocument/2006/relationships/font" Target="fonts/Montserrat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Montserrat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5mI2izRcaxNMA4oOLrWbWfrFvA==">CgMxLjAyCGguZ2pkZ3hzMgloLjMwajB6bGwyCWguMWZvYjl0ZTIJaC4zem55c2g3MgloLjJldDkycDAyCGgudHlqY3d0MgloLjNkeTZ2a204AHIhMU5PSFhwQ0t1R25wdlFqdkZVTFFRckpHOGhGVXYtTjFy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