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360" w:lineRule="auto"/>
        <w:ind w:left="0" w:right="0" w:firstLine="0"/>
        <w:jc w:val="center"/>
        <w:rPr>
          <w:rFonts w:ascii="Arial" w:cs="Arial" w:eastAsia="Arial" w:hAnsi="Arial"/>
          <w:b w:val="0"/>
          <w:i w:val="0"/>
          <w:smallCaps w:val="0"/>
          <w:strike w:val="0"/>
          <w:color w:val="4f81bd"/>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4f81bd"/>
          <w:sz w:val="24"/>
          <w:szCs w:val="24"/>
          <w:u w:val="none"/>
          <w:shd w:fill="auto" w:val="clear"/>
          <w:vertAlign w:val="baseline"/>
        </w:rPr>
        <w:drawing>
          <wp:inline distB="0" distT="0" distL="0" distR="0">
            <wp:extent cx="1417320" cy="750898"/>
            <wp:effectExtent b="0" l="0" r="0" t="0"/>
            <wp:docPr id="269"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4f81bd" w:space="6" w:sz="6" w:val="single"/>
          <w:left w:space="0" w:sz="0" w:val="nil"/>
          <w:bottom w:color="4f81bd" w:space="6" w:sz="6" w:val="single"/>
          <w:right w:space="0" w:sz="0" w:val="nil"/>
          <w:between w:space="0" w:sz="0" w:val="nil"/>
        </w:pBdr>
        <w:shd w:fill="auto" w:val="clear"/>
        <w:spacing w:after="240" w:before="0" w:line="360" w:lineRule="auto"/>
        <w:ind w:left="0" w:right="0" w:firstLine="0"/>
        <w:jc w:val="center"/>
        <w:rPr>
          <w:rFonts w:ascii="Arial" w:cs="Arial" w:eastAsia="Arial" w:hAnsi="Arial"/>
          <w:b w:val="0"/>
          <w:i w:val="0"/>
          <w:smallCaps w:val="1"/>
          <w:strike w:val="0"/>
          <w:color w:val="4f81bd"/>
          <w:sz w:val="56"/>
          <w:szCs w:val="56"/>
          <w:u w:val="none"/>
          <w:shd w:fill="auto" w:val="clear"/>
          <w:vertAlign w:val="baseline"/>
        </w:rPr>
      </w:pPr>
      <w:r w:rsidDel="00000000" w:rsidR="00000000" w:rsidRPr="00000000">
        <w:rPr>
          <w:rFonts w:ascii="Arial" w:cs="Arial" w:eastAsia="Arial" w:hAnsi="Arial"/>
          <w:b w:val="0"/>
          <w:i w:val="0"/>
          <w:smallCaps w:val="1"/>
          <w:strike w:val="0"/>
          <w:color w:val="4f81bd"/>
          <w:sz w:val="56"/>
          <w:szCs w:val="56"/>
          <w:u w:val="none"/>
          <w:shd w:fill="auto" w:val="clear"/>
          <w:vertAlign w:val="baseline"/>
          <w:rtl w:val="0"/>
        </w:rPr>
        <w:t xml:space="preserve">REPORT ON HOUSE PRICE PREDICTION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4f81b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center"/>
        <w:rPr>
          <w:rFonts w:ascii="Arial" w:cs="Arial" w:eastAsia="Arial" w:hAnsi="Arial"/>
          <w:b w:val="0"/>
          <w:i w:val="0"/>
          <w:smallCaps w:val="0"/>
          <w:strike w:val="0"/>
          <w:color w:val="4f81bd"/>
          <w:sz w:val="24"/>
          <w:szCs w:val="24"/>
          <w:u w:val="none"/>
          <w:shd w:fill="auto" w:val="clear"/>
          <w:vertAlign w:val="baseline"/>
        </w:rPr>
      </w:pPr>
      <w:r w:rsidDel="00000000" w:rsidR="00000000" w:rsidRPr="00000000">
        <w:rPr>
          <w:rFonts w:ascii="Arial" w:cs="Arial" w:eastAsia="Arial" w:hAnsi="Arial"/>
          <w:b w:val="0"/>
          <w:i w:val="0"/>
          <w:smallCaps w:val="0"/>
          <w:strike w:val="0"/>
          <w:color w:val="4f81bd"/>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309"/>
                <wp:effectExtent b="0" l="0" r="0" t="0"/>
                <wp:wrapNone/>
                <wp:docPr id="206"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309"/>
                <wp:effectExtent b="0" l="0" r="0" t="0"/>
                <wp:wrapNone/>
                <wp:docPr id="206"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562725" cy="567309"/>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4f81bd"/>
          <w:sz w:val="24"/>
          <w:szCs w:val="24"/>
          <w:u w:val="none"/>
          <w:shd w:fill="auto" w:val="clear"/>
          <w:vertAlign w:val="baseline"/>
        </w:rPr>
        <w:drawing>
          <wp:inline distB="0" distT="0" distL="0" distR="0">
            <wp:extent cx="758952" cy="478932"/>
            <wp:effectExtent b="0" l="0" r="0" t="0"/>
            <wp:docPr id="271"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br w:type="page"/>
      </w:r>
      <w:r w:rsidDel="00000000" w:rsidR="00000000" w:rsidRPr="00000000">
        <w:rPr>
          <w:rtl w:val="0"/>
        </w:rPr>
      </w:r>
    </w:p>
    <w:tbl>
      <w:tblPr>
        <w:tblStyle w:val="Table1"/>
        <w:tblW w:w="952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7035"/>
        <w:gridCol w:w="1262"/>
        <w:tblGridChange w:id="0">
          <w:tblGrid>
            <w:gridCol w:w="1230"/>
            <w:gridCol w:w="7035"/>
            <w:gridCol w:w="1262"/>
          </w:tblGrid>
        </w:tblGridChange>
      </w:tblGrid>
      <w:tr>
        <w:trPr>
          <w:cantSplit w:val="0"/>
          <w:trHeight w:val="699" w:hRule="atLeast"/>
          <w:tblHeader w:val="0"/>
        </w:trPr>
        <w:tc>
          <w:tcPr/>
          <w:p w:rsidR="00000000" w:rsidDel="00000000" w:rsidP="00000000" w:rsidRDefault="00000000" w:rsidRPr="00000000" w14:paraId="00000007">
            <w:pPr>
              <w:spacing w:before="240" w:lineRule="auto"/>
              <w:rPr>
                <w:b w:val="1"/>
                <w:sz w:val="32"/>
                <w:szCs w:val="32"/>
              </w:rPr>
            </w:pPr>
            <w:r w:rsidDel="00000000" w:rsidR="00000000" w:rsidRPr="00000000">
              <w:rPr>
                <w:b w:val="1"/>
                <w:sz w:val="32"/>
                <w:szCs w:val="32"/>
                <w:rtl w:val="0"/>
              </w:rPr>
              <w:t xml:space="preserve">S. NO.</w:t>
            </w:r>
          </w:p>
        </w:tc>
        <w:tc>
          <w:tcPr/>
          <w:p w:rsidR="00000000" w:rsidDel="00000000" w:rsidP="00000000" w:rsidRDefault="00000000" w:rsidRPr="00000000" w14:paraId="00000008">
            <w:pPr>
              <w:spacing w:before="240" w:lineRule="auto"/>
              <w:jc w:val="center"/>
              <w:rPr>
                <w:b w:val="1"/>
                <w:sz w:val="32"/>
                <w:szCs w:val="32"/>
              </w:rPr>
            </w:pPr>
            <w:r w:rsidDel="00000000" w:rsidR="00000000" w:rsidRPr="00000000">
              <w:rPr>
                <w:b w:val="1"/>
                <w:sz w:val="32"/>
                <w:szCs w:val="32"/>
                <w:rtl w:val="0"/>
              </w:rPr>
              <w:t xml:space="preserve">Topic</w:t>
            </w:r>
          </w:p>
        </w:tc>
        <w:tc>
          <w:tcPr/>
          <w:p w:rsidR="00000000" w:rsidDel="00000000" w:rsidP="00000000" w:rsidRDefault="00000000" w:rsidRPr="00000000" w14:paraId="00000009">
            <w:pPr>
              <w:spacing w:before="240" w:lineRule="auto"/>
              <w:jc w:val="center"/>
              <w:rPr>
                <w:b w:val="1"/>
                <w:sz w:val="32"/>
                <w:szCs w:val="32"/>
              </w:rPr>
            </w:pPr>
            <w:r w:rsidDel="00000000" w:rsidR="00000000" w:rsidRPr="00000000">
              <w:rPr>
                <w:b w:val="1"/>
                <w:sz w:val="32"/>
                <w:szCs w:val="32"/>
                <w:rtl w:val="0"/>
              </w:rPr>
              <w:t xml:space="preserve">Page No.</w:t>
            </w:r>
          </w:p>
        </w:tc>
      </w:tr>
      <w:tr>
        <w:trPr>
          <w:cantSplit w:val="0"/>
          <w:trHeight w:val="1920" w:hRule="atLeast"/>
          <w:tblHeader w:val="0"/>
        </w:trPr>
        <w:tc>
          <w:tcPr/>
          <w:p w:rsidR="00000000" w:rsidDel="00000000" w:rsidP="00000000" w:rsidRDefault="00000000" w:rsidRPr="00000000" w14:paraId="0000000A">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0B">
            <w:pPr>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numPr>
                <w:ilvl w:val="0"/>
                <w:numId w:val="10"/>
              </w:numPr>
              <w:spacing w:line="360" w:lineRule="auto"/>
              <w:ind w:left="720" w:hanging="360"/>
              <w:jc w:val="both"/>
              <w:rPr>
                <w:rFonts w:ascii="Arial" w:cs="Arial" w:eastAsia="Arial" w:hAnsi="Arial"/>
                <w:sz w:val="24"/>
                <w:szCs w:val="24"/>
              </w:rPr>
            </w:pPr>
            <w:r w:rsidDel="00000000" w:rsidR="00000000" w:rsidRPr="00000000">
              <w:rPr>
                <w:sz w:val="24"/>
                <w:szCs w:val="24"/>
                <w:rtl w:val="0"/>
              </w:rPr>
              <w:t xml:space="preserve">Machine learning in the Real Estate</w:t>
            </w:r>
          </w:p>
          <w:p w:rsidR="00000000" w:rsidDel="00000000" w:rsidP="00000000" w:rsidRDefault="00000000" w:rsidRPr="00000000" w14:paraId="0000000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0F">
            <w:pPr>
              <w:numPr>
                <w:ilvl w:val="0"/>
                <w:numId w:val="10"/>
              </w:numPr>
              <w:spacing w:line="360" w:lineRule="auto"/>
              <w:ind w:left="720" w:hanging="360"/>
              <w:jc w:val="both"/>
              <w:rPr>
                <w:rFonts w:ascii="Arial" w:cs="Arial" w:eastAsia="Arial" w:hAnsi="Arial"/>
                <w:sz w:val="24"/>
                <w:szCs w:val="24"/>
              </w:rPr>
            </w:pPr>
            <w:r w:rsidDel="00000000" w:rsidR="00000000" w:rsidRPr="00000000">
              <w:rPr>
                <w:sz w:val="24"/>
                <w:szCs w:val="24"/>
                <w:rtl w:val="0"/>
              </w:rPr>
              <w:t xml:space="preserve">Main Objectives of House Price Prediction</w:t>
            </w:r>
            <w:r w:rsidDel="00000000" w:rsidR="00000000" w:rsidRPr="00000000">
              <w:rPr>
                <w:rtl w:val="0"/>
              </w:rPr>
            </w:r>
          </w:p>
        </w:tc>
        <w:tc>
          <w:tcPr/>
          <w:p w:rsidR="00000000" w:rsidDel="00000000" w:rsidP="00000000" w:rsidRDefault="00000000" w:rsidRPr="00000000" w14:paraId="00000010">
            <w:pPr>
              <w:rPr>
                <w:sz w:val="24"/>
                <w:szCs w:val="24"/>
              </w:rPr>
            </w:pP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6</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tc>
      </w:tr>
      <w:tr>
        <w:trPr>
          <w:cantSplit w:val="0"/>
          <w:trHeight w:val="1920" w:hRule="atLeast"/>
          <w:tblHeader w:val="0"/>
        </w:trPr>
        <w:tc>
          <w:tcPr/>
          <w:p w:rsidR="00000000" w:rsidDel="00000000" w:rsidP="00000000" w:rsidRDefault="00000000" w:rsidRPr="00000000" w14:paraId="00000017">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18">
            <w:pPr>
              <w:rPr>
                <w:sz w:val="24"/>
                <w:szCs w:val="24"/>
              </w:rPr>
            </w:pPr>
            <w:r w:rsidDel="00000000" w:rsidR="00000000" w:rsidRPr="00000000">
              <w:rPr>
                <w:sz w:val="24"/>
                <w:szCs w:val="24"/>
                <w:rtl w:val="0"/>
              </w:rPr>
              <w:t xml:space="preserve">Workflow</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numPr>
                <w:ilvl w:val="0"/>
                <w:numId w:val="11"/>
              </w:numPr>
              <w:spacing w:line="360" w:lineRule="auto"/>
              <w:ind w:left="720" w:hanging="360"/>
              <w:jc w:val="both"/>
              <w:rPr>
                <w:sz w:val="24"/>
                <w:szCs w:val="24"/>
                <w:u w:val="none"/>
              </w:rPr>
            </w:pPr>
            <w:r w:rsidDel="00000000" w:rsidR="00000000" w:rsidRPr="00000000">
              <w:rPr>
                <w:sz w:val="24"/>
                <w:szCs w:val="24"/>
                <w:rtl w:val="0"/>
              </w:rPr>
              <w:t xml:space="preserve">Machine Learning Life Cycle</w:t>
            </w:r>
          </w:p>
          <w:p w:rsidR="00000000" w:rsidDel="00000000" w:rsidP="00000000" w:rsidRDefault="00000000" w:rsidRPr="00000000" w14:paraId="0000001B">
            <w:pPr>
              <w:spacing w:line="360" w:lineRule="auto"/>
              <w:jc w:val="both"/>
              <w:rPr>
                <w:sz w:val="20"/>
                <w:szCs w:val="20"/>
              </w:rPr>
            </w:pPr>
            <w:r w:rsidDel="00000000" w:rsidR="00000000" w:rsidRPr="00000000">
              <w:rPr>
                <w:sz w:val="20"/>
                <w:szCs w:val="20"/>
                <w:rtl w:val="0"/>
              </w:rPr>
              <w:t xml:space="preserve">Fig-1: Workflow for House Price Prediction</w:t>
            </w:r>
          </w:p>
          <w:p w:rsidR="00000000" w:rsidDel="00000000" w:rsidP="00000000" w:rsidRDefault="00000000" w:rsidRPr="00000000" w14:paraId="0000001C">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About Dataset</w:t>
            </w:r>
          </w:p>
          <w:p w:rsidR="00000000" w:rsidDel="00000000" w:rsidP="00000000" w:rsidRDefault="00000000" w:rsidRPr="00000000" w14:paraId="0000001D">
            <w:pPr>
              <w:spacing w:line="360" w:lineRule="auto"/>
              <w:rPr>
                <w:sz w:val="24"/>
                <w:szCs w:val="24"/>
              </w:rPr>
            </w:pPr>
            <w:r w:rsidDel="00000000" w:rsidR="00000000" w:rsidRPr="00000000">
              <w:rPr>
                <w:sz w:val="20"/>
                <w:szCs w:val="20"/>
                <w:rtl w:val="0"/>
              </w:rPr>
              <w:t xml:space="preserve">Fig-2: First five rows of the data set</w:t>
            </w:r>
            <w:r w:rsidDel="00000000" w:rsidR="00000000" w:rsidRPr="00000000">
              <w:rPr>
                <w:rtl w:val="0"/>
              </w:rPr>
            </w:r>
          </w:p>
        </w:tc>
        <w:tc>
          <w:tcPr/>
          <w:p w:rsidR="00000000" w:rsidDel="00000000" w:rsidP="00000000" w:rsidRDefault="00000000" w:rsidRPr="00000000" w14:paraId="0000001E">
            <w:pPr>
              <w:rPr>
                <w:sz w:val="24"/>
                <w:szCs w:val="24"/>
              </w:rPr>
            </w:pPr>
            <w:r w:rsidDel="00000000" w:rsidR="00000000" w:rsidRPr="00000000">
              <w:rPr>
                <w:sz w:val="24"/>
                <w:szCs w:val="24"/>
                <w:rtl w:val="0"/>
              </w:rPr>
              <w:t xml:space="preserve">6</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7</w:t>
            </w:r>
          </w:p>
        </w:tc>
      </w:tr>
      <w:tr>
        <w:trPr>
          <w:cantSplit w:val="0"/>
          <w:trHeight w:val="3040" w:hRule="atLeast"/>
          <w:tblHeader w:val="0"/>
        </w:trPr>
        <w:tc>
          <w:tcPr/>
          <w:p w:rsidR="00000000" w:rsidDel="00000000" w:rsidP="00000000" w:rsidRDefault="00000000" w:rsidRPr="00000000" w14:paraId="00000024">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25">
            <w:pPr>
              <w:rPr>
                <w:sz w:val="24"/>
                <w:szCs w:val="24"/>
              </w:rPr>
            </w:pPr>
            <w:r w:rsidDel="00000000" w:rsidR="00000000" w:rsidRPr="00000000">
              <w:rPr>
                <w:sz w:val="24"/>
                <w:szCs w:val="24"/>
                <w:rtl w:val="0"/>
              </w:rPr>
              <w:t xml:space="preserve">Exploratory Data Analysis</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Data Analysis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9">
            <w:pPr>
              <w:numPr>
                <w:ilvl w:val="0"/>
                <w:numId w:val="12"/>
              </w:numPr>
              <w:spacing w:line="360" w:lineRule="auto"/>
              <w:ind w:left="720" w:hanging="360"/>
              <w:rPr>
                <w:sz w:val="24"/>
                <w:szCs w:val="24"/>
                <w:u w:val="none"/>
              </w:rPr>
            </w:pPr>
            <w:r w:rsidDel="00000000" w:rsidR="00000000" w:rsidRPr="00000000">
              <w:rPr>
                <w:sz w:val="24"/>
                <w:szCs w:val="24"/>
                <w:rtl w:val="0"/>
              </w:rPr>
              <w:t xml:space="preserve">Unique values analysis of the categorical columns</w:t>
            </w:r>
          </w:p>
          <w:p w:rsidR="00000000" w:rsidDel="00000000" w:rsidP="00000000" w:rsidRDefault="00000000" w:rsidRPr="00000000" w14:paraId="0000002A">
            <w:pPr>
              <w:spacing w:line="360" w:lineRule="auto"/>
              <w:rPr>
                <w:sz w:val="20"/>
                <w:szCs w:val="20"/>
              </w:rPr>
            </w:pPr>
            <w:r w:rsidDel="00000000" w:rsidR="00000000" w:rsidRPr="00000000">
              <w:rPr>
                <w:sz w:val="20"/>
                <w:szCs w:val="20"/>
                <w:rtl w:val="0"/>
              </w:rPr>
              <w:t xml:space="preserve">Fig-3: Code snapt for checking the unique values of categorical columns</w:t>
            </w:r>
          </w:p>
          <w:p w:rsidR="00000000" w:rsidDel="00000000" w:rsidP="00000000" w:rsidRDefault="00000000" w:rsidRPr="00000000" w14:paraId="0000002B">
            <w:pPr>
              <w:spacing w:line="360" w:lineRule="auto"/>
              <w:ind w:lef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0"/>
                <w:szCs w:val="20"/>
                <w:rtl w:val="0"/>
              </w:rPr>
              <w:t xml:space="preserve">Fig-4: Unique values of size column</w:t>
            </w:r>
            <w:r w:rsidDel="00000000" w:rsidR="00000000" w:rsidRPr="00000000">
              <w:rPr>
                <w:rtl w:val="0"/>
              </w:rPr>
            </w:r>
          </w:p>
          <w:p w:rsidR="00000000" w:rsidDel="00000000" w:rsidP="00000000" w:rsidRDefault="00000000" w:rsidRPr="00000000" w14:paraId="0000002C">
            <w:pPr>
              <w:spacing w:line="360" w:lineRule="auto"/>
              <w:rPr>
                <w:sz w:val="20"/>
                <w:szCs w:val="20"/>
              </w:rPr>
            </w:pPr>
            <w:r w:rsidDel="00000000" w:rsidR="00000000" w:rsidRPr="00000000">
              <w:rPr>
                <w:sz w:val="20"/>
                <w:szCs w:val="20"/>
                <w:rtl w:val="0"/>
              </w:rPr>
              <w:t xml:space="preserve">Fig-5: Unique values of area_type column</w:t>
            </w:r>
          </w:p>
          <w:p w:rsidR="00000000" w:rsidDel="00000000" w:rsidP="00000000" w:rsidRDefault="00000000" w:rsidRPr="00000000" w14:paraId="0000002D">
            <w:pPr>
              <w:spacing w:line="360" w:lineRule="auto"/>
              <w:rPr>
                <w:sz w:val="20"/>
                <w:szCs w:val="20"/>
              </w:rPr>
            </w:pPr>
            <w:r w:rsidDel="00000000" w:rsidR="00000000" w:rsidRPr="00000000">
              <w:rPr>
                <w:sz w:val="20"/>
                <w:szCs w:val="20"/>
                <w:rtl w:val="0"/>
              </w:rPr>
              <w:t xml:space="preserve">Fig-6: Unique values of location column</w:t>
            </w:r>
          </w:p>
          <w:p w:rsidR="00000000" w:rsidDel="00000000" w:rsidP="00000000" w:rsidRDefault="00000000" w:rsidRPr="00000000" w14:paraId="0000002E">
            <w:pPr>
              <w:spacing w:line="360" w:lineRule="auto"/>
              <w:rPr>
                <w:sz w:val="20"/>
                <w:szCs w:val="20"/>
              </w:rPr>
            </w:pPr>
            <w:r w:rsidDel="00000000" w:rsidR="00000000" w:rsidRPr="00000000">
              <w:rPr>
                <w:sz w:val="20"/>
                <w:szCs w:val="20"/>
                <w:rtl w:val="0"/>
              </w:rPr>
              <w:t xml:space="preserve">Fig-7: Unique values of availability column</w:t>
            </w:r>
          </w:p>
          <w:p w:rsidR="00000000" w:rsidDel="00000000" w:rsidP="00000000" w:rsidRDefault="00000000" w:rsidRPr="00000000" w14:paraId="0000002F">
            <w:pPr>
              <w:spacing w:line="360" w:lineRule="auto"/>
              <w:rPr>
                <w:sz w:val="20"/>
                <w:szCs w:val="20"/>
              </w:rPr>
            </w:pPr>
            <w:r w:rsidDel="00000000" w:rsidR="00000000" w:rsidRPr="00000000">
              <w:rPr>
                <w:sz w:val="20"/>
                <w:szCs w:val="20"/>
                <w:rtl w:val="0"/>
              </w:rPr>
              <w:t xml:space="preserve">Fig-8: Unique values of society column</w:t>
            </w:r>
          </w:p>
          <w:p w:rsidR="00000000" w:rsidDel="00000000" w:rsidP="00000000" w:rsidRDefault="00000000" w:rsidRPr="00000000" w14:paraId="00000030">
            <w:pPr>
              <w:spacing w:line="360" w:lineRule="auto"/>
              <w:rPr>
                <w:sz w:val="20"/>
                <w:szCs w:val="20"/>
              </w:rPr>
            </w:pPr>
            <w:r w:rsidDel="00000000" w:rsidR="00000000" w:rsidRPr="00000000">
              <w:rPr>
                <w:sz w:val="20"/>
                <w:szCs w:val="20"/>
                <w:rtl w:val="0"/>
              </w:rPr>
              <w:t xml:space="preserve">Fig-9: Unique values of balcony column</w:t>
            </w:r>
          </w:p>
          <w:p w:rsidR="00000000" w:rsidDel="00000000" w:rsidP="00000000" w:rsidRDefault="00000000" w:rsidRPr="00000000" w14:paraId="00000031">
            <w:pPr>
              <w:spacing w:line="360" w:lineRule="auto"/>
              <w:rPr>
                <w:sz w:val="20"/>
                <w:szCs w:val="20"/>
              </w:rPr>
            </w:pPr>
            <w:r w:rsidDel="00000000" w:rsidR="00000000" w:rsidRPr="00000000">
              <w:rPr>
                <w:sz w:val="20"/>
                <w:szCs w:val="20"/>
                <w:rtl w:val="0"/>
              </w:rPr>
              <w:t xml:space="preserve">Fig-10: Unique values of bath column</w:t>
            </w:r>
          </w:p>
          <w:p w:rsidR="00000000" w:rsidDel="00000000" w:rsidP="00000000" w:rsidRDefault="00000000" w:rsidRPr="00000000" w14:paraId="00000032">
            <w:pPr>
              <w:spacing w:line="360" w:lineRule="auto"/>
              <w:rPr>
                <w:sz w:val="20"/>
                <w:szCs w:val="20"/>
              </w:rPr>
            </w:pPr>
            <w:r w:rsidDel="00000000" w:rsidR="00000000" w:rsidRPr="00000000">
              <w:rPr>
                <w:sz w:val="20"/>
                <w:szCs w:val="20"/>
                <w:rtl w:val="0"/>
              </w:rPr>
              <w:t xml:space="preserve">Fig-11: Skewness of the data</w:t>
            </w:r>
          </w:p>
          <w:p w:rsidR="00000000" w:rsidDel="00000000" w:rsidP="00000000" w:rsidRDefault="00000000" w:rsidRPr="00000000" w14:paraId="00000033">
            <w:pPr>
              <w:numPr>
                <w:ilvl w:val="0"/>
                <w:numId w:val="25"/>
              </w:numPr>
              <w:spacing w:line="360" w:lineRule="auto"/>
              <w:ind w:left="720" w:hanging="360"/>
              <w:rPr>
                <w:sz w:val="24"/>
                <w:szCs w:val="24"/>
                <w:u w:val="none"/>
              </w:rPr>
            </w:pPr>
            <w:r w:rsidDel="00000000" w:rsidR="00000000" w:rsidRPr="00000000">
              <w:rPr>
                <w:sz w:val="24"/>
                <w:szCs w:val="24"/>
                <w:rtl w:val="0"/>
              </w:rPr>
              <w:t xml:space="preserve">Statistical Analysis</w:t>
            </w:r>
          </w:p>
          <w:p w:rsidR="00000000" w:rsidDel="00000000" w:rsidP="00000000" w:rsidRDefault="00000000" w:rsidRPr="00000000" w14:paraId="00000034">
            <w:pPr>
              <w:numPr>
                <w:ilvl w:val="0"/>
                <w:numId w:val="25"/>
              </w:numPr>
              <w:spacing w:line="360" w:lineRule="auto"/>
              <w:ind w:left="720" w:hanging="360"/>
              <w:rPr>
                <w:sz w:val="24"/>
                <w:szCs w:val="24"/>
                <w:u w:val="none"/>
              </w:rPr>
            </w:pPr>
            <w:r w:rsidDel="00000000" w:rsidR="00000000" w:rsidRPr="00000000">
              <w:rPr>
                <w:sz w:val="24"/>
                <w:szCs w:val="24"/>
                <w:rtl w:val="0"/>
              </w:rPr>
              <w:t xml:space="preserve">Univariate Analysis</w:t>
            </w:r>
          </w:p>
          <w:p w:rsidR="00000000" w:rsidDel="00000000" w:rsidP="00000000" w:rsidRDefault="00000000" w:rsidRPr="00000000" w14:paraId="00000035">
            <w:pPr>
              <w:spacing w:line="360" w:lineRule="auto"/>
              <w:rPr>
                <w:sz w:val="20"/>
                <w:szCs w:val="20"/>
              </w:rPr>
            </w:pPr>
            <w:r w:rsidDel="00000000" w:rsidR="00000000" w:rsidRPr="00000000">
              <w:rPr>
                <w:sz w:val="20"/>
                <w:szCs w:val="20"/>
                <w:rtl w:val="0"/>
              </w:rPr>
              <w:t xml:space="preserve">Fig-13: UA of area_type</w:t>
            </w:r>
          </w:p>
          <w:p w:rsidR="00000000" w:rsidDel="00000000" w:rsidP="00000000" w:rsidRDefault="00000000" w:rsidRPr="00000000" w14:paraId="00000036">
            <w:pPr>
              <w:spacing w:line="360" w:lineRule="auto"/>
              <w:rPr>
                <w:sz w:val="20"/>
                <w:szCs w:val="20"/>
              </w:rPr>
            </w:pPr>
            <w:r w:rsidDel="00000000" w:rsidR="00000000" w:rsidRPr="00000000">
              <w:rPr>
                <w:sz w:val="20"/>
                <w:szCs w:val="20"/>
                <w:rtl w:val="0"/>
              </w:rPr>
              <w:t xml:space="preserve">Fig-14: UA of location</w:t>
            </w:r>
          </w:p>
          <w:p w:rsidR="00000000" w:rsidDel="00000000" w:rsidP="00000000" w:rsidRDefault="00000000" w:rsidRPr="00000000" w14:paraId="00000037">
            <w:pPr>
              <w:spacing w:line="360" w:lineRule="auto"/>
              <w:rPr>
                <w:sz w:val="20"/>
                <w:szCs w:val="20"/>
              </w:rPr>
            </w:pPr>
            <w:r w:rsidDel="00000000" w:rsidR="00000000" w:rsidRPr="00000000">
              <w:rPr>
                <w:sz w:val="20"/>
                <w:szCs w:val="20"/>
                <w:rtl w:val="0"/>
              </w:rPr>
              <w:t xml:space="preserve">Fig-15: UA of size</w:t>
            </w:r>
          </w:p>
          <w:p w:rsidR="00000000" w:rsidDel="00000000" w:rsidP="00000000" w:rsidRDefault="00000000" w:rsidRPr="00000000" w14:paraId="00000038">
            <w:pPr>
              <w:spacing w:line="360" w:lineRule="auto"/>
              <w:rPr>
                <w:sz w:val="20"/>
                <w:szCs w:val="20"/>
              </w:rPr>
            </w:pPr>
            <w:r w:rsidDel="00000000" w:rsidR="00000000" w:rsidRPr="00000000">
              <w:rPr>
                <w:sz w:val="20"/>
                <w:szCs w:val="20"/>
                <w:rtl w:val="0"/>
              </w:rPr>
              <w:t xml:space="preserve">Fig-16: UA of society</w:t>
            </w:r>
          </w:p>
          <w:p w:rsidR="00000000" w:rsidDel="00000000" w:rsidP="00000000" w:rsidRDefault="00000000" w:rsidRPr="00000000" w14:paraId="00000039">
            <w:pPr>
              <w:spacing w:line="360" w:lineRule="auto"/>
              <w:rPr>
                <w:sz w:val="20"/>
                <w:szCs w:val="20"/>
              </w:rPr>
            </w:pPr>
            <w:r w:rsidDel="00000000" w:rsidR="00000000" w:rsidRPr="00000000">
              <w:rPr>
                <w:sz w:val="20"/>
                <w:szCs w:val="20"/>
                <w:rtl w:val="0"/>
              </w:rPr>
              <w:t xml:space="preserve">Fig-17: UA of bath</w:t>
            </w:r>
          </w:p>
          <w:p w:rsidR="00000000" w:rsidDel="00000000" w:rsidP="00000000" w:rsidRDefault="00000000" w:rsidRPr="00000000" w14:paraId="0000003A">
            <w:pPr>
              <w:spacing w:line="360" w:lineRule="auto"/>
              <w:rPr>
                <w:sz w:val="20"/>
                <w:szCs w:val="20"/>
              </w:rPr>
            </w:pPr>
            <w:r w:rsidDel="00000000" w:rsidR="00000000" w:rsidRPr="00000000">
              <w:rPr>
                <w:sz w:val="20"/>
                <w:szCs w:val="20"/>
                <w:rtl w:val="0"/>
              </w:rPr>
              <w:t xml:space="preserve">Fig-18: UA of balcony</w:t>
            </w:r>
          </w:p>
          <w:p w:rsidR="00000000" w:rsidDel="00000000" w:rsidP="00000000" w:rsidRDefault="00000000" w:rsidRPr="00000000" w14:paraId="0000003B">
            <w:pPr>
              <w:tabs>
                <w:tab w:val="left" w:pos="1176"/>
              </w:tabs>
              <w:spacing w:line="360" w:lineRule="auto"/>
              <w:rPr>
                <w:sz w:val="20"/>
                <w:szCs w:val="20"/>
              </w:rPr>
            </w:pPr>
            <w:r w:rsidDel="00000000" w:rsidR="00000000" w:rsidRPr="00000000">
              <w:rPr>
                <w:sz w:val="20"/>
                <w:szCs w:val="20"/>
                <w:rtl w:val="0"/>
              </w:rPr>
              <w:t xml:space="preserve">Fig-19: UA of total_sqft</w:t>
            </w:r>
          </w:p>
          <w:p w:rsidR="00000000" w:rsidDel="00000000" w:rsidP="00000000" w:rsidRDefault="00000000" w:rsidRPr="00000000" w14:paraId="0000003C">
            <w:pPr>
              <w:spacing w:line="360" w:lineRule="auto"/>
              <w:rPr>
                <w:b w:val="1"/>
                <w:sz w:val="24"/>
                <w:szCs w:val="24"/>
              </w:rPr>
            </w:pPr>
            <w:r w:rsidDel="00000000" w:rsidR="00000000" w:rsidRPr="00000000">
              <w:rPr>
                <w:sz w:val="20"/>
                <w:szCs w:val="20"/>
                <w:rtl w:val="0"/>
              </w:rPr>
              <w:t xml:space="preserve">Fig-20: UA of price(in lakhs)</w:t>
            </w:r>
            <w:r w:rsidDel="00000000" w:rsidR="00000000" w:rsidRPr="00000000">
              <w:rPr>
                <w:b w:val="1"/>
                <w:sz w:val="24"/>
                <w:szCs w:val="24"/>
                <w:rtl w:val="0"/>
              </w:rPr>
              <w:t xml:space="preserve">  </w:t>
            </w:r>
          </w:p>
          <w:p w:rsidR="00000000" w:rsidDel="00000000" w:rsidP="00000000" w:rsidRDefault="00000000" w:rsidRPr="00000000" w14:paraId="0000003D">
            <w:pPr>
              <w:numPr>
                <w:ilvl w:val="0"/>
                <w:numId w:val="19"/>
              </w:numPr>
              <w:spacing w:line="360" w:lineRule="auto"/>
              <w:ind w:left="720" w:hanging="360"/>
              <w:rPr>
                <w:sz w:val="24"/>
                <w:szCs w:val="24"/>
              </w:rPr>
            </w:pPr>
            <w:r w:rsidDel="00000000" w:rsidR="00000000" w:rsidRPr="00000000">
              <w:rPr>
                <w:sz w:val="24"/>
                <w:szCs w:val="24"/>
                <w:rtl w:val="0"/>
              </w:rPr>
              <w:t xml:space="preserve">Bivariate Analysis</w:t>
            </w:r>
          </w:p>
          <w:p w:rsidR="00000000" w:rsidDel="00000000" w:rsidP="00000000" w:rsidRDefault="00000000" w:rsidRPr="00000000" w14:paraId="0000003E">
            <w:pPr>
              <w:spacing w:line="360" w:lineRule="auto"/>
              <w:rPr>
                <w:sz w:val="20"/>
                <w:szCs w:val="20"/>
              </w:rPr>
            </w:pPr>
            <w:r w:rsidDel="00000000" w:rsidR="00000000" w:rsidRPr="00000000">
              <w:rPr>
                <w:sz w:val="20"/>
                <w:szCs w:val="20"/>
                <w:rtl w:val="0"/>
              </w:rPr>
              <w:t xml:space="preserve">Fig-21: BA of area_type</w:t>
            </w:r>
          </w:p>
          <w:p w:rsidR="00000000" w:rsidDel="00000000" w:rsidP="00000000" w:rsidRDefault="00000000" w:rsidRPr="00000000" w14:paraId="0000003F">
            <w:pPr>
              <w:spacing w:line="360" w:lineRule="auto"/>
              <w:rPr>
                <w:sz w:val="20"/>
                <w:szCs w:val="20"/>
              </w:rPr>
            </w:pPr>
            <w:r w:rsidDel="00000000" w:rsidR="00000000" w:rsidRPr="00000000">
              <w:rPr>
                <w:sz w:val="20"/>
                <w:szCs w:val="20"/>
                <w:rtl w:val="0"/>
              </w:rPr>
              <w:t xml:space="preserve">Fig-22: BA of location(1)</w:t>
            </w:r>
          </w:p>
          <w:p w:rsidR="00000000" w:rsidDel="00000000" w:rsidP="00000000" w:rsidRDefault="00000000" w:rsidRPr="00000000" w14:paraId="00000040">
            <w:pPr>
              <w:spacing w:line="360" w:lineRule="auto"/>
              <w:rPr>
                <w:sz w:val="20"/>
                <w:szCs w:val="20"/>
              </w:rPr>
            </w:pPr>
            <w:r w:rsidDel="00000000" w:rsidR="00000000" w:rsidRPr="00000000">
              <w:rPr>
                <w:sz w:val="20"/>
                <w:szCs w:val="20"/>
                <w:rtl w:val="0"/>
              </w:rPr>
              <w:t xml:space="preserve">Fig-23: BA of location(2)</w:t>
            </w:r>
          </w:p>
          <w:p w:rsidR="00000000" w:rsidDel="00000000" w:rsidP="00000000" w:rsidRDefault="00000000" w:rsidRPr="00000000" w14:paraId="00000041">
            <w:pPr>
              <w:spacing w:line="360" w:lineRule="auto"/>
              <w:rPr>
                <w:sz w:val="20"/>
                <w:szCs w:val="20"/>
              </w:rPr>
            </w:pPr>
            <w:r w:rsidDel="00000000" w:rsidR="00000000" w:rsidRPr="00000000">
              <w:rPr>
                <w:sz w:val="20"/>
                <w:szCs w:val="20"/>
                <w:rtl w:val="0"/>
              </w:rPr>
              <w:t xml:space="preserve">Fig-24: BA of size</w:t>
            </w:r>
          </w:p>
          <w:p w:rsidR="00000000" w:rsidDel="00000000" w:rsidP="00000000" w:rsidRDefault="00000000" w:rsidRPr="00000000" w14:paraId="00000042">
            <w:pPr>
              <w:spacing w:line="360" w:lineRule="auto"/>
              <w:rPr>
                <w:sz w:val="20"/>
                <w:szCs w:val="20"/>
                <w:highlight w:val="white"/>
              </w:rPr>
            </w:pPr>
            <w:r w:rsidDel="00000000" w:rsidR="00000000" w:rsidRPr="00000000">
              <w:rPr>
                <w:sz w:val="20"/>
                <w:szCs w:val="20"/>
                <w:rtl w:val="0"/>
              </w:rPr>
              <w:t xml:space="preserve">Fig-25: BA of bath</w:t>
            </w:r>
            <w:r w:rsidDel="00000000" w:rsidR="00000000" w:rsidRPr="00000000">
              <w:rPr>
                <w:rtl w:val="0"/>
              </w:rPr>
            </w:r>
          </w:p>
          <w:p w:rsidR="00000000" w:rsidDel="00000000" w:rsidP="00000000" w:rsidRDefault="00000000" w:rsidRPr="00000000" w14:paraId="00000043">
            <w:pPr>
              <w:spacing w:line="360" w:lineRule="auto"/>
              <w:rPr>
                <w:sz w:val="20"/>
                <w:szCs w:val="20"/>
              </w:rPr>
            </w:pPr>
            <w:r w:rsidDel="00000000" w:rsidR="00000000" w:rsidRPr="00000000">
              <w:rPr>
                <w:sz w:val="20"/>
                <w:szCs w:val="20"/>
                <w:rtl w:val="0"/>
              </w:rPr>
              <w:t xml:space="preserve">Fig-26: BA of balcony</w:t>
            </w:r>
          </w:p>
          <w:p w:rsidR="00000000" w:rsidDel="00000000" w:rsidP="00000000" w:rsidRDefault="00000000" w:rsidRPr="00000000" w14:paraId="00000044">
            <w:pPr>
              <w:tabs>
                <w:tab w:val="left" w:pos="993"/>
              </w:tabs>
              <w:spacing w:line="276" w:lineRule="auto"/>
              <w:rPr>
                <w:sz w:val="20"/>
                <w:szCs w:val="20"/>
              </w:rPr>
            </w:pPr>
            <w:r w:rsidDel="00000000" w:rsidR="00000000" w:rsidRPr="00000000">
              <w:rPr>
                <w:sz w:val="20"/>
                <w:szCs w:val="20"/>
                <w:rtl w:val="0"/>
              </w:rPr>
              <w:t xml:space="preserve">Fig-27: BA of total_sqft</w:t>
            </w:r>
            <w:r w:rsidDel="00000000" w:rsidR="00000000" w:rsidRPr="00000000">
              <w:rPr>
                <w:rtl w:val="0"/>
              </w:rPr>
            </w:r>
          </w:p>
        </w:tc>
        <w:tc>
          <w:tcPr/>
          <w:p w:rsidR="00000000" w:rsidDel="00000000" w:rsidP="00000000" w:rsidRDefault="00000000" w:rsidRPr="00000000" w14:paraId="00000045">
            <w:pPr>
              <w:rPr>
                <w:sz w:val="24"/>
                <w:szCs w:val="24"/>
              </w:rPr>
            </w:pPr>
            <w:r w:rsidDel="00000000" w:rsidR="00000000" w:rsidRPr="00000000">
              <w:rPr>
                <w:sz w:val="24"/>
                <w:szCs w:val="24"/>
                <w:rtl w:val="0"/>
              </w:rPr>
              <w:t xml:space="preserve">8</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9</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10</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11</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12</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13</w:t>
            </w:r>
          </w:p>
          <w:p w:rsidR="00000000" w:rsidDel="00000000" w:rsidP="00000000" w:rsidRDefault="00000000" w:rsidRPr="00000000" w14:paraId="0000005E">
            <w:pPr>
              <w:rPr>
                <w:sz w:val="24"/>
                <w:szCs w:val="24"/>
              </w:rPr>
            </w:pPr>
            <w:r w:rsidDel="00000000" w:rsidR="00000000" w:rsidRPr="00000000">
              <w:rPr>
                <w:sz w:val="24"/>
                <w:szCs w:val="24"/>
                <w:rtl w:val="0"/>
              </w:rPr>
              <w:t xml:space="preserve">14</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15</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16</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17</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18</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19</w:t>
            </w:r>
          </w:p>
          <w:p w:rsidR="00000000" w:rsidDel="00000000" w:rsidP="00000000" w:rsidRDefault="00000000" w:rsidRPr="00000000" w14:paraId="0000006D">
            <w:pPr>
              <w:rPr>
                <w:sz w:val="24"/>
                <w:szCs w:val="24"/>
              </w:rPr>
            </w:pPr>
            <w:r w:rsidDel="00000000" w:rsidR="00000000" w:rsidRPr="00000000">
              <w:rPr>
                <w:rtl w:val="0"/>
              </w:rPr>
            </w:r>
          </w:p>
        </w:tc>
      </w:tr>
      <w:tr>
        <w:trPr>
          <w:cantSplit w:val="0"/>
          <w:trHeight w:val="3625" w:hRule="atLeast"/>
          <w:tblHeader w:val="0"/>
        </w:trPr>
        <w:tc>
          <w:tcPr/>
          <w:p w:rsidR="00000000" w:rsidDel="00000000" w:rsidP="00000000" w:rsidRDefault="00000000" w:rsidRPr="00000000" w14:paraId="0000006E">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6F">
            <w:pPr>
              <w:rPr>
                <w:sz w:val="24"/>
                <w:szCs w:val="24"/>
              </w:rPr>
            </w:pPr>
            <w:r w:rsidDel="00000000" w:rsidR="00000000" w:rsidRPr="00000000">
              <w:rPr>
                <w:sz w:val="24"/>
                <w:szCs w:val="24"/>
                <w:rtl w:val="0"/>
              </w:rPr>
              <w:t xml:space="preserve">Date Cleaning and Preprocessing</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Missing Value</w:t>
            </w:r>
          </w:p>
          <w:p w:rsidR="00000000" w:rsidDel="00000000" w:rsidP="00000000" w:rsidRDefault="00000000" w:rsidRPr="00000000" w14:paraId="00000072">
            <w:pPr>
              <w:spacing w:line="360" w:lineRule="auto"/>
              <w:rPr>
                <w:sz w:val="20"/>
                <w:szCs w:val="20"/>
              </w:rPr>
            </w:pPr>
            <w:r w:rsidDel="00000000" w:rsidR="00000000" w:rsidRPr="00000000">
              <w:rPr>
                <w:sz w:val="20"/>
                <w:szCs w:val="20"/>
                <w:rtl w:val="0"/>
              </w:rPr>
              <w:t xml:space="preserve">Fig-28: Code snapt of Checking the missing values</w:t>
            </w:r>
          </w:p>
          <w:p w:rsidR="00000000" w:rsidDel="00000000" w:rsidP="00000000" w:rsidRDefault="00000000" w:rsidRPr="00000000" w14:paraId="00000073">
            <w:pPr>
              <w:spacing w:line="360" w:lineRule="auto"/>
              <w:rPr>
                <w:sz w:val="20"/>
                <w:szCs w:val="20"/>
              </w:rPr>
            </w:pPr>
            <w:r w:rsidDel="00000000" w:rsidR="00000000" w:rsidRPr="00000000">
              <w:rPr>
                <w:sz w:val="20"/>
                <w:szCs w:val="20"/>
                <w:rtl w:val="0"/>
              </w:rPr>
              <w:t xml:space="preserve">Fig-29: Code snapt of handling the missing data</w:t>
            </w:r>
          </w:p>
          <w:p w:rsidR="00000000" w:rsidDel="00000000" w:rsidP="00000000" w:rsidRDefault="00000000" w:rsidRPr="00000000" w14:paraId="00000074">
            <w:pPr>
              <w:numPr>
                <w:ilvl w:val="0"/>
                <w:numId w:val="15"/>
              </w:numPr>
              <w:spacing w:line="360" w:lineRule="auto"/>
              <w:ind w:left="720" w:hanging="360"/>
              <w:rPr>
                <w:sz w:val="24"/>
                <w:szCs w:val="24"/>
                <w:u w:val="none"/>
              </w:rPr>
            </w:pPr>
            <w:r w:rsidDel="00000000" w:rsidR="00000000" w:rsidRPr="00000000">
              <w:rPr>
                <w:sz w:val="24"/>
                <w:szCs w:val="24"/>
                <w:rtl w:val="0"/>
              </w:rPr>
              <w:t xml:space="preserve">Variable Transformation</w:t>
            </w:r>
          </w:p>
          <w:p w:rsidR="00000000" w:rsidDel="00000000" w:rsidP="00000000" w:rsidRDefault="00000000" w:rsidRPr="00000000" w14:paraId="00000075">
            <w:pPr>
              <w:spacing w:line="360" w:lineRule="auto"/>
              <w:rPr>
                <w:sz w:val="20"/>
                <w:szCs w:val="20"/>
              </w:rPr>
            </w:pPr>
            <w:r w:rsidDel="00000000" w:rsidR="00000000" w:rsidRPr="00000000">
              <w:rPr>
                <w:sz w:val="20"/>
                <w:szCs w:val="20"/>
                <w:rtl w:val="0"/>
              </w:rPr>
              <w:t xml:space="preserve">Fig-30: Code snapt of variable transformation</w:t>
            </w:r>
          </w:p>
          <w:p w:rsidR="00000000" w:rsidDel="00000000" w:rsidP="00000000" w:rsidRDefault="00000000" w:rsidRPr="00000000" w14:paraId="00000076">
            <w:pPr>
              <w:numPr>
                <w:ilvl w:val="0"/>
                <w:numId w:val="20"/>
              </w:numPr>
              <w:spacing w:line="360" w:lineRule="auto"/>
              <w:ind w:left="720" w:hanging="360"/>
              <w:rPr>
                <w:sz w:val="24"/>
                <w:szCs w:val="24"/>
              </w:rPr>
            </w:pPr>
            <w:r w:rsidDel="00000000" w:rsidR="00000000" w:rsidRPr="00000000">
              <w:rPr>
                <w:sz w:val="24"/>
                <w:szCs w:val="24"/>
                <w:rtl w:val="0"/>
              </w:rPr>
              <w:t xml:space="preserve">Treating the duplicate values</w:t>
            </w:r>
            <w:r w:rsidDel="00000000" w:rsidR="00000000" w:rsidRPr="00000000">
              <w:rPr>
                <w:rtl w:val="0"/>
              </w:rPr>
            </w:r>
          </w:p>
          <w:p w:rsidR="00000000" w:rsidDel="00000000" w:rsidP="00000000" w:rsidRDefault="00000000" w:rsidRPr="00000000" w14:paraId="00000077">
            <w:pPr>
              <w:spacing w:line="360" w:lineRule="auto"/>
              <w:rPr>
                <w:sz w:val="20"/>
                <w:szCs w:val="20"/>
              </w:rPr>
            </w:pPr>
            <w:r w:rsidDel="00000000" w:rsidR="00000000" w:rsidRPr="00000000">
              <w:rPr>
                <w:sz w:val="20"/>
                <w:szCs w:val="20"/>
                <w:rtl w:val="0"/>
              </w:rPr>
              <w:t xml:space="preserve">Fig-31: Code snapt of handling duplicate date</w:t>
            </w:r>
          </w:p>
          <w:p w:rsidR="00000000" w:rsidDel="00000000" w:rsidP="00000000" w:rsidRDefault="00000000" w:rsidRPr="00000000" w14:paraId="00000078">
            <w:pPr>
              <w:numPr>
                <w:ilvl w:val="0"/>
                <w:numId w:val="7"/>
              </w:numPr>
              <w:spacing w:line="360" w:lineRule="auto"/>
              <w:ind w:left="720" w:hanging="360"/>
              <w:rPr>
                <w:sz w:val="24"/>
                <w:szCs w:val="24"/>
              </w:rPr>
            </w:pPr>
            <w:r w:rsidDel="00000000" w:rsidR="00000000" w:rsidRPr="00000000">
              <w:rPr>
                <w:sz w:val="24"/>
                <w:szCs w:val="24"/>
                <w:rtl w:val="0"/>
              </w:rPr>
              <w:t xml:space="preserve">Outlier detection and handling</w:t>
            </w:r>
          </w:p>
          <w:p w:rsidR="00000000" w:rsidDel="00000000" w:rsidP="00000000" w:rsidRDefault="00000000" w:rsidRPr="00000000" w14:paraId="00000079">
            <w:pPr>
              <w:spacing w:line="360" w:lineRule="auto"/>
              <w:rPr>
                <w:sz w:val="20"/>
                <w:szCs w:val="20"/>
              </w:rPr>
            </w:pPr>
            <w:r w:rsidDel="00000000" w:rsidR="00000000" w:rsidRPr="00000000">
              <w:rPr>
                <w:sz w:val="20"/>
                <w:szCs w:val="20"/>
                <w:rtl w:val="0"/>
              </w:rPr>
              <w:t xml:space="preserve">Fig-32: Code snapt of outliers handling</w:t>
            </w:r>
            <w:r w:rsidDel="00000000" w:rsidR="00000000" w:rsidRPr="00000000">
              <w:rPr>
                <w:rtl w:val="0"/>
              </w:rPr>
            </w:r>
          </w:p>
        </w:tc>
        <w:tc>
          <w:tcPr/>
          <w:p w:rsidR="00000000" w:rsidDel="00000000" w:rsidP="00000000" w:rsidRDefault="00000000" w:rsidRPr="00000000" w14:paraId="0000007A">
            <w:pPr>
              <w:rPr>
                <w:sz w:val="24"/>
                <w:szCs w:val="24"/>
              </w:rPr>
            </w:pP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21</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22</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23</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24</w:t>
            </w:r>
          </w:p>
        </w:tc>
      </w:tr>
      <w:tr>
        <w:trPr>
          <w:cantSplit w:val="0"/>
          <w:trHeight w:val="1771" w:hRule="atLeast"/>
          <w:tblHeader w:val="0"/>
        </w:trPr>
        <w:tc>
          <w:tcPr/>
          <w:p w:rsidR="00000000" w:rsidDel="00000000" w:rsidP="00000000" w:rsidRDefault="00000000" w:rsidRPr="00000000" w14:paraId="00000088">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89">
            <w:pPr>
              <w:rPr>
                <w:sz w:val="24"/>
                <w:szCs w:val="24"/>
              </w:rPr>
            </w:pPr>
            <w:r w:rsidDel="00000000" w:rsidR="00000000" w:rsidRPr="00000000">
              <w:rPr>
                <w:sz w:val="24"/>
                <w:szCs w:val="24"/>
                <w:rtl w:val="0"/>
              </w:rPr>
              <w:t xml:space="preserve">Modeling</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Cluster analysis</w:t>
            </w:r>
          </w:p>
          <w:p w:rsidR="00000000" w:rsidDel="00000000" w:rsidP="00000000" w:rsidRDefault="00000000" w:rsidRPr="00000000" w14:paraId="0000008C">
            <w:pPr>
              <w:spacing w:line="360" w:lineRule="auto"/>
              <w:jc w:val="both"/>
              <w:rPr>
                <w:sz w:val="20"/>
                <w:szCs w:val="20"/>
              </w:rPr>
            </w:pPr>
            <w:r w:rsidDel="00000000" w:rsidR="00000000" w:rsidRPr="00000000">
              <w:rPr>
                <w:sz w:val="20"/>
                <w:szCs w:val="20"/>
                <w:rtl w:val="0"/>
              </w:rPr>
              <w:t xml:space="preserve">Fig-33: Code snapt of data scaling</w:t>
            </w:r>
          </w:p>
          <w:p w:rsidR="00000000" w:rsidDel="00000000" w:rsidP="00000000" w:rsidRDefault="00000000" w:rsidRPr="00000000" w14:paraId="0000008D">
            <w:pPr>
              <w:spacing w:line="360" w:lineRule="auto"/>
              <w:jc w:val="both"/>
              <w:rPr>
                <w:sz w:val="20"/>
                <w:szCs w:val="20"/>
              </w:rPr>
            </w:pPr>
            <w:r w:rsidDel="00000000" w:rsidR="00000000" w:rsidRPr="00000000">
              <w:rPr>
                <w:sz w:val="20"/>
                <w:szCs w:val="20"/>
                <w:rtl w:val="0"/>
              </w:rPr>
              <w:t xml:space="preserve">Fig-34: Elbow plot using Silhouette analysis for 100 clusters</w:t>
            </w:r>
          </w:p>
          <w:p w:rsidR="00000000" w:rsidDel="00000000" w:rsidP="00000000" w:rsidRDefault="00000000" w:rsidRPr="00000000" w14:paraId="0000008E">
            <w:pPr>
              <w:spacing w:line="360" w:lineRule="auto"/>
              <w:jc w:val="both"/>
              <w:rPr>
                <w:sz w:val="20"/>
                <w:szCs w:val="20"/>
              </w:rPr>
            </w:pPr>
            <w:r w:rsidDel="00000000" w:rsidR="00000000" w:rsidRPr="00000000">
              <w:rPr>
                <w:sz w:val="20"/>
                <w:szCs w:val="20"/>
                <w:rtl w:val="0"/>
              </w:rPr>
              <w:t xml:space="preserve">Fig-35: Elbow plot using Sum of Squared Distance for 100 clusters</w:t>
            </w:r>
          </w:p>
          <w:p w:rsidR="00000000" w:rsidDel="00000000" w:rsidP="00000000" w:rsidRDefault="00000000" w:rsidRPr="00000000" w14:paraId="0000008F">
            <w:pPr>
              <w:spacing w:line="360" w:lineRule="auto"/>
              <w:jc w:val="both"/>
              <w:rPr>
                <w:sz w:val="20"/>
                <w:szCs w:val="20"/>
              </w:rPr>
            </w:pPr>
            <w:r w:rsidDel="00000000" w:rsidR="00000000" w:rsidRPr="00000000">
              <w:rPr>
                <w:sz w:val="20"/>
                <w:szCs w:val="20"/>
                <w:rtl w:val="0"/>
              </w:rPr>
              <w:t xml:space="preserve">Fig-36: Code snapt of k mean clustering using Sklearn module</w:t>
            </w:r>
          </w:p>
          <w:p w:rsidR="00000000" w:rsidDel="00000000" w:rsidP="00000000" w:rsidRDefault="00000000" w:rsidRPr="00000000" w14:paraId="00000090">
            <w:pPr>
              <w:spacing w:line="360" w:lineRule="auto"/>
              <w:jc w:val="both"/>
              <w:rPr>
                <w:sz w:val="20"/>
                <w:szCs w:val="20"/>
              </w:rPr>
            </w:pPr>
            <w:r w:rsidDel="00000000" w:rsidR="00000000" w:rsidRPr="00000000">
              <w:rPr>
                <w:sz w:val="20"/>
                <w:szCs w:val="20"/>
                <w:rtl w:val="0"/>
              </w:rPr>
              <w:t xml:space="preserve">Fig-37: Cluster creation with k=2</w:t>
            </w:r>
          </w:p>
          <w:p w:rsidR="00000000" w:rsidDel="00000000" w:rsidP="00000000" w:rsidRDefault="00000000" w:rsidRPr="00000000" w14:paraId="00000091">
            <w:pPr>
              <w:spacing w:line="360" w:lineRule="auto"/>
              <w:jc w:val="both"/>
              <w:rPr>
                <w:sz w:val="20"/>
                <w:szCs w:val="20"/>
              </w:rPr>
            </w:pPr>
            <w:r w:rsidDel="00000000" w:rsidR="00000000" w:rsidRPr="00000000">
              <w:rPr>
                <w:sz w:val="20"/>
                <w:szCs w:val="20"/>
                <w:rtl w:val="0"/>
              </w:rPr>
              <w:t xml:space="preserve">Fig-38: Code snapt of k means clustering using own function</w:t>
            </w:r>
          </w:p>
          <w:p w:rsidR="00000000" w:rsidDel="00000000" w:rsidP="00000000" w:rsidRDefault="00000000" w:rsidRPr="00000000" w14:paraId="00000092">
            <w:pPr>
              <w:spacing w:line="360" w:lineRule="auto"/>
              <w:jc w:val="both"/>
              <w:rPr>
                <w:sz w:val="20"/>
                <w:szCs w:val="20"/>
              </w:rPr>
            </w:pPr>
            <w:r w:rsidDel="00000000" w:rsidR="00000000" w:rsidRPr="00000000">
              <w:rPr>
                <w:sz w:val="20"/>
                <w:szCs w:val="20"/>
                <w:rtl w:val="0"/>
              </w:rPr>
              <w:t xml:space="preserve">Fig-39: Cluster creation with k=60</w:t>
            </w:r>
          </w:p>
          <w:p w:rsidR="00000000" w:rsidDel="00000000" w:rsidP="00000000" w:rsidRDefault="00000000" w:rsidRPr="00000000" w14:paraId="00000093">
            <w:pPr>
              <w:spacing w:line="360" w:lineRule="auto"/>
              <w:jc w:val="both"/>
              <w:rPr>
                <w:sz w:val="20"/>
                <w:szCs w:val="20"/>
              </w:rPr>
            </w:pPr>
            <w:r w:rsidDel="00000000" w:rsidR="00000000" w:rsidRPr="00000000">
              <w:rPr>
                <w:sz w:val="20"/>
                <w:szCs w:val="20"/>
                <w:rtl w:val="0"/>
              </w:rPr>
              <w:t xml:space="preserve">Fig-40: Cluster creation using dendrogram</w:t>
            </w:r>
          </w:p>
          <w:p w:rsidR="00000000" w:rsidDel="00000000" w:rsidP="00000000" w:rsidRDefault="00000000" w:rsidRPr="00000000" w14:paraId="00000094">
            <w:pPr>
              <w:numPr>
                <w:ilvl w:val="0"/>
                <w:numId w:val="26"/>
              </w:numPr>
              <w:spacing w:line="360" w:lineRule="auto"/>
              <w:ind w:left="720" w:hanging="360"/>
              <w:jc w:val="both"/>
              <w:rPr>
                <w:sz w:val="24"/>
                <w:szCs w:val="24"/>
              </w:rPr>
            </w:pPr>
            <w:r w:rsidDel="00000000" w:rsidR="00000000" w:rsidRPr="00000000">
              <w:rPr>
                <w:sz w:val="24"/>
                <w:szCs w:val="24"/>
                <w:rtl w:val="0"/>
              </w:rPr>
              <w:t xml:space="preserve">Machine Learning Algorithm</w:t>
            </w:r>
          </w:p>
          <w:p w:rsidR="00000000" w:rsidDel="00000000" w:rsidP="00000000" w:rsidRDefault="00000000" w:rsidRPr="00000000" w14:paraId="00000095">
            <w:pPr>
              <w:spacing w:line="360" w:lineRule="auto"/>
              <w:jc w:val="both"/>
              <w:rPr>
                <w:sz w:val="20"/>
                <w:szCs w:val="20"/>
              </w:rPr>
            </w:pPr>
            <w:r w:rsidDel="00000000" w:rsidR="00000000" w:rsidRPr="00000000">
              <w:rPr>
                <w:sz w:val="20"/>
                <w:szCs w:val="20"/>
                <w:rtl w:val="0"/>
              </w:rPr>
              <w:t xml:space="preserve">Fig-41: Code snapt of separation of independent and dependent variable</w:t>
            </w:r>
          </w:p>
          <w:p w:rsidR="00000000" w:rsidDel="00000000" w:rsidP="00000000" w:rsidRDefault="00000000" w:rsidRPr="00000000" w14:paraId="00000096">
            <w:pPr>
              <w:spacing w:line="360" w:lineRule="auto"/>
              <w:jc w:val="both"/>
              <w:rPr>
                <w:sz w:val="20"/>
                <w:szCs w:val="20"/>
              </w:rPr>
            </w:pPr>
            <w:r w:rsidDel="00000000" w:rsidR="00000000" w:rsidRPr="00000000">
              <w:rPr>
                <w:sz w:val="20"/>
                <w:szCs w:val="20"/>
                <w:rtl w:val="0"/>
              </w:rPr>
              <w:t xml:space="preserve">Fig-42: Heatmap of the independent variables</w:t>
            </w:r>
          </w:p>
          <w:p w:rsidR="00000000" w:rsidDel="00000000" w:rsidP="00000000" w:rsidRDefault="00000000" w:rsidRPr="00000000" w14:paraId="00000097">
            <w:pPr>
              <w:spacing w:line="360" w:lineRule="auto"/>
              <w:jc w:val="both"/>
              <w:rPr>
                <w:sz w:val="20"/>
                <w:szCs w:val="20"/>
              </w:rPr>
            </w:pPr>
            <w:r w:rsidDel="00000000" w:rsidR="00000000" w:rsidRPr="00000000">
              <w:rPr>
                <w:sz w:val="20"/>
                <w:szCs w:val="20"/>
                <w:rtl w:val="0"/>
              </w:rPr>
              <w:t xml:space="preserve">Fig-43: VIF between the independent variables</w:t>
            </w:r>
          </w:p>
          <w:p w:rsidR="00000000" w:rsidDel="00000000" w:rsidP="00000000" w:rsidRDefault="00000000" w:rsidRPr="00000000" w14:paraId="00000098">
            <w:pPr>
              <w:spacing w:line="360" w:lineRule="auto"/>
              <w:jc w:val="both"/>
              <w:rPr>
                <w:sz w:val="20"/>
                <w:szCs w:val="20"/>
              </w:rPr>
            </w:pPr>
            <w:r w:rsidDel="00000000" w:rsidR="00000000" w:rsidRPr="00000000">
              <w:rPr>
                <w:sz w:val="20"/>
                <w:szCs w:val="20"/>
                <w:rtl w:val="0"/>
              </w:rPr>
              <w:t xml:space="preserve">Fig-44: Code snapt of showing the final features</w:t>
            </w:r>
          </w:p>
          <w:p w:rsidR="00000000" w:rsidDel="00000000" w:rsidP="00000000" w:rsidRDefault="00000000" w:rsidRPr="00000000" w14:paraId="00000099">
            <w:pPr>
              <w:spacing w:line="360" w:lineRule="auto"/>
              <w:jc w:val="both"/>
              <w:rPr>
                <w:sz w:val="20"/>
                <w:szCs w:val="20"/>
              </w:rPr>
            </w:pPr>
            <w:r w:rsidDel="00000000" w:rsidR="00000000" w:rsidRPr="00000000">
              <w:rPr>
                <w:sz w:val="20"/>
                <w:szCs w:val="20"/>
                <w:rtl w:val="0"/>
              </w:rPr>
              <w:t xml:space="preserve">Fig-45: Pairplot of the final features</w:t>
            </w:r>
          </w:p>
          <w:p w:rsidR="00000000" w:rsidDel="00000000" w:rsidP="00000000" w:rsidRDefault="00000000" w:rsidRPr="00000000" w14:paraId="0000009A">
            <w:pPr>
              <w:spacing w:line="360" w:lineRule="auto"/>
              <w:jc w:val="both"/>
              <w:rPr>
                <w:sz w:val="20"/>
                <w:szCs w:val="20"/>
              </w:rPr>
            </w:pPr>
            <w:r w:rsidDel="00000000" w:rsidR="00000000" w:rsidRPr="00000000">
              <w:rPr>
                <w:sz w:val="20"/>
                <w:szCs w:val="20"/>
                <w:rtl w:val="0"/>
              </w:rPr>
              <w:t xml:space="preserve">Fig-46: Code snapt of data splitting</w:t>
            </w:r>
          </w:p>
          <w:p w:rsidR="00000000" w:rsidDel="00000000" w:rsidP="00000000" w:rsidRDefault="00000000" w:rsidRPr="00000000" w14:paraId="0000009B">
            <w:pPr>
              <w:numPr>
                <w:ilvl w:val="0"/>
                <w:numId w:val="4"/>
              </w:numPr>
              <w:spacing w:line="360" w:lineRule="auto"/>
              <w:ind w:left="720" w:hanging="360"/>
              <w:jc w:val="both"/>
              <w:rPr>
                <w:sz w:val="24"/>
                <w:szCs w:val="24"/>
              </w:rPr>
            </w:pPr>
            <w:r w:rsidDel="00000000" w:rsidR="00000000" w:rsidRPr="00000000">
              <w:rPr>
                <w:sz w:val="24"/>
                <w:szCs w:val="24"/>
                <w:rtl w:val="0"/>
              </w:rPr>
              <w:t xml:space="preserve">Used Algorithms</w:t>
            </w:r>
            <w:r w:rsidDel="00000000" w:rsidR="00000000" w:rsidRPr="00000000">
              <w:rPr>
                <w:rtl w:val="0"/>
              </w:rPr>
            </w:r>
          </w:p>
        </w:tc>
        <w:tc>
          <w:tcPr/>
          <w:p w:rsidR="00000000" w:rsidDel="00000000" w:rsidP="00000000" w:rsidRDefault="00000000" w:rsidRPr="00000000" w14:paraId="0000009C">
            <w:pPr>
              <w:rPr>
                <w:sz w:val="24"/>
                <w:szCs w:val="24"/>
              </w:rPr>
            </w:pP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25</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26</w:t>
            </w:r>
          </w:p>
          <w:p w:rsidR="00000000" w:rsidDel="00000000" w:rsidP="00000000" w:rsidRDefault="00000000" w:rsidRPr="00000000" w14:paraId="000000A3">
            <w:pPr>
              <w:rPr>
                <w:sz w:val="24"/>
                <w:szCs w:val="24"/>
              </w:rPr>
            </w:pPr>
            <w:r w:rsidDel="00000000" w:rsidR="00000000" w:rsidRPr="00000000">
              <w:rPr>
                <w:sz w:val="24"/>
                <w:szCs w:val="24"/>
                <w:rtl w:val="0"/>
              </w:rPr>
              <w:t xml:space="preserve">27</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28</w:t>
            </w:r>
          </w:p>
          <w:p w:rsidR="00000000" w:rsidDel="00000000" w:rsidP="00000000" w:rsidRDefault="00000000" w:rsidRPr="00000000" w14:paraId="000000A7">
            <w:pPr>
              <w:rPr>
                <w:sz w:val="24"/>
                <w:szCs w:val="24"/>
              </w:rPr>
            </w:pPr>
            <w:r w:rsidDel="00000000" w:rsidR="00000000" w:rsidRPr="00000000">
              <w:rPr>
                <w:sz w:val="24"/>
                <w:szCs w:val="24"/>
                <w:rtl w:val="0"/>
              </w:rPr>
              <w:t xml:space="preserve">29</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30</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31</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32</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33</w:t>
            </w:r>
          </w:p>
        </w:tc>
      </w:tr>
      <w:tr>
        <w:trPr>
          <w:cantSplit w:val="0"/>
          <w:trHeight w:val="2400" w:hRule="atLeast"/>
          <w:tblHeader w:val="0"/>
        </w:trPr>
        <w:tc>
          <w:tcPr/>
          <w:p w:rsidR="00000000" w:rsidDel="00000000" w:rsidP="00000000" w:rsidRDefault="00000000" w:rsidRPr="00000000" w14:paraId="000000B3">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B4">
            <w:pPr>
              <w:rPr>
                <w:sz w:val="24"/>
                <w:szCs w:val="24"/>
              </w:rPr>
            </w:pPr>
            <w:r w:rsidDel="00000000" w:rsidR="00000000" w:rsidRPr="00000000">
              <w:rPr>
                <w:sz w:val="24"/>
                <w:szCs w:val="24"/>
                <w:rtl w:val="0"/>
              </w:rPr>
              <w:t xml:space="preserve">Result and Performance</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Performance Metrics</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Result Analysis for Individual Models</w:t>
            </w:r>
          </w:p>
          <w:p w:rsidR="00000000" w:rsidDel="00000000" w:rsidP="00000000" w:rsidRDefault="00000000" w:rsidRPr="00000000" w14:paraId="000000B8">
            <w:pPr>
              <w:spacing w:line="360" w:lineRule="auto"/>
              <w:jc w:val="both"/>
              <w:rPr>
                <w:sz w:val="20"/>
                <w:szCs w:val="20"/>
              </w:rPr>
            </w:pPr>
            <w:r w:rsidDel="00000000" w:rsidR="00000000" w:rsidRPr="00000000">
              <w:rPr>
                <w:sz w:val="20"/>
                <w:szCs w:val="20"/>
                <w:rtl w:val="0"/>
              </w:rPr>
              <w:t xml:space="preserve">Fig-47: Regression plot of Simple Linear Regression</w:t>
            </w:r>
          </w:p>
          <w:p w:rsidR="00000000" w:rsidDel="00000000" w:rsidP="00000000" w:rsidRDefault="00000000" w:rsidRPr="00000000" w14:paraId="000000B9">
            <w:pPr>
              <w:spacing w:line="360" w:lineRule="auto"/>
              <w:jc w:val="both"/>
              <w:rPr>
                <w:sz w:val="20"/>
                <w:szCs w:val="20"/>
              </w:rPr>
            </w:pPr>
            <w:r w:rsidDel="00000000" w:rsidR="00000000" w:rsidRPr="00000000">
              <w:rPr>
                <w:sz w:val="20"/>
                <w:szCs w:val="20"/>
                <w:rtl w:val="0"/>
              </w:rPr>
              <w:t xml:space="preserve">Fig-48: Regression plot of Lasso Regression</w:t>
            </w:r>
          </w:p>
          <w:p w:rsidR="00000000" w:rsidDel="00000000" w:rsidP="00000000" w:rsidRDefault="00000000" w:rsidRPr="00000000" w14:paraId="000000BA">
            <w:pPr>
              <w:spacing w:line="360" w:lineRule="auto"/>
              <w:jc w:val="both"/>
              <w:rPr>
                <w:sz w:val="20"/>
                <w:szCs w:val="20"/>
              </w:rPr>
            </w:pPr>
            <w:r w:rsidDel="00000000" w:rsidR="00000000" w:rsidRPr="00000000">
              <w:rPr>
                <w:sz w:val="20"/>
                <w:szCs w:val="20"/>
                <w:rtl w:val="0"/>
              </w:rPr>
              <w:t xml:space="preserve">Fig-49: Regression plot of Ridge Regression</w:t>
            </w:r>
          </w:p>
          <w:p w:rsidR="00000000" w:rsidDel="00000000" w:rsidP="00000000" w:rsidRDefault="00000000" w:rsidRPr="00000000" w14:paraId="000000BB">
            <w:pPr>
              <w:spacing w:line="360" w:lineRule="auto"/>
              <w:jc w:val="both"/>
              <w:rPr>
                <w:sz w:val="20"/>
                <w:szCs w:val="20"/>
              </w:rPr>
            </w:pPr>
            <w:r w:rsidDel="00000000" w:rsidR="00000000" w:rsidRPr="00000000">
              <w:rPr>
                <w:sz w:val="20"/>
                <w:szCs w:val="20"/>
                <w:rtl w:val="0"/>
              </w:rPr>
              <w:t xml:space="preserve">Fig-50: Regression plot of KNN</w:t>
            </w:r>
          </w:p>
          <w:p w:rsidR="00000000" w:rsidDel="00000000" w:rsidP="00000000" w:rsidRDefault="00000000" w:rsidRPr="00000000" w14:paraId="000000BC">
            <w:pPr>
              <w:spacing w:line="360" w:lineRule="auto"/>
              <w:jc w:val="both"/>
              <w:rPr>
                <w:sz w:val="20"/>
                <w:szCs w:val="20"/>
              </w:rPr>
            </w:pPr>
            <w:r w:rsidDel="00000000" w:rsidR="00000000" w:rsidRPr="00000000">
              <w:rPr>
                <w:sz w:val="20"/>
                <w:szCs w:val="20"/>
                <w:rtl w:val="0"/>
              </w:rPr>
              <w:t xml:space="preserve">Fig-51: Regression plot of SVR with RBF</w:t>
            </w:r>
          </w:p>
          <w:p w:rsidR="00000000" w:rsidDel="00000000" w:rsidP="00000000" w:rsidRDefault="00000000" w:rsidRPr="00000000" w14:paraId="000000BD">
            <w:pPr>
              <w:spacing w:line="360" w:lineRule="auto"/>
              <w:jc w:val="both"/>
              <w:rPr>
                <w:sz w:val="20"/>
                <w:szCs w:val="20"/>
              </w:rPr>
            </w:pPr>
            <w:r w:rsidDel="00000000" w:rsidR="00000000" w:rsidRPr="00000000">
              <w:rPr>
                <w:sz w:val="20"/>
                <w:szCs w:val="20"/>
                <w:rtl w:val="0"/>
              </w:rPr>
              <w:t xml:space="preserve">Fig-52: Regression plot of Simple Decision Tree</w:t>
            </w:r>
          </w:p>
          <w:p w:rsidR="00000000" w:rsidDel="00000000" w:rsidP="00000000" w:rsidRDefault="00000000" w:rsidRPr="00000000" w14:paraId="000000BE">
            <w:pPr>
              <w:spacing w:line="360" w:lineRule="auto"/>
              <w:jc w:val="both"/>
              <w:rPr>
                <w:sz w:val="20"/>
                <w:szCs w:val="20"/>
              </w:rPr>
            </w:pPr>
            <w:r w:rsidDel="00000000" w:rsidR="00000000" w:rsidRPr="00000000">
              <w:rPr>
                <w:sz w:val="20"/>
                <w:szCs w:val="20"/>
                <w:rtl w:val="0"/>
              </w:rPr>
              <w:t xml:space="preserve">Fig-53: Regression plot of Logistic Regression</w:t>
            </w:r>
          </w:p>
          <w:p w:rsidR="00000000" w:rsidDel="00000000" w:rsidP="00000000" w:rsidRDefault="00000000" w:rsidRPr="00000000" w14:paraId="000000BF">
            <w:pPr>
              <w:spacing w:line="360" w:lineRule="auto"/>
              <w:jc w:val="both"/>
              <w:rPr>
                <w:sz w:val="20"/>
                <w:szCs w:val="20"/>
              </w:rPr>
            </w:pPr>
            <w:r w:rsidDel="00000000" w:rsidR="00000000" w:rsidRPr="00000000">
              <w:rPr>
                <w:sz w:val="20"/>
                <w:szCs w:val="20"/>
                <w:rtl w:val="0"/>
              </w:rPr>
              <w:t xml:space="preserve">Fig-54: Regression plot of Gradient Boosting</w:t>
            </w:r>
          </w:p>
          <w:p w:rsidR="00000000" w:rsidDel="00000000" w:rsidP="00000000" w:rsidRDefault="00000000" w:rsidRPr="00000000" w14:paraId="000000C0">
            <w:pPr>
              <w:spacing w:line="360" w:lineRule="auto"/>
              <w:jc w:val="both"/>
              <w:rPr>
                <w:sz w:val="20"/>
                <w:szCs w:val="20"/>
              </w:rPr>
            </w:pPr>
            <w:r w:rsidDel="00000000" w:rsidR="00000000" w:rsidRPr="00000000">
              <w:rPr>
                <w:sz w:val="20"/>
                <w:szCs w:val="20"/>
                <w:rtl w:val="0"/>
              </w:rPr>
              <w:t xml:space="preserve">Fig-55: Regression plot of Bagging</w:t>
            </w:r>
          </w:p>
          <w:p w:rsidR="00000000" w:rsidDel="00000000" w:rsidP="00000000" w:rsidRDefault="00000000" w:rsidRPr="00000000" w14:paraId="000000C1">
            <w:pPr>
              <w:spacing w:line="360" w:lineRule="auto"/>
              <w:jc w:val="both"/>
              <w:rPr>
                <w:sz w:val="20"/>
                <w:szCs w:val="20"/>
              </w:rPr>
            </w:pPr>
            <w:r w:rsidDel="00000000" w:rsidR="00000000" w:rsidRPr="00000000">
              <w:rPr>
                <w:sz w:val="20"/>
                <w:szCs w:val="20"/>
                <w:rtl w:val="0"/>
              </w:rPr>
              <w:t xml:space="preserve">Fig-56: Regression plot of Random Forest</w:t>
            </w:r>
          </w:p>
          <w:p w:rsidR="00000000" w:rsidDel="00000000" w:rsidP="00000000" w:rsidRDefault="00000000" w:rsidRPr="00000000" w14:paraId="000000C2">
            <w:pPr>
              <w:spacing w:line="360" w:lineRule="auto"/>
              <w:jc w:val="both"/>
              <w:rPr>
                <w:sz w:val="20"/>
                <w:szCs w:val="20"/>
              </w:rPr>
            </w:pPr>
            <w:r w:rsidDel="00000000" w:rsidR="00000000" w:rsidRPr="00000000">
              <w:rPr>
                <w:sz w:val="20"/>
                <w:szCs w:val="20"/>
                <w:rtl w:val="0"/>
              </w:rPr>
              <w:t xml:space="preserve">Fig-57: Regression plot of AdaBoost</w:t>
            </w:r>
          </w:p>
          <w:p w:rsidR="00000000" w:rsidDel="00000000" w:rsidP="00000000" w:rsidRDefault="00000000" w:rsidRPr="00000000" w14:paraId="000000C3">
            <w:pPr>
              <w:spacing w:line="360" w:lineRule="auto"/>
              <w:jc w:val="both"/>
              <w:rPr>
                <w:sz w:val="20"/>
                <w:szCs w:val="20"/>
              </w:rPr>
            </w:pPr>
            <w:r w:rsidDel="00000000" w:rsidR="00000000" w:rsidRPr="00000000">
              <w:rPr>
                <w:sz w:val="20"/>
                <w:szCs w:val="20"/>
                <w:rtl w:val="0"/>
              </w:rPr>
              <w:t xml:space="preserve">Fig-58: Regression plot of XGBoost</w:t>
            </w:r>
          </w:p>
          <w:p w:rsidR="00000000" w:rsidDel="00000000" w:rsidP="00000000" w:rsidRDefault="00000000" w:rsidRPr="00000000" w14:paraId="000000C4">
            <w:pPr>
              <w:spacing w:line="360" w:lineRule="auto"/>
              <w:jc w:val="both"/>
              <w:rPr>
                <w:sz w:val="20"/>
                <w:szCs w:val="20"/>
              </w:rPr>
            </w:pPr>
            <w:r w:rsidDel="00000000" w:rsidR="00000000" w:rsidRPr="00000000">
              <w:rPr>
                <w:sz w:val="20"/>
                <w:szCs w:val="20"/>
                <w:rtl w:val="0"/>
              </w:rPr>
              <w:t xml:space="preserve">Fig-59: Code snapt of assigning parameter grid of Gradient Boosting by Grid Search</w:t>
            </w:r>
          </w:p>
          <w:p w:rsidR="00000000" w:rsidDel="00000000" w:rsidP="00000000" w:rsidRDefault="00000000" w:rsidRPr="00000000" w14:paraId="000000C5">
            <w:pPr>
              <w:spacing w:line="360" w:lineRule="auto"/>
              <w:jc w:val="both"/>
              <w:rPr>
                <w:sz w:val="20"/>
                <w:szCs w:val="20"/>
              </w:rPr>
            </w:pPr>
            <w:r w:rsidDel="00000000" w:rsidR="00000000" w:rsidRPr="00000000">
              <w:rPr>
                <w:sz w:val="20"/>
                <w:szCs w:val="20"/>
                <w:rtl w:val="0"/>
              </w:rPr>
              <w:t xml:space="preserve">Fig-60: Tuned parameters of Gradient boosting using Grid Search</w:t>
            </w:r>
          </w:p>
          <w:p w:rsidR="00000000" w:rsidDel="00000000" w:rsidP="00000000" w:rsidRDefault="00000000" w:rsidRPr="00000000" w14:paraId="000000C6">
            <w:pPr>
              <w:spacing w:line="360" w:lineRule="auto"/>
              <w:jc w:val="both"/>
              <w:rPr>
                <w:sz w:val="20"/>
                <w:szCs w:val="20"/>
              </w:rPr>
            </w:pPr>
            <w:r w:rsidDel="00000000" w:rsidR="00000000" w:rsidRPr="00000000">
              <w:rPr>
                <w:sz w:val="20"/>
                <w:szCs w:val="20"/>
                <w:rtl w:val="0"/>
              </w:rPr>
              <w:t xml:space="preserve">Fig-61: Regression plot of Gradient Boosting by Grid Search</w:t>
            </w:r>
          </w:p>
          <w:p w:rsidR="00000000" w:rsidDel="00000000" w:rsidP="00000000" w:rsidRDefault="00000000" w:rsidRPr="00000000" w14:paraId="000000C7">
            <w:pPr>
              <w:spacing w:line="360" w:lineRule="auto"/>
              <w:jc w:val="both"/>
              <w:rPr>
                <w:sz w:val="20"/>
                <w:szCs w:val="20"/>
              </w:rPr>
            </w:pPr>
            <w:r w:rsidDel="00000000" w:rsidR="00000000" w:rsidRPr="00000000">
              <w:rPr>
                <w:sz w:val="20"/>
                <w:szCs w:val="20"/>
                <w:rtl w:val="0"/>
              </w:rPr>
              <w:t xml:space="preserve">Fig-62: Code snapt of assigning parameter grid of Gradient Boosting Tuning by Graph</w:t>
            </w:r>
          </w:p>
          <w:p w:rsidR="00000000" w:rsidDel="00000000" w:rsidP="00000000" w:rsidRDefault="00000000" w:rsidRPr="00000000" w14:paraId="000000C8">
            <w:pPr>
              <w:spacing w:line="360" w:lineRule="auto"/>
              <w:jc w:val="both"/>
              <w:rPr>
                <w:sz w:val="20"/>
                <w:szCs w:val="20"/>
              </w:rPr>
            </w:pPr>
            <w:r w:rsidDel="00000000" w:rsidR="00000000" w:rsidRPr="00000000">
              <w:rPr>
                <w:sz w:val="20"/>
                <w:szCs w:val="20"/>
                <w:rtl w:val="0"/>
              </w:rPr>
              <w:t xml:space="preserve">Fig-63: Tuned parameters of Gradient boosting Tuning using Graph</w:t>
            </w:r>
          </w:p>
          <w:p w:rsidR="00000000" w:rsidDel="00000000" w:rsidP="00000000" w:rsidRDefault="00000000" w:rsidRPr="00000000" w14:paraId="000000C9">
            <w:pPr>
              <w:spacing w:line="360" w:lineRule="auto"/>
              <w:jc w:val="both"/>
              <w:rPr>
                <w:sz w:val="20"/>
                <w:szCs w:val="20"/>
              </w:rPr>
            </w:pPr>
            <w:r w:rsidDel="00000000" w:rsidR="00000000" w:rsidRPr="00000000">
              <w:rPr>
                <w:sz w:val="20"/>
                <w:szCs w:val="20"/>
                <w:rtl w:val="0"/>
              </w:rPr>
              <w:t xml:space="preserve">Fig-64: Regression plot of Gradient Boosting Tuning by Graph</w:t>
            </w:r>
          </w:p>
          <w:p w:rsidR="00000000" w:rsidDel="00000000" w:rsidP="00000000" w:rsidRDefault="00000000" w:rsidRPr="00000000" w14:paraId="000000CA">
            <w:pPr>
              <w:spacing w:line="360" w:lineRule="auto"/>
              <w:jc w:val="both"/>
              <w:rPr>
                <w:sz w:val="20"/>
                <w:szCs w:val="20"/>
              </w:rPr>
            </w:pPr>
            <w:r w:rsidDel="00000000" w:rsidR="00000000" w:rsidRPr="00000000">
              <w:rPr>
                <w:sz w:val="20"/>
                <w:szCs w:val="20"/>
                <w:rtl w:val="0"/>
              </w:rPr>
              <w:t xml:space="preserve">Fig-65: Code snapt of assigning parameter grid of Gradient Boosting by Random Search</w:t>
            </w:r>
          </w:p>
          <w:p w:rsidR="00000000" w:rsidDel="00000000" w:rsidP="00000000" w:rsidRDefault="00000000" w:rsidRPr="00000000" w14:paraId="000000CB">
            <w:pPr>
              <w:spacing w:line="360" w:lineRule="auto"/>
              <w:jc w:val="both"/>
              <w:rPr>
                <w:sz w:val="20"/>
                <w:szCs w:val="20"/>
              </w:rPr>
            </w:pPr>
            <w:r w:rsidDel="00000000" w:rsidR="00000000" w:rsidRPr="00000000">
              <w:rPr>
                <w:sz w:val="20"/>
                <w:szCs w:val="20"/>
                <w:rtl w:val="0"/>
              </w:rPr>
              <w:t xml:space="preserve">Fig-66: Tuned parameters of Gradient boosting using Random Search</w:t>
            </w:r>
          </w:p>
          <w:p w:rsidR="00000000" w:rsidDel="00000000" w:rsidP="00000000" w:rsidRDefault="00000000" w:rsidRPr="00000000" w14:paraId="000000CC">
            <w:pPr>
              <w:spacing w:line="360" w:lineRule="auto"/>
              <w:jc w:val="both"/>
              <w:rPr>
                <w:sz w:val="20"/>
                <w:szCs w:val="20"/>
              </w:rPr>
            </w:pPr>
            <w:r w:rsidDel="00000000" w:rsidR="00000000" w:rsidRPr="00000000">
              <w:rPr>
                <w:sz w:val="20"/>
                <w:szCs w:val="20"/>
                <w:rtl w:val="0"/>
              </w:rPr>
              <w:t xml:space="preserve">Fig-67: Regression plot of Gradient Boosting by Random Search</w:t>
            </w:r>
          </w:p>
          <w:p w:rsidR="00000000" w:rsidDel="00000000" w:rsidP="00000000" w:rsidRDefault="00000000" w:rsidRPr="00000000" w14:paraId="000000CD">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Performance Comparison</w:t>
            </w:r>
          </w:p>
          <w:p w:rsidR="00000000" w:rsidDel="00000000" w:rsidP="00000000" w:rsidRDefault="00000000" w:rsidRPr="00000000" w14:paraId="000000CE">
            <w:pPr>
              <w:spacing w:line="360" w:lineRule="auto"/>
              <w:jc w:val="both"/>
              <w:rPr>
                <w:sz w:val="24"/>
                <w:szCs w:val="24"/>
              </w:rPr>
            </w:pPr>
            <w:r w:rsidDel="00000000" w:rsidR="00000000" w:rsidRPr="00000000">
              <w:rPr>
                <w:sz w:val="20"/>
                <w:szCs w:val="20"/>
                <w:rtl w:val="0"/>
              </w:rPr>
              <w:t xml:space="preserve">Fig-68: Models performance</w:t>
            </w:r>
            <w:r w:rsidDel="00000000" w:rsidR="00000000" w:rsidRPr="00000000">
              <w:rPr>
                <w:rtl w:val="0"/>
              </w:rPr>
            </w:r>
          </w:p>
        </w:tc>
        <w:tc>
          <w:tcPr/>
          <w:p w:rsidR="00000000" w:rsidDel="00000000" w:rsidP="00000000" w:rsidRDefault="00000000" w:rsidRPr="00000000" w14:paraId="000000CF">
            <w:pPr>
              <w:rPr>
                <w:sz w:val="24"/>
                <w:szCs w:val="24"/>
              </w:rPr>
            </w:pPr>
            <w:r w:rsidDel="00000000" w:rsidR="00000000" w:rsidRPr="00000000">
              <w:rPr>
                <w:sz w:val="24"/>
                <w:szCs w:val="24"/>
                <w:rtl w:val="0"/>
              </w:rPr>
              <w:t xml:space="preserve">36</w:t>
            </w: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38</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39</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40</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41</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42</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43</w:t>
            </w:r>
          </w:p>
          <w:p w:rsidR="00000000" w:rsidDel="00000000" w:rsidP="00000000" w:rsidRDefault="00000000" w:rsidRPr="00000000" w14:paraId="000000E0">
            <w:pPr>
              <w:rPr>
                <w:sz w:val="24"/>
                <w:szCs w:val="24"/>
              </w:rPr>
            </w:pPr>
            <w:r w:rsidDel="00000000" w:rsidR="00000000" w:rsidRPr="00000000">
              <w:rPr>
                <w:sz w:val="24"/>
                <w:szCs w:val="24"/>
                <w:rtl w:val="0"/>
              </w:rPr>
              <w:t xml:space="preserve">44</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sz w:val="24"/>
                <w:szCs w:val="24"/>
                <w:rtl w:val="0"/>
              </w:rPr>
              <w:t xml:space="preserve">45</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46</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47</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48</w:t>
            </w:r>
          </w:p>
        </w:tc>
      </w:tr>
      <w:tr>
        <w:trPr>
          <w:cantSplit w:val="0"/>
          <w:trHeight w:val="620.859375" w:hRule="atLeast"/>
          <w:tblHeader w:val="0"/>
        </w:trPr>
        <w:tc>
          <w:tcPr/>
          <w:p w:rsidR="00000000" w:rsidDel="00000000" w:rsidP="00000000" w:rsidRDefault="00000000" w:rsidRPr="00000000" w14:paraId="000000F2">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F3">
            <w:pPr>
              <w:rPr>
                <w:sz w:val="24"/>
                <w:szCs w:val="24"/>
              </w:rPr>
            </w:pPr>
            <w:r w:rsidDel="00000000" w:rsidR="00000000" w:rsidRPr="00000000">
              <w:rPr>
                <w:sz w:val="24"/>
                <w:szCs w:val="24"/>
                <w:rtl w:val="0"/>
              </w:rPr>
              <w:t xml:space="preserve">Final Finding and Recommendation</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Findings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Recommendation</w:t>
            </w:r>
          </w:p>
        </w:tc>
        <w:tc>
          <w:tcPr/>
          <w:p w:rsidR="00000000" w:rsidDel="00000000" w:rsidP="00000000" w:rsidRDefault="00000000" w:rsidRPr="00000000" w14:paraId="000000F8">
            <w:pPr>
              <w:rPr>
                <w:sz w:val="24"/>
                <w:szCs w:val="24"/>
              </w:rPr>
            </w:pPr>
            <w:r w:rsidDel="00000000" w:rsidR="00000000" w:rsidRPr="00000000">
              <w:rPr>
                <w:sz w:val="24"/>
                <w:szCs w:val="24"/>
                <w:rtl w:val="0"/>
              </w:rPr>
              <w:t xml:space="preserve">48</w:t>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bookmarkStart w:colFirst="0" w:colLast="0" w:name="_heading=h.30j0zll" w:id="1"/>
            <w:bookmarkEnd w:id="1"/>
            <w:r w:rsidDel="00000000" w:rsidR="00000000" w:rsidRPr="00000000">
              <w:rPr>
                <w:sz w:val="24"/>
                <w:szCs w:val="24"/>
                <w:rtl w:val="0"/>
              </w:rPr>
              <w:t xml:space="preserve">49</w:t>
            </w:r>
          </w:p>
        </w:tc>
      </w:tr>
      <w:tr>
        <w:trPr>
          <w:cantSplit w:val="0"/>
          <w:trHeight w:val="1389" w:hRule="atLeast"/>
          <w:tblHeader w:val="0"/>
        </w:trPr>
        <w:tc>
          <w:tcPr/>
          <w:p w:rsidR="00000000" w:rsidDel="00000000" w:rsidP="00000000" w:rsidRDefault="00000000" w:rsidRPr="00000000" w14:paraId="000000FE">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FF">
            <w:pPr>
              <w:rPr>
                <w:sz w:val="24"/>
                <w:szCs w:val="24"/>
              </w:rPr>
            </w:pPr>
            <w:r w:rsidDel="00000000" w:rsidR="00000000" w:rsidRPr="00000000">
              <w:rPr>
                <w:sz w:val="24"/>
                <w:szCs w:val="24"/>
                <w:rtl w:val="0"/>
              </w:rPr>
              <w:t xml:space="preserve">Conclusion</w:t>
            </w:r>
          </w:p>
        </w:tc>
        <w:tc>
          <w:tcPr/>
          <w:p w:rsidR="00000000" w:rsidDel="00000000" w:rsidP="00000000" w:rsidRDefault="00000000" w:rsidRPr="00000000" w14:paraId="00000100">
            <w:pPr>
              <w:rPr>
                <w:sz w:val="24"/>
                <w:szCs w:val="24"/>
              </w:rPr>
            </w:pPr>
            <w:r w:rsidDel="00000000" w:rsidR="00000000" w:rsidRPr="00000000">
              <w:rPr>
                <w:sz w:val="24"/>
                <w:szCs w:val="24"/>
                <w:rtl w:val="0"/>
              </w:rPr>
              <w:t xml:space="preserve">50</w:t>
            </w:r>
          </w:p>
        </w:tc>
      </w:tr>
    </w:tbl>
    <w:p w:rsidR="00000000" w:rsidDel="00000000" w:rsidP="00000000" w:rsidRDefault="00000000" w:rsidRPr="00000000" w14:paraId="0000010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2">
      <w:pPr>
        <w:numPr>
          <w:ilvl w:val="0"/>
          <w:numId w:val="8"/>
        </w:numPr>
        <w:spacing w:line="360" w:lineRule="auto"/>
        <w:ind w:left="360" w:hanging="360"/>
        <w:rPr>
          <w:b w:val="1"/>
          <w:sz w:val="48"/>
          <w:szCs w:val="48"/>
        </w:rPr>
      </w:pPr>
      <w:r w:rsidDel="00000000" w:rsidR="00000000" w:rsidRPr="00000000">
        <w:rPr>
          <w:b w:val="1"/>
          <w:sz w:val="48"/>
          <w:szCs w:val="48"/>
          <w:rtl w:val="0"/>
        </w:rPr>
        <w:t xml:space="preserve">Introduction</w:t>
      </w:r>
    </w:p>
    <w:p w:rsidR="00000000" w:rsidDel="00000000" w:rsidP="00000000" w:rsidRDefault="00000000" w:rsidRPr="00000000" w14:paraId="00000103">
      <w:pPr>
        <w:spacing w:line="36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04">
      <w:pPr>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Real estate is anything continuously connected to or constructed on land, whether it be created naturally or artificially. Real estate includes the land as well as any individual's human constructions, including homes and other structures. An improvement is any addition to or alteration to the land that raises or lowers the property's value. Real property consists of the land, its improvements, as well as the underlying ownership and usage rights. Real estate can be divided into five primary categories: residential, commercial, industrial, raw land, and special use.</w:t>
      </w:r>
    </w:p>
    <w:p w:rsidR="00000000" w:rsidDel="00000000" w:rsidP="00000000" w:rsidRDefault="00000000" w:rsidRPr="00000000" w14:paraId="0000010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jc w:val="both"/>
        <w:rPr>
          <w:sz w:val="24"/>
          <w:szCs w:val="24"/>
        </w:rPr>
      </w:pPr>
      <w:r w:rsidDel="00000000" w:rsidR="00000000" w:rsidRPr="00000000">
        <w:rPr>
          <w:sz w:val="24"/>
          <w:szCs w:val="24"/>
          <w:rtl w:val="0"/>
        </w:rPr>
        <w:t xml:space="preserve">The most important challenges by real estate agents are: </w:t>
      </w:r>
    </w:p>
    <w:p w:rsidR="00000000" w:rsidDel="00000000" w:rsidP="00000000" w:rsidRDefault="00000000" w:rsidRPr="00000000" w14:paraId="00000107">
      <w:pPr>
        <w:numPr>
          <w:ilvl w:val="0"/>
          <w:numId w:val="17"/>
        </w:numPr>
        <w:spacing w:line="360" w:lineRule="auto"/>
        <w:ind w:left="720" w:hanging="360"/>
        <w:jc w:val="both"/>
        <w:rPr>
          <w:sz w:val="24"/>
          <w:szCs w:val="24"/>
          <w:u w:val="none"/>
        </w:rPr>
      </w:pPr>
      <w:r w:rsidDel="00000000" w:rsidR="00000000" w:rsidRPr="00000000">
        <w:rPr>
          <w:sz w:val="24"/>
          <w:szCs w:val="24"/>
          <w:rtl w:val="0"/>
        </w:rPr>
        <w:t xml:space="preserve">The fact that the real estate business has no control over regional market circumstances is one issue that looks unavoidable. However, they have power over how they deal with their clientele in this circumstance.</w:t>
      </w:r>
    </w:p>
    <w:p w:rsidR="00000000" w:rsidDel="00000000" w:rsidP="00000000" w:rsidRDefault="00000000" w:rsidRPr="00000000" w14:paraId="00000108">
      <w:pPr>
        <w:numPr>
          <w:ilvl w:val="0"/>
          <w:numId w:val="17"/>
        </w:numPr>
        <w:spacing w:line="360" w:lineRule="auto"/>
        <w:ind w:left="720" w:hanging="360"/>
        <w:jc w:val="both"/>
        <w:rPr>
          <w:sz w:val="24"/>
          <w:szCs w:val="24"/>
          <w:u w:val="none"/>
        </w:rPr>
      </w:pPr>
      <w:r w:rsidDel="00000000" w:rsidR="00000000" w:rsidRPr="00000000">
        <w:rPr>
          <w:sz w:val="24"/>
          <w:szCs w:val="24"/>
          <w:rtl w:val="0"/>
        </w:rPr>
        <w:t xml:space="preserve">As a real estate agent, they get to fully feel the emotions that come with selling a property, which can be a difficult time for many people. When it's time to move on, clients may feel anxious, uncertain, excited, stressed, sad, and a variety of other feelings.</w:t>
      </w:r>
    </w:p>
    <w:p w:rsidR="00000000" w:rsidDel="00000000" w:rsidP="00000000" w:rsidRDefault="00000000" w:rsidRPr="00000000" w14:paraId="00000109">
      <w:pPr>
        <w:numPr>
          <w:ilvl w:val="0"/>
          <w:numId w:val="17"/>
        </w:numPr>
        <w:spacing w:line="360" w:lineRule="auto"/>
        <w:ind w:left="720" w:hanging="360"/>
        <w:jc w:val="both"/>
        <w:rPr>
          <w:sz w:val="24"/>
          <w:szCs w:val="24"/>
          <w:u w:val="none"/>
        </w:rPr>
      </w:pPr>
      <w:r w:rsidDel="00000000" w:rsidR="00000000" w:rsidRPr="00000000">
        <w:rPr>
          <w:sz w:val="24"/>
          <w:szCs w:val="24"/>
          <w:rtl w:val="0"/>
        </w:rPr>
        <w:t xml:space="preserve">One of the biggest challenges for real estate agents is setting the asking price for a home, especially when the customer is insistent about it. Inform their clients about the terrible effects that an overpriced property may have and the logic behind their figures.</w:t>
      </w:r>
    </w:p>
    <w:p w:rsidR="00000000" w:rsidDel="00000000" w:rsidP="00000000" w:rsidRDefault="00000000" w:rsidRPr="00000000" w14:paraId="0000010A">
      <w:pPr>
        <w:numPr>
          <w:ilvl w:val="0"/>
          <w:numId w:val="17"/>
        </w:numPr>
        <w:spacing w:line="360" w:lineRule="auto"/>
        <w:ind w:left="720" w:hanging="360"/>
        <w:jc w:val="both"/>
        <w:rPr>
          <w:sz w:val="24"/>
          <w:szCs w:val="24"/>
          <w:u w:val="none"/>
        </w:rPr>
      </w:pPr>
      <w:r w:rsidDel="00000000" w:rsidR="00000000" w:rsidRPr="00000000">
        <w:rPr>
          <w:sz w:val="24"/>
          <w:szCs w:val="24"/>
          <w:rtl w:val="0"/>
        </w:rPr>
        <w:t xml:space="preserve">On the other hand, they may also run against customers who are unrealistic home buyers. They demand everything for free. They want to enter with an offer that is much less than the house is worth. Realistic buyers may also hold irrational beliefs about the state of a house.</w:t>
      </w:r>
    </w:p>
    <w:p w:rsidR="00000000" w:rsidDel="00000000" w:rsidP="00000000" w:rsidRDefault="00000000" w:rsidRPr="00000000" w14:paraId="0000010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C">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0D">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0E">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0F">
      <w:pPr>
        <w:spacing w:line="360" w:lineRule="auto"/>
        <w:ind w:left="0" w:firstLine="0"/>
        <w:jc w:val="both"/>
        <w:rPr>
          <w:b w:val="1"/>
          <w:sz w:val="24"/>
          <w:szCs w:val="24"/>
        </w:rPr>
      </w:pPr>
      <w:r w:rsidDel="00000000" w:rsidR="00000000" w:rsidRPr="00000000">
        <w:rPr>
          <w:b w:val="1"/>
          <w:sz w:val="24"/>
          <w:szCs w:val="24"/>
          <w:rtl w:val="0"/>
        </w:rPr>
        <w:t xml:space="preserve">Machine learning in the Real Estate:</w:t>
      </w:r>
    </w:p>
    <w:p w:rsidR="00000000" w:rsidDel="00000000" w:rsidP="00000000" w:rsidRDefault="00000000" w:rsidRPr="00000000" w14:paraId="00000110">
      <w:pPr>
        <w:spacing w:line="360" w:lineRule="auto"/>
        <w:ind w:left="0" w:firstLine="0"/>
        <w:jc w:val="both"/>
        <w:rPr>
          <w:sz w:val="24"/>
          <w:szCs w:val="24"/>
        </w:rPr>
      </w:pPr>
      <w:r w:rsidDel="00000000" w:rsidR="00000000" w:rsidRPr="00000000">
        <w:rPr>
          <w:sz w:val="24"/>
          <w:szCs w:val="24"/>
          <w:rtl w:val="0"/>
        </w:rPr>
        <w:t xml:space="preserve">Ai and ML are essential in the real estate sector. During recent years, AI has had an impact on all facets of the real estate industry. The following scenarios will help us comprehend how artificial intelligence will impact standard real estate transactions. AI in real estate can help businesses determine the ideal moment to buy or sell a property as well as project future sale or rental pricing. In order to determine a reasonable pricing range, it can also use a regression technique that takes into account property characteristics like size, age, the number of rooms, and house furnishings.People who intend to purchase a home will likely benefit from predictions of house prices since they will be able to better organize their finances if they are aware of the price range in the future. Additionally, projections of house prices help real estate investors understand the trajectory of local housing costs.</w:t>
      </w:r>
    </w:p>
    <w:p w:rsidR="00000000" w:rsidDel="00000000" w:rsidP="00000000" w:rsidRDefault="00000000" w:rsidRPr="00000000" w14:paraId="00000111">
      <w:pPr>
        <w:spacing w:line="360" w:lineRule="auto"/>
        <w:jc w:val="both"/>
        <w:rPr>
          <w:sz w:val="24"/>
          <w:szCs w:val="24"/>
        </w:rPr>
      </w:pPr>
      <w:r w:rsidDel="00000000" w:rsidR="00000000" w:rsidRPr="00000000">
        <w:rPr>
          <w:rtl w:val="0"/>
        </w:rPr>
      </w:r>
    </w:p>
    <w:p w:rsidR="00000000" w:rsidDel="00000000" w:rsidP="00000000" w:rsidRDefault="00000000" w:rsidRPr="00000000" w14:paraId="00000112">
      <w:pPr>
        <w:spacing w:line="360" w:lineRule="auto"/>
        <w:jc w:val="both"/>
        <w:rPr>
          <w:b w:val="1"/>
          <w:sz w:val="24"/>
          <w:szCs w:val="24"/>
        </w:rPr>
      </w:pPr>
      <w:r w:rsidDel="00000000" w:rsidR="00000000" w:rsidRPr="00000000">
        <w:rPr>
          <w:b w:val="1"/>
          <w:sz w:val="24"/>
          <w:szCs w:val="24"/>
          <w:rtl w:val="0"/>
        </w:rPr>
        <w:t xml:space="preserve">Main Objectives of House Price Prediction</w:t>
      </w:r>
    </w:p>
    <w:p w:rsidR="00000000" w:rsidDel="00000000" w:rsidP="00000000" w:rsidRDefault="00000000" w:rsidRPr="00000000" w14:paraId="00000113">
      <w:pPr>
        <w:numPr>
          <w:ilvl w:val="0"/>
          <w:numId w:val="27"/>
        </w:numPr>
        <w:spacing w:line="360" w:lineRule="auto"/>
        <w:ind w:left="720" w:hanging="360"/>
        <w:jc w:val="both"/>
        <w:rPr>
          <w:sz w:val="24"/>
          <w:szCs w:val="24"/>
          <w:u w:val="none"/>
        </w:rPr>
      </w:pPr>
      <w:r w:rsidDel="00000000" w:rsidR="00000000" w:rsidRPr="00000000">
        <w:rPr>
          <w:sz w:val="24"/>
          <w:szCs w:val="24"/>
          <w:rtl w:val="0"/>
        </w:rPr>
        <w:t xml:space="preserve">Create a framework to identify the essential features influencing the cost of a house using Exploratory Data Analysis</w:t>
      </w:r>
    </w:p>
    <w:p w:rsidR="00000000" w:rsidDel="00000000" w:rsidP="00000000" w:rsidRDefault="00000000" w:rsidRPr="00000000" w14:paraId="00000114">
      <w:pPr>
        <w:numPr>
          <w:ilvl w:val="0"/>
          <w:numId w:val="27"/>
        </w:numPr>
        <w:spacing w:line="360" w:lineRule="auto"/>
        <w:ind w:left="720" w:hanging="360"/>
        <w:jc w:val="both"/>
        <w:rPr>
          <w:sz w:val="24"/>
          <w:szCs w:val="24"/>
          <w:u w:val="none"/>
        </w:rPr>
      </w:pPr>
      <w:r w:rsidDel="00000000" w:rsidR="00000000" w:rsidRPr="00000000">
        <w:rPr>
          <w:sz w:val="24"/>
          <w:szCs w:val="24"/>
          <w:rtl w:val="0"/>
        </w:rPr>
        <w:t xml:space="preserve">Create machine learning models to understand the aspects affecting the cluster model for houses and estimate house prices based on the attributes.</w:t>
      </w:r>
    </w:p>
    <w:p w:rsidR="00000000" w:rsidDel="00000000" w:rsidP="00000000" w:rsidRDefault="00000000" w:rsidRPr="00000000" w14:paraId="0000011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0"/>
        <w:jc w:val="both"/>
        <w:rPr>
          <w:b w:val="1"/>
          <w:sz w:val="48"/>
          <w:szCs w:val="48"/>
        </w:rPr>
      </w:pPr>
      <w:r w:rsidDel="00000000" w:rsidR="00000000" w:rsidRPr="00000000">
        <w:rPr>
          <w:b w:val="1"/>
          <w:sz w:val="48"/>
          <w:szCs w:val="48"/>
          <w:rtl w:val="0"/>
        </w:rPr>
        <w:t xml:space="preserve">2.  Workflow</w:t>
      </w:r>
    </w:p>
    <w:p w:rsidR="00000000" w:rsidDel="00000000" w:rsidP="00000000" w:rsidRDefault="00000000" w:rsidRPr="00000000" w14:paraId="00000119">
      <w:pPr>
        <w:spacing w:line="360" w:lineRule="auto"/>
        <w:ind w:left="0" w:firstLine="0"/>
        <w:jc w:val="both"/>
        <w:rPr>
          <w:b w:val="1"/>
          <w:sz w:val="32"/>
          <w:szCs w:val="32"/>
        </w:rPr>
      </w:pPr>
      <w:r w:rsidDel="00000000" w:rsidR="00000000" w:rsidRPr="00000000">
        <w:rPr>
          <w:b w:val="1"/>
          <w:sz w:val="32"/>
          <w:szCs w:val="32"/>
          <w:rtl w:val="0"/>
        </w:rPr>
        <w:t xml:space="preserve">Machine Learning Life Cycle</w:t>
      </w:r>
    </w:p>
    <w:p w:rsidR="00000000" w:rsidDel="00000000" w:rsidP="00000000" w:rsidRDefault="00000000" w:rsidRPr="00000000" w14:paraId="0000011A">
      <w:pPr>
        <w:spacing w:line="360" w:lineRule="auto"/>
        <w:ind w:left="0" w:firstLine="0"/>
        <w:jc w:val="both"/>
        <w:rPr>
          <w:sz w:val="24"/>
          <w:szCs w:val="24"/>
        </w:rPr>
      </w:pPr>
      <w:r w:rsidDel="00000000" w:rsidR="00000000" w:rsidRPr="00000000">
        <w:rPr>
          <w:sz w:val="24"/>
          <w:szCs w:val="24"/>
          <w:rtl w:val="0"/>
        </w:rPr>
        <w:t xml:space="preserve">Data science projects go through a cyclical process called the machine learning life cycle. It outlines each step a company needs to take to benefit from artificial intelligence (AI) and machine learning in order to provide useful economic value. The machine learning life cycle consists of five main processes, each of which is equally significant and follows a predetermined sequence. Define the project's goals, acquire and explore data, model data, interpret and communicate, implement, document, and maintain data are all included in this list.</w:t>
      </w:r>
    </w:p>
    <w:p w:rsidR="00000000" w:rsidDel="00000000" w:rsidP="00000000" w:rsidRDefault="00000000" w:rsidRPr="00000000" w14:paraId="0000011B">
      <w:pPr>
        <w:spacing w:line="360" w:lineRule="auto"/>
        <w:ind w:left="0" w:firstLine="0"/>
        <w:jc w:val="both"/>
        <w:rPr>
          <w:sz w:val="24"/>
          <w:szCs w:val="24"/>
        </w:rPr>
      </w:pPr>
      <w:r w:rsidDel="00000000" w:rsidR="00000000" w:rsidRPr="00000000">
        <w:rPr>
          <w:sz w:val="24"/>
          <w:szCs w:val="24"/>
          <w:rtl w:val="0"/>
        </w:rPr>
        <w:t xml:space="preserve">The machine learning life cycle is attempted to be maintained in this project. The project's primary workflow is depicted in the diagram below:</w:t>
      </w:r>
    </w:p>
    <w:p w:rsidR="00000000" w:rsidDel="00000000" w:rsidP="00000000" w:rsidRDefault="00000000" w:rsidRPr="00000000" w14:paraId="0000011C">
      <w:pPr>
        <w:spacing w:line="360" w:lineRule="auto"/>
        <w:ind w:left="0" w:firstLine="0"/>
        <w:jc w:val="both"/>
        <w:rPr>
          <w:sz w:val="24"/>
          <w:szCs w:val="24"/>
        </w:rPr>
      </w:pPr>
      <w:r w:rsidDel="00000000" w:rsidR="00000000" w:rsidRPr="00000000">
        <w:rPr>
          <w:sz w:val="24"/>
          <w:szCs w:val="24"/>
        </w:rPr>
        <w:drawing>
          <wp:inline distB="114300" distT="114300" distL="114300" distR="114300">
            <wp:extent cx="5943600" cy="2133600"/>
            <wp:effectExtent b="0" l="0" r="0" t="0"/>
            <wp:docPr id="251"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ind w:left="0" w:firstLine="0"/>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 Fig-1: Workflow for House Price Prediction</w:t>
      </w:r>
    </w:p>
    <w:p w:rsidR="00000000" w:rsidDel="00000000" w:rsidP="00000000" w:rsidRDefault="00000000" w:rsidRPr="00000000" w14:paraId="0000011E">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11F">
      <w:pPr>
        <w:spacing w:line="360" w:lineRule="auto"/>
        <w:ind w:left="0" w:firstLine="0"/>
        <w:jc w:val="both"/>
        <w:rPr>
          <w:sz w:val="24"/>
          <w:szCs w:val="24"/>
        </w:rPr>
      </w:pPr>
      <w:r w:rsidDel="00000000" w:rsidR="00000000" w:rsidRPr="00000000">
        <w:rPr>
          <w:sz w:val="24"/>
          <w:szCs w:val="24"/>
          <w:rtl w:val="0"/>
        </w:rPr>
        <w:t xml:space="preserve">All the steps in the workflow are discussed in the following sections.</w:t>
      </w:r>
    </w:p>
    <w:p w:rsidR="00000000" w:rsidDel="00000000" w:rsidP="00000000" w:rsidRDefault="00000000" w:rsidRPr="00000000" w14:paraId="0000012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21">
      <w:pPr>
        <w:spacing w:line="360" w:lineRule="auto"/>
        <w:jc w:val="both"/>
        <w:rPr>
          <w:b w:val="1"/>
          <w:sz w:val="24"/>
          <w:szCs w:val="24"/>
        </w:rPr>
      </w:pPr>
      <w:r w:rsidDel="00000000" w:rsidR="00000000" w:rsidRPr="00000000">
        <w:rPr>
          <w:b w:val="1"/>
          <w:sz w:val="24"/>
          <w:szCs w:val="24"/>
          <w:rtl w:val="0"/>
        </w:rPr>
        <w:t xml:space="preserve">About Dataset</w:t>
      </w:r>
    </w:p>
    <w:p w:rsidR="00000000" w:rsidDel="00000000" w:rsidP="00000000" w:rsidRDefault="00000000" w:rsidRPr="00000000" w14:paraId="00000122">
      <w:pPr>
        <w:spacing w:line="360" w:lineRule="auto"/>
        <w:jc w:val="both"/>
        <w:rPr>
          <w:sz w:val="24"/>
          <w:szCs w:val="24"/>
        </w:rPr>
      </w:pPr>
      <w:r w:rsidDel="00000000" w:rsidR="00000000" w:rsidRPr="00000000">
        <w:rPr>
          <w:sz w:val="24"/>
          <w:szCs w:val="24"/>
          <w:rtl w:val="0"/>
        </w:rPr>
        <w:t xml:space="preserve">The data is collected from the kaggle which is Bangalore house price data. It consists of 8 independent features and 1 target feature which is the price of the house. The 8 independent features are: area type that means in which type of area the house belongs to, location of house, availability that means when the house will available., size (total rooms), society of the house, total bathrooms, total balconies and total sqft of the house. There are 13320 rows and 9 columns in the dataset. The dataset appears as follows:</w:t>
      </w:r>
    </w:p>
    <w:p w:rsidR="00000000" w:rsidDel="00000000" w:rsidP="00000000" w:rsidRDefault="00000000" w:rsidRPr="00000000" w14:paraId="00000123">
      <w:pPr>
        <w:spacing w:line="360" w:lineRule="auto"/>
        <w:rPr>
          <w:sz w:val="24"/>
          <w:szCs w:val="24"/>
        </w:rPr>
      </w:pPr>
      <w:r w:rsidDel="00000000" w:rsidR="00000000" w:rsidRPr="00000000">
        <w:rPr>
          <w:sz w:val="24"/>
          <w:szCs w:val="24"/>
        </w:rPr>
        <w:drawing>
          <wp:inline distB="114300" distT="114300" distL="114300" distR="114300">
            <wp:extent cx="5943600" cy="1473200"/>
            <wp:effectExtent b="0" l="0" r="0" t="0"/>
            <wp:docPr id="246"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0" w:firstLine="0"/>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Fig-2: First five rows of the data set</w:t>
      </w:r>
    </w:p>
    <w:p w:rsidR="00000000" w:rsidDel="00000000" w:rsidP="00000000" w:rsidRDefault="00000000" w:rsidRPr="00000000" w14:paraId="0000012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26">
      <w:pPr>
        <w:numPr>
          <w:ilvl w:val="0"/>
          <w:numId w:val="27"/>
        </w:numPr>
        <w:spacing w:line="360" w:lineRule="auto"/>
        <w:ind w:left="720" w:hanging="360"/>
        <w:rPr>
          <w:b w:val="1"/>
          <w:sz w:val="48"/>
          <w:szCs w:val="48"/>
          <w:u w:val="none"/>
        </w:rPr>
      </w:pPr>
      <w:r w:rsidDel="00000000" w:rsidR="00000000" w:rsidRPr="00000000">
        <w:rPr>
          <w:b w:val="1"/>
          <w:sz w:val="48"/>
          <w:szCs w:val="48"/>
          <w:rtl w:val="0"/>
        </w:rPr>
        <w:t xml:space="preserve">Exploratory Data Analysis</w:t>
      </w:r>
    </w:p>
    <w:p w:rsidR="00000000" w:rsidDel="00000000" w:rsidP="00000000" w:rsidRDefault="00000000" w:rsidRPr="00000000" w14:paraId="00000127">
      <w:pPr>
        <w:spacing w:line="360" w:lineRule="auto"/>
        <w:rPr>
          <w:sz w:val="24"/>
          <w:szCs w:val="24"/>
        </w:rPr>
      </w:pPr>
      <w:r w:rsidDel="00000000" w:rsidR="00000000" w:rsidRPr="00000000">
        <w:rPr>
          <w:rtl w:val="0"/>
        </w:rPr>
      </w:r>
    </w:p>
    <w:p w:rsidR="00000000" w:rsidDel="00000000" w:rsidP="00000000" w:rsidRDefault="00000000" w:rsidRPr="00000000" w14:paraId="00000128">
      <w:pPr>
        <w:spacing w:line="360" w:lineRule="auto"/>
        <w:rPr>
          <w:sz w:val="24"/>
          <w:szCs w:val="24"/>
        </w:rPr>
      </w:pPr>
      <w:r w:rsidDel="00000000" w:rsidR="00000000" w:rsidRPr="00000000">
        <w:rPr>
          <w:sz w:val="24"/>
          <w:szCs w:val="24"/>
          <w:rtl w:val="0"/>
        </w:rPr>
        <w:t xml:space="preserve">Data analysis utilizing visual methods is called exploratory data analysis (EDA). With the aid of statistical summaries and graphical representations, it is used to identify trends, patterns, or to verify hypotheses. </w:t>
      </w:r>
    </w:p>
    <w:p w:rsidR="00000000" w:rsidDel="00000000" w:rsidP="00000000" w:rsidRDefault="00000000" w:rsidRPr="00000000" w14:paraId="00000129">
      <w:pPr>
        <w:spacing w:line="360" w:lineRule="auto"/>
        <w:rPr>
          <w:sz w:val="24"/>
          <w:szCs w:val="24"/>
        </w:rPr>
      </w:pPr>
      <w:r w:rsidDel="00000000" w:rsidR="00000000" w:rsidRPr="00000000">
        <w:rPr>
          <w:rtl w:val="0"/>
        </w:rPr>
      </w:r>
    </w:p>
    <w:p w:rsidR="00000000" w:rsidDel="00000000" w:rsidP="00000000" w:rsidRDefault="00000000" w:rsidRPr="00000000" w14:paraId="0000012A">
      <w:pPr>
        <w:spacing w:line="360" w:lineRule="auto"/>
        <w:rPr>
          <w:b w:val="1"/>
          <w:sz w:val="32"/>
          <w:szCs w:val="32"/>
        </w:rPr>
      </w:pPr>
      <w:r w:rsidDel="00000000" w:rsidR="00000000" w:rsidRPr="00000000">
        <w:rPr>
          <w:b w:val="1"/>
          <w:sz w:val="32"/>
          <w:szCs w:val="32"/>
          <w:rtl w:val="0"/>
        </w:rPr>
        <w:t xml:space="preserve">Data Analysis</w:t>
      </w:r>
    </w:p>
    <w:p w:rsidR="00000000" w:rsidDel="00000000" w:rsidP="00000000" w:rsidRDefault="00000000" w:rsidRPr="00000000" w14:paraId="0000012B">
      <w:pPr>
        <w:spacing w:line="360" w:lineRule="auto"/>
        <w:rPr>
          <w:b w:val="1"/>
          <w:sz w:val="28"/>
          <w:szCs w:val="28"/>
        </w:rPr>
      </w:pPr>
      <w:r w:rsidDel="00000000" w:rsidR="00000000" w:rsidRPr="00000000">
        <w:rPr>
          <w:b w:val="1"/>
          <w:sz w:val="28"/>
          <w:szCs w:val="28"/>
          <w:rtl w:val="0"/>
        </w:rPr>
        <w:t xml:space="preserve">Unique values analysis of the categorical columns</w:t>
      </w:r>
    </w:p>
    <w:p w:rsidR="00000000" w:rsidDel="00000000" w:rsidP="00000000" w:rsidRDefault="00000000" w:rsidRPr="00000000" w14:paraId="0000012C">
      <w:pPr>
        <w:spacing w:line="360" w:lineRule="auto"/>
        <w:rPr>
          <w:b w:val="1"/>
          <w:sz w:val="28"/>
          <w:szCs w:val="28"/>
        </w:rPr>
      </w:pPr>
      <w:r w:rsidDel="00000000" w:rsidR="00000000" w:rsidRPr="00000000">
        <w:rPr>
          <w:b w:val="1"/>
          <w:sz w:val="28"/>
          <w:szCs w:val="28"/>
        </w:rPr>
        <w:drawing>
          <wp:inline distB="114300" distT="114300" distL="114300" distR="114300">
            <wp:extent cx="5943600" cy="584200"/>
            <wp:effectExtent b="0" l="0" r="0" t="0"/>
            <wp:docPr id="267"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rPr>
          <w:sz w:val="20"/>
          <w:szCs w:val="20"/>
        </w:rPr>
      </w:pPr>
      <w:r w:rsidDel="00000000" w:rsidR="00000000" w:rsidRPr="00000000">
        <w:rPr>
          <w:b w:val="1"/>
          <w:sz w:val="28"/>
          <w:szCs w:val="28"/>
          <w:rtl w:val="0"/>
        </w:rPr>
        <w:t xml:space="preserve">                      </w:t>
      </w:r>
      <w:r w:rsidDel="00000000" w:rsidR="00000000" w:rsidRPr="00000000">
        <w:rPr>
          <w:sz w:val="20"/>
          <w:szCs w:val="20"/>
          <w:rtl w:val="0"/>
        </w:rPr>
        <w:t xml:space="preserve">Fig-3: Code snapt for checking the unique values of categorical columns</w:t>
      </w:r>
    </w:p>
    <w:p w:rsidR="00000000" w:rsidDel="00000000" w:rsidP="00000000" w:rsidRDefault="00000000" w:rsidRPr="00000000" w14:paraId="0000012E">
      <w:pPr>
        <w:spacing w:line="360" w:lineRule="auto"/>
        <w:rPr>
          <w:b w:val="1"/>
          <w:sz w:val="24"/>
          <w:szCs w:val="24"/>
        </w:rPr>
      </w:pPr>
      <w:r w:rsidDel="00000000" w:rsidR="00000000" w:rsidRPr="00000000">
        <w:rPr>
          <w:rtl w:val="0"/>
        </w:rPr>
      </w:r>
    </w:p>
    <w:p w:rsidR="00000000" w:rsidDel="00000000" w:rsidP="00000000" w:rsidRDefault="00000000" w:rsidRPr="00000000" w14:paraId="0000012F">
      <w:pPr>
        <w:spacing w:line="360" w:lineRule="auto"/>
        <w:rPr>
          <w:b w:val="1"/>
          <w:sz w:val="24"/>
          <w:szCs w:val="24"/>
        </w:rPr>
      </w:pPr>
      <w:r w:rsidDel="00000000" w:rsidR="00000000" w:rsidRPr="00000000">
        <w:rPr>
          <w:b w:val="1"/>
          <w:sz w:val="24"/>
          <w:szCs w:val="24"/>
          <w:rtl w:val="0"/>
        </w:rPr>
        <w:t xml:space="preserve">Size column</w:t>
      </w:r>
    </w:p>
    <w:p w:rsidR="00000000" w:rsidDel="00000000" w:rsidP="00000000" w:rsidRDefault="00000000" w:rsidRPr="00000000" w14:paraId="00000130">
      <w:pPr>
        <w:spacing w:line="360" w:lineRule="auto"/>
        <w:rPr>
          <w:b w:val="1"/>
          <w:sz w:val="24"/>
          <w:szCs w:val="24"/>
        </w:rPr>
      </w:pPr>
      <w:r w:rsidDel="00000000" w:rsidR="00000000" w:rsidRPr="00000000">
        <w:rPr>
          <w:b w:val="1"/>
          <w:sz w:val="24"/>
          <w:szCs w:val="24"/>
        </w:rPr>
        <w:drawing>
          <wp:inline distB="114300" distT="114300" distL="114300" distR="114300">
            <wp:extent cx="5943600" cy="1181100"/>
            <wp:effectExtent b="0" l="0" r="0" t="0"/>
            <wp:docPr id="2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Fig-4: Unique values of size column</w:t>
      </w:r>
    </w:p>
    <w:p w:rsidR="00000000" w:rsidDel="00000000" w:rsidP="00000000" w:rsidRDefault="00000000" w:rsidRPr="00000000" w14:paraId="00000132">
      <w:pPr>
        <w:spacing w:line="360" w:lineRule="auto"/>
        <w:rPr>
          <w:b w:val="1"/>
          <w:sz w:val="24"/>
          <w:szCs w:val="24"/>
        </w:rPr>
      </w:pPr>
      <w:r w:rsidDel="00000000" w:rsidR="00000000" w:rsidRPr="00000000">
        <w:rPr>
          <w:rtl w:val="0"/>
        </w:rPr>
      </w:r>
    </w:p>
    <w:p w:rsidR="00000000" w:rsidDel="00000000" w:rsidP="00000000" w:rsidRDefault="00000000" w:rsidRPr="00000000" w14:paraId="00000133">
      <w:pPr>
        <w:spacing w:line="360" w:lineRule="auto"/>
        <w:rPr>
          <w:b w:val="1"/>
          <w:sz w:val="24"/>
          <w:szCs w:val="24"/>
        </w:rPr>
      </w:pPr>
      <w:r w:rsidDel="00000000" w:rsidR="00000000" w:rsidRPr="00000000">
        <w:rPr>
          <w:b w:val="1"/>
          <w:sz w:val="24"/>
          <w:szCs w:val="24"/>
          <w:rtl w:val="0"/>
        </w:rPr>
        <w:t xml:space="preserve">Area_type column</w:t>
      </w:r>
    </w:p>
    <w:p w:rsidR="00000000" w:rsidDel="00000000" w:rsidP="00000000" w:rsidRDefault="00000000" w:rsidRPr="00000000" w14:paraId="00000134">
      <w:pPr>
        <w:spacing w:line="360" w:lineRule="auto"/>
        <w:rPr>
          <w:b w:val="1"/>
          <w:sz w:val="24"/>
          <w:szCs w:val="24"/>
        </w:rPr>
      </w:pPr>
      <w:r w:rsidDel="00000000" w:rsidR="00000000" w:rsidRPr="00000000">
        <w:rPr>
          <w:b w:val="1"/>
          <w:sz w:val="24"/>
          <w:szCs w:val="24"/>
        </w:rPr>
        <w:drawing>
          <wp:inline distB="114300" distT="114300" distL="114300" distR="114300">
            <wp:extent cx="5943600" cy="736600"/>
            <wp:effectExtent b="0" l="0" r="0" t="0"/>
            <wp:docPr id="257"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Fig-5: Unique values of area_type column</w:t>
      </w:r>
    </w:p>
    <w:p w:rsidR="00000000" w:rsidDel="00000000" w:rsidP="00000000" w:rsidRDefault="00000000" w:rsidRPr="00000000" w14:paraId="00000136">
      <w:pPr>
        <w:spacing w:line="360" w:lineRule="auto"/>
        <w:rPr>
          <w:b w:val="1"/>
          <w:sz w:val="24"/>
          <w:szCs w:val="24"/>
        </w:rPr>
      </w:pPr>
      <w:r w:rsidDel="00000000" w:rsidR="00000000" w:rsidRPr="00000000">
        <w:rPr>
          <w:rtl w:val="0"/>
        </w:rPr>
      </w:r>
    </w:p>
    <w:p w:rsidR="00000000" w:rsidDel="00000000" w:rsidP="00000000" w:rsidRDefault="00000000" w:rsidRPr="00000000" w14:paraId="00000137">
      <w:pPr>
        <w:spacing w:line="360" w:lineRule="auto"/>
        <w:rPr>
          <w:b w:val="1"/>
          <w:sz w:val="24"/>
          <w:szCs w:val="24"/>
        </w:rPr>
      </w:pPr>
      <w:r w:rsidDel="00000000" w:rsidR="00000000" w:rsidRPr="00000000">
        <w:rPr>
          <w:rtl w:val="0"/>
        </w:rPr>
      </w:r>
    </w:p>
    <w:p w:rsidR="00000000" w:rsidDel="00000000" w:rsidP="00000000" w:rsidRDefault="00000000" w:rsidRPr="00000000" w14:paraId="00000138">
      <w:pPr>
        <w:spacing w:line="360" w:lineRule="auto"/>
        <w:rPr>
          <w:b w:val="1"/>
          <w:sz w:val="24"/>
          <w:szCs w:val="24"/>
        </w:rPr>
      </w:pPr>
      <w:r w:rsidDel="00000000" w:rsidR="00000000" w:rsidRPr="00000000">
        <w:rPr>
          <w:rtl w:val="0"/>
        </w:rPr>
      </w:r>
    </w:p>
    <w:p w:rsidR="00000000" w:rsidDel="00000000" w:rsidP="00000000" w:rsidRDefault="00000000" w:rsidRPr="00000000" w14:paraId="00000139">
      <w:pPr>
        <w:spacing w:line="360" w:lineRule="auto"/>
        <w:rPr>
          <w:b w:val="1"/>
          <w:sz w:val="24"/>
          <w:szCs w:val="24"/>
        </w:rPr>
      </w:pPr>
      <w:r w:rsidDel="00000000" w:rsidR="00000000" w:rsidRPr="00000000">
        <w:rPr>
          <w:b w:val="1"/>
          <w:sz w:val="24"/>
          <w:szCs w:val="24"/>
          <w:rtl w:val="0"/>
        </w:rPr>
        <w:t xml:space="preserve">Location column</w:t>
      </w:r>
    </w:p>
    <w:p w:rsidR="00000000" w:rsidDel="00000000" w:rsidP="00000000" w:rsidRDefault="00000000" w:rsidRPr="00000000" w14:paraId="0000013A">
      <w:pPr>
        <w:spacing w:line="360" w:lineRule="auto"/>
        <w:rPr>
          <w:b w:val="1"/>
          <w:sz w:val="24"/>
          <w:szCs w:val="24"/>
        </w:rPr>
      </w:pPr>
      <w:r w:rsidDel="00000000" w:rsidR="00000000" w:rsidRPr="00000000">
        <w:rPr>
          <w:b w:val="1"/>
          <w:sz w:val="24"/>
          <w:szCs w:val="24"/>
        </w:rPr>
        <w:drawing>
          <wp:inline distB="114300" distT="114300" distL="114300" distR="114300">
            <wp:extent cx="5943600" cy="1054100"/>
            <wp:effectExtent b="0" l="0" r="0" t="0"/>
            <wp:docPr id="23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Fig-6: Unique values of location column</w:t>
      </w:r>
    </w:p>
    <w:p w:rsidR="00000000" w:rsidDel="00000000" w:rsidP="00000000" w:rsidRDefault="00000000" w:rsidRPr="00000000" w14:paraId="0000013C">
      <w:pPr>
        <w:spacing w:line="360" w:lineRule="auto"/>
        <w:rPr>
          <w:b w:val="1"/>
          <w:sz w:val="24"/>
          <w:szCs w:val="24"/>
        </w:rPr>
      </w:pPr>
      <w:r w:rsidDel="00000000" w:rsidR="00000000" w:rsidRPr="00000000">
        <w:rPr>
          <w:b w:val="1"/>
          <w:sz w:val="24"/>
          <w:szCs w:val="24"/>
          <w:rtl w:val="0"/>
        </w:rPr>
        <w:t xml:space="preserve">Availability column</w:t>
      </w:r>
    </w:p>
    <w:p w:rsidR="00000000" w:rsidDel="00000000" w:rsidP="00000000" w:rsidRDefault="00000000" w:rsidRPr="00000000" w14:paraId="0000013D">
      <w:pPr>
        <w:spacing w:line="360" w:lineRule="auto"/>
        <w:rPr>
          <w:b w:val="1"/>
          <w:sz w:val="24"/>
          <w:szCs w:val="24"/>
        </w:rPr>
      </w:pPr>
      <w:r w:rsidDel="00000000" w:rsidR="00000000" w:rsidRPr="00000000">
        <w:rPr>
          <w:b w:val="1"/>
          <w:sz w:val="24"/>
          <w:szCs w:val="24"/>
        </w:rPr>
        <w:drawing>
          <wp:inline distB="114300" distT="114300" distL="114300" distR="114300">
            <wp:extent cx="5943600" cy="1765300"/>
            <wp:effectExtent b="0" l="0" r="0" t="0"/>
            <wp:docPr id="23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Fig-7: Unique values of availability column</w:t>
      </w:r>
    </w:p>
    <w:p w:rsidR="00000000" w:rsidDel="00000000" w:rsidP="00000000" w:rsidRDefault="00000000" w:rsidRPr="00000000" w14:paraId="0000013F">
      <w:pPr>
        <w:numPr>
          <w:ilvl w:val="0"/>
          <w:numId w:val="9"/>
        </w:numPr>
        <w:spacing w:line="360" w:lineRule="auto"/>
        <w:ind w:left="720" w:hanging="360"/>
        <w:rPr>
          <w:sz w:val="24"/>
          <w:szCs w:val="24"/>
          <w:u w:val="none"/>
        </w:rPr>
      </w:pPr>
      <w:r w:rsidDel="00000000" w:rsidR="00000000" w:rsidRPr="00000000">
        <w:rPr>
          <w:sz w:val="24"/>
          <w:szCs w:val="24"/>
          <w:rtl w:val="0"/>
        </w:rPr>
        <w:t xml:space="preserve">Availability column is not necessary to predict the house as the dataset is not dynamic so prices are fixed.</w:t>
      </w:r>
    </w:p>
    <w:p w:rsidR="00000000" w:rsidDel="00000000" w:rsidP="00000000" w:rsidRDefault="00000000" w:rsidRPr="00000000" w14:paraId="0000014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41">
      <w:pPr>
        <w:spacing w:line="360" w:lineRule="auto"/>
        <w:ind w:left="0" w:firstLine="0"/>
        <w:rPr>
          <w:b w:val="1"/>
          <w:sz w:val="24"/>
          <w:szCs w:val="24"/>
        </w:rPr>
      </w:pPr>
      <w:r w:rsidDel="00000000" w:rsidR="00000000" w:rsidRPr="00000000">
        <w:rPr>
          <w:b w:val="1"/>
          <w:sz w:val="24"/>
          <w:szCs w:val="24"/>
          <w:rtl w:val="0"/>
        </w:rPr>
        <w:t xml:space="preserve">Society column</w:t>
      </w:r>
    </w:p>
    <w:p w:rsidR="00000000" w:rsidDel="00000000" w:rsidP="00000000" w:rsidRDefault="00000000" w:rsidRPr="00000000" w14:paraId="00000142">
      <w:pPr>
        <w:spacing w:line="360" w:lineRule="auto"/>
        <w:ind w:left="0" w:firstLine="0"/>
        <w:rPr>
          <w:b w:val="1"/>
          <w:sz w:val="24"/>
          <w:szCs w:val="24"/>
        </w:rPr>
      </w:pPr>
      <w:r w:rsidDel="00000000" w:rsidR="00000000" w:rsidRPr="00000000">
        <w:rPr>
          <w:b w:val="1"/>
          <w:sz w:val="24"/>
          <w:szCs w:val="24"/>
        </w:rPr>
        <w:drawing>
          <wp:inline distB="114300" distT="114300" distL="114300" distR="114300">
            <wp:extent cx="5943600" cy="901700"/>
            <wp:effectExtent b="0" l="0" r="0" t="0"/>
            <wp:docPr id="242"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left="0" w:firstLine="0"/>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Fig-8: Unique values of society column</w:t>
      </w:r>
    </w:p>
    <w:p w:rsidR="00000000" w:rsidDel="00000000" w:rsidP="00000000" w:rsidRDefault="00000000" w:rsidRPr="00000000" w14:paraId="00000144">
      <w:pPr>
        <w:spacing w:line="360" w:lineRule="auto"/>
        <w:ind w:left="0" w:firstLine="0"/>
        <w:rPr>
          <w:b w:val="1"/>
          <w:sz w:val="24"/>
          <w:szCs w:val="24"/>
        </w:rPr>
      </w:pPr>
      <w:r w:rsidDel="00000000" w:rsidR="00000000" w:rsidRPr="00000000">
        <w:rPr>
          <w:b w:val="1"/>
          <w:sz w:val="24"/>
          <w:szCs w:val="24"/>
          <w:rtl w:val="0"/>
        </w:rPr>
        <w:t xml:space="preserve">Balcony column</w:t>
      </w:r>
    </w:p>
    <w:p w:rsidR="00000000" w:rsidDel="00000000" w:rsidP="00000000" w:rsidRDefault="00000000" w:rsidRPr="00000000" w14:paraId="00000145">
      <w:pPr>
        <w:spacing w:line="360" w:lineRule="auto"/>
        <w:ind w:left="0" w:firstLine="0"/>
        <w:rPr>
          <w:b w:val="1"/>
          <w:sz w:val="24"/>
          <w:szCs w:val="24"/>
        </w:rPr>
      </w:pPr>
      <w:r w:rsidDel="00000000" w:rsidR="00000000" w:rsidRPr="00000000">
        <w:rPr>
          <w:b w:val="1"/>
          <w:sz w:val="24"/>
          <w:szCs w:val="24"/>
        </w:rPr>
        <w:drawing>
          <wp:inline distB="114300" distT="114300" distL="114300" distR="114300">
            <wp:extent cx="5295900" cy="1123950"/>
            <wp:effectExtent b="0" l="0" r="0" t="0"/>
            <wp:docPr id="23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2959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ind w:left="0" w:firstLine="0"/>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Fig-9: Unique values of balcony column</w:t>
      </w:r>
    </w:p>
    <w:p w:rsidR="00000000" w:rsidDel="00000000" w:rsidP="00000000" w:rsidRDefault="00000000" w:rsidRPr="00000000" w14:paraId="00000147">
      <w:pPr>
        <w:spacing w:line="360" w:lineRule="auto"/>
        <w:ind w:left="0" w:firstLine="0"/>
        <w:rPr>
          <w:b w:val="1"/>
          <w:sz w:val="24"/>
          <w:szCs w:val="24"/>
        </w:rPr>
      </w:pPr>
      <w:r w:rsidDel="00000000" w:rsidR="00000000" w:rsidRPr="00000000">
        <w:rPr>
          <w:b w:val="1"/>
          <w:sz w:val="24"/>
          <w:szCs w:val="24"/>
          <w:rtl w:val="0"/>
        </w:rPr>
        <w:t xml:space="preserve">Bath column</w:t>
      </w:r>
    </w:p>
    <w:p w:rsidR="00000000" w:rsidDel="00000000" w:rsidP="00000000" w:rsidRDefault="00000000" w:rsidRPr="00000000" w14:paraId="00000148">
      <w:pPr>
        <w:spacing w:line="360" w:lineRule="auto"/>
        <w:ind w:left="0" w:firstLine="0"/>
        <w:rPr>
          <w:b w:val="1"/>
          <w:sz w:val="24"/>
          <w:szCs w:val="24"/>
        </w:rPr>
      </w:pPr>
      <w:r w:rsidDel="00000000" w:rsidR="00000000" w:rsidRPr="00000000">
        <w:rPr>
          <w:b w:val="1"/>
          <w:sz w:val="24"/>
          <w:szCs w:val="24"/>
        </w:rPr>
        <w:drawing>
          <wp:inline distB="114300" distT="114300" distL="114300" distR="114300">
            <wp:extent cx="5943600" cy="952500"/>
            <wp:effectExtent b="0" l="0" r="0" t="0"/>
            <wp:docPr id="2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ind w:left="0" w:firstLine="0"/>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Fig-10: Unique values of bath column</w:t>
      </w:r>
    </w:p>
    <w:p w:rsidR="00000000" w:rsidDel="00000000" w:rsidP="00000000" w:rsidRDefault="00000000" w:rsidRPr="00000000" w14:paraId="0000014A">
      <w:pPr>
        <w:spacing w:line="360" w:lineRule="auto"/>
        <w:ind w:left="0" w:firstLine="0"/>
        <w:rPr>
          <w:b w:val="1"/>
          <w:sz w:val="28"/>
          <w:szCs w:val="28"/>
        </w:rPr>
      </w:pPr>
      <w:r w:rsidDel="00000000" w:rsidR="00000000" w:rsidRPr="00000000">
        <w:rPr>
          <w:b w:val="1"/>
          <w:sz w:val="28"/>
          <w:szCs w:val="28"/>
          <w:rtl w:val="0"/>
        </w:rPr>
        <w:t xml:space="preserve">Skewness of the data</w:t>
      </w:r>
    </w:p>
    <w:p w:rsidR="00000000" w:rsidDel="00000000" w:rsidP="00000000" w:rsidRDefault="00000000" w:rsidRPr="00000000" w14:paraId="0000014B">
      <w:pPr>
        <w:spacing w:line="360" w:lineRule="auto"/>
        <w:rPr>
          <w:b w:val="1"/>
          <w:sz w:val="24"/>
          <w:szCs w:val="24"/>
        </w:rPr>
      </w:pPr>
      <w:r w:rsidDel="00000000" w:rsidR="00000000" w:rsidRPr="00000000">
        <w:rPr>
          <w:b w:val="1"/>
          <w:sz w:val="24"/>
          <w:szCs w:val="24"/>
        </w:rPr>
        <w:drawing>
          <wp:inline distB="114300" distT="114300" distL="114300" distR="114300">
            <wp:extent cx="4838700" cy="3562350"/>
            <wp:effectExtent b="0" l="0" r="0" t="0"/>
            <wp:docPr id="256"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48387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Fig-11: Skewness of the data</w:t>
      </w:r>
    </w:p>
    <w:p w:rsidR="00000000" w:rsidDel="00000000" w:rsidP="00000000" w:rsidRDefault="00000000" w:rsidRPr="00000000" w14:paraId="0000014D">
      <w:pPr>
        <w:spacing w:line="36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14E">
      <w:pPr>
        <w:spacing w:line="360" w:lineRule="auto"/>
        <w:rPr>
          <w:sz w:val="24"/>
          <w:szCs w:val="24"/>
        </w:rPr>
      </w:pPr>
      <w:r w:rsidDel="00000000" w:rsidR="00000000" w:rsidRPr="00000000">
        <w:rPr>
          <w:b w:val="1"/>
          <w:sz w:val="24"/>
          <w:szCs w:val="24"/>
          <w:rtl w:val="0"/>
        </w:rPr>
        <w:t xml:space="preserve">area_type</w:t>
      </w:r>
      <w:r w:rsidDel="00000000" w:rsidR="00000000" w:rsidRPr="00000000">
        <w:rPr>
          <w:sz w:val="24"/>
          <w:szCs w:val="24"/>
          <w:rtl w:val="0"/>
        </w:rPr>
        <w:t xml:space="preserve">: Mean &lt; Median, so Left skewed</w:t>
      </w:r>
    </w:p>
    <w:p w:rsidR="00000000" w:rsidDel="00000000" w:rsidP="00000000" w:rsidRDefault="00000000" w:rsidRPr="00000000" w14:paraId="0000014F">
      <w:pPr>
        <w:spacing w:line="360" w:lineRule="auto"/>
        <w:rPr>
          <w:sz w:val="24"/>
          <w:szCs w:val="24"/>
        </w:rPr>
      </w:pPr>
      <w:r w:rsidDel="00000000" w:rsidR="00000000" w:rsidRPr="00000000">
        <w:rPr>
          <w:b w:val="1"/>
          <w:sz w:val="24"/>
          <w:szCs w:val="24"/>
          <w:rtl w:val="0"/>
        </w:rPr>
        <w:t xml:space="preserve">location</w:t>
      </w:r>
      <w:r w:rsidDel="00000000" w:rsidR="00000000" w:rsidRPr="00000000">
        <w:rPr>
          <w:sz w:val="24"/>
          <w:szCs w:val="24"/>
          <w:rtl w:val="0"/>
        </w:rPr>
        <w:t xml:space="preserve">: Mean slightly &gt; Median, so slightly Right skewed</w:t>
      </w:r>
    </w:p>
    <w:p w:rsidR="00000000" w:rsidDel="00000000" w:rsidP="00000000" w:rsidRDefault="00000000" w:rsidRPr="00000000" w14:paraId="00000150">
      <w:pPr>
        <w:spacing w:line="360" w:lineRule="auto"/>
        <w:rPr>
          <w:sz w:val="24"/>
          <w:szCs w:val="24"/>
        </w:rPr>
      </w:pPr>
      <w:r w:rsidDel="00000000" w:rsidR="00000000" w:rsidRPr="00000000">
        <w:rPr>
          <w:b w:val="1"/>
          <w:sz w:val="24"/>
          <w:szCs w:val="24"/>
          <w:rtl w:val="0"/>
        </w:rPr>
        <w:t xml:space="preserve">size</w:t>
      </w:r>
      <w:r w:rsidDel="00000000" w:rsidR="00000000" w:rsidRPr="00000000">
        <w:rPr>
          <w:sz w:val="24"/>
          <w:szCs w:val="24"/>
          <w:rtl w:val="0"/>
        </w:rPr>
        <w:t xml:space="preserve">: Mean &lt; Median slightly, so slightly Left skewed</w:t>
      </w:r>
    </w:p>
    <w:p w:rsidR="00000000" w:rsidDel="00000000" w:rsidP="00000000" w:rsidRDefault="00000000" w:rsidRPr="00000000" w14:paraId="00000151">
      <w:pPr>
        <w:spacing w:line="360" w:lineRule="auto"/>
        <w:rPr>
          <w:sz w:val="24"/>
          <w:szCs w:val="24"/>
        </w:rPr>
      </w:pPr>
      <w:r w:rsidDel="00000000" w:rsidR="00000000" w:rsidRPr="00000000">
        <w:rPr>
          <w:b w:val="1"/>
          <w:sz w:val="24"/>
          <w:szCs w:val="24"/>
          <w:rtl w:val="0"/>
        </w:rPr>
        <w:t xml:space="preserve">society</w:t>
      </w:r>
      <w:r w:rsidDel="00000000" w:rsidR="00000000" w:rsidRPr="00000000">
        <w:rPr>
          <w:sz w:val="24"/>
          <w:szCs w:val="24"/>
          <w:rtl w:val="0"/>
        </w:rPr>
        <w:t xml:space="preserve">: Mean &lt; Median, so Left skewed</w:t>
      </w:r>
    </w:p>
    <w:p w:rsidR="00000000" w:rsidDel="00000000" w:rsidP="00000000" w:rsidRDefault="00000000" w:rsidRPr="00000000" w14:paraId="00000152">
      <w:pPr>
        <w:spacing w:line="360" w:lineRule="auto"/>
        <w:rPr>
          <w:sz w:val="24"/>
          <w:szCs w:val="24"/>
        </w:rPr>
      </w:pPr>
      <w:r w:rsidDel="00000000" w:rsidR="00000000" w:rsidRPr="00000000">
        <w:rPr>
          <w:b w:val="1"/>
          <w:sz w:val="24"/>
          <w:szCs w:val="24"/>
          <w:rtl w:val="0"/>
        </w:rPr>
        <w:t xml:space="preserve">total_sqft</w:t>
      </w:r>
      <w:r w:rsidDel="00000000" w:rsidR="00000000" w:rsidRPr="00000000">
        <w:rPr>
          <w:sz w:val="24"/>
          <w:szCs w:val="24"/>
          <w:rtl w:val="0"/>
        </w:rPr>
        <w:t xml:space="preserve">: Mean &gt; Median, so Right skewed</w:t>
      </w:r>
    </w:p>
    <w:p w:rsidR="00000000" w:rsidDel="00000000" w:rsidP="00000000" w:rsidRDefault="00000000" w:rsidRPr="00000000" w14:paraId="00000153">
      <w:pPr>
        <w:spacing w:line="360" w:lineRule="auto"/>
        <w:rPr>
          <w:sz w:val="24"/>
          <w:szCs w:val="24"/>
        </w:rPr>
      </w:pPr>
      <w:r w:rsidDel="00000000" w:rsidR="00000000" w:rsidRPr="00000000">
        <w:rPr>
          <w:b w:val="1"/>
          <w:sz w:val="24"/>
          <w:szCs w:val="24"/>
          <w:rtl w:val="0"/>
        </w:rPr>
        <w:t xml:space="preserve">bath</w:t>
      </w:r>
      <w:r w:rsidDel="00000000" w:rsidR="00000000" w:rsidRPr="00000000">
        <w:rPr>
          <w:sz w:val="24"/>
          <w:szCs w:val="24"/>
          <w:rtl w:val="0"/>
        </w:rPr>
        <w:t xml:space="preserve">: Mean slightly &gt; Median, so slightly Right skewed</w:t>
      </w:r>
    </w:p>
    <w:p w:rsidR="00000000" w:rsidDel="00000000" w:rsidP="00000000" w:rsidRDefault="00000000" w:rsidRPr="00000000" w14:paraId="00000154">
      <w:pPr>
        <w:spacing w:line="360" w:lineRule="auto"/>
        <w:rPr>
          <w:sz w:val="24"/>
          <w:szCs w:val="24"/>
        </w:rPr>
      </w:pPr>
      <w:r w:rsidDel="00000000" w:rsidR="00000000" w:rsidRPr="00000000">
        <w:rPr>
          <w:b w:val="1"/>
          <w:sz w:val="24"/>
          <w:szCs w:val="24"/>
          <w:rtl w:val="0"/>
        </w:rPr>
        <w:t xml:space="preserve">balcony</w:t>
      </w:r>
      <w:r w:rsidDel="00000000" w:rsidR="00000000" w:rsidRPr="00000000">
        <w:rPr>
          <w:sz w:val="24"/>
          <w:szCs w:val="24"/>
          <w:rtl w:val="0"/>
        </w:rPr>
        <w:t xml:space="preserve">: Mean &lt; Median slightly, so slightly Left skewed</w:t>
      </w:r>
    </w:p>
    <w:p w:rsidR="00000000" w:rsidDel="00000000" w:rsidP="00000000" w:rsidRDefault="00000000" w:rsidRPr="00000000" w14:paraId="00000155">
      <w:pPr>
        <w:spacing w:line="360" w:lineRule="auto"/>
        <w:rPr>
          <w:sz w:val="24"/>
          <w:szCs w:val="24"/>
        </w:rPr>
      </w:pPr>
      <w:r w:rsidDel="00000000" w:rsidR="00000000" w:rsidRPr="00000000">
        <w:rPr>
          <w:b w:val="1"/>
          <w:sz w:val="24"/>
          <w:szCs w:val="24"/>
          <w:rtl w:val="0"/>
        </w:rPr>
        <w:t xml:space="preserve">price (in lakhs)</w:t>
      </w:r>
      <w:r w:rsidDel="00000000" w:rsidR="00000000" w:rsidRPr="00000000">
        <w:rPr>
          <w:sz w:val="24"/>
          <w:szCs w:val="24"/>
          <w:rtl w:val="0"/>
        </w:rPr>
        <w:t xml:space="preserve">: Mean &gt; Median, so Right skewed</w:t>
      </w:r>
    </w:p>
    <w:p w:rsidR="00000000" w:rsidDel="00000000" w:rsidP="00000000" w:rsidRDefault="00000000" w:rsidRPr="00000000" w14:paraId="00000156">
      <w:pPr>
        <w:spacing w:line="360" w:lineRule="auto"/>
        <w:rPr>
          <w:sz w:val="24"/>
          <w:szCs w:val="24"/>
        </w:rPr>
      </w:pPr>
      <w:r w:rsidDel="00000000" w:rsidR="00000000" w:rsidRPr="00000000">
        <w:rPr>
          <w:rtl w:val="0"/>
        </w:rPr>
      </w:r>
    </w:p>
    <w:p w:rsidR="00000000" w:rsidDel="00000000" w:rsidP="00000000" w:rsidRDefault="00000000" w:rsidRPr="00000000" w14:paraId="00000157">
      <w:pPr>
        <w:spacing w:line="360" w:lineRule="auto"/>
        <w:rPr>
          <w:sz w:val="24"/>
          <w:szCs w:val="24"/>
        </w:rPr>
      </w:pPr>
      <w:r w:rsidDel="00000000" w:rsidR="00000000" w:rsidRPr="00000000">
        <w:rPr>
          <w:rtl w:val="0"/>
        </w:rPr>
      </w:r>
    </w:p>
    <w:p w:rsidR="00000000" w:rsidDel="00000000" w:rsidP="00000000" w:rsidRDefault="00000000" w:rsidRPr="00000000" w14:paraId="00000158">
      <w:pPr>
        <w:spacing w:line="360" w:lineRule="auto"/>
        <w:rPr>
          <w:b w:val="1"/>
          <w:sz w:val="32"/>
          <w:szCs w:val="32"/>
        </w:rPr>
      </w:pPr>
      <w:r w:rsidDel="00000000" w:rsidR="00000000" w:rsidRPr="00000000">
        <w:rPr>
          <w:b w:val="1"/>
          <w:sz w:val="32"/>
          <w:szCs w:val="32"/>
          <w:rtl w:val="0"/>
        </w:rPr>
        <w:t xml:space="preserve">Statistical Analysis:</w:t>
      </w:r>
    </w:p>
    <w:p w:rsidR="00000000" w:rsidDel="00000000" w:rsidP="00000000" w:rsidRDefault="00000000" w:rsidRPr="00000000" w14:paraId="00000159">
      <w:pPr>
        <w:spacing w:line="360" w:lineRule="auto"/>
        <w:rPr>
          <w:b w:val="1"/>
          <w:sz w:val="24"/>
          <w:szCs w:val="24"/>
        </w:rPr>
      </w:pPr>
      <w:r w:rsidDel="00000000" w:rsidR="00000000" w:rsidRPr="00000000">
        <w:rPr>
          <w:sz w:val="24"/>
          <w:szCs w:val="24"/>
          <w:rtl w:val="0"/>
        </w:rPr>
        <w:t xml:space="preserve">For statistical analysis, I used univariate and bivariate analysis. In a univariate analysis, every variable in a data set is examined independently. It examines both the distribution of values and their central tendency. It describes the manner in which the variable has responded. Each individual variable is described. Data are summarized and described using descriptive statistics. One type of statistical analysis where two variables are observed is known as bivariate analysis. Here we have a dependent variable and an independent variable. Typically, X and Y are used to represent these variables. Therefore, in this analysis, we examine how much the two variables changed from one another.</w:t>
      </w:r>
      <w:r w:rsidDel="00000000" w:rsidR="00000000" w:rsidRPr="00000000">
        <w:rPr>
          <w:rtl w:val="0"/>
        </w:rPr>
      </w:r>
    </w:p>
    <w:p w:rsidR="00000000" w:rsidDel="00000000" w:rsidP="00000000" w:rsidRDefault="00000000" w:rsidRPr="00000000" w14:paraId="0000015A">
      <w:pPr>
        <w:spacing w:line="360" w:lineRule="auto"/>
        <w:rPr>
          <w:b w:val="1"/>
          <w:sz w:val="24"/>
          <w:szCs w:val="24"/>
        </w:rPr>
      </w:pPr>
      <w:r w:rsidDel="00000000" w:rsidR="00000000" w:rsidRPr="00000000">
        <w:rPr>
          <w:rtl w:val="0"/>
        </w:rPr>
      </w:r>
    </w:p>
    <w:p w:rsidR="00000000" w:rsidDel="00000000" w:rsidP="00000000" w:rsidRDefault="00000000" w:rsidRPr="00000000" w14:paraId="0000015B">
      <w:pPr>
        <w:spacing w:line="360" w:lineRule="auto"/>
        <w:rPr>
          <w:b w:val="1"/>
          <w:sz w:val="32"/>
          <w:szCs w:val="32"/>
        </w:rPr>
      </w:pPr>
      <w:r w:rsidDel="00000000" w:rsidR="00000000" w:rsidRPr="00000000">
        <w:rPr>
          <w:b w:val="1"/>
          <w:sz w:val="32"/>
          <w:szCs w:val="32"/>
          <w:rtl w:val="0"/>
        </w:rPr>
        <w:t xml:space="preserve">Univariate Analysis (UA)</w:t>
      </w:r>
    </w:p>
    <w:p w:rsidR="00000000" w:rsidDel="00000000" w:rsidP="00000000" w:rsidRDefault="00000000" w:rsidRPr="00000000" w14:paraId="0000015C">
      <w:pPr>
        <w:spacing w:line="360" w:lineRule="auto"/>
        <w:rPr>
          <w:b w:val="1"/>
          <w:sz w:val="24"/>
          <w:szCs w:val="24"/>
        </w:rPr>
      </w:pPr>
      <w:r w:rsidDel="00000000" w:rsidR="00000000" w:rsidRPr="00000000">
        <w:rPr>
          <w:rtl w:val="0"/>
        </w:rPr>
      </w:r>
    </w:p>
    <w:p w:rsidR="00000000" w:rsidDel="00000000" w:rsidP="00000000" w:rsidRDefault="00000000" w:rsidRPr="00000000" w14:paraId="0000015D">
      <w:pPr>
        <w:spacing w:line="360" w:lineRule="auto"/>
        <w:rPr>
          <w:b w:val="1"/>
          <w:sz w:val="28"/>
          <w:szCs w:val="28"/>
        </w:rPr>
      </w:pPr>
      <w:r w:rsidDel="00000000" w:rsidR="00000000" w:rsidRPr="00000000">
        <w:rPr>
          <w:b w:val="1"/>
          <w:sz w:val="28"/>
          <w:szCs w:val="28"/>
          <w:rtl w:val="0"/>
        </w:rPr>
        <w:t xml:space="preserve">UA of area type column</w:t>
      </w:r>
    </w:p>
    <w:p w:rsidR="00000000" w:rsidDel="00000000" w:rsidP="00000000" w:rsidRDefault="00000000" w:rsidRPr="00000000" w14:paraId="0000015E">
      <w:pPr>
        <w:spacing w:line="360" w:lineRule="auto"/>
        <w:rPr>
          <w:b w:val="1"/>
          <w:sz w:val="28"/>
          <w:szCs w:val="28"/>
        </w:rPr>
      </w:pPr>
      <w:r w:rsidDel="00000000" w:rsidR="00000000" w:rsidRPr="00000000">
        <w:rPr>
          <w:b w:val="1"/>
          <w:sz w:val="28"/>
          <w:szCs w:val="28"/>
        </w:rPr>
        <w:drawing>
          <wp:inline distB="114300" distT="114300" distL="114300" distR="114300">
            <wp:extent cx="5943600" cy="2590800"/>
            <wp:effectExtent b="0" l="0" r="0" t="0"/>
            <wp:docPr id="279"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rPr>
          <w:sz w:val="20"/>
          <w:szCs w:val="20"/>
        </w:rPr>
      </w:pPr>
      <w:r w:rsidDel="00000000" w:rsidR="00000000" w:rsidRPr="00000000">
        <w:rPr>
          <w:b w:val="1"/>
          <w:sz w:val="28"/>
          <w:szCs w:val="28"/>
          <w:rtl w:val="0"/>
        </w:rPr>
        <w:t xml:space="preserve">                                            </w:t>
      </w:r>
      <w:r w:rsidDel="00000000" w:rsidR="00000000" w:rsidRPr="00000000">
        <w:rPr>
          <w:sz w:val="20"/>
          <w:szCs w:val="20"/>
          <w:rtl w:val="0"/>
        </w:rPr>
        <w:t xml:space="preserve">Fig-13: UA of area_type</w:t>
      </w:r>
    </w:p>
    <w:p w:rsidR="00000000" w:rsidDel="00000000" w:rsidP="00000000" w:rsidRDefault="00000000" w:rsidRPr="00000000" w14:paraId="00000160">
      <w:pPr>
        <w:spacing w:line="36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161">
      <w:pPr>
        <w:numPr>
          <w:ilvl w:val="0"/>
          <w:numId w:val="2"/>
        </w:numPr>
        <w:spacing w:line="360" w:lineRule="auto"/>
        <w:ind w:left="360" w:hanging="360"/>
        <w:rPr>
          <w:sz w:val="24"/>
          <w:szCs w:val="24"/>
        </w:rPr>
      </w:pPr>
      <w:r w:rsidDel="00000000" w:rsidR="00000000" w:rsidRPr="00000000">
        <w:rPr>
          <w:sz w:val="24"/>
          <w:szCs w:val="24"/>
          <w:rtl w:val="0"/>
        </w:rPr>
        <w:t xml:space="preserve">Here we can see that area type 1 is much lower than the others. We may consider it as outliers but we can confirm it from the outlier analysis.</w:t>
      </w:r>
      <w:r w:rsidDel="00000000" w:rsidR="00000000" w:rsidRPr="00000000">
        <w:rPr>
          <w:rtl w:val="0"/>
        </w:rPr>
      </w:r>
    </w:p>
    <w:p w:rsidR="00000000" w:rsidDel="00000000" w:rsidP="00000000" w:rsidRDefault="00000000" w:rsidRPr="00000000" w14:paraId="00000162">
      <w:pPr>
        <w:spacing w:line="360" w:lineRule="auto"/>
        <w:rPr>
          <w:sz w:val="24"/>
          <w:szCs w:val="24"/>
        </w:rPr>
      </w:pPr>
      <w:r w:rsidDel="00000000" w:rsidR="00000000" w:rsidRPr="00000000">
        <w:rPr>
          <w:rtl w:val="0"/>
        </w:rPr>
      </w:r>
    </w:p>
    <w:p w:rsidR="00000000" w:rsidDel="00000000" w:rsidP="00000000" w:rsidRDefault="00000000" w:rsidRPr="00000000" w14:paraId="00000163">
      <w:pPr>
        <w:spacing w:line="360" w:lineRule="auto"/>
        <w:rPr>
          <w:b w:val="1"/>
          <w:sz w:val="28"/>
          <w:szCs w:val="28"/>
        </w:rPr>
      </w:pPr>
      <w:r w:rsidDel="00000000" w:rsidR="00000000" w:rsidRPr="00000000">
        <w:rPr>
          <w:b w:val="1"/>
          <w:sz w:val="28"/>
          <w:szCs w:val="28"/>
          <w:rtl w:val="0"/>
        </w:rPr>
        <w:t xml:space="preserve">Analysis of location:</w:t>
      </w:r>
    </w:p>
    <w:p w:rsidR="00000000" w:rsidDel="00000000" w:rsidP="00000000" w:rsidRDefault="00000000" w:rsidRPr="00000000" w14:paraId="00000164">
      <w:pPr>
        <w:spacing w:line="360" w:lineRule="auto"/>
        <w:rPr>
          <w:b w:val="1"/>
          <w:sz w:val="28"/>
          <w:szCs w:val="28"/>
        </w:rPr>
      </w:pPr>
      <w:r w:rsidDel="00000000" w:rsidR="00000000" w:rsidRPr="00000000">
        <w:rPr>
          <w:b w:val="1"/>
          <w:sz w:val="28"/>
          <w:szCs w:val="28"/>
        </w:rPr>
        <w:drawing>
          <wp:inline distB="114300" distT="114300" distL="114300" distR="114300">
            <wp:extent cx="5943600" cy="2616200"/>
            <wp:effectExtent b="0" l="0" r="0" t="0"/>
            <wp:docPr id="253"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rPr>
          <w:sz w:val="20"/>
          <w:szCs w:val="20"/>
        </w:rPr>
      </w:pPr>
      <w:r w:rsidDel="00000000" w:rsidR="00000000" w:rsidRPr="00000000">
        <w:rPr>
          <w:b w:val="1"/>
          <w:sz w:val="32"/>
          <w:szCs w:val="32"/>
          <w:rtl w:val="0"/>
        </w:rPr>
        <w:t xml:space="preserve">                                         </w:t>
      </w:r>
      <w:r w:rsidDel="00000000" w:rsidR="00000000" w:rsidRPr="00000000">
        <w:rPr>
          <w:sz w:val="20"/>
          <w:szCs w:val="20"/>
          <w:rtl w:val="0"/>
        </w:rPr>
        <w:t xml:space="preserve">Fig-14: UA of location</w:t>
      </w:r>
    </w:p>
    <w:p w:rsidR="00000000" w:rsidDel="00000000" w:rsidP="00000000" w:rsidRDefault="00000000" w:rsidRPr="00000000" w14:paraId="00000166">
      <w:pPr>
        <w:spacing w:line="36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16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Maximum appearance of any location is around 500 that means location is a big factor for housing prices.</w:t>
      </w:r>
    </w:p>
    <w:p w:rsidR="00000000" w:rsidDel="00000000" w:rsidP="00000000" w:rsidRDefault="00000000" w:rsidRPr="00000000" w14:paraId="0000016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Any location which appears less than or equal to 5 we can treat them as outliers.</w:t>
      </w:r>
      <w:r w:rsidDel="00000000" w:rsidR="00000000" w:rsidRPr="00000000">
        <w:rPr>
          <w:rtl w:val="0"/>
        </w:rPr>
      </w:r>
    </w:p>
    <w:p w:rsidR="00000000" w:rsidDel="00000000" w:rsidP="00000000" w:rsidRDefault="00000000" w:rsidRPr="00000000" w14:paraId="00000169">
      <w:pPr>
        <w:spacing w:line="360" w:lineRule="auto"/>
        <w:rPr>
          <w:b w:val="1"/>
          <w:sz w:val="28"/>
          <w:szCs w:val="28"/>
        </w:rPr>
      </w:pPr>
      <w:r w:rsidDel="00000000" w:rsidR="00000000" w:rsidRPr="00000000">
        <w:rPr>
          <w:b w:val="1"/>
          <w:sz w:val="28"/>
          <w:szCs w:val="28"/>
          <w:rtl w:val="0"/>
        </w:rPr>
        <w:t xml:space="preserve">Analysis of size:</w:t>
      </w:r>
    </w:p>
    <w:p w:rsidR="00000000" w:rsidDel="00000000" w:rsidP="00000000" w:rsidRDefault="00000000" w:rsidRPr="00000000" w14:paraId="0000016A">
      <w:pPr>
        <w:spacing w:line="360" w:lineRule="auto"/>
        <w:rPr>
          <w:b w:val="1"/>
          <w:sz w:val="24"/>
          <w:szCs w:val="24"/>
        </w:rPr>
      </w:pPr>
      <w:r w:rsidDel="00000000" w:rsidR="00000000" w:rsidRPr="00000000">
        <w:rPr>
          <w:b w:val="1"/>
          <w:sz w:val="24"/>
          <w:szCs w:val="24"/>
        </w:rPr>
        <w:drawing>
          <wp:inline distB="114300" distT="114300" distL="114300" distR="114300">
            <wp:extent cx="5943600" cy="2590800"/>
            <wp:effectExtent b="0" l="0" r="0" t="0"/>
            <wp:docPr id="268"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Fig-15: UA of size</w:t>
      </w:r>
    </w:p>
    <w:p w:rsidR="00000000" w:rsidDel="00000000" w:rsidP="00000000" w:rsidRDefault="00000000" w:rsidRPr="00000000" w14:paraId="0000016C">
      <w:pPr>
        <w:spacing w:line="360" w:lineRule="auto"/>
        <w:rPr>
          <w:b w:val="1"/>
          <w:sz w:val="24"/>
          <w:szCs w:val="24"/>
        </w:rPr>
      </w:pPr>
      <w:r w:rsidDel="00000000" w:rsidR="00000000" w:rsidRPr="00000000">
        <w:rPr>
          <w:rtl w:val="0"/>
        </w:rPr>
      </w:r>
    </w:p>
    <w:p w:rsidR="00000000" w:rsidDel="00000000" w:rsidP="00000000" w:rsidRDefault="00000000" w:rsidRPr="00000000" w14:paraId="0000016D">
      <w:pPr>
        <w:spacing w:line="36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16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can observe that most homes have two or three rooms.</w:t>
      </w:r>
    </w:p>
    <w:p w:rsidR="00000000" w:rsidDel="00000000" w:rsidP="00000000" w:rsidRDefault="00000000" w:rsidRPr="00000000" w14:paraId="0000016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Since rooms with more than 6 are extremely uncommon, we will remove the data for rooms with 7 or more.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2">
      <w:pPr>
        <w:spacing w:line="360" w:lineRule="auto"/>
        <w:rPr>
          <w:b w:val="1"/>
          <w:sz w:val="28"/>
          <w:szCs w:val="28"/>
        </w:rPr>
      </w:pPr>
      <w:r w:rsidDel="00000000" w:rsidR="00000000" w:rsidRPr="00000000">
        <w:rPr>
          <w:b w:val="1"/>
          <w:sz w:val="28"/>
          <w:szCs w:val="28"/>
          <w:rtl w:val="0"/>
        </w:rPr>
        <w:t xml:space="preserve">Analysis of Society column</w:t>
      </w:r>
    </w:p>
    <w:p w:rsidR="00000000" w:rsidDel="00000000" w:rsidP="00000000" w:rsidRDefault="00000000" w:rsidRPr="00000000" w14:paraId="00000173">
      <w:pPr>
        <w:spacing w:line="360" w:lineRule="auto"/>
        <w:rPr>
          <w:b w:val="1"/>
          <w:sz w:val="28"/>
          <w:szCs w:val="28"/>
        </w:rPr>
      </w:pPr>
      <w:r w:rsidDel="00000000" w:rsidR="00000000" w:rsidRPr="00000000">
        <w:rPr>
          <w:rtl w:val="0"/>
        </w:rPr>
      </w:r>
    </w:p>
    <w:p w:rsidR="00000000" w:rsidDel="00000000" w:rsidP="00000000" w:rsidRDefault="00000000" w:rsidRPr="00000000" w14:paraId="00000174">
      <w:pPr>
        <w:spacing w:line="360" w:lineRule="auto"/>
        <w:rPr>
          <w:b w:val="1"/>
          <w:sz w:val="24"/>
          <w:szCs w:val="24"/>
        </w:rPr>
      </w:pPr>
      <w:r w:rsidDel="00000000" w:rsidR="00000000" w:rsidRPr="00000000">
        <w:rPr>
          <w:b w:val="1"/>
          <w:sz w:val="24"/>
          <w:szCs w:val="24"/>
        </w:rPr>
        <w:drawing>
          <wp:inline distB="114300" distT="114300" distL="114300" distR="114300">
            <wp:extent cx="5943600" cy="2590800"/>
            <wp:effectExtent b="0" l="0" r="0" t="0"/>
            <wp:docPr id="2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Fig-16: UA of society</w:t>
      </w:r>
    </w:p>
    <w:p w:rsidR="00000000" w:rsidDel="00000000" w:rsidP="00000000" w:rsidRDefault="00000000" w:rsidRPr="00000000" w14:paraId="00000176">
      <w:pPr>
        <w:spacing w:line="360" w:lineRule="auto"/>
        <w:rPr>
          <w:b w:val="1"/>
          <w:sz w:val="24"/>
          <w:szCs w:val="24"/>
        </w:rPr>
      </w:pPr>
      <w:r w:rsidDel="00000000" w:rsidR="00000000" w:rsidRPr="00000000">
        <w:rPr>
          <w:rtl w:val="0"/>
        </w:rPr>
      </w:r>
    </w:p>
    <w:p w:rsidR="00000000" w:rsidDel="00000000" w:rsidP="00000000" w:rsidRDefault="00000000" w:rsidRPr="00000000" w14:paraId="00000177">
      <w:pPr>
        <w:spacing w:line="360" w:lineRule="auto"/>
        <w:rPr>
          <w:color w:val="000000"/>
          <w:sz w:val="24"/>
          <w:szCs w:val="24"/>
          <w:highlight w:val="white"/>
        </w:rPr>
      </w:pPr>
      <w:r w:rsidDel="00000000" w:rsidR="00000000" w:rsidRPr="00000000">
        <w:rPr>
          <w:b w:val="1"/>
          <w:sz w:val="24"/>
          <w:szCs w:val="24"/>
          <w:rtl w:val="0"/>
        </w:rPr>
        <w:t xml:space="preserve">Observation:</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Maximum number of societies are coming from 2688 which was encoded for the null values. So we can remove the column as it is not necessary to build the model.</w:t>
      </w:r>
      <w:r w:rsidDel="00000000" w:rsidR="00000000" w:rsidRPr="00000000">
        <w:rPr>
          <w:rtl w:val="0"/>
        </w:rPr>
      </w:r>
    </w:p>
    <w:p w:rsidR="00000000" w:rsidDel="00000000" w:rsidP="00000000" w:rsidRDefault="00000000" w:rsidRPr="00000000" w14:paraId="00000179">
      <w:pPr>
        <w:spacing w:line="360" w:lineRule="auto"/>
        <w:rPr>
          <w:b w:val="1"/>
          <w:sz w:val="24"/>
          <w:szCs w:val="24"/>
        </w:rPr>
      </w:pPr>
      <w:r w:rsidDel="00000000" w:rsidR="00000000" w:rsidRPr="00000000">
        <w:rPr>
          <w:rtl w:val="0"/>
        </w:rPr>
      </w:r>
    </w:p>
    <w:p w:rsidR="00000000" w:rsidDel="00000000" w:rsidP="00000000" w:rsidRDefault="00000000" w:rsidRPr="00000000" w14:paraId="0000017A">
      <w:pPr>
        <w:spacing w:line="360" w:lineRule="auto"/>
        <w:rPr>
          <w:b w:val="1"/>
          <w:sz w:val="24"/>
          <w:szCs w:val="24"/>
        </w:rPr>
      </w:pPr>
      <w:r w:rsidDel="00000000" w:rsidR="00000000" w:rsidRPr="00000000">
        <w:rPr>
          <w:rtl w:val="0"/>
        </w:rPr>
      </w:r>
    </w:p>
    <w:p w:rsidR="00000000" w:rsidDel="00000000" w:rsidP="00000000" w:rsidRDefault="00000000" w:rsidRPr="00000000" w14:paraId="0000017B">
      <w:pPr>
        <w:spacing w:line="360" w:lineRule="auto"/>
        <w:rPr>
          <w:b w:val="1"/>
          <w:sz w:val="24"/>
          <w:szCs w:val="24"/>
        </w:rPr>
      </w:pPr>
      <w:r w:rsidDel="00000000" w:rsidR="00000000" w:rsidRPr="00000000">
        <w:rPr>
          <w:rtl w:val="0"/>
        </w:rPr>
      </w:r>
    </w:p>
    <w:p w:rsidR="00000000" w:rsidDel="00000000" w:rsidP="00000000" w:rsidRDefault="00000000" w:rsidRPr="00000000" w14:paraId="0000017C">
      <w:pPr>
        <w:spacing w:line="360" w:lineRule="auto"/>
        <w:rPr>
          <w:b w:val="1"/>
          <w:sz w:val="24"/>
          <w:szCs w:val="24"/>
        </w:rPr>
      </w:pPr>
      <w:r w:rsidDel="00000000" w:rsidR="00000000" w:rsidRPr="00000000">
        <w:rPr>
          <w:rtl w:val="0"/>
        </w:rPr>
      </w:r>
    </w:p>
    <w:p w:rsidR="00000000" w:rsidDel="00000000" w:rsidP="00000000" w:rsidRDefault="00000000" w:rsidRPr="00000000" w14:paraId="0000017D">
      <w:pPr>
        <w:spacing w:line="360" w:lineRule="auto"/>
        <w:rPr>
          <w:b w:val="1"/>
          <w:sz w:val="24"/>
          <w:szCs w:val="24"/>
        </w:rPr>
      </w:pPr>
      <w:r w:rsidDel="00000000" w:rsidR="00000000" w:rsidRPr="00000000">
        <w:rPr>
          <w:rtl w:val="0"/>
        </w:rPr>
      </w:r>
    </w:p>
    <w:p w:rsidR="00000000" w:rsidDel="00000000" w:rsidP="00000000" w:rsidRDefault="00000000" w:rsidRPr="00000000" w14:paraId="0000017E">
      <w:pPr>
        <w:spacing w:line="360" w:lineRule="auto"/>
        <w:rPr>
          <w:b w:val="1"/>
          <w:sz w:val="24"/>
          <w:szCs w:val="24"/>
        </w:rPr>
      </w:pPr>
      <w:r w:rsidDel="00000000" w:rsidR="00000000" w:rsidRPr="00000000">
        <w:rPr>
          <w:rtl w:val="0"/>
        </w:rPr>
      </w:r>
    </w:p>
    <w:p w:rsidR="00000000" w:rsidDel="00000000" w:rsidP="00000000" w:rsidRDefault="00000000" w:rsidRPr="00000000" w14:paraId="0000017F">
      <w:pPr>
        <w:spacing w:line="360" w:lineRule="auto"/>
        <w:rPr>
          <w:b w:val="1"/>
          <w:sz w:val="28"/>
          <w:szCs w:val="28"/>
        </w:rPr>
      </w:pPr>
      <w:r w:rsidDel="00000000" w:rsidR="00000000" w:rsidRPr="00000000">
        <w:rPr>
          <w:b w:val="1"/>
          <w:sz w:val="28"/>
          <w:szCs w:val="28"/>
          <w:rtl w:val="0"/>
        </w:rPr>
        <w:t xml:space="preserve">Analysis of bath:</w:t>
      </w:r>
    </w:p>
    <w:p w:rsidR="00000000" w:rsidDel="00000000" w:rsidP="00000000" w:rsidRDefault="00000000" w:rsidRPr="00000000" w14:paraId="00000180">
      <w:pPr>
        <w:spacing w:line="360" w:lineRule="auto"/>
        <w:rPr>
          <w:b w:val="1"/>
          <w:sz w:val="28"/>
          <w:szCs w:val="28"/>
        </w:rPr>
      </w:pPr>
      <w:r w:rsidDel="00000000" w:rsidR="00000000" w:rsidRPr="00000000">
        <w:rPr>
          <w:b w:val="1"/>
          <w:sz w:val="28"/>
          <w:szCs w:val="28"/>
        </w:rPr>
        <w:drawing>
          <wp:inline distB="114300" distT="114300" distL="114300" distR="114300">
            <wp:extent cx="5943600" cy="2590800"/>
            <wp:effectExtent b="0" l="0" r="0" t="0"/>
            <wp:docPr id="22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rPr>
          <w:sz w:val="20"/>
          <w:szCs w:val="20"/>
        </w:rPr>
      </w:pPr>
      <w:r w:rsidDel="00000000" w:rsidR="00000000" w:rsidRPr="00000000">
        <w:rPr>
          <w:b w:val="1"/>
          <w:sz w:val="28"/>
          <w:szCs w:val="28"/>
          <w:rtl w:val="0"/>
        </w:rPr>
        <w:t xml:space="preserve">                                                    </w:t>
      </w:r>
      <w:r w:rsidDel="00000000" w:rsidR="00000000" w:rsidRPr="00000000">
        <w:rPr>
          <w:sz w:val="20"/>
          <w:szCs w:val="20"/>
          <w:rtl w:val="0"/>
        </w:rPr>
        <w:t xml:space="preserve">Fig-17: UA of bath</w:t>
      </w:r>
    </w:p>
    <w:p w:rsidR="00000000" w:rsidDel="00000000" w:rsidP="00000000" w:rsidRDefault="00000000" w:rsidRPr="00000000" w14:paraId="00000182">
      <w:pPr>
        <w:spacing w:line="360" w:lineRule="auto"/>
        <w:rPr>
          <w:b w:val="1"/>
          <w:sz w:val="24"/>
          <w:szCs w:val="24"/>
        </w:rPr>
      </w:pPr>
      <w:r w:rsidDel="00000000" w:rsidR="00000000" w:rsidRPr="00000000">
        <w:rPr>
          <w:b w:val="1"/>
          <w:sz w:val="24"/>
          <w:szCs w:val="24"/>
          <w:rtl w:val="0"/>
        </w:rPr>
        <w:br w:type="textWrapping"/>
        <w:t xml:space="preserve">Observation:</w:t>
      </w:r>
    </w:p>
    <w:p w:rsidR="00000000" w:rsidDel="00000000" w:rsidP="00000000" w:rsidRDefault="00000000" w:rsidRPr="00000000" w14:paraId="0000018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The graph gives the impression that most homes have two or three bathrooms upto four.</w:t>
      </w:r>
    </w:p>
    <w:p w:rsidR="00000000" w:rsidDel="00000000" w:rsidP="00000000" w:rsidRDefault="00000000" w:rsidRPr="00000000" w14:paraId="0000018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Considering up to 5 bathrooms in relation to a 6 room house (4 baths for 4 bedrooms and one servant bath).</w:t>
      </w:r>
    </w:p>
    <w:p w:rsidR="00000000" w:rsidDel="00000000" w:rsidP="00000000" w:rsidRDefault="00000000" w:rsidRPr="00000000" w14:paraId="00000185">
      <w:pPr>
        <w:spacing w:line="360" w:lineRule="auto"/>
        <w:rPr>
          <w:b w:val="1"/>
          <w:sz w:val="28"/>
          <w:szCs w:val="28"/>
        </w:rPr>
      </w:pPr>
      <w:r w:rsidDel="00000000" w:rsidR="00000000" w:rsidRPr="00000000">
        <w:rPr>
          <w:b w:val="1"/>
          <w:sz w:val="28"/>
          <w:szCs w:val="28"/>
          <w:rtl w:val="0"/>
        </w:rPr>
        <w:t xml:space="preserve">Analysis of balcony:</w:t>
      </w:r>
    </w:p>
    <w:p w:rsidR="00000000" w:rsidDel="00000000" w:rsidP="00000000" w:rsidRDefault="00000000" w:rsidRPr="00000000" w14:paraId="00000186">
      <w:pPr>
        <w:spacing w:line="360" w:lineRule="auto"/>
        <w:rPr>
          <w:b w:val="1"/>
          <w:sz w:val="24"/>
          <w:szCs w:val="24"/>
        </w:rPr>
      </w:pPr>
      <w:r w:rsidDel="00000000" w:rsidR="00000000" w:rsidRPr="00000000">
        <w:rPr>
          <w:b w:val="1"/>
          <w:sz w:val="24"/>
          <w:szCs w:val="24"/>
        </w:rPr>
        <w:drawing>
          <wp:inline distB="114300" distT="114300" distL="114300" distR="114300">
            <wp:extent cx="5943600" cy="2590800"/>
            <wp:effectExtent b="0" l="0" r="0" t="0"/>
            <wp:docPr id="238"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Fig-18: UA of balcony</w:t>
      </w:r>
    </w:p>
    <w:p w:rsidR="00000000" w:rsidDel="00000000" w:rsidP="00000000" w:rsidRDefault="00000000" w:rsidRPr="00000000" w14:paraId="00000188">
      <w:pPr>
        <w:spacing w:line="36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18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Most houses have </w:t>
      </w:r>
      <w:r w:rsidDel="00000000" w:rsidR="00000000" w:rsidRPr="00000000">
        <w:rPr>
          <w:sz w:val="24"/>
          <w:szCs w:val="24"/>
          <w:highlight w:val="white"/>
          <w:rtl w:val="0"/>
        </w:rPr>
        <w:t xml:space="preserve">one or two balconies</w:t>
      </w:r>
    </w:p>
    <w:p w:rsidR="00000000" w:rsidDel="00000000" w:rsidP="00000000" w:rsidRDefault="00000000" w:rsidRPr="00000000" w14:paraId="0000018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A home without a balcony is strange. The data will be deleted with 0 balconies. We have taken into consideration up to four bedrooms, thus it is entirely probable that any bedroom will be modest and lack a balcony.</w:t>
      </w:r>
      <w:r w:rsidDel="00000000" w:rsidR="00000000" w:rsidRPr="00000000">
        <w:rPr>
          <w:rtl w:val="0"/>
        </w:rPr>
      </w:r>
    </w:p>
    <w:p w:rsidR="00000000" w:rsidDel="00000000" w:rsidP="00000000" w:rsidRDefault="00000000" w:rsidRPr="00000000" w14:paraId="0000018B">
      <w:pPr>
        <w:tabs>
          <w:tab w:val="left" w:pos="1176"/>
        </w:tabs>
        <w:spacing w:line="360" w:lineRule="auto"/>
        <w:rPr>
          <w:b w:val="1"/>
          <w:sz w:val="24"/>
          <w:szCs w:val="24"/>
        </w:rPr>
      </w:pPr>
      <w:r w:rsidDel="00000000" w:rsidR="00000000" w:rsidRPr="00000000">
        <w:rPr>
          <w:b w:val="1"/>
          <w:sz w:val="28"/>
          <w:szCs w:val="28"/>
          <w:rtl w:val="0"/>
        </w:rPr>
        <w:t xml:space="preserve">Analysis of total_sqft:</w:t>
      </w:r>
      <w:r w:rsidDel="00000000" w:rsidR="00000000" w:rsidRPr="00000000">
        <w:rPr>
          <w:rtl w:val="0"/>
        </w:rPr>
      </w:r>
    </w:p>
    <w:p w:rsidR="00000000" w:rsidDel="00000000" w:rsidP="00000000" w:rsidRDefault="00000000" w:rsidRPr="00000000" w14:paraId="0000018C">
      <w:pPr>
        <w:tabs>
          <w:tab w:val="left" w:pos="1176"/>
        </w:tabs>
        <w:spacing w:line="360" w:lineRule="auto"/>
        <w:rPr>
          <w:b w:val="1"/>
          <w:sz w:val="24"/>
          <w:szCs w:val="24"/>
        </w:rPr>
      </w:pPr>
      <w:r w:rsidDel="00000000" w:rsidR="00000000" w:rsidRPr="00000000">
        <w:rPr>
          <w:b w:val="1"/>
          <w:sz w:val="24"/>
          <w:szCs w:val="24"/>
        </w:rPr>
        <w:drawing>
          <wp:inline distB="114300" distT="114300" distL="114300" distR="114300">
            <wp:extent cx="5943600" cy="2336800"/>
            <wp:effectExtent b="0" l="0" r="0" t="0"/>
            <wp:docPr id="274"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tabs>
          <w:tab w:val="left" w:pos="1176"/>
        </w:tabs>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Fig-19: UA of total_sqft</w:t>
      </w:r>
    </w:p>
    <w:p w:rsidR="00000000" w:rsidDel="00000000" w:rsidP="00000000" w:rsidRDefault="00000000" w:rsidRPr="00000000" w14:paraId="0000018E">
      <w:pPr>
        <w:spacing w:line="36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Observation:</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The box plot makes it evident that there are outliers. A house with more than 5000 square feet is extremely rare. We'll evaluate it using an outlier analysis.</w:t>
      </w:r>
      <w:r w:rsidDel="00000000" w:rsidR="00000000" w:rsidRPr="00000000">
        <w:rPr>
          <w:rtl w:val="0"/>
        </w:rPr>
      </w:r>
    </w:p>
    <w:p w:rsidR="00000000" w:rsidDel="00000000" w:rsidP="00000000" w:rsidRDefault="00000000" w:rsidRPr="00000000" w14:paraId="00000190">
      <w:pPr>
        <w:spacing w:line="360" w:lineRule="auto"/>
        <w:rPr>
          <w:b w:val="1"/>
          <w:sz w:val="24"/>
          <w:szCs w:val="24"/>
        </w:rPr>
      </w:pPr>
      <w:r w:rsidDel="00000000" w:rsidR="00000000" w:rsidRPr="00000000">
        <w:rPr>
          <w:b w:val="1"/>
          <w:sz w:val="24"/>
          <w:szCs w:val="24"/>
          <w:rtl w:val="0"/>
        </w:rPr>
        <w:t xml:space="preserve">Analysis of price(in lakhs)</w:t>
      </w:r>
    </w:p>
    <w:p w:rsidR="00000000" w:rsidDel="00000000" w:rsidP="00000000" w:rsidRDefault="00000000" w:rsidRPr="00000000" w14:paraId="00000191">
      <w:pPr>
        <w:spacing w:line="360" w:lineRule="auto"/>
        <w:rPr>
          <w:b w:val="1"/>
          <w:sz w:val="24"/>
          <w:szCs w:val="24"/>
        </w:rPr>
      </w:pPr>
      <w:r w:rsidDel="00000000" w:rsidR="00000000" w:rsidRPr="00000000">
        <w:rPr>
          <w:b w:val="1"/>
          <w:sz w:val="24"/>
          <w:szCs w:val="24"/>
        </w:rPr>
        <w:drawing>
          <wp:inline distB="114300" distT="114300" distL="114300" distR="114300">
            <wp:extent cx="5943600" cy="2349500"/>
            <wp:effectExtent b="0" l="0" r="0" t="0"/>
            <wp:docPr id="2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rPr>
          <w:b w:val="1"/>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Fig-20: UA of price(in lakhs)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93">
      <w:pPr>
        <w:spacing w:line="36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19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w:t>
      </w:r>
      <w:r w:rsidDel="00000000" w:rsidR="00000000" w:rsidRPr="00000000">
        <w:rPr>
          <w:sz w:val="24"/>
          <w:szCs w:val="24"/>
          <w:highlight w:val="white"/>
          <w:rtl w:val="0"/>
        </w:rPr>
        <w:t xml:space="preserve">he box plot makes it evident that there are outliers. We'll evaluate it using an outlier analysis.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197">
      <w:pPr>
        <w:spacing w:line="360" w:lineRule="auto"/>
        <w:rPr>
          <w:b w:val="1"/>
          <w:sz w:val="24"/>
          <w:szCs w:val="24"/>
        </w:rPr>
      </w:pPr>
      <w:r w:rsidDel="00000000" w:rsidR="00000000" w:rsidRPr="00000000">
        <w:rPr>
          <w:b w:val="1"/>
          <w:sz w:val="32"/>
          <w:szCs w:val="32"/>
          <w:rtl w:val="0"/>
        </w:rPr>
        <w:t xml:space="preserve">Bivariate Analysis (BA)</w:t>
      </w:r>
      <w:r w:rsidDel="00000000" w:rsidR="00000000" w:rsidRPr="00000000">
        <w:rPr>
          <w:rtl w:val="0"/>
        </w:rPr>
      </w:r>
    </w:p>
    <w:p w:rsidR="00000000" w:rsidDel="00000000" w:rsidP="00000000" w:rsidRDefault="00000000" w:rsidRPr="00000000" w14:paraId="00000198">
      <w:pPr>
        <w:spacing w:line="360" w:lineRule="auto"/>
        <w:rPr>
          <w:b w:val="1"/>
          <w:sz w:val="28"/>
          <w:szCs w:val="28"/>
        </w:rPr>
      </w:pPr>
      <w:r w:rsidDel="00000000" w:rsidR="00000000" w:rsidRPr="00000000">
        <w:rPr>
          <w:b w:val="1"/>
          <w:sz w:val="28"/>
          <w:szCs w:val="28"/>
          <w:rtl w:val="0"/>
        </w:rPr>
        <w:t xml:space="preserve">BA of area_type</w:t>
      </w:r>
    </w:p>
    <w:p w:rsidR="00000000" w:rsidDel="00000000" w:rsidP="00000000" w:rsidRDefault="00000000" w:rsidRPr="00000000" w14:paraId="00000199">
      <w:pPr>
        <w:spacing w:line="360" w:lineRule="auto"/>
        <w:rPr>
          <w:b w:val="1"/>
          <w:sz w:val="28"/>
          <w:szCs w:val="28"/>
        </w:rPr>
      </w:pPr>
      <w:r w:rsidDel="00000000" w:rsidR="00000000" w:rsidRPr="00000000">
        <w:rPr>
          <w:rtl w:val="0"/>
        </w:rPr>
      </w:r>
    </w:p>
    <w:p w:rsidR="00000000" w:rsidDel="00000000" w:rsidP="00000000" w:rsidRDefault="00000000" w:rsidRPr="00000000" w14:paraId="0000019A">
      <w:pPr>
        <w:spacing w:line="360" w:lineRule="auto"/>
        <w:rPr>
          <w:b w:val="1"/>
          <w:sz w:val="24"/>
          <w:szCs w:val="24"/>
        </w:rPr>
      </w:pPr>
      <w:r w:rsidDel="00000000" w:rsidR="00000000" w:rsidRPr="00000000">
        <w:rPr>
          <w:b w:val="1"/>
          <w:sz w:val="24"/>
          <w:szCs w:val="24"/>
        </w:rPr>
        <w:drawing>
          <wp:inline distB="114300" distT="114300" distL="114300" distR="114300">
            <wp:extent cx="5410200" cy="2667000"/>
            <wp:effectExtent b="0" l="0" r="0" t="0"/>
            <wp:docPr id="21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410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rPr>
          <w:sz w:val="20"/>
          <w:szCs w:val="20"/>
        </w:rPr>
      </w:pPr>
      <w:r w:rsidDel="00000000" w:rsidR="00000000" w:rsidRPr="00000000">
        <w:rPr>
          <w:sz w:val="20"/>
          <w:szCs w:val="20"/>
          <w:rtl w:val="0"/>
        </w:rPr>
        <w:t xml:space="preserve">                                                                 Fig-21: BA of area_type</w:t>
      </w:r>
    </w:p>
    <w:p w:rsidR="00000000" w:rsidDel="00000000" w:rsidP="00000000" w:rsidRDefault="00000000" w:rsidRPr="00000000" w14:paraId="0000019C">
      <w:pPr>
        <w:spacing w:line="360" w:lineRule="auto"/>
        <w:rPr>
          <w:b w:val="1"/>
          <w:sz w:val="24"/>
          <w:szCs w:val="24"/>
          <w:highlight w:val="white"/>
        </w:rPr>
      </w:pPr>
      <w:r w:rsidDel="00000000" w:rsidR="00000000" w:rsidRPr="00000000">
        <w:rPr>
          <w:rtl w:val="0"/>
        </w:rPr>
      </w:r>
    </w:p>
    <w:p w:rsidR="00000000" w:rsidDel="00000000" w:rsidP="00000000" w:rsidRDefault="00000000" w:rsidRPr="00000000" w14:paraId="0000019D">
      <w:pPr>
        <w:spacing w:line="360" w:lineRule="auto"/>
        <w:rPr>
          <w:b w:val="1"/>
          <w:color w:val="000000"/>
          <w:sz w:val="24"/>
          <w:szCs w:val="24"/>
          <w:highlight w:val="white"/>
        </w:rPr>
      </w:pPr>
      <w:r w:rsidDel="00000000" w:rsidR="00000000" w:rsidRPr="00000000">
        <w:rPr>
          <w:b w:val="1"/>
          <w:color w:val="000000"/>
          <w:sz w:val="24"/>
          <w:szCs w:val="24"/>
          <w:highlight w:val="white"/>
          <w:rtl w:val="0"/>
        </w:rPr>
        <w:t xml:space="preserve">Observation:</w:t>
      </w:r>
    </w:p>
    <w:p w:rsidR="00000000" w:rsidDel="00000000" w:rsidP="00000000" w:rsidRDefault="00000000" w:rsidRPr="00000000" w14:paraId="0000019E">
      <w:pPr>
        <w:spacing w:line="360" w:lineRule="auto"/>
        <w:rPr>
          <w:b w:val="1"/>
          <w:sz w:val="28"/>
          <w:szCs w:val="28"/>
        </w:rPr>
      </w:pPr>
      <w:r w:rsidDel="00000000" w:rsidR="00000000" w:rsidRPr="00000000">
        <w:rPr>
          <w:sz w:val="24"/>
          <w:szCs w:val="24"/>
          <w:highlight w:val="white"/>
          <w:rtl w:val="0"/>
        </w:rPr>
        <w:t xml:space="preserve">It is evident that the median is the same for both area types 0 and 1. It declines for type 1 and rises for type 2. Both the mean and the median are high for area type 2. As a result, area type 2 can be described as expensive.</w:t>
      </w:r>
      <w:r w:rsidDel="00000000" w:rsidR="00000000" w:rsidRPr="00000000">
        <w:rPr>
          <w:rtl w:val="0"/>
        </w:rPr>
      </w:r>
    </w:p>
    <w:p w:rsidR="00000000" w:rsidDel="00000000" w:rsidP="00000000" w:rsidRDefault="00000000" w:rsidRPr="00000000" w14:paraId="0000019F">
      <w:pPr>
        <w:spacing w:line="360" w:lineRule="auto"/>
        <w:rPr>
          <w:b w:val="1"/>
          <w:sz w:val="28"/>
          <w:szCs w:val="28"/>
        </w:rPr>
      </w:pPr>
      <w:r w:rsidDel="00000000" w:rsidR="00000000" w:rsidRPr="00000000">
        <w:rPr>
          <w:rtl w:val="0"/>
        </w:rPr>
      </w:r>
    </w:p>
    <w:p w:rsidR="00000000" w:rsidDel="00000000" w:rsidP="00000000" w:rsidRDefault="00000000" w:rsidRPr="00000000" w14:paraId="000001A0">
      <w:pPr>
        <w:spacing w:line="360" w:lineRule="auto"/>
        <w:rPr>
          <w:b w:val="1"/>
          <w:sz w:val="24"/>
          <w:szCs w:val="24"/>
        </w:rPr>
      </w:pPr>
      <w:r w:rsidDel="00000000" w:rsidR="00000000" w:rsidRPr="00000000">
        <w:rPr>
          <w:b w:val="1"/>
          <w:sz w:val="28"/>
          <w:szCs w:val="28"/>
          <w:rtl w:val="0"/>
        </w:rPr>
        <w:t xml:space="preserve">BA of Location</w:t>
        <w:br w:type="textWrapping"/>
      </w:r>
      <w:r w:rsidDel="00000000" w:rsidR="00000000" w:rsidRPr="00000000">
        <w:rPr>
          <w:b w:val="1"/>
          <w:sz w:val="24"/>
          <w:szCs w:val="24"/>
        </w:rPr>
        <w:drawing>
          <wp:inline distB="114300" distT="114300" distL="114300" distR="114300">
            <wp:extent cx="5372100" cy="2838450"/>
            <wp:effectExtent b="0" l="0" r="0" t="0"/>
            <wp:docPr id="23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3721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rPr>
          <w:sz w:val="20"/>
          <w:szCs w:val="20"/>
        </w:rPr>
      </w:pPr>
      <w:r w:rsidDel="00000000" w:rsidR="00000000" w:rsidRPr="00000000">
        <w:rPr>
          <w:b w:val="1"/>
          <w:sz w:val="24"/>
          <w:szCs w:val="24"/>
          <w:rtl w:val="0"/>
        </w:rPr>
        <w:t xml:space="preserve">                                                  </w:t>
      </w:r>
      <w:r w:rsidDel="00000000" w:rsidR="00000000" w:rsidRPr="00000000">
        <w:rPr>
          <w:sz w:val="20"/>
          <w:szCs w:val="20"/>
          <w:rtl w:val="0"/>
        </w:rPr>
        <w:t xml:space="preserve">Fig-22: BA of location(1)</w:t>
      </w:r>
    </w:p>
    <w:p w:rsidR="00000000" w:rsidDel="00000000" w:rsidP="00000000" w:rsidRDefault="00000000" w:rsidRPr="00000000" w14:paraId="000001A2">
      <w:pPr>
        <w:spacing w:line="360" w:lineRule="auto"/>
        <w:rPr>
          <w:b w:val="1"/>
          <w:sz w:val="24"/>
          <w:szCs w:val="24"/>
          <w:highlight w:val="white"/>
        </w:rPr>
      </w:pPr>
      <w:r w:rsidDel="00000000" w:rsidR="00000000" w:rsidRPr="00000000">
        <w:rPr>
          <w:rtl w:val="0"/>
        </w:rPr>
      </w:r>
    </w:p>
    <w:p w:rsidR="00000000" w:rsidDel="00000000" w:rsidP="00000000" w:rsidRDefault="00000000" w:rsidRPr="00000000" w14:paraId="000001A3">
      <w:pPr>
        <w:spacing w:line="360" w:lineRule="auto"/>
        <w:rPr>
          <w:b w:val="1"/>
          <w:sz w:val="24"/>
          <w:szCs w:val="24"/>
          <w:highlight w:val="white"/>
        </w:rPr>
      </w:pPr>
      <w:r w:rsidDel="00000000" w:rsidR="00000000" w:rsidRPr="00000000">
        <w:rPr>
          <w:rtl w:val="0"/>
        </w:rPr>
      </w:r>
    </w:p>
    <w:p w:rsidR="00000000" w:rsidDel="00000000" w:rsidP="00000000" w:rsidRDefault="00000000" w:rsidRPr="00000000" w14:paraId="000001A4">
      <w:pPr>
        <w:spacing w:line="360" w:lineRule="auto"/>
        <w:rPr>
          <w:b w:val="1"/>
          <w:sz w:val="24"/>
          <w:szCs w:val="24"/>
          <w:highlight w:val="white"/>
        </w:rPr>
      </w:pPr>
      <w:r w:rsidDel="00000000" w:rsidR="00000000" w:rsidRPr="00000000">
        <w:rPr>
          <w:b w:val="1"/>
          <w:color w:val="000000"/>
          <w:sz w:val="24"/>
          <w:szCs w:val="24"/>
          <w:highlight w:val="white"/>
          <w:rtl w:val="0"/>
        </w:rPr>
        <w:t xml:space="preserve">Observation:</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find that maximum mean and median is for the location 351 yet it appears only one time in the sample. So consider the most appeared sites. The graph shows that the location 976 is where the extreme price is coming from.</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Pr>
        <w:drawing>
          <wp:inline distB="114300" distT="114300" distL="114300" distR="114300">
            <wp:extent cx="5943600" cy="660400"/>
            <wp:effectExtent b="0" l="0" r="0" t="0"/>
            <wp:docPr id="249"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rPr>
          <w:sz w:val="20"/>
          <w:szCs w:val="20"/>
        </w:rPr>
      </w:pPr>
      <w:r w:rsidDel="00000000" w:rsidR="00000000" w:rsidRPr="00000000">
        <w:rPr>
          <w:b w:val="1"/>
          <w:sz w:val="28"/>
          <w:szCs w:val="28"/>
          <w:rtl w:val="0"/>
        </w:rPr>
        <w:t xml:space="preserve">                                            </w:t>
      </w:r>
      <w:r w:rsidDel="00000000" w:rsidR="00000000" w:rsidRPr="00000000">
        <w:rPr>
          <w:sz w:val="20"/>
          <w:szCs w:val="20"/>
          <w:rtl w:val="0"/>
        </w:rPr>
        <w:t xml:space="preserve">Fig-23: BA of location(2)</w:t>
      </w:r>
    </w:p>
    <w:p w:rsidR="00000000" w:rsidDel="00000000" w:rsidP="00000000" w:rsidRDefault="00000000" w:rsidRPr="00000000" w14:paraId="000001A9">
      <w:pPr>
        <w:spacing w:line="360" w:lineRule="auto"/>
        <w:rPr>
          <w:sz w:val="20"/>
          <w:szCs w:val="20"/>
        </w:rPr>
      </w:pPr>
      <w:r w:rsidDel="00000000" w:rsidR="00000000" w:rsidRPr="00000000">
        <w:rPr>
          <w:rtl w:val="0"/>
        </w:rPr>
      </w:r>
    </w:p>
    <w:p w:rsidR="00000000" w:rsidDel="00000000" w:rsidP="00000000" w:rsidRDefault="00000000" w:rsidRPr="00000000" w14:paraId="000001AA">
      <w:pPr>
        <w:spacing w:line="360" w:lineRule="auto"/>
        <w:rPr>
          <w:sz w:val="20"/>
          <w:szCs w:val="20"/>
        </w:rPr>
      </w:pPr>
      <w:r w:rsidDel="00000000" w:rsidR="00000000" w:rsidRPr="00000000">
        <w:rPr>
          <w:rtl w:val="0"/>
        </w:rPr>
      </w:r>
    </w:p>
    <w:p w:rsidR="00000000" w:rsidDel="00000000" w:rsidP="00000000" w:rsidRDefault="00000000" w:rsidRPr="00000000" w14:paraId="000001AB">
      <w:pPr>
        <w:spacing w:line="360" w:lineRule="auto"/>
        <w:rPr>
          <w:sz w:val="20"/>
          <w:szCs w:val="20"/>
        </w:rPr>
      </w:pPr>
      <w:r w:rsidDel="00000000" w:rsidR="00000000" w:rsidRPr="00000000">
        <w:rPr>
          <w:rtl w:val="0"/>
        </w:rPr>
      </w:r>
    </w:p>
    <w:p w:rsidR="00000000" w:rsidDel="00000000" w:rsidP="00000000" w:rsidRDefault="00000000" w:rsidRPr="00000000" w14:paraId="000001AC">
      <w:pPr>
        <w:spacing w:line="360" w:lineRule="auto"/>
        <w:rPr>
          <w:sz w:val="20"/>
          <w:szCs w:val="20"/>
        </w:rPr>
      </w:pPr>
      <w:r w:rsidDel="00000000" w:rsidR="00000000" w:rsidRPr="00000000">
        <w:rPr>
          <w:rtl w:val="0"/>
        </w:rPr>
      </w:r>
    </w:p>
    <w:p w:rsidR="00000000" w:rsidDel="00000000" w:rsidP="00000000" w:rsidRDefault="00000000" w:rsidRPr="00000000" w14:paraId="000001AD">
      <w:pPr>
        <w:spacing w:line="360" w:lineRule="auto"/>
        <w:rPr>
          <w:sz w:val="20"/>
          <w:szCs w:val="20"/>
        </w:rPr>
      </w:pPr>
      <w:r w:rsidDel="00000000" w:rsidR="00000000" w:rsidRPr="00000000">
        <w:rPr>
          <w:rtl w:val="0"/>
        </w:rPr>
      </w:r>
    </w:p>
    <w:p w:rsidR="00000000" w:rsidDel="00000000" w:rsidP="00000000" w:rsidRDefault="00000000" w:rsidRPr="00000000" w14:paraId="000001AE">
      <w:pPr>
        <w:spacing w:line="360" w:lineRule="auto"/>
        <w:rPr>
          <w:sz w:val="20"/>
          <w:szCs w:val="20"/>
        </w:rPr>
      </w:pPr>
      <w:r w:rsidDel="00000000" w:rsidR="00000000" w:rsidRPr="00000000">
        <w:rPr>
          <w:rtl w:val="0"/>
        </w:rPr>
      </w:r>
    </w:p>
    <w:p w:rsidR="00000000" w:rsidDel="00000000" w:rsidP="00000000" w:rsidRDefault="00000000" w:rsidRPr="00000000" w14:paraId="000001AF">
      <w:pPr>
        <w:spacing w:line="360" w:lineRule="auto"/>
        <w:rPr>
          <w:sz w:val="20"/>
          <w:szCs w:val="20"/>
        </w:rPr>
      </w:pPr>
      <w:r w:rsidDel="00000000" w:rsidR="00000000" w:rsidRPr="00000000">
        <w:rPr>
          <w:rtl w:val="0"/>
        </w:rPr>
      </w:r>
    </w:p>
    <w:p w:rsidR="00000000" w:rsidDel="00000000" w:rsidP="00000000" w:rsidRDefault="00000000" w:rsidRPr="00000000" w14:paraId="000001B0">
      <w:pPr>
        <w:spacing w:line="360" w:lineRule="auto"/>
        <w:rPr>
          <w:sz w:val="20"/>
          <w:szCs w:val="20"/>
        </w:rPr>
      </w:pPr>
      <w:r w:rsidDel="00000000" w:rsidR="00000000" w:rsidRPr="00000000">
        <w:rPr>
          <w:rtl w:val="0"/>
        </w:rPr>
      </w:r>
    </w:p>
    <w:p w:rsidR="00000000" w:rsidDel="00000000" w:rsidP="00000000" w:rsidRDefault="00000000" w:rsidRPr="00000000" w14:paraId="000001B1">
      <w:pPr>
        <w:spacing w:line="360" w:lineRule="auto"/>
        <w:rPr>
          <w:b w:val="1"/>
          <w:sz w:val="28"/>
          <w:szCs w:val="28"/>
        </w:rPr>
      </w:pPr>
      <w:r w:rsidDel="00000000" w:rsidR="00000000" w:rsidRPr="00000000">
        <w:rPr>
          <w:b w:val="1"/>
          <w:sz w:val="28"/>
          <w:szCs w:val="28"/>
          <w:rtl w:val="0"/>
        </w:rPr>
        <w:t xml:space="preserve">BA of size</w:t>
      </w:r>
      <w:r w:rsidDel="00000000" w:rsidR="00000000" w:rsidRPr="00000000">
        <w:rPr>
          <w:rtl w:val="0"/>
        </w:rPr>
      </w:r>
    </w:p>
    <w:p w:rsidR="00000000" w:rsidDel="00000000" w:rsidP="00000000" w:rsidRDefault="00000000" w:rsidRPr="00000000" w14:paraId="000001B2">
      <w:pPr>
        <w:spacing w:line="360" w:lineRule="auto"/>
        <w:rPr>
          <w:b w:val="1"/>
          <w:sz w:val="32"/>
          <w:szCs w:val="32"/>
        </w:rPr>
      </w:pPr>
      <w:r w:rsidDel="00000000" w:rsidR="00000000" w:rsidRPr="00000000">
        <w:rPr>
          <w:b w:val="1"/>
          <w:sz w:val="32"/>
          <w:szCs w:val="32"/>
        </w:rPr>
        <w:drawing>
          <wp:inline distB="114300" distT="114300" distL="114300" distR="114300">
            <wp:extent cx="5410200" cy="2809875"/>
            <wp:effectExtent b="0" l="0" r="0" t="0"/>
            <wp:docPr id="21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4102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rPr>
          <w:sz w:val="20"/>
          <w:szCs w:val="20"/>
        </w:rPr>
      </w:pPr>
      <w:r w:rsidDel="00000000" w:rsidR="00000000" w:rsidRPr="00000000">
        <w:rPr>
          <w:b w:val="1"/>
          <w:sz w:val="32"/>
          <w:szCs w:val="32"/>
          <w:rtl w:val="0"/>
        </w:rPr>
        <w:t xml:space="preserve">                            </w:t>
      </w:r>
      <w:r w:rsidDel="00000000" w:rsidR="00000000" w:rsidRPr="00000000">
        <w:rPr>
          <w:sz w:val="20"/>
          <w:szCs w:val="20"/>
          <w:rtl w:val="0"/>
        </w:rPr>
        <w:t xml:space="preserve">  </w:t>
      </w:r>
      <w:r w:rsidDel="00000000" w:rsidR="00000000" w:rsidRPr="00000000">
        <w:rPr>
          <w:b w:val="1"/>
          <w:sz w:val="28"/>
          <w:szCs w:val="28"/>
          <w:rtl w:val="0"/>
        </w:rPr>
        <w:t xml:space="preserve">              </w:t>
      </w:r>
      <w:r w:rsidDel="00000000" w:rsidR="00000000" w:rsidRPr="00000000">
        <w:rPr>
          <w:sz w:val="20"/>
          <w:szCs w:val="20"/>
          <w:rtl w:val="0"/>
        </w:rPr>
        <w:t xml:space="preserve">Fig-24: BA of size</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B4">
      <w:pPr>
        <w:spacing w:line="360" w:lineRule="auto"/>
        <w:rPr>
          <w:color w:val="000000"/>
          <w:sz w:val="24"/>
          <w:szCs w:val="24"/>
          <w:highlight w:val="white"/>
        </w:rPr>
      </w:pPr>
      <w:r w:rsidDel="00000000" w:rsidR="00000000" w:rsidRPr="00000000">
        <w:rPr>
          <w:b w:val="1"/>
          <w:color w:val="000000"/>
          <w:sz w:val="24"/>
          <w:szCs w:val="24"/>
          <w:highlight w:val="white"/>
          <w:rtl w:val="0"/>
        </w:rPr>
        <w:t xml:space="preserve">Observation:</w:t>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Although a house with 10 rooms is quite uncommon, the graph depicting room size with 10 has the median. Additionally, the graph shows that more than 7/8 of the rooms have very erratic attitudes.</w:t>
      </w:r>
      <w:r w:rsidDel="00000000" w:rsidR="00000000" w:rsidRPr="00000000">
        <w:rPr>
          <w:rtl w:val="0"/>
        </w:rPr>
      </w:r>
    </w:p>
    <w:p w:rsidR="00000000" w:rsidDel="00000000" w:rsidP="00000000" w:rsidRDefault="00000000" w:rsidRPr="00000000" w14:paraId="000001B6">
      <w:pPr>
        <w:spacing w:line="360" w:lineRule="auto"/>
        <w:rPr>
          <w:b w:val="1"/>
          <w:sz w:val="32"/>
          <w:szCs w:val="32"/>
        </w:rPr>
      </w:pPr>
      <w:r w:rsidDel="00000000" w:rsidR="00000000" w:rsidRPr="00000000">
        <w:rPr>
          <w:b w:val="1"/>
          <w:sz w:val="28"/>
          <w:szCs w:val="28"/>
          <w:rtl w:val="0"/>
        </w:rPr>
        <w:t xml:space="preserve">BA of bath</w:t>
      </w:r>
      <w:r w:rsidDel="00000000" w:rsidR="00000000" w:rsidRPr="00000000">
        <w:rPr>
          <w:rtl w:val="0"/>
        </w:rPr>
      </w:r>
    </w:p>
    <w:p w:rsidR="00000000" w:rsidDel="00000000" w:rsidP="00000000" w:rsidRDefault="00000000" w:rsidRPr="00000000" w14:paraId="000001B7">
      <w:pPr>
        <w:spacing w:line="360" w:lineRule="auto"/>
        <w:rPr>
          <w:b w:val="1"/>
          <w:sz w:val="24"/>
          <w:szCs w:val="24"/>
        </w:rPr>
      </w:pPr>
      <w:r w:rsidDel="00000000" w:rsidR="00000000" w:rsidRPr="00000000">
        <w:rPr>
          <w:b w:val="1"/>
          <w:sz w:val="24"/>
          <w:szCs w:val="24"/>
        </w:rPr>
        <w:drawing>
          <wp:inline distB="114300" distT="114300" distL="114300" distR="114300">
            <wp:extent cx="5410200" cy="2809875"/>
            <wp:effectExtent b="0" l="0" r="0" t="0"/>
            <wp:docPr id="265"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54102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rPr>
          <w:sz w:val="20"/>
          <w:szCs w:val="20"/>
          <w:highlight w:val="white"/>
        </w:rPr>
      </w:pPr>
      <w:r w:rsidDel="00000000" w:rsidR="00000000" w:rsidRPr="00000000">
        <w:rPr>
          <w:b w:val="1"/>
          <w:sz w:val="24"/>
          <w:szCs w:val="24"/>
          <w:highlight w:val="white"/>
          <w:rtl w:val="0"/>
        </w:rPr>
        <w:t xml:space="preserve">                                                     </w:t>
      </w:r>
      <w:r w:rsidDel="00000000" w:rsidR="00000000" w:rsidRPr="00000000">
        <w:rPr>
          <w:b w:val="1"/>
          <w:sz w:val="28"/>
          <w:szCs w:val="28"/>
          <w:rtl w:val="0"/>
        </w:rPr>
        <w:t xml:space="preserve"> </w:t>
      </w:r>
      <w:r w:rsidDel="00000000" w:rsidR="00000000" w:rsidRPr="00000000">
        <w:rPr>
          <w:sz w:val="20"/>
          <w:szCs w:val="20"/>
          <w:rtl w:val="0"/>
        </w:rPr>
        <w:t xml:space="preserve">Fig-25: BA of bath</w:t>
      </w:r>
      <w:r w:rsidDel="00000000" w:rsidR="00000000" w:rsidRPr="00000000">
        <w:rPr>
          <w:rtl w:val="0"/>
        </w:rPr>
      </w:r>
    </w:p>
    <w:p w:rsidR="00000000" w:rsidDel="00000000" w:rsidP="00000000" w:rsidRDefault="00000000" w:rsidRPr="00000000" w14:paraId="000001B9">
      <w:pPr>
        <w:spacing w:line="360" w:lineRule="auto"/>
        <w:rPr>
          <w:b w:val="1"/>
          <w:sz w:val="24"/>
          <w:szCs w:val="24"/>
        </w:rPr>
      </w:pPr>
      <w:r w:rsidDel="00000000" w:rsidR="00000000" w:rsidRPr="00000000">
        <w:rPr>
          <w:b w:val="1"/>
          <w:color w:val="000000"/>
          <w:sz w:val="24"/>
          <w:szCs w:val="24"/>
          <w:highlight w:val="white"/>
          <w:rtl w:val="0"/>
        </w:rPr>
        <w:t xml:space="preserve">Observation:</w:t>
      </w: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Bathrooms with 13 has very extreme value</w:t>
      </w:r>
      <w:r w:rsidDel="00000000" w:rsidR="00000000" w:rsidRPr="00000000">
        <w:rPr>
          <w:rtl w:val="0"/>
        </w:rPr>
      </w:r>
    </w:p>
    <w:p w:rsidR="00000000" w:rsidDel="00000000" w:rsidP="00000000" w:rsidRDefault="00000000" w:rsidRPr="00000000" w14:paraId="000001BB">
      <w:pPr>
        <w:spacing w:line="360" w:lineRule="auto"/>
        <w:rPr>
          <w:b w:val="1"/>
          <w:sz w:val="28"/>
          <w:szCs w:val="28"/>
        </w:rPr>
      </w:pPr>
      <w:r w:rsidDel="00000000" w:rsidR="00000000" w:rsidRPr="00000000">
        <w:rPr>
          <w:b w:val="1"/>
          <w:sz w:val="28"/>
          <w:szCs w:val="28"/>
          <w:rtl w:val="0"/>
        </w:rPr>
        <w:t xml:space="preserve">BA of balcony</w:t>
      </w:r>
    </w:p>
    <w:p w:rsidR="00000000" w:rsidDel="00000000" w:rsidP="00000000" w:rsidRDefault="00000000" w:rsidRPr="00000000" w14:paraId="000001BC">
      <w:pPr>
        <w:spacing w:line="360" w:lineRule="auto"/>
        <w:rPr>
          <w:b w:val="1"/>
          <w:sz w:val="32"/>
          <w:szCs w:val="32"/>
        </w:rPr>
      </w:pPr>
      <w:r w:rsidDel="00000000" w:rsidR="00000000" w:rsidRPr="00000000">
        <w:rPr>
          <w:b w:val="1"/>
          <w:sz w:val="32"/>
          <w:szCs w:val="32"/>
        </w:rPr>
        <w:drawing>
          <wp:inline distB="114300" distT="114300" distL="114300" distR="114300">
            <wp:extent cx="5410200" cy="2743200"/>
            <wp:effectExtent b="0" l="0" r="0" t="0"/>
            <wp:docPr id="255"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410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rPr>
          <w:sz w:val="20"/>
          <w:szCs w:val="20"/>
        </w:rPr>
      </w:pPr>
      <w:r w:rsidDel="00000000" w:rsidR="00000000" w:rsidRPr="00000000">
        <w:rPr>
          <w:b w:val="1"/>
          <w:sz w:val="32"/>
          <w:szCs w:val="32"/>
          <w:rtl w:val="0"/>
        </w:rPr>
        <w:t xml:space="preserve">                                   </w:t>
      </w:r>
      <w:r w:rsidDel="00000000" w:rsidR="00000000" w:rsidRPr="00000000">
        <w:rPr>
          <w:b w:val="1"/>
          <w:sz w:val="28"/>
          <w:szCs w:val="28"/>
          <w:rtl w:val="0"/>
        </w:rPr>
        <w:t xml:space="preserve">        </w:t>
      </w:r>
      <w:r w:rsidDel="00000000" w:rsidR="00000000" w:rsidRPr="00000000">
        <w:rPr>
          <w:sz w:val="20"/>
          <w:szCs w:val="20"/>
          <w:rtl w:val="0"/>
        </w:rPr>
        <w:t xml:space="preserve">Fig-26: BA of balcony</w:t>
      </w:r>
    </w:p>
    <w:p w:rsidR="00000000" w:rsidDel="00000000" w:rsidP="00000000" w:rsidRDefault="00000000" w:rsidRPr="00000000" w14:paraId="000001BE">
      <w:pPr>
        <w:spacing w:line="360" w:lineRule="auto"/>
        <w:rPr>
          <w:b w:val="1"/>
          <w:sz w:val="24"/>
          <w:szCs w:val="24"/>
        </w:rPr>
      </w:pPr>
      <w:r w:rsidDel="00000000" w:rsidR="00000000" w:rsidRPr="00000000">
        <w:rPr>
          <w:b w:val="1"/>
          <w:color w:val="000000"/>
          <w:sz w:val="24"/>
          <w:szCs w:val="24"/>
          <w:highlight w:val="white"/>
          <w:rtl w:val="0"/>
        </w:rPr>
        <w:t xml:space="preserve">Observation:</w:t>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Balcony has positive correlation with the price which is logical</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C1">
      <w:pPr>
        <w:spacing w:line="360" w:lineRule="auto"/>
        <w:rPr>
          <w:b w:val="1"/>
          <w:sz w:val="28"/>
          <w:szCs w:val="28"/>
        </w:rPr>
      </w:pPr>
      <w:r w:rsidDel="00000000" w:rsidR="00000000" w:rsidRPr="00000000">
        <w:rPr>
          <w:b w:val="1"/>
          <w:sz w:val="28"/>
          <w:szCs w:val="28"/>
          <w:rtl w:val="0"/>
        </w:rPr>
        <w:t xml:space="preserve">BA of total_sqft</w:t>
      </w:r>
      <w:r w:rsidDel="00000000" w:rsidR="00000000" w:rsidRPr="00000000">
        <w:rPr>
          <w:rtl w:val="0"/>
        </w:rPr>
      </w:r>
    </w:p>
    <w:p w:rsidR="00000000" w:rsidDel="00000000" w:rsidP="00000000" w:rsidRDefault="00000000" w:rsidRPr="00000000" w14:paraId="000001C2">
      <w:pPr>
        <w:tabs>
          <w:tab w:val="left" w:pos="993"/>
        </w:tabs>
        <w:rPr>
          <w:sz w:val="32"/>
          <w:szCs w:val="32"/>
        </w:rPr>
      </w:pPr>
      <w:r w:rsidDel="00000000" w:rsidR="00000000" w:rsidRPr="00000000">
        <w:rPr>
          <w:sz w:val="32"/>
          <w:szCs w:val="32"/>
        </w:rPr>
        <w:drawing>
          <wp:inline distB="114300" distT="114300" distL="114300" distR="114300">
            <wp:extent cx="5943600" cy="2349500"/>
            <wp:effectExtent b="0" l="0" r="0" t="0"/>
            <wp:docPr id="240"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pos="993"/>
        </w:tabs>
        <w:rPr>
          <w:sz w:val="20"/>
          <w:szCs w:val="20"/>
        </w:rPr>
      </w:pPr>
      <w:r w:rsidDel="00000000" w:rsidR="00000000" w:rsidRPr="00000000">
        <w:rPr>
          <w:sz w:val="32"/>
          <w:szCs w:val="32"/>
          <w:rtl w:val="0"/>
        </w:rPr>
        <w:t xml:space="preserve">                                              </w:t>
      </w:r>
      <w:r w:rsidDel="00000000" w:rsidR="00000000" w:rsidRPr="00000000">
        <w:rPr>
          <w:sz w:val="20"/>
          <w:szCs w:val="20"/>
          <w:rtl w:val="0"/>
        </w:rPr>
        <w:t xml:space="preserve">Fig-27: BA of total_sqft</w:t>
      </w:r>
    </w:p>
    <w:p w:rsidR="00000000" w:rsidDel="00000000" w:rsidP="00000000" w:rsidRDefault="00000000" w:rsidRPr="00000000" w14:paraId="000001C4">
      <w:pPr>
        <w:spacing w:line="360" w:lineRule="auto"/>
        <w:rPr>
          <w:b w:val="1"/>
          <w:sz w:val="24"/>
          <w:szCs w:val="24"/>
          <w:highlight w:val="white"/>
        </w:rPr>
      </w:pPr>
      <w:r w:rsidDel="00000000" w:rsidR="00000000" w:rsidRPr="00000000">
        <w:rPr>
          <w:rtl w:val="0"/>
        </w:rPr>
      </w:r>
    </w:p>
    <w:p w:rsidR="00000000" w:rsidDel="00000000" w:rsidP="00000000" w:rsidRDefault="00000000" w:rsidRPr="00000000" w14:paraId="000001C5">
      <w:pPr>
        <w:spacing w:line="360" w:lineRule="auto"/>
        <w:rPr>
          <w:sz w:val="32"/>
          <w:szCs w:val="32"/>
        </w:rPr>
      </w:pPr>
      <w:r w:rsidDel="00000000" w:rsidR="00000000" w:rsidRPr="00000000">
        <w:rPr>
          <w:b w:val="1"/>
          <w:color w:val="000000"/>
          <w:sz w:val="24"/>
          <w:szCs w:val="24"/>
          <w:highlight w:val="white"/>
          <w:rtl w:val="0"/>
        </w:rPr>
        <w:t xml:space="preserve">Observation:</w:t>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It can be seen, the price of housing increases as the square footage increases</w:t>
      </w:r>
    </w:p>
    <w:p w:rsidR="00000000" w:rsidDel="00000000" w:rsidP="00000000" w:rsidRDefault="00000000" w:rsidRPr="00000000" w14:paraId="000001C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Most of the house prices lie within 1 crore and 5 thousands square feets and it seems there are some outliers in the total square feets.</w:t>
      </w:r>
      <w:r w:rsidDel="00000000" w:rsidR="00000000" w:rsidRPr="00000000">
        <w:rPr>
          <w:rtl w:val="0"/>
        </w:rPr>
      </w:r>
    </w:p>
    <w:p w:rsidR="00000000" w:rsidDel="00000000" w:rsidP="00000000" w:rsidRDefault="00000000" w:rsidRPr="00000000" w14:paraId="000001C8">
      <w:pPr>
        <w:spacing w:line="360" w:lineRule="auto"/>
        <w:rPr>
          <w:sz w:val="24"/>
          <w:szCs w:val="24"/>
        </w:rPr>
      </w:pPr>
      <w:r w:rsidDel="00000000" w:rsidR="00000000" w:rsidRPr="00000000">
        <w:rPr>
          <w:rtl w:val="0"/>
        </w:rPr>
      </w:r>
    </w:p>
    <w:p w:rsidR="00000000" w:rsidDel="00000000" w:rsidP="00000000" w:rsidRDefault="00000000" w:rsidRPr="00000000" w14:paraId="000001C9">
      <w:pPr>
        <w:spacing w:line="360" w:lineRule="auto"/>
        <w:rPr>
          <w:b w:val="1"/>
          <w:sz w:val="24"/>
          <w:szCs w:val="24"/>
        </w:rPr>
      </w:pPr>
      <w:r w:rsidDel="00000000" w:rsidR="00000000" w:rsidRPr="00000000">
        <w:rPr>
          <w:rtl w:val="0"/>
        </w:rPr>
      </w:r>
    </w:p>
    <w:p w:rsidR="00000000" w:rsidDel="00000000" w:rsidP="00000000" w:rsidRDefault="00000000" w:rsidRPr="00000000" w14:paraId="000001CA">
      <w:pPr>
        <w:spacing w:line="360" w:lineRule="auto"/>
        <w:rPr>
          <w:b w:val="1"/>
          <w:sz w:val="24"/>
          <w:szCs w:val="24"/>
        </w:rPr>
      </w:pPr>
      <w:r w:rsidDel="00000000" w:rsidR="00000000" w:rsidRPr="00000000">
        <w:rPr>
          <w:rtl w:val="0"/>
        </w:rPr>
      </w:r>
    </w:p>
    <w:p w:rsidR="00000000" w:rsidDel="00000000" w:rsidP="00000000" w:rsidRDefault="00000000" w:rsidRPr="00000000" w14:paraId="000001CB">
      <w:pPr>
        <w:numPr>
          <w:ilvl w:val="0"/>
          <w:numId w:val="27"/>
        </w:numPr>
        <w:spacing w:line="360" w:lineRule="auto"/>
        <w:ind w:left="720" w:hanging="360"/>
        <w:rPr>
          <w:b w:val="1"/>
          <w:sz w:val="48"/>
          <w:szCs w:val="48"/>
          <w:u w:val="none"/>
        </w:rPr>
      </w:pPr>
      <w:r w:rsidDel="00000000" w:rsidR="00000000" w:rsidRPr="00000000">
        <w:rPr>
          <w:b w:val="1"/>
          <w:sz w:val="48"/>
          <w:szCs w:val="48"/>
          <w:rtl w:val="0"/>
        </w:rPr>
        <w:t xml:space="preserve">Data Cleaning &amp; Pre-processing</w:t>
      </w:r>
    </w:p>
    <w:p w:rsidR="00000000" w:rsidDel="00000000" w:rsidP="00000000" w:rsidRDefault="00000000" w:rsidRPr="00000000" w14:paraId="000001CC">
      <w:pPr>
        <w:spacing w:line="360" w:lineRule="auto"/>
        <w:rPr>
          <w:b w:val="1"/>
          <w:sz w:val="24"/>
          <w:szCs w:val="24"/>
        </w:rPr>
      </w:pPr>
      <w:r w:rsidDel="00000000" w:rsidR="00000000" w:rsidRPr="00000000">
        <w:rPr>
          <w:rtl w:val="0"/>
        </w:rPr>
      </w:r>
    </w:p>
    <w:p w:rsidR="00000000" w:rsidDel="00000000" w:rsidP="00000000" w:rsidRDefault="00000000" w:rsidRPr="00000000" w14:paraId="000001CD">
      <w:pPr>
        <w:spacing w:line="360" w:lineRule="auto"/>
        <w:rPr>
          <w:sz w:val="24"/>
          <w:szCs w:val="24"/>
        </w:rPr>
      </w:pPr>
      <w:r w:rsidDel="00000000" w:rsidR="00000000" w:rsidRPr="00000000">
        <w:rPr>
          <w:sz w:val="24"/>
          <w:szCs w:val="24"/>
          <w:rtl w:val="0"/>
        </w:rPr>
        <w:t xml:space="preserve">The process of correcting missing information and deleting inaccurate or unnecessary material from a data set is known as data cleaning. The most crucial preprocessing stage is period cleaning because it guarantees that our data is prepared for our downstream requirements.Data transformation will start the process of transforming the data into the appropriate format(s) you'll need for analysis and other downstream operations. Data cleaning has already started the process of modifying our data.</w:t>
      </w:r>
    </w:p>
    <w:p w:rsidR="00000000" w:rsidDel="00000000" w:rsidP="00000000" w:rsidRDefault="00000000" w:rsidRPr="00000000" w14:paraId="000001CE">
      <w:pPr>
        <w:spacing w:line="360" w:lineRule="auto"/>
        <w:rPr>
          <w:sz w:val="24"/>
          <w:szCs w:val="24"/>
        </w:rPr>
      </w:pPr>
      <w:r w:rsidDel="00000000" w:rsidR="00000000" w:rsidRPr="00000000">
        <w:rPr>
          <w:rtl w:val="0"/>
        </w:rPr>
      </w:r>
    </w:p>
    <w:p w:rsidR="00000000" w:rsidDel="00000000" w:rsidP="00000000" w:rsidRDefault="00000000" w:rsidRPr="00000000" w14:paraId="000001CF">
      <w:pPr>
        <w:spacing w:line="360" w:lineRule="auto"/>
        <w:rPr>
          <w:b w:val="1"/>
          <w:sz w:val="24"/>
          <w:szCs w:val="24"/>
        </w:rPr>
      </w:pPr>
      <w:r w:rsidDel="00000000" w:rsidR="00000000" w:rsidRPr="00000000">
        <w:rPr>
          <w:b w:val="1"/>
          <w:sz w:val="24"/>
          <w:szCs w:val="24"/>
          <w:rtl w:val="0"/>
        </w:rPr>
        <w:t xml:space="preserve">The approach used for identifying and treating missing values, variable transformation, duplicate values and outlier treatment:-</w:t>
      </w:r>
    </w:p>
    <w:p w:rsidR="00000000" w:rsidDel="00000000" w:rsidP="00000000" w:rsidRDefault="00000000" w:rsidRPr="00000000" w14:paraId="000001D0">
      <w:pPr>
        <w:spacing w:line="360" w:lineRule="auto"/>
        <w:rPr>
          <w:b w:val="1"/>
          <w:sz w:val="24"/>
          <w:szCs w:val="24"/>
        </w:rPr>
      </w:pPr>
      <w:r w:rsidDel="00000000" w:rsidR="00000000" w:rsidRPr="00000000">
        <w:rPr>
          <w:rtl w:val="0"/>
        </w:rPr>
      </w:r>
    </w:p>
    <w:p w:rsidR="00000000" w:rsidDel="00000000" w:rsidP="00000000" w:rsidRDefault="00000000" w:rsidRPr="00000000" w14:paraId="000001D1">
      <w:pPr>
        <w:spacing w:line="360" w:lineRule="auto"/>
        <w:rPr>
          <w:b w:val="1"/>
          <w:sz w:val="24"/>
          <w:szCs w:val="24"/>
        </w:rPr>
      </w:pPr>
      <w:r w:rsidDel="00000000" w:rsidR="00000000" w:rsidRPr="00000000">
        <w:rPr>
          <w:rtl w:val="0"/>
        </w:rPr>
      </w:r>
    </w:p>
    <w:p w:rsidR="00000000" w:rsidDel="00000000" w:rsidP="00000000" w:rsidRDefault="00000000" w:rsidRPr="00000000" w14:paraId="000001D2">
      <w:pPr>
        <w:spacing w:line="360" w:lineRule="auto"/>
        <w:rPr>
          <w:b w:val="1"/>
          <w:sz w:val="24"/>
          <w:szCs w:val="24"/>
        </w:rPr>
      </w:pPr>
      <w:r w:rsidDel="00000000" w:rsidR="00000000" w:rsidRPr="00000000">
        <w:rPr>
          <w:rtl w:val="0"/>
        </w:rPr>
      </w:r>
    </w:p>
    <w:p w:rsidR="00000000" w:rsidDel="00000000" w:rsidP="00000000" w:rsidRDefault="00000000" w:rsidRPr="00000000" w14:paraId="000001D3">
      <w:pPr>
        <w:spacing w:line="360" w:lineRule="auto"/>
        <w:rPr>
          <w:b w:val="1"/>
          <w:sz w:val="24"/>
          <w:szCs w:val="24"/>
        </w:rPr>
      </w:pPr>
      <w:r w:rsidDel="00000000" w:rsidR="00000000" w:rsidRPr="00000000">
        <w:rPr>
          <w:b w:val="1"/>
          <w:sz w:val="24"/>
          <w:szCs w:val="24"/>
          <w:rtl w:val="0"/>
        </w:rPr>
        <w:t xml:space="preserve">Missing value:</w:t>
      </w:r>
    </w:p>
    <w:p w:rsidR="00000000" w:rsidDel="00000000" w:rsidP="00000000" w:rsidRDefault="00000000" w:rsidRPr="00000000" w14:paraId="000001D4">
      <w:pPr>
        <w:spacing w:line="360" w:lineRule="auto"/>
        <w:rPr>
          <w:sz w:val="24"/>
          <w:szCs w:val="24"/>
        </w:rPr>
      </w:pPr>
      <w:r w:rsidDel="00000000" w:rsidR="00000000" w:rsidRPr="00000000">
        <w:rPr>
          <w:sz w:val="24"/>
          <w:szCs w:val="24"/>
          <w:rtl w:val="0"/>
        </w:rPr>
        <w:t xml:space="preserve"> If there are missing values in the dataset, many machine learning techniques fall short. Algorithms like Naive Bayes and K-nearest, however, support data with missing values. If the missing values are not handled properly, we risk creating a biased machine learning model that produces false results.</w:t>
      </w:r>
    </w:p>
    <w:p w:rsidR="00000000" w:rsidDel="00000000" w:rsidP="00000000" w:rsidRDefault="00000000" w:rsidRPr="00000000" w14:paraId="000001D5">
      <w:pPr>
        <w:spacing w:line="360" w:lineRule="auto"/>
        <w:rPr>
          <w:sz w:val="24"/>
          <w:szCs w:val="24"/>
        </w:rPr>
      </w:pPr>
      <w:r w:rsidDel="00000000" w:rsidR="00000000" w:rsidRPr="00000000">
        <w:rPr>
          <w:sz w:val="24"/>
          <w:szCs w:val="24"/>
        </w:rPr>
        <w:drawing>
          <wp:inline distB="114300" distT="114300" distL="114300" distR="114300">
            <wp:extent cx="5943600" cy="1943100"/>
            <wp:effectExtent b="0" l="0" r="0" t="0"/>
            <wp:docPr id="210"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60" w:lineRule="auto"/>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Fig-28: Code snapt of Checking the missing values</w:t>
      </w:r>
    </w:p>
    <w:p w:rsidR="00000000" w:rsidDel="00000000" w:rsidP="00000000" w:rsidRDefault="00000000" w:rsidRPr="00000000" w14:paraId="000001D7">
      <w:pPr>
        <w:spacing w:line="360" w:lineRule="auto"/>
        <w:rPr>
          <w:sz w:val="24"/>
          <w:szCs w:val="24"/>
        </w:rPr>
      </w:pPr>
      <w:r w:rsidDel="00000000" w:rsidR="00000000" w:rsidRPr="00000000">
        <w:rPr>
          <w:sz w:val="24"/>
          <w:szCs w:val="24"/>
          <w:rtl w:val="0"/>
        </w:rPr>
        <w:t xml:space="preserve">As we can see, there are a lot of values missing from that column balcony. So, our next step is to figure out how to deal with a lot of missing values. One strategy is to delete the column if we decide not to use it for further investigation. In that case, we would use a method called fillna, which is a predefined function in the Pandas.</w:t>
      </w:r>
    </w:p>
    <w:p w:rsidR="00000000" w:rsidDel="00000000" w:rsidP="00000000" w:rsidRDefault="00000000" w:rsidRPr="00000000" w14:paraId="000001D8">
      <w:pPr>
        <w:spacing w:line="360" w:lineRule="auto"/>
        <w:rPr>
          <w:sz w:val="24"/>
          <w:szCs w:val="24"/>
        </w:rPr>
      </w:pPr>
      <w:r w:rsidDel="00000000" w:rsidR="00000000" w:rsidRPr="00000000">
        <w:rPr>
          <w:sz w:val="24"/>
          <w:szCs w:val="24"/>
        </w:rPr>
        <w:drawing>
          <wp:inline distB="114300" distT="114300" distL="114300" distR="114300">
            <wp:extent cx="5943600" cy="1816100"/>
            <wp:effectExtent b="0" l="0" r="0" t="0"/>
            <wp:docPr id="243"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360" w:lineRule="auto"/>
        <w:rPr>
          <w:sz w:val="24"/>
          <w:szCs w:val="24"/>
        </w:rPr>
      </w:pPr>
      <w:r w:rsidDel="00000000" w:rsidR="00000000" w:rsidRPr="00000000">
        <w:rPr>
          <w:sz w:val="24"/>
          <w:szCs w:val="24"/>
        </w:rPr>
        <w:drawing>
          <wp:inline distB="114300" distT="114300" distL="114300" distR="114300">
            <wp:extent cx="5943600" cy="1739900"/>
            <wp:effectExtent b="0" l="0" r="0" t="0"/>
            <wp:docPr id="22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Fig-29: Code snapt of handling the missing data</w:t>
      </w:r>
    </w:p>
    <w:p w:rsidR="00000000" w:rsidDel="00000000" w:rsidP="00000000" w:rsidRDefault="00000000" w:rsidRPr="00000000" w14:paraId="000001DB">
      <w:pPr>
        <w:spacing w:line="360" w:lineRule="auto"/>
        <w:rPr>
          <w:sz w:val="24"/>
          <w:szCs w:val="24"/>
        </w:rPr>
      </w:pPr>
      <w:r w:rsidDel="00000000" w:rsidR="00000000" w:rsidRPr="00000000">
        <w:rPr>
          <w:sz w:val="24"/>
          <w:szCs w:val="24"/>
          <w:rtl w:val="0"/>
        </w:rPr>
        <w:t xml:space="preserve">Using the mean for a numerical variable and the mode for a categorical variable, respectively, we filled in the missing values. We have a method for identifying and dealing with missing values that works like this.</w:t>
      </w:r>
    </w:p>
    <w:p w:rsidR="00000000" w:rsidDel="00000000" w:rsidP="00000000" w:rsidRDefault="00000000" w:rsidRPr="00000000" w14:paraId="000001DC">
      <w:pPr>
        <w:spacing w:line="360" w:lineRule="auto"/>
        <w:rPr>
          <w:b w:val="1"/>
          <w:sz w:val="24"/>
          <w:szCs w:val="24"/>
        </w:rPr>
      </w:pPr>
      <w:r w:rsidDel="00000000" w:rsidR="00000000" w:rsidRPr="00000000">
        <w:rPr>
          <w:b w:val="1"/>
          <w:sz w:val="24"/>
          <w:szCs w:val="24"/>
          <w:rtl w:val="0"/>
        </w:rPr>
        <w:t xml:space="preserve">Variable Transformation:</w:t>
      </w:r>
    </w:p>
    <w:p w:rsidR="00000000" w:rsidDel="00000000" w:rsidP="00000000" w:rsidRDefault="00000000" w:rsidRPr="00000000" w14:paraId="000001DD">
      <w:pPr>
        <w:spacing w:line="360" w:lineRule="auto"/>
        <w:rPr>
          <w:sz w:val="24"/>
          <w:szCs w:val="24"/>
        </w:rPr>
      </w:pPr>
      <w:r w:rsidDel="00000000" w:rsidR="00000000" w:rsidRPr="00000000">
        <w:rPr>
          <w:sz w:val="24"/>
          <w:szCs w:val="24"/>
          <w:rtl w:val="0"/>
        </w:rPr>
        <w:t xml:space="preserve">Using variable transformation, we can improve the way the data behaves in your model. For this we clean the size column values which give information about the total number of rooms in the house. It was string and we used regular expressions to clean this.Then we transformed the column into float. We also transformed the numerical object data types to float also. We label encoded the categorical variables.</w:t>
      </w:r>
    </w:p>
    <w:p w:rsidR="00000000" w:rsidDel="00000000" w:rsidP="00000000" w:rsidRDefault="00000000" w:rsidRPr="00000000" w14:paraId="000001DE">
      <w:pPr>
        <w:spacing w:line="360" w:lineRule="auto"/>
        <w:rPr>
          <w:b w:val="1"/>
          <w:sz w:val="24"/>
          <w:szCs w:val="24"/>
        </w:rPr>
      </w:pPr>
      <w:r w:rsidDel="00000000" w:rsidR="00000000" w:rsidRPr="00000000">
        <w:rPr>
          <w:b w:val="1"/>
          <w:sz w:val="24"/>
          <w:szCs w:val="24"/>
        </w:rPr>
        <w:drawing>
          <wp:inline distB="114300" distT="114300" distL="114300" distR="114300">
            <wp:extent cx="5943600" cy="635000"/>
            <wp:effectExtent b="0" l="0" r="0" t="0"/>
            <wp:docPr id="21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635000"/>
                    </a:xfrm>
                    <a:prstGeom prst="rect"/>
                    <a:ln/>
                  </pic:spPr>
                </pic:pic>
              </a:graphicData>
            </a:graphic>
          </wp:inline>
        </w:drawing>
      </w:r>
      <w:r w:rsidDel="00000000" w:rsidR="00000000" w:rsidRPr="00000000">
        <w:rPr>
          <w:b w:val="1"/>
          <w:sz w:val="24"/>
          <w:szCs w:val="24"/>
        </w:rPr>
        <w:drawing>
          <wp:inline distB="114300" distT="114300" distL="114300" distR="114300">
            <wp:extent cx="5943600" cy="1549400"/>
            <wp:effectExtent b="0" l="0" r="0" t="0"/>
            <wp:docPr id="241"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943600" cy="1549400"/>
                    </a:xfrm>
                    <a:prstGeom prst="rect"/>
                    <a:ln/>
                  </pic:spPr>
                </pic:pic>
              </a:graphicData>
            </a:graphic>
          </wp:inline>
        </w:drawing>
      </w:r>
      <w:r w:rsidDel="00000000" w:rsidR="00000000" w:rsidRPr="00000000">
        <w:rPr>
          <w:b w:val="1"/>
          <w:sz w:val="24"/>
          <w:szCs w:val="24"/>
        </w:rPr>
        <w:drawing>
          <wp:inline distB="114300" distT="114300" distL="114300" distR="114300">
            <wp:extent cx="5943600" cy="635000"/>
            <wp:effectExtent b="0" l="0" r="0" t="0"/>
            <wp:docPr id="247"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Fig-30: Code snapt of variable transformation</w:t>
      </w:r>
    </w:p>
    <w:p w:rsidR="00000000" w:rsidDel="00000000" w:rsidP="00000000" w:rsidRDefault="00000000" w:rsidRPr="00000000" w14:paraId="000001E0">
      <w:pPr>
        <w:spacing w:line="360" w:lineRule="auto"/>
        <w:rPr>
          <w:b w:val="1"/>
          <w:sz w:val="24"/>
          <w:szCs w:val="24"/>
        </w:rPr>
      </w:pPr>
      <w:r w:rsidDel="00000000" w:rsidR="00000000" w:rsidRPr="00000000">
        <w:rPr>
          <w:b w:val="1"/>
          <w:sz w:val="24"/>
          <w:szCs w:val="24"/>
          <w:rtl w:val="0"/>
        </w:rPr>
        <w:t xml:space="preserve">Treating the duplicate values:</w:t>
      </w:r>
    </w:p>
    <w:p w:rsidR="00000000" w:rsidDel="00000000" w:rsidP="00000000" w:rsidRDefault="00000000" w:rsidRPr="00000000" w14:paraId="000001E1">
      <w:pPr>
        <w:spacing w:line="360" w:lineRule="auto"/>
        <w:rPr>
          <w:sz w:val="24"/>
          <w:szCs w:val="24"/>
        </w:rPr>
      </w:pPr>
      <w:r w:rsidDel="00000000" w:rsidR="00000000" w:rsidRPr="00000000">
        <w:rPr>
          <w:sz w:val="24"/>
          <w:szCs w:val="24"/>
          <w:rtl w:val="0"/>
        </w:rPr>
        <w:t xml:space="preserve">Any record that unintentionally shares data with another record in a database is considered to have duplicate data. When identical items are not all in the same set, the split between the train, validation, and test sets might be ruined by duplicate entries. This may result in inaccurate performance predictions that let the model down when it comes to actual results.We have to drop the duplicate data. There were 652 duplicated data.</w:t>
      </w:r>
    </w:p>
    <w:p w:rsidR="00000000" w:rsidDel="00000000" w:rsidP="00000000" w:rsidRDefault="00000000" w:rsidRPr="00000000" w14:paraId="000001E2">
      <w:pPr>
        <w:spacing w:line="360" w:lineRule="auto"/>
        <w:rPr>
          <w:sz w:val="24"/>
          <w:szCs w:val="24"/>
        </w:rPr>
      </w:pPr>
      <w:r w:rsidDel="00000000" w:rsidR="00000000" w:rsidRPr="00000000">
        <w:rPr>
          <w:rtl w:val="0"/>
        </w:rPr>
      </w:r>
    </w:p>
    <w:p w:rsidR="00000000" w:rsidDel="00000000" w:rsidP="00000000" w:rsidRDefault="00000000" w:rsidRPr="00000000" w14:paraId="000001E3">
      <w:pPr>
        <w:spacing w:line="360" w:lineRule="auto"/>
        <w:rPr>
          <w:sz w:val="24"/>
          <w:szCs w:val="24"/>
        </w:rPr>
      </w:pPr>
      <w:r w:rsidDel="00000000" w:rsidR="00000000" w:rsidRPr="00000000">
        <w:rPr>
          <w:sz w:val="24"/>
          <w:szCs w:val="24"/>
        </w:rPr>
        <w:drawing>
          <wp:inline distB="114300" distT="114300" distL="114300" distR="114300">
            <wp:extent cx="5943600" cy="2070100"/>
            <wp:effectExtent b="0" l="0" r="0" t="0"/>
            <wp:docPr id="252"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Fig-31: Code snapt of handling duplicate date</w:t>
      </w:r>
    </w:p>
    <w:p w:rsidR="00000000" w:rsidDel="00000000" w:rsidP="00000000" w:rsidRDefault="00000000" w:rsidRPr="00000000" w14:paraId="000001E5">
      <w:pPr>
        <w:spacing w:line="360" w:lineRule="auto"/>
        <w:rPr>
          <w:b w:val="1"/>
          <w:sz w:val="24"/>
          <w:szCs w:val="24"/>
        </w:rPr>
      </w:pPr>
      <w:r w:rsidDel="00000000" w:rsidR="00000000" w:rsidRPr="00000000">
        <w:rPr>
          <w:b w:val="1"/>
          <w:sz w:val="24"/>
          <w:szCs w:val="24"/>
          <w:rtl w:val="0"/>
        </w:rPr>
        <w:t xml:space="preserve">Outlier detection and handling:</w:t>
      </w:r>
    </w:p>
    <w:p w:rsidR="00000000" w:rsidDel="00000000" w:rsidP="00000000" w:rsidRDefault="00000000" w:rsidRPr="00000000" w14:paraId="000001E6">
      <w:pPr>
        <w:spacing w:line="360" w:lineRule="auto"/>
        <w:rPr>
          <w:sz w:val="24"/>
          <w:szCs w:val="24"/>
        </w:rPr>
      </w:pPr>
      <w:r w:rsidDel="00000000" w:rsidR="00000000" w:rsidRPr="00000000">
        <w:rPr>
          <w:sz w:val="24"/>
          <w:szCs w:val="24"/>
          <w:rtl w:val="0"/>
        </w:rPr>
        <w:t xml:space="preserve">A single data point that differs significantly from other points in the dataset is known as an outlier. It is a dataset anomaly that could have been brought about by a variety of mistakes in the collection, processing, or manipulation of data. Because outliers can distort general data trends, outlier detection techniques are crucial in statistics. In any area where data is used to inform choices, outliers will be taken into account. Outliers present a genuine risk to a company that is using data to obtain insight.</w:t>
      </w:r>
    </w:p>
    <w:p w:rsidR="00000000" w:rsidDel="00000000" w:rsidP="00000000" w:rsidRDefault="00000000" w:rsidRPr="00000000" w14:paraId="000001E7">
      <w:pPr>
        <w:spacing w:line="360" w:lineRule="auto"/>
        <w:rPr>
          <w:sz w:val="24"/>
          <w:szCs w:val="24"/>
        </w:rPr>
      </w:pPr>
      <w:r w:rsidDel="00000000" w:rsidR="00000000" w:rsidRPr="00000000">
        <w:rPr>
          <w:sz w:val="24"/>
          <w:szCs w:val="24"/>
          <w:rtl w:val="0"/>
        </w:rPr>
        <w:t xml:space="preserve">Following the execution of univariate and bivariate analyses, we can gain insight into the outliers present in our dataset. We deleted those outliers manually from the dataset. </w:t>
      </w:r>
    </w:p>
    <w:p w:rsidR="00000000" w:rsidDel="00000000" w:rsidP="00000000" w:rsidRDefault="00000000" w:rsidRPr="00000000" w14:paraId="000001E8">
      <w:pPr>
        <w:spacing w:line="360" w:lineRule="auto"/>
        <w:rPr>
          <w:sz w:val="24"/>
          <w:szCs w:val="24"/>
        </w:rPr>
      </w:pPr>
      <w:r w:rsidDel="00000000" w:rsidR="00000000" w:rsidRPr="00000000">
        <w:rPr>
          <w:sz w:val="24"/>
          <w:szCs w:val="24"/>
          <w:rtl w:val="0"/>
        </w:rPr>
        <w:t xml:space="preserve">After removing those outliers the rows of the dataset decreased to 10857 from 12668.</w:t>
      </w:r>
    </w:p>
    <w:p w:rsidR="00000000" w:rsidDel="00000000" w:rsidP="00000000" w:rsidRDefault="00000000" w:rsidRPr="00000000" w14:paraId="000001E9">
      <w:pPr>
        <w:spacing w:line="360" w:lineRule="auto"/>
        <w:rPr>
          <w:sz w:val="24"/>
          <w:szCs w:val="24"/>
        </w:rPr>
      </w:pPr>
      <w:r w:rsidDel="00000000" w:rsidR="00000000" w:rsidRPr="00000000">
        <w:rPr>
          <w:sz w:val="24"/>
          <w:szCs w:val="24"/>
          <w:rtl w:val="0"/>
        </w:rPr>
        <w:t xml:space="preserve">Here another method which is standard deviation method also used to detect the outliers.The cut-off for detecting outliers as greater than 3 standard deviations from the mean can be determined by first calculating the mean and standard deviation of a particular sample.</w:t>
      </w:r>
    </w:p>
    <w:p w:rsidR="00000000" w:rsidDel="00000000" w:rsidP="00000000" w:rsidRDefault="00000000" w:rsidRPr="00000000" w14:paraId="000001EA">
      <w:pPr>
        <w:spacing w:line="360" w:lineRule="auto"/>
        <w:rPr>
          <w:sz w:val="24"/>
          <w:szCs w:val="24"/>
        </w:rPr>
      </w:pPr>
      <w:r w:rsidDel="00000000" w:rsidR="00000000" w:rsidRPr="00000000">
        <w:rPr>
          <w:rtl w:val="0"/>
        </w:rPr>
      </w:r>
    </w:p>
    <w:p w:rsidR="00000000" w:rsidDel="00000000" w:rsidP="00000000" w:rsidRDefault="00000000" w:rsidRPr="00000000" w14:paraId="000001EB">
      <w:pPr>
        <w:spacing w:line="360" w:lineRule="auto"/>
        <w:rPr>
          <w:sz w:val="24"/>
          <w:szCs w:val="24"/>
        </w:rPr>
      </w:pPr>
      <w:r w:rsidDel="00000000" w:rsidR="00000000" w:rsidRPr="00000000">
        <w:rPr>
          <w:sz w:val="24"/>
          <w:szCs w:val="24"/>
        </w:rPr>
        <w:drawing>
          <wp:inline distB="114300" distT="114300" distL="114300" distR="114300">
            <wp:extent cx="5943600" cy="2171700"/>
            <wp:effectExtent b="0" l="0" r="0" t="0"/>
            <wp:docPr id="229"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Fig-32: Code snapt of outliers handling</w:t>
      </w:r>
    </w:p>
    <w:p w:rsidR="00000000" w:rsidDel="00000000" w:rsidP="00000000" w:rsidRDefault="00000000" w:rsidRPr="00000000" w14:paraId="000001ED">
      <w:pPr>
        <w:spacing w:line="360" w:lineRule="auto"/>
        <w:rPr>
          <w:sz w:val="24"/>
          <w:szCs w:val="24"/>
        </w:rPr>
      </w:pPr>
      <w:r w:rsidDel="00000000" w:rsidR="00000000" w:rsidRPr="00000000">
        <w:rPr>
          <w:sz w:val="24"/>
          <w:szCs w:val="24"/>
          <w:rtl w:val="0"/>
        </w:rPr>
        <w:t xml:space="preserve">After removing those outliers from every column, data decreased to 10507 from 10857.</w:t>
      </w:r>
    </w:p>
    <w:p w:rsidR="00000000" w:rsidDel="00000000" w:rsidP="00000000" w:rsidRDefault="00000000" w:rsidRPr="00000000" w14:paraId="000001EE">
      <w:pPr>
        <w:spacing w:line="360" w:lineRule="auto"/>
        <w:rPr>
          <w:sz w:val="24"/>
          <w:szCs w:val="24"/>
        </w:rPr>
      </w:pPr>
      <w:r w:rsidDel="00000000" w:rsidR="00000000" w:rsidRPr="00000000">
        <w:rPr>
          <w:rtl w:val="0"/>
        </w:rPr>
      </w:r>
    </w:p>
    <w:p w:rsidR="00000000" w:rsidDel="00000000" w:rsidP="00000000" w:rsidRDefault="00000000" w:rsidRPr="00000000" w14:paraId="000001EF">
      <w:pPr>
        <w:spacing w:line="360" w:lineRule="auto"/>
        <w:rPr>
          <w:sz w:val="24"/>
          <w:szCs w:val="24"/>
        </w:rPr>
      </w:pPr>
      <w:r w:rsidDel="00000000" w:rsidR="00000000" w:rsidRPr="00000000">
        <w:rPr>
          <w:rtl w:val="0"/>
        </w:rPr>
      </w:r>
    </w:p>
    <w:p w:rsidR="00000000" w:rsidDel="00000000" w:rsidP="00000000" w:rsidRDefault="00000000" w:rsidRPr="00000000" w14:paraId="000001F0">
      <w:pPr>
        <w:numPr>
          <w:ilvl w:val="0"/>
          <w:numId w:val="27"/>
        </w:numPr>
        <w:spacing w:line="360" w:lineRule="auto"/>
        <w:ind w:left="720" w:hanging="360"/>
        <w:rPr>
          <w:b w:val="1"/>
          <w:sz w:val="48"/>
          <w:szCs w:val="48"/>
          <w:u w:val="none"/>
        </w:rPr>
      </w:pPr>
      <w:r w:rsidDel="00000000" w:rsidR="00000000" w:rsidRPr="00000000">
        <w:rPr>
          <w:b w:val="1"/>
          <w:sz w:val="48"/>
          <w:szCs w:val="48"/>
          <w:rtl w:val="0"/>
        </w:rPr>
        <w:t xml:space="preserve">Modeling</w:t>
      </w:r>
      <w:r w:rsidDel="00000000" w:rsidR="00000000" w:rsidRPr="00000000">
        <w:rPr>
          <w:rtl w:val="0"/>
        </w:rPr>
      </w:r>
    </w:p>
    <w:p w:rsidR="00000000" w:rsidDel="00000000" w:rsidP="00000000" w:rsidRDefault="00000000" w:rsidRPr="00000000" w14:paraId="000001F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F2">
      <w:pPr>
        <w:spacing w:line="360" w:lineRule="auto"/>
        <w:jc w:val="both"/>
        <w:rPr>
          <w:sz w:val="24"/>
          <w:szCs w:val="24"/>
        </w:rPr>
      </w:pPr>
      <w:r w:rsidDel="00000000" w:rsidR="00000000" w:rsidRPr="00000000">
        <w:rPr>
          <w:sz w:val="24"/>
          <w:szCs w:val="24"/>
          <w:rtl w:val="0"/>
        </w:rPr>
        <w:t xml:space="preserve">After successful data preprocessing, model building comes into action. Creating methods for data collection, comprehending and paying attention to what is significant in the data to address the questions you are posing, and creating a statistical, mathematical, or simulation model to acquire understanding and make predictions are all part of the model-building process.  Algorithms for cluster analysis and regression models of machine learning are applied to modeling.</w:t>
      </w:r>
    </w:p>
    <w:p w:rsidR="00000000" w:rsidDel="00000000" w:rsidP="00000000" w:rsidRDefault="00000000" w:rsidRPr="00000000" w14:paraId="000001F3">
      <w:pPr>
        <w:spacing w:line="360" w:lineRule="auto"/>
        <w:jc w:val="both"/>
        <w:rPr>
          <w:sz w:val="24"/>
          <w:szCs w:val="24"/>
        </w:rPr>
      </w:pPr>
      <w:r w:rsidDel="00000000" w:rsidR="00000000" w:rsidRPr="00000000">
        <w:rPr>
          <w:rtl w:val="0"/>
        </w:rPr>
      </w:r>
    </w:p>
    <w:p w:rsidR="00000000" w:rsidDel="00000000" w:rsidP="00000000" w:rsidRDefault="00000000" w:rsidRPr="00000000" w14:paraId="000001F4">
      <w:pPr>
        <w:spacing w:line="360" w:lineRule="auto"/>
        <w:jc w:val="both"/>
        <w:rPr>
          <w:sz w:val="36"/>
          <w:szCs w:val="36"/>
        </w:rPr>
      </w:pPr>
      <w:r w:rsidDel="00000000" w:rsidR="00000000" w:rsidRPr="00000000">
        <w:rPr>
          <w:b w:val="1"/>
          <w:sz w:val="36"/>
          <w:szCs w:val="36"/>
          <w:rtl w:val="0"/>
        </w:rPr>
        <w:t xml:space="preserve">Cluster analysis</w:t>
      </w:r>
      <w:r w:rsidDel="00000000" w:rsidR="00000000" w:rsidRPr="00000000">
        <w:rPr>
          <w:sz w:val="36"/>
          <w:szCs w:val="36"/>
          <w:rtl w:val="0"/>
        </w:rPr>
        <w:t xml:space="preserve"> </w:t>
      </w:r>
    </w:p>
    <w:p w:rsidR="00000000" w:rsidDel="00000000" w:rsidP="00000000" w:rsidRDefault="00000000" w:rsidRPr="00000000" w14:paraId="000001F5">
      <w:pPr>
        <w:spacing w:line="360" w:lineRule="auto"/>
        <w:jc w:val="both"/>
        <w:rPr>
          <w:sz w:val="24"/>
          <w:szCs w:val="24"/>
        </w:rPr>
      </w:pPr>
      <w:r w:rsidDel="00000000" w:rsidR="00000000" w:rsidRPr="00000000">
        <w:rPr>
          <w:sz w:val="24"/>
          <w:szCs w:val="24"/>
          <w:rtl w:val="0"/>
        </w:rPr>
        <w:t xml:space="preserve">It is an unsupervised learning approach, therefore prior to running the model, you are unsure of how many clusters are present in the data. Contrary to many other statistical techniques, cluster analysis is frequently employed when no assumptions are made regarding the probable relationships among the data. Although it tells us where relationships and patterns in the data are, it doesn't explain what they might be or what they mean. </w:t>
      </w:r>
    </w:p>
    <w:p w:rsidR="00000000" w:rsidDel="00000000" w:rsidP="00000000" w:rsidRDefault="00000000" w:rsidRPr="00000000" w14:paraId="000001F6">
      <w:pPr>
        <w:spacing w:line="360" w:lineRule="auto"/>
        <w:jc w:val="both"/>
        <w:rPr>
          <w:sz w:val="24"/>
          <w:szCs w:val="24"/>
        </w:rPr>
      </w:pPr>
      <w:r w:rsidDel="00000000" w:rsidR="00000000" w:rsidRPr="00000000">
        <w:rPr>
          <w:sz w:val="24"/>
          <w:szCs w:val="24"/>
          <w:rtl w:val="0"/>
        </w:rPr>
        <w:t xml:space="preserve">For cluster analysis, I used k means clustering and hierarchical clustering using dendrogram. First I normalized the data so that all the data are in similar scales. I converted the data between 0 to 1. </w:t>
      </w:r>
    </w:p>
    <w:p w:rsidR="00000000" w:rsidDel="00000000" w:rsidP="00000000" w:rsidRDefault="00000000" w:rsidRPr="00000000" w14:paraId="000001F7">
      <w:pPr>
        <w:spacing w:line="360" w:lineRule="auto"/>
        <w:jc w:val="both"/>
        <w:rPr>
          <w:sz w:val="24"/>
          <w:szCs w:val="24"/>
        </w:rPr>
      </w:pPr>
      <w:r w:rsidDel="00000000" w:rsidR="00000000" w:rsidRPr="00000000">
        <w:rPr>
          <w:sz w:val="24"/>
          <w:szCs w:val="24"/>
        </w:rPr>
        <w:drawing>
          <wp:inline distB="114300" distT="114300" distL="114300" distR="114300">
            <wp:extent cx="5943600" cy="1181100"/>
            <wp:effectExtent b="0" l="0" r="0" t="0"/>
            <wp:docPr id="22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Fig-33: Code snapt of data scaling</w:t>
      </w:r>
    </w:p>
    <w:p w:rsidR="00000000" w:rsidDel="00000000" w:rsidP="00000000" w:rsidRDefault="00000000" w:rsidRPr="00000000" w14:paraId="000001F9">
      <w:pPr>
        <w:spacing w:line="360" w:lineRule="auto"/>
        <w:jc w:val="both"/>
        <w:rPr>
          <w:sz w:val="24"/>
          <w:szCs w:val="24"/>
        </w:rPr>
      </w:pPr>
      <w:r w:rsidDel="00000000" w:rsidR="00000000" w:rsidRPr="00000000">
        <w:rPr>
          <w:sz w:val="24"/>
          <w:szCs w:val="24"/>
          <w:rtl w:val="0"/>
        </w:rPr>
        <w:t xml:space="preserve">Then I used an elbow plot to find the possible number of clusters. I visualized using an elbow plot. I used the silhouette analysis and sum of squared distance to search for the optimal number of clusters. I created the plot for 7, 10, 20, 40 and 100 clusters, respectively. </w:t>
      </w:r>
    </w:p>
    <w:p w:rsidR="00000000" w:rsidDel="00000000" w:rsidP="00000000" w:rsidRDefault="00000000" w:rsidRPr="00000000" w14:paraId="000001FA">
      <w:pPr>
        <w:spacing w:line="360" w:lineRule="auto"/>
        <w:jc w:val="both"/>
        <w:rPr>
          <w:sz w:val="24"/>
          <w:szCs w:val="24"/>
        </w:rPr>
      </w:pPr>
      <w:r w:rsidDel="00000000" w:rsidR="00000000" w:rsidRPr="00000000">
        <w:rPr>
          <w:sz w:val="24"/>
          <w:szCs w:val="24"/>
        </w:rPr>
        <w:drawing>
          <wp:inline distB="114300" distT="114300" distL="114300" distR="114300">
            <wp:extent cx="5943600" cy="3060700"/>
            <wp:effectExtent b="0" l="0" r="0" t="0"/>
            <wp:docPr id="214"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Fig-34: Elbow plot using Silhouette analysis for 100 clusters</w:t>
      </w:r>
    </w:p>
    <w:p w:rsidR="00000000" w:rsidDel="00000000" w:rsidP="00000000" w:rsidRDefault="00000000" w:rsidRPr="00000000" w14:paraId="000001FC">
      <w:pPr>
        <w:spacing w:line="360" w:lineRule="auto"/>
        <w:jc w:val="both"/>
        <w:rPr>
          <w:sz w:val="24"/>
          <w:szCs w:val="24"/>
        </w:rPr>
      </w:pPr>
      <w:r w:rsidDel="00000000" w:rsidR="00000000" w:rsidRPr="00000000">
        <w:rPr>
          <w:sz w:val="24"/>
          <w:szCs w:val="24"/>
        </w:rPr>
        <w:drawing>
          <wp:inline distB="114300" distT="114300" distL="114300" distR="114300">
            <wp:extent cx="5943600" cy="3949700"/>
            <wp:effectExtent b="0" l="0" r="0" t="0"/>
            <wp:docPr id="208"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360" w:lineRule="auto"/>
        <w:jc w:val="both"/>
        <w:rPr>
          <w:sz w:val="20"/>
          <w:szCs w:val="20"/>
        </w:rPr>
      </w:pPr>
      <w:r w:rsidDel="00000000" w:rsidR="00000000" w:rsidRPr="00000000">
        <w:rPr>
          <w:sz w:val="20"/>
          <w:szCs w:val="20"/>
          <w:rtl w:val="0"/>
        </w:rPr>
        <w:t xml:space="preserve">                                       Fig-35: Elbow plot using Sum of Squared Distance for 100 clusters</w:t>
      </w:r>
    </w:p>
    <w:p w:rsidR="00000000" w:rsidDel="00000000" w:rsidP="00000000" w:rsidRDefault="00000000" w:rsidRPr="00000000" w14:paraId="000001FE">
      <w:pPr>
        <w:spacing w:line="360" w:lineRule="auto"/>
        <w:jc w:val="both"/>
        <w:rPr>
          <w:sz w:val="20"/>
          <w:szCs w:val="20"/>
        </w:rPr>
      </w:pPr>
      <w:r w:rsidDel="00000000" w:rsidR="00000000" w:rsidRPr="00000000">
        <w:rPr>
          <w:rtl w:val="0"/>
        </w:rPr>
      </w:r>
    </w:p>
    <w:p w:rsidR="00000000" w:rsidDel="00000000" w:rsidP="00000000" w:rsidRDefault="00000000" w:rsidRPr="00000000" w14:paraId="000001FF">
      <w:pPr>
        <w:spacing w:line="360" w:lineRule="auto"/>
        <w:jc w:val="both"/>
        <w:rPr>
          <w:sz w:val="24"/>
          <w:szCs w:val="24"/>
        </w:rPr>
      </w:pPr>
      <w:r w:rsidDel="00000000" w:rsidR="00000000" w:rsidRPr="00000000">
        <w:rPr>
          <w:sz w:val="24"/>
          <w:szCs w:val="24"/>
          <w:rtl w:val="0"/>
        </w:rPr>
        <w:t xml:space="preserve">I looked for up to 100 clusters. In the Silhouette approach, we can observe that the average score decreased up to 19 clusters but continued to increase beyond that. However, it only offers the highest score for 2 clusters, indicating that the clustering setup is adequate.</w:t>
      </w:r>
    </w:p>
    <w:p w:rsidR="00000000" w:rsidDel="00000000" w:rsidP="00000000" w:rsidRDefault="00000000" w:rsidRPr="00000000" w14:paraId="00000200">
      <w:pPr>
        <w:spacing w:line="360" w:lineRule="auto"/>
        <w:jc w:val="both"/>
        <w:rPr>
          <w:sz w:val="24"/>
          <w:szCs w:val="24"/>
        </w:rPr>
      </w:pPr>
      <w:r w:rsidDel="00000000" w:rsidR="00000000" w:rsidRPr="00000000">
        <w:rPr>
          <w:sz w:val="24"/>
          <w:szCs w:val="24"/>
          <w:rtl w:val="0"/>
        </w:rPr>
        <w:t xml:space="preserve">It is exceedingly challenging to determine the ideal number of clusters in SSD. It produces a large number of clusters. By doing experiments for 100 clusters, we can roughly estimate that the ssd graph is greatly flattened in 60 clusters. However, if we conduct experiments with up to 1000 clusters, we will find that the approximation is incorrect. As a result, we can conclude that the SSD provides a less accurate estimate than the Silhouette score.</w:t>
      </w:r>
    </w:p>
    <w:p w:rsidR="00000000" w:rsidDel="00000000" w:rsidP="00000000" w:rsidRDefault="00000000" w:rsidRPr="00000000" w14:paraId="00000201">
      <w:pPr>
        <w:spacing w:line="360" w:lineRule="auto"/>
        <w:jc w:val="both"/>
        <w:rPr>
          <w:sz w:val="24"/>
          <w:szCs w:val="24"/>
        </w:rPr>
      </w:pPr>
      <w:r w:rsidDel="00000000" w:rsidR="00000000" w:rsidRPr="00000000">
        <w:rPr>
          <w:rtl w:val="0"/>
        </w:rPr>
      </w:r>
    </w:p>
    <w:p w:rsidR="00000000" w:rsidDel="00000000" w:rsidP="00000000" w:rsidRDefault="00000000" w:rsidRPr="00000000" w14:paraId="00000202">
      <w:pPr>
        <w:spacing w:line="360" w:lineRule="auto"/>
        <w:jc w:val="both"/>
        <w:rPr>
          <w:sz w:val="24"/>
          <w:szCs w:val="24"/>
        </w:rPr>
      </w:pPr>
      <w:r w:rsidDel="00000000" w:rsidR="00000000" w:rsidRPr="00000000">
        <w:rPr>
          <w:rtl w:val="0"/>
        </w:rPr>
      </w:r>
    </w:p>
    <w:p w:rsidR="00000000" w:rsidDel="00000000" w:rsidP="00000000" w:rsidRDefault="00000000" w:rsidRPr="00000000" w14:paraId="00000203">
      <w:pPr>
        <w:spacing w:line="360" w:lineRule="auto"/>
        <w:jc w:val="both"/>
        <w:rPr>
          <w:sz w:val="24"/>
          <w:szCs w:val="24"/>
        </w:rPr>
      </w:pPr>
      <w:r w:rsidDel="00000000" w:rsidR="00000000" w:rsidRPr="00000000">
        <w:rPr>
          <w:rtl w:val="0"/>
        </w:rPr>
      </w:r>
    </w:p>
    <w:p w:rsidR="00000000" w:rsidDel="00000000" w:rsidP="00000000" w:rsidRDefault="00000000" w:rsidRPr="00000000" w14:paraId="00000204">
      <w:pPr>
        <w:spacing w:line="360" w:lineRule="auto"/>
        <w:jc w:val="both"/>
        <w:rPr>
          <w:sz w:val="24"/>
          <w:szCs w:val="24"/>
        </w:rPr>
      </w:pPr>
      <w:r w:rsidDel="00000000" w:rsidR="00000000" w:rsidRPr="00000000">
        <w:rPr>
          <w:rtl w:val="0"/>
        </w:rPr>
      </w:r>
    </w:p>
    <w:p w:rsidR="00000000" w:rsidDel="00000000" w:rsidP="00000000" w:rsidRDefault="00000000" w:rsidRPr="00000000" w14:paraId="00000205">
      <w:pPr>
        <w:spacing w:line="360" w:lineRule="auto"/>
        <w:jc w:val="both"/>
        <w:rPr>
          <w:sz w:val="24"/>
          <w:szCs w:val="24"/>
        </w:rPr>
      </w:pPr>
      <w:r w:rsidDel="00000000" w:rsidR="00000000" w:rsidRPr="00000000">
        <w:rPr>
          <w:rtl w:val="0"/>
        </w:rPr>
      </w:r>
    </w:p>
    <w:p w:rsidR="00000000" w:rsidDel="00000000" w:rsidP="00000000" w:rsidRDefault="00000000" w:rsidRPr="00000000" w14:paraId="00000206">
      <w:pPr>
        <w:spacing w:line="360" w:lineRule="auto"/>
        <w:jc w:val="both"/>
        <w:rPr>
          <w:sz w:val="24"/>
          <w:szCs w:val="24"/>
        </w:rPr>
      </w:pPr>
      <w:r w:rsidDel="00000000" w:rsidR="00000000" w:rsidRPr="00000000">
        <w:rPr>
          <w:sz w:val="24"/>
          <w:szCs w:val="24"/>
        </w:rPr>
        <w:drawing>
          <wp:inline distB="114300" distT="114300" distL="114300" distR="114300">
            <wp:extent cx="5943600" cy="1460500"/>
            <wp:effectExtent b="0" l="0" r="0" t="0"/>
            <wp:docPr id="262" name="image61.png"/>
            <a:graphic>
              <a:graphicData uri="http://schemas.openxmlformats.org/drawingml/2006/picture">
                <pic:pic>
                  <pic:nvPicPr>
                    <pic:cNvPr id="0" name="image61.png"/>
                    <pic:cNvPicPr preferRelativeResize="0"/>
                  </pic:nvPicPr>
                  <pic:blipFill>
                    <a:blip r:embed="rId4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 Fig-36: Code snapt of k mean clustering using Sklearn module</w:t>
      </w:r>
    </w:p>
    <w:p w:rsidR="00000000" w:rsidDel="00000000" w:rsidP="00000000" w:rsidRDefault="00000000" w:rsidRPr="00000000" w14:paraId="00000208">
      <w:pPr>
        <w:spacing w:line="360" w:lineRule="auto"/>
        <w:jc w:val="both"/>
        <w:rPr>
          <w:sz w:val="20"/>
          <w:szCs w:val="20"/>
        </w:rPr>
      </w:pPr>
      <w:r w:rsidDel="00000000" w:rsidR="00000000" w:rsidRPr="00000000">
        <w:rPr>
          <w:rtl w:val="0"/>
        </w:rPr>
      </w:r>
    </w:p>
    <w:p w:rsidR="00000000" w:rsidDel="00000000" w:rsidP="00000000" w:rsidRDefault="00000000" w:rsidRPr="00000000" w14:paraId="00000209">
      <w:pPr>
        <w:spacing w:line="360" w:lineRule="auto"/>
        <w:jc w:val="both"/>
        <w:rPr>
          <w:sz w:val="24"/>
          <w:szCs w:val="24"/>
        </w:rPr>
      </w:pPr>
      <w:r w:rsidDel="00000000" w:rsidR="00000000" w:rsidRPr="00000000">
        <w:rPr>
          <w:sz w:val="24"/>
          <w:szCs w:val="24"/>
          <w:rtl w:val="0"/>
        </w:rPr>
        <w:t xml:space="preserve">For cluster creation, I implemented the k means algorithm by implementing my own function in addition to using the k means method from the Sklearn package to create clusters. For hierarchical clustering, I also employed a dendrogram. For dimensionality reduction I used PCA. </w:t>
      </w:r>
    </w:p>
    <w:p w:rsidR="00000000" w:rsidDel="00000000" w:rsidP="00000000" w:rsidRDefault="00000000" w:rsidRPr="00000000" w14:paraId="0000020A">
      <w:pPr>
        <w:spacing w:line="360" w:lineRule="auto"/>
        <w:jc w:val="both"/>
        <w:rPr>
          <w:sz w:val="24"/>
          <w:szCs w:val="24"/>
        </w:rPr>
      </w:pPr>
      <w:r w:rsidDel="00000000" w:rsidR="00000000" w:rsidRPr="00000000">
        <w:rPr>
          <w:rtl w:val="0"/>
        </w:rPr>
      </w:r>
    </w:p>
    <w:p w:rsidR="00000000" w:rsidDel="00000000" w:rsidP="00000000" w:rsidRDefault="00000000" w:rsidRPr="00000000" w14:paraId="0000020B">
      <w:pPr>
        <w:spacing w:line="360" w:lineRule="auto"/>
        <w:jc w:val="both"/>
        <w:rPr>
          <w:sz w:val="24"/>
          <w:szCs w:val="24"/>
        </w:rPr>
      </w:pPr>
      <w:r w:rsidDel="00000000" w:rsidR="00000000" w:rsidRPr="00000000">
        <w:rPr>
          <w:sz w:val="24"/>
          <w:szCs w:val="24"/>
        </w:rPr>
        <w:drawing>
          <wp:inline distB="114300" distT="114300" distL="114300" distR="114300">
            <wp:extent cx="5943600" cy="2933700"/>
            <wp:effectExtent b="0" l="0" r="0" t="0"/>
            <wp:docPr id="223"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Fig-37: Cluster creation with k=2</w:t>
      </w:r>
    </w:p>
    <w:p w:rsidR="00000000" w:rsidDel="00000000" w:rsidP="00000000" w:rsidRDefault="00000000" w:rsidRPr="00000000" w14:paraId="0000020D">
      <w:pPr>
        <w:spacing w:line="360" w:lineRule="auto"/>
        <w:jc w:val="both"/>
        <w:rPr>
          <w:sz w:val="20"/>
          <w:szCs w:val="20"/>
        </w:rPr>
      </w:pPr>
      <w:r w:rsidDel="00000000" w:rsidR="00000000" w:rsidRPr="00000000">
        <w:rPr>
          <w:rtl w:val="0"/>
        </w:rPr>
      </w:r>
    </w:p>
    <w:p w:rsidR="00000000" w:rsidDel="00000000" w:rsidP="00000000" w:rsidRDefault="00000000" w:rsidRPr="00000000" w14:paraId="0000020E">
      <w:pPr>
        <w:spacing w:line="360" w:lineRule="auto"/>
        <w:jc w:val="both"/>
        <w:rPr>
          <w:sz w:val="20"/>
          <w:szCs w:val="20"/>
        </w:rPr>
      </w:pPr>
      <w:r w:rsidDel="00000000" w:rsidR="00000000" w:rsidRPr="00000000">
        <w:rPr>
          <w:rtl w:val="0"/>
        </w:rPr>
      </w:r>
    </w:p>
    <w:p w:rsidR="00000000" w:rsidDel="00000000" w:rsidP="00000000" w:rsidRDefault="00000000" w:rsidRPr="00000000" w14:paraId="0000020F">
      <w:pPr>
        <w:spacing w:line="360" w:lineRule="auto"/>
        <w:jc w:val="both"/>
        <w:rPr>
          <w:sz w:val="20"/>
          <w:szCs w:val="20"/>
        </w:rPr>
      </w:pPr>
      <w:r w:rsidDel="00000000" w:rsidR="00000000" w:rsidRPr="00000000">
        <w:rPr>
          <w:rtl w:val="0"/>
        </w:rPr>
      </w:r>
    </w:p>
    <w:p w:rsidR="00000000" w:rsidDel="00000000" w:rsidP="00000000" w:rsidRDefault="00000000" w:rsidRPr="00000000" w14:paraId="00000210">
      <w:pPr>
        <w:spacing w:line="360" w:lineRule="auto"/>
        <w:jc w:val="both"/>
        <w:rPr>
          <w:sz w:val="20"/>
          <w:szCs w:val="20"/>
        </w:rPr>
      </w:pPr>
      <w:r w:rsidDel="00000000" w:rsidR="00000000" w:rsidRPr="00000000">
        <w:rPr>
          <w:rtl w:val="0"/>
        </w:rPr>
      </w:r>
    </w:p>
    <w:p w:rsidR="00000000" w:rsidDel="00000000" w:rsidP="00000000" w:rsidRDefault="00000000" w:rsidRPr="00000000" w14:paraId="00000211">
      <w:pPr>
        <w:spacing w:line="360" w:lineRule="auto"/>
        <w:jc w:val="both"/>
        <w:rPr>
          <w:sz w:val="20"/>
          <w:szCs w:val="20"/>
        </w:rPr>
      </w:pPr>
      <w:r w:rsidDel="00000000" w:rsidR="00000000" w:rsidRPr="00000000">
        <w:rPr>
          <w:rtl w:val="0"/>
        </w:rPr>
      </w:r>
    </w:p>
    <w:p w:rsidR="00000000" w:rsidDel="00000000" w:rsidP="00000000" w:rsidRDefault="00000000" w:rsidRPr="00000000" w14:paraId="00000212">
      <w:pPr>
        <w:spacing w:line="360" w:lineRule="auto"/>
        <w:jc w:val="both"/>
        <w:rPr>
          <w:sz w:val="20"/>
          <w:szCs w:val="20"/>
        </w:rPr>
      </w:pPr>
      <w:r w:rsidDel="00000000" w:rsidR="00000000" w:rsidRPr="00000000">
        <w:rPr>
          <w:rtl w:val="0"/>
        </w:rPr>
      </w:r>
    </w:p>
    <w:p w:rsidR="00000000" w:rsidDel="00000000" w:rsidP="00000000" w:rsidRDefault="00000000" w:rsidRPr="00000000" w14:paraId="00000213">
      <w:pPr>
        <w:spacing w:line="360" w:lineRule="auto"/>
        <w:jc w:val="both"/>
        <w:rPr>
          <w:sz w:val="20"/>
          <w:szCs w:val="20"/>
        </w:rPr>
      </w:pPr>
      <w:r w:rsidDel="00000000" w:rsidR="00000000" w:rsidRPr="00000000">
        <w:rPr>
          <w:rtl w:val="0"/>
        </w:rPr>
      </w:r>
    </w:p>
    <w:p w:rsidR="00000000" w:rsidDel="00000000" w:rsidP="00000000" w:rsidRDefault="00000000" w:rsidRPr="00000000" w14:paraId="00000214">
      <w:pPr>
        <w:spacing w:line="360" w:lineRule="auto"/>
        <w:jc w:val="both"/>
        <w:rPr>
          <w:sz w:val="24"/>
          <w:szCs w:val="24"/>
        </w:rPr>
      </w:pPr>
      <w:r w:rsidDel="00000000" w:rsidR="00000000" w:rsidRPr="00000000">
        <w:rPr>
          <w:sz w:val="24"/>
          <w:szCs w:val="24"/>
        </w:rPr>
        <w:drawing>
          <wp:inline distB="114300" distT="114300" distL="114300" distR="114300">
            <wp:extent cx="5943600" cy="3162300"/>
            <wp:effectExtent b="0" l="0" r="0" t="0"/>
            <wp:docPr id="277" name="image69.png"/>
            <a:graphic>
              <a:graphicData uri="http://schemas.openxmlformats.org/drawingml/2006/picture">
                <pic:pic>
                  <pic:nvPicPr>
                    <pic:cNvPr id="0" name="image69.png"/>
                    <pic:cNvPicPr preferRelativeResize="0"/>
                  </pic:nvPicPr>
                  <pic:blipFill>
                    <a:blip r:embed="rId49"/>
                    <a:srcRect b="0" l="0" r="0" t="0"/>
                    <a:stretch>
                      <a:fillRect/>
                    </a:stretch>
                  </pic:blipFill>
                  <pic:spPr>
                    <a:xfrm>
                      <a:off x="0" y="0"/>
                      <a:ext cx="5943600" cy="3162300"/>
                    </a:xfrm>
                    <a:prstGeom prst="rect"/>
                    <a:ln/>
                  </pic:spPr>
                </pic:pic>
              </a:graphicData>
            </a:graphic>
          </wp:inline>
        </w:drawing>
      </w:r>
      <w:r w:rsidDel="00000000" w:rsidR="00000000" w:rsidRPr="00000000">
        <w:rPr>
          <w:sz w:val="24"/>
          <w:szCs w:val="24"/>
        </w:rPr>
        <w:drawing>
          <wp:inline distB="114300" distT="114300" distL="114300" distR="114300">
            <wp:extent cx="5943600" cy="2044700"/>
            <wp:effectExtent b="0" l="0" r="0" t="0"/>
            <wp:docPr id="278" name="image72.png"/>
            <a:graphic>
              <a:graphicData uri="http://schemas.openxmlformats.org/drawingml/2006/picture">
                <pic:pic>
                  <pic:nvPicPr>
                    <pic:cNvPr id="0" name="image72.png"/>
                    <pic:cNvPicPr preferRelativeResize="0"/>
                  </pic:nvPicPr>
                  <pic:blipFill>
                    <a:blip r:embed="rId5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Fig-38: Code snapt of k means clustering using own function</w:t>
      </w:r>
    </w:p>
    <w:p w:rsidR="00000000" w:rsidDel="00000000" w:rsidP="00000000" w:rsidRDefault="00000000" w:rsidRPr="00000000" w14:paraId="00000216">
      <w:pPr>
        <w:spacing w:line="360" w:lineRule="auto"/>
        <w:jc w:val="both"/>
        <w:rPr>
          <w:sz w:val="24"/>
          <w:szCs w:val="24"/>
        </w:rPr>
      </w:pPr>
      <w:r w:rsidDel="00000000" w:rsidR="00000000" w:rsidRPr="00000000">
        <w:rPr>
          <w:rtl w:val="0"/>
        </w:rPr>
      </w:r>
    </w:p>
    <w:p w:rsidR="00000000" w:rsidDel="00000000" w:rsidP="00000000" w:rsidRDefault="00000000" w:rsidRPr="00000000" w14:paraId="00000217">
      <w:pPr>
        <w:spacing w:line="360" w:lineRule="auto"/>
        <w:jc w:val="both"/>
        <w:rPr>
          <w:sz w:val="24"/>
          <w:szCs w:val="24"/>
        </w:rPr>
      </w:pPr>
      <w:r w:rsidDel="00000000" w:rsidR="00000000" w:rsidRPr="00000000">
        <w:rPr>
          <w:rtl w:val="0"/>
        </w:rPr>
      </w:r>
    </w:p>
    <w:p w:rsidR="00000000" w:rsidDel="00000000" w:rsidP="00000000" w:rsidRDefault="00000000" w:rsidRPr="00000000" w14:paraId="00000218">
      <w:pPr>
        <w:spacing w:line="360" w:lineRule="auto"/>
        <w:jc w:val="both"/>
        <w:rPr>
          <w:sz w:val="24"/>
          <w:szCs w:val="24"/>
        </w:rPr>
      </w:pPr>
      <w:r w:rsidDel="00000000" w:rsidR="00000000" w:rsidRPr="00000000">
        <w:rPr>
          <w:rtl w:val="0"/>
        </w:rPr>
      </w:r>
    </w:p>
    <w:p w:rsidR="00000000" w:rsidDel="00000000" w:rsidP="00000000" w:rsidRDefault="00000000" w:rsidRPr="00000000" w14:paraId="00000219">
      <w:pPr>
        <w:spacing w:line="360" w:lineRule="auto"/>
        <w:jc w:val="both"/>
        <w:rPr>
          <w:sz w:val="24"/>
          <w:szCs w:val="24"/>
        </w:rPr>
      </w:pPr>
      <w:r w:rsidDel="00000000" w:rsidR="00000000" w:rsidRPr="00000000">
        <w:rPr>
          <w:rtl w:val="0"/>
        </w:rPr>
      </w:r>
    </w:p>
    <w:p w:rsidR="00000000" w:rsidDel="00000000" w:rsidP="00000000" w:rsidRDefault="00000000" w:rsidRPr="00000000" w14:paraId="0000021A">
      <w:pPr>
        <w:spacing w:line="360" w:lineRule="auto"/>
        <w:jc w:val="both"/>
        <w:rPr>
          <w:sz w:val="24"/>
          <w:szCs w:val="24"/>
        </w:rPr>
      </w:pPr>
      <w:r w:rsidDel="00000000" w:rsidR="00000000" w:rsidRPr="00000000">
        <w:rPr>
          <w:rtl w:val="0"/>
        </w:rPr>
      </w:r>
    </w:p>
    <w:p w:rsidR="00000000" w:rsidDel="00000000" w:rsidP="00000000" w:rsidRDefault="00000000" w:rsidRPr="00000000" w14:paraId="0000021B">
      <w:pPr>
        <w:spacing w:line="360" w:lineRule="auto"/>
        <w:jc w:val="both"/>
        <w:rPr>
          <w:sz w:val="24"/>
          <w:szCs w:val="24"/>
        </w:rPr>
      </w:pPr>
      <w:r w:rsidDel="00000000" w:rsidR="00000000" w:rsidRPr="00000000">
        <w:rPr>
          <w:rtl w:val="0"/>
        </w:rPr>
      </w:r>
    </w:p>
    <w:p w:rsidR="00000000" w:rsidDel="00000000" w:rsidP="00000000" w:rsidRDefault="00000000" w:rsidRPr="00000000" w14:paraId="0000021C">
      <w:pPr>
        <w:spacing w:line="360" w:lineRule="auto"/>
        <w:jc w:val="both"/>
        <w:rPr>
          <w:sz w:val="24"/>
          <w:szCs w:val="24"/>
        </w:rPr>
      </w:pPr>
      <w:r w:rsidDel="00000000" w:rsidR="00000000" w:rsidRPr="00000000">
        <w:rPr>
          <w:rtl w:val="0"/>
        </w:rPr>
      </w:r>
    </w:p>
    <w:p w:rsidR="00000000" w:rsidDel="00000000" w:rsidP="00000000" w:rsidRDefault="00000000" w:rsidRPr="00000000" w14:paraId="0000021D">
      <w:pPr>
        <w:spacing w:line="360" w:lineRule="auto"/>
        <w:jc w:val="both"/>
        <w:rPr>
          <w:sz w:val="24"/>
          <w:szCs w:val="24"/>
        </w:rPr>
      </w:pPr>
      <w:r w:rsidDel="00000000" w:rsidR="00000000" w:rsidRPr="00000000">
        <w:rPr>
          <w:rtl w:val="0"/>
        </w:rPr>
      </w:r>
    </w:p>
    <w:p w:rsidR="00000000" w:rsidDel="00000000" w:rsidP="00000000" w:rsidRDefault="00000000" w:rsidRPr="00000000" w14:paraId="0000021E">
      <w:pPr>
        <w:spacing w:line="360" w:lineRule="auto"/>
        <w:jc w:val="both"/>
        <w:rPr>
          <w:sz w:val="24"/>
          <w:szCs w:val="24"/>
        </w:rPr>
      </w:pPr>
      <w:r w:rsidDel="00000000" w:rsidR="00000000" w:rsidRPr="00000000">
        <w:rPr>
          <w:rtl w:val="0"/>
        </w:rPr>
      </w:r>
    </w:p>
    <w:p w:rsidR="00000000" w:rsidDel="00000000" w:rsidP="00000000" w:rsidRDefault="00000000" w:rsidRPr="00000000" w14:paraId="0000021F">
      <w:pPr>
        <w:spacing w:line="360" w:lineRule="auto"/>
        <w:jc w:val="both"/>
        <w:rPr>
          <w:sz w:val="24"/>
          <w:szCs w:val="24"/>
        </w:rPr>
      </w:pPr>
      <w:r w:rsidDel="00000000" w:rsidR="00000000" w:rsidRPr="00000000">
        <w:rPr>
          <w:sz w:val="24"/>
          <w:szCs w:val="24"/>
        </w:rPr>
        <w:drawing>
          <wp:inline distB="114300" distT="114300" distL="114300" distR="114300">
            <wp:extent cx="5943600" cy="2933700"/>
            <wp:effectExtent b="0" l="0" r="0" t="0"/>
            <wp:docPr id="245"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Fig-39: Cluster creation with k=60</w:t>
      </w:r>
    </w:p>
    <w:p w:rsidR="00000000" w:rsidDel="00000000" w:rsidP="00000000" w:rsidRDefault="00000000" w:rsidRPr="00000000" w14:paraId="00000221">
      <w:pPr>
        <w:spacing w:line="360" w:lineRule="auto"/>
        <w:jc w:val="both"/>
        <w:rPr>
          <w:sz w:val="20"/>
          <w:szCs w:val="20"/>
        </w:rPr>
      </w:pPr>
      <w:r w:rsidDel="00000000" w:rsidR="00000000" w:rsidRPr="00000000">
        <w:rPr>
          <w:rtl w:val="0"/>
        </w:rPr>
      </w:r>
    </w:p>
    <w:p w:rsidR="00000000" w:rsidDel="00000000" w:rsidP="00000000" w:rsidRDefault="00000000" w:rsidRPr="00000000" w14:paraId="00000222">
      <w:pPr>
        <w:spacing w:line="360" w:lineRule="auto"/>
        <w:jc w:val="both"/>
        <w:rPr>
          <w:sz w:val="20"/>
          <w:szCs w:val="20"/>
        </w:rPr>
      </w:pPr>
      <w:r w:rsidDel="00000000" w:rsidR="00000000" w:rsidRPr="00000000">
        <w:rPr>
          <w:rtl w:val="0"/>
        </w:rPr>
      </w:r>
    </w:p>
    <w:p w:rsidR="00000000" w:rsidDel="00000000" w:rsidP="00000000" w:rsidRDefault="00000000" w:rsidRPr="00000000" w14:paraId="00000223">
      <w:pPr>
        <w:spacing w:line="360" w:lineRule="auto"/>
        <w:jc w:val="both"/>
        <w:rPr>
          <w:sz w:val="20"/>
          <w:szCs w:val="20"/>
        </w:rPr>
      </w:pPr>
      <w:r w:rsidDel="00000000" w:rsidR="00000000" w:rsidRPr="00000000">
        <w:rPr>
          <w:rtl w:val="0"/>
        </w:rPr>
      </w:r>
    </w:p>
    <w:p w:rsidR="00000000" w:rsidDel="00000000" w:rsidP="00000000" w:rsidRDefault="00000000" w:rsidRPr="00000000" w14:paraId="00000224">
      <w:pPr>
        <w:spacing w:line="360" w:lineRule="auto"/>
        <w:jc w:val="both"/>
        <w:rPr>
          <w:sz w:val="20"/>
          <w:szCs w:val="20"/>
        </w:rPr>
      </w:pPr>
      <w:r w:rsidDel="00000000" w:rsidR="00000000" w:rsidRPr="00000000">
        <w:rPr>
          <w:rtl w:val="0"/>
        </w:rPr>
      </w:r>
    </w:p>
    <w:p w:rsidR="00000000" w:rsidDel="00000000" w:rsidP="00000000" w:rsidRDefault="00000000" w:rsidRPr="00000000" w14:paraId="00000225">
      <w:pPr>
        <w:spacing w:line="360" w:lineRule="auto"/>
        <w:jc w:val="both"/>
        <w:rPr>
          <w:sz w:val="24"/>
          <w:szCs w:val="24"/>
        </w:rPr>
      </w:pPr>
      <w:r w:rsidDel="00000000" w:rsidR="00000000" w:rsidRPr="00000000">
        <w:rPr>
          <w:sz w:val="24"/>
          <w:szCs w:val="24"/>
        </w:rPr>
        <w:drawing>
          <wp:inline distB="114300" distT="114300" distL="114300" distR="114300">
            <wp:extent cx="5943600" cy="2171700"/>
            <wp:effectExtent b="0" l="0" r="0" t="0"/>
            <wp:docPr id="236"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Fig-40: Cluster creation using dendrogram</w:t>
      </w:r>
    </w:p>
    <w:p w:rsidR="00000000" w:rsidDel="00000000" w:rsidP="00000000" w:rsidRDefault="00000000" w:rsidRPr="00000000" w14:paraId="00000227">
      <w:pPr>
        <w:spacing w:line="360" w:lineRule="auto"/>
        <w:jc w:val="both"/>
        <w:rPr>
          <w:sz w:val="20"/>
          <w:szCs w:val="20"/>
        </w:rPr>
      </w:pPr>
      <w:r w:rsidDel="00000000" w:rsidR="00000000" w:rsidRPr="00000000">
        <w:rPr>
          <w:rtl w:val="0"/>
        </w:rPr>
      </w:r>
    </w:p>
    <w:p w:rsidR="00000000" w:rsidDel="00000000" w:rsidP="00000000" w:rsidRDefault="00000000" w:rsidRPr="00000000" w14:paraId="00000228">
      <w:pPr>
        <w:spacing w:line="360" w:lineRule="auto"/>
        <w:jc w:val="both"/>
        <w:rPr>
          <w:sz w:val="28"/>
          <w:szCs w:val="28"/>
        </w:rPr>
      </w:pPr>
      <w:r w:rsidDel="00000000" w:rsidR="00000000" w:rsidRPr="00000000">
        <w:rPr>
          <w:sz w:val="24"/>
          <w:szCs w:val="24"/>
          <w:rtl w:val="0"/>
        </w:rPr>
        <w:t xml:space="preserve">The above dendrogram does not provide us useful information about the clusters. We can see that the Silhouette analysis determined that two clusters are the ideal number.</w:t>
      </w:r>
      <w:r w:rsidDel="00000000" w:rsidR="00000000" w:rsidRPr="00000000">
        <w:rPr>
          <w:rtl w:val="0"/>
        </w:rPr>
      </w:r>
    </w:p>
    <w:p w:rsidR="00000000" w:rsidDel="00000000" w:rsidP="00000000" w:rsidRDefault="00000000" w:rsidRPr="00000000" w14:paraId="00000229">
      <w:pPr>
        <w:spacing w:line="360" w:lineRule="auto"/>
        <w:jc w:val="both"/>
        <w:rPr>
          <w:sz w:val="24"/>
          <w:szCs w:val="24"/>
        </w:rPr>
      </w:pPr>
      <w:r w:rsidDel="00000000" w:rsidR="00000000" w:rsidRPr="00000000">
        <w:rPr>
          <w:rtl w:val="0"/>
        </w:rPr>
      </w:r>
    </w:p>
    <w:p w:rsidR="00000000" w:rsidDel="00000000" w:rsidP="00000000" w:rsidRDefault="00000000" w:rsidRPr="00000000" w14:paraId="0000022A">
      <w:pPr>
        <w:spacing w:line="360" w:lineRule="auto"/>
        <w:jc w:val="both"/>
        <w:rPr>
          <w:b w:val="1"/>
          <w:sz w:val="36"/>
          <w:szCs w:val="36"/>
        </w:rPr>
      </w:pPr>
      <w:r w:rsidDel="00000000" w:rsidR="00000000" w:rsidRPr="00000000">
        <w:rPr>
          <w:b w:val="1"/>
          <w:sz w:val="36"/>
          <w:szCs w:val="36"/>
          <w:rtl w:val="0"/>
        </w:rPr>
        <w:t xml:space="preserve">Machine Learning Algorithm</w:t>
      </w:r>
    </w:p>
    <w:p w:rsidR="00000000" w:rsidDel="00000000" w:rsidP="00000000" w:rsidRDefault="00000000" w:rsidRPr="00000000" w14:paraId="0000022B">
      <w:pPr>
        <w:spacing w:line="360" w:lineRule="auto"/>
        <w:jc w:val="both"/>
        <w:rPr>
          <w:sz w:val="24"/>
          <w:szCs w:val="24"/>
        </w:rPr>
      </w:pPr>
      <w:r w:rsidDel="00000000" w:rsidR="00000000" w:rsidRPr="00000000">
        <w:rPr>
          <w:sz w:val="24"/>
          <w:szCs w:val="24"/>
          <w:rtl w:val="0"/>
        </w:rPr>
        <w:t xml:space="preserve">Artificial intelligence, which is widely defined as a machine's ability to mimic intelligent human behavior, includes the subfield of machine learning. Artificial intelligence (AI) systems are used to carry out complicated tasks in a manner akin to how people solve issues. It uses little to no human intervention and operates by examining data and recognizing patterns. We're now utilizing one such tool to forecast house prices. We need to first create a model and train it using historical data before making any predictions.</w:t>
      </w:r>
    </w:p>
    <w:p w:rsidR="00000000" w:rsidDel="00000000" w:rsidP="00000000" w:rsidRDefault="00000000" w:rsidRPr="00000000" w14:paraId="0000022C">
      <w:pPr>
        <w:spacing w:line="360" w:lineRule="auto"/>
        <w:jc w:val="both"/>
        <w:rPr>
          <w:sz w:val="24"/>
          <w:szCs w:val="24"/>
        </w:rPr>
      </w:pPr>
      <w:r w:rsidDel="00000000" w:rsidR="00000000" w:rsidRPr="00000000">
        <w:rPr>
          <w:sz w:val="24"/>
          <w:szCs w:val="24"/>
          <w:rtl w:val="0"/>
        </w:rPr>
        <w:t xml:space="preserve">First, I separate the independent(property attributes) and dependent features(prices).</w:t>
      </w:r>
    </w:p>
    <w:p w:rsidR="00000000" w:rsidDel="00000000" w:rsidP="00000000" w:rsidRDefault="00000000" w:rsidRPr="00000000" w14:paraId="0000022D">
      <w:pPr>
        <w:spacing w:line="360" w:lineRule="auto"/>
        <w:jc w:val="both"/>
        <w:rPr>
          <w:sz w:val="24"/>
          <w:szCs w:val="24"/>
        </w:rPr>
      </w:pPr>
      <w:r w:rsidDel="00000000" w:rsidR="00000000" w:rsidRPr="00000000">
        <w:rPr>
          <w:sz w:val="24"/>
          <w:szCs w:val="24"/>
        </w:rPr>
        <w:drawing>
          <wp:inline distB="114300" distT="114300" distL="114300" distR="114300">
            <wp:extent cx="5757863" cy="495300"/>
            <wp:effectExtent b="0" l="0" r="0" t="0"/>
            <wp:docPr id="235"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757863"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360" w:lineRule="auto"/>
        <w:jc w:val="both"/>
        <w:rPr>
          <w:sz w:val="20"/>
          <w:szCs w:val="20"/>
        </w:rPr>
      </w:pPr>
      <w:r w:rsidDel="00000000" w:rsidR="00000000" w:rsidRPr="00000000">
        <w:rPr>
          <w:sz w:val="24"/>
          <w:szCs w:val="24"/>
          <w:rtl w:val="0"/>
        </w:rPr>
        <w:t xml:space="preserve">          </w:t>
      </w:r>
      <w:r w:rsidDel="00000000" w:rsidR="00000000" w:rsidRPr="00000000">
        <w:rPr>
          <w:sz w:val="30"/>
          <w:szCs w:val="30"/>
          <w:rtl w:val="0"/>
        </w:rPr>
        <w:t xml:space="preserve">          </w:t>
      </w:r>
      <w:r w:rsidDel="00000000" w:rsidR="00000000" w:rsidRPr="00000000">
        <w:rPr>
          <w:sz w:val="20"/>
          <w:szCs w:val="20"/>
          <w:rtl w:val="0"/>
        </w:rPr>
        <w:t xml:space="preserve">Fig-41: Code snapt of separation of independent and dependent variable</w:t>
      </w:r>
    </w:p>
    <w:p w:rsidR="00000000" w:rsidDel="00000000" w:rsidP="00000000" w:rsidRDefault="00000000" w:rsidRPr="00000000" w14:paraId="0000022F">
      <w:pPr>
        <w:spacing w:line="360" w:lineRule="auto"/>
        <w:jc w:val="both"/>
        <w:rPr>
          <w:sz w:val="14"/>
          <w:szCs w:val="14"/>
        </w:rPr>
      </w:pPr>
      <w:r w:rsidDel="00000000" w:rsidR="00000000" w:rsidRPr="00000000">
        <w:rPr>
          <w:rtl w:val="0"/>
        </w:rPr>
      </w:r>
    </w:p>
    <w:p w:rsidR="00000000" w:rsidDel="00000000" w:rsidP="00000000" w:rsidRDefault="00000000" w:rsidRPr="00000000" w14:paraId="00000230">
      <w:pPr>
        <w:spacing w:line="360" w:lineRule="auto"/>
        <w:jc w:val="both"/>
        <w:rPr>
          <w:sz w:val="24"/>
          <w:szCs w:val="24"/>
        </w:rPr>
      </w:pPr>
      <w:r w:rsidDel="00000000" w:rsidR="00000000" w:rsidRPr="00000000">
        <w:rPr>
          <w:sz w:val="24"/>
          <w:szCs w:val="24"/>
          <w:rtl w:val="0"/>
        </w:rPr>
        <w:t xml:space="preserve">Then I checked the multicollinearity of the data. It is a technique for calculating the correlation between the independent variables. I checked the multicollinearity using two different approaches: pearson correlation coefficient and variance inflation factors.</w:t>
      </w:r>
    </w:p>
    <w:p w:rsidR="00000000" w:rsidDel="00000000" w:rsidP="00000000" w:rsidRDefault="00000000" w:rsidRPr="00000000" w14:paraId="00000231">
      <w:pPr>
        <w:spacing w:line="360" w:lineRule="auto"/>
        <w:jc w:val="both"/>
        <w:rPr>
          <w:sz w:val="24"/>
          <w:szCs w:val="24"/>
        </w:rPr>
      </w:pPr>
      <w:r w:rsidDel="00000000" w:rsidR="00000000" w:rsidRPr="00000000">
        <w:rPr>
          <w:sz w:val="24"/>
          <w:szCs w:val="24"/>
          <w:rtl w:val="0"/>
        </w:rPr>
        <w:t xml:space="preserve">For the Pearson correlation coefficient, I used a heatmap. </w:t>
      </w:r>
    </w:p>
    <w:p w:rsidR="00000000" w:rsidDel="00000000" w:rsidP="00000000" w:rsidRDefault="00000000" w:rsidRPr="00000000" w14:paraId="00000232">
      <w:pPr>
        <w:spacing w:line="360" w:lineRule="auto"/>
        <w:jc w:val="both"/>
        <w:rPr>
          <w:sz w:val="24"/>
          <w:szCs w:val="24"/>
        </w:rPr>
      </w:pPr>
      <w:r w:rsidDel="00000000" w:rsidR="00000000" w:rsidRPr="00000000">
        <w:rPr>
          <w:sz w:val="24"/>
          <w:szCs w:val="24"/>
        </w:rPr>
        <w:drawing>
          <wp:inline distB="114300" distT="114300" distL="114300" distR="114300">
            <wp:extent cx="5943600" cy="2603500"/>
            <wp:effectExtent b="0" l="0" r="0" t="0"/>
            <wp:docPr id="250"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5943600" cy="26035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33">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Fig-42: Heatmap of the independent variables</w:t>
      </w:r>
    </w:p>
    <w:p w:rsidR="00000000" w:rsidDel="00000000" w:rsidP="00000000" w:rsidRDefault="00000000" w:rsidRPr="00000000" w14:paraId="00000234">
      <w:pPr>
        <w:spacing w:line="360" w:lineRule="auto"/>
        <w:jc w:val="both"/>
        <w:rPr>
          <w:sz w:val="24"/>
          <w:szCs w:val="24"/>
        </w:rPr>
      </w:pPr>
      <w:r w:rsidDel="00000000" w:rsidR="00000000" w:rsidRPr="00000000">
        <w:rPr>
          <w:sz w:val="24"/>
          <w:szCs w:val="24"/>
          <w:rtl w:val="0"/>
        </w:rPr>
        <w:t xml:space="preserve">The heatmap shows that size and bath column are highly correlated with each other (0.80).</w:t>
      </w:r>
    </w:p>
    <w:p w:rsidR="00000000" w:rsidDel="00000000" w:rsidP="00000000" w:rsidRDefault="00000000" w:rsidRPr="00000000" w14:paraId="00000235">
      <w:pPr>
        <w:spacing w:line="360" w:lineRule="auto"/>
        <w:jc w:val="both"/>
        <w:rPr>
          <w:sz w:val="24"/>
          <w:szCs w:val="24"/>
        </w:rPr>
      </w:pPr>
      <w:r w:rsidDel="00000000" w:rsidR="00000000" w:rsidRPr="00000000">
        <w:rPr>
          <w:sz w:val="24"/>
          <w:szCs w:val="24"/>
          <w:rtl w:val="0"/>
        </w:rPr>
        <w:t xml:space="preserve">For VIF, I used a barplot to show the correlation between the features.</w:t>
      </w:r>
    </w:p>
    <w:p w:rsidR="00000000" w:rsidDel="00000000" w:rsidP="00000000" w:rsidRDefault="00000000" w:rsidRPr="00000000" w14:paraId="00000236">
      <w:pPr>
        <w:spacing w:line="360" w:lineRule="auto"/>
        <w:jc w:val="both"/>
        <w:rPr>
          <w:sz w:val="24"/>
          <w:szCs w:val="24"/>
        </w:rPr>
      </w:pPr>
      <w:r w:rsidDel="00000000" w:rsidR="00000000" w:rsidRPr="00000000">
        <w:rPr>
          <w:rtl w:val="0"/>
        </w:rPr>
      </w:r>
    </w:p>
    <w:p w:rsidR="00000000" w:rsidDel="00000000" w:rsidP="00000000" w:rsidRDefault="00000000" w:rsidRPr="00000000" w14:paraId="00000237">
      <w:pPr>
        <w:spacing w:line="360" w:lineRule="auto"/>
        <w:jc w:val="both"/>
        <w:rPr>
          <w:sz w:val="24"/>
          <w:szCs w:val="24"/>
        </w:rPr>
      </w:pPr>
      <w:r w:rsidDel="00000000" w:rsidR="00000000" w:rsidRPr="00000000">
        <w:rPr>
          <w:sz w:val="24"/>
          <w:szCs w:val="24"/>
        </w:rPr>
        <w:drawing>
          <wp:inline distB="114300" distT="114300" distL="114300" distR="114300">
            <wp:extent cx="5943600" cy="2997200"/>
            <wp:effectExtent b="0" l="0" r="0" t="0"/>
            <wp:docPr id="273" name="image64.png"/>
            <a:graphic>
              <a:graphicData uri="http://schemas.openxmlformats.org/drawingml/2006/picture">
                <pic:pic>
                  <pic:nvPicPr>
                    <pic:cNvPr id="0" name="image64.png"/>
                    <pic:cNvPicPr preferRelativeResize="0"/>
                  </pic:nvPicPr>
                  <pic:blipFill>
                    <a:blip r:embed="rId5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Fig-43: VIF between the independent variables</w:t>
      </w:r>
    </w:p>
    <w:p w:rsidR="00000000" w:rsidDel="00000000" w:rsidP="00000000" w:rsidRDefault="00000000" w:rsidRPr="00000000" w14:paraId="00000239">
      <w:pPr>
        <w:spacing w:line="360" w:lineRule="auto"/>
        <w:jc w:val="both"/>
        <w:rPr>
          <w:sz w:val="24"/>
          <w:szCs w:val="24"/>
        </w:rPr>
      </w:pPr>
      <w:r w:rsidDel="00000000" w:rsidR="00000000" w:rsidRPr="00000000">
        <w:rPr>
          <w:sz w:val="24"/>
          <w:szCs w:val="24"/>
          <w:rtl w:val="0"/>
        </w:rPr>
        <w:t xml:space="preserve">The plot in the above graph demonstrates the strong correlation between size and bath. As a result, since they are causing multicollinearity, we can eliminate any of them. The bath column can be removed because the size column, which indicates the number of rooms in the house, is more crucial for predicting the price of a home.</w:t>
      </w:r>
    </w:p>
    <w:p w:rsidR="00000000" w:rsidDel="00000000" w:rsidP="00000000" w:rsidRDefault="00000000" w:rsidRPr="00000000" w14:paraId="0000023A">
      <w:pPr>
        <w:spacing w:line="360" w:lineRule="auto"/>
        <w:jc w:val="both"/>
        <w:rPr>
          <w:sz w:val="24"/>
          <w:szCs w:val="24"/>
        </w:rPr>
      </w:pPr>
      <w:r w:rsidDel="00000000" w:rsidR="00000000" w:rsidRPr="00000000">
        <w:rPr>
          <w:sz w:val="24"/>
          <w:szCs w:val="24"/>
          <w:rtl w:val="0"/>
        </w:rPr>
        <w:t xml:space="preserve">Thus we found our final features to predict the price of a house. </w:t>
      </w:r>
    </w:p>
    <w:p w:rsidR="00000000" w:rsidDel="00000000" w:rsidP="00000000" w:rsidRDefault="00000000" w:rsidRPr="00000000" w14:paraId="0000023B">
      <w:pPr>
        <w:spacing w:line="360" w:lineRule="auto"/>
        <w:jc w:val="both"/>
        <w:rPr>
          <w:sz w:val="24"/>
          <w:szCs w:val="24"/>
        </w:rPr>
      </w:pPr>
      <w:r w:rsidDel="00000000" w:rsidR="00000000" w:rsidRPr="00000000">
        <w:rPr>
          <w:sz w:val="24"/>
          <w:szCs w:val="24"/>
        </w:rPr>
        <w:drawing>
          <wp:inline distB="114300" distT="114300" distL="114300" distR="114300">
            <wp:extent cx="5943600" cy="584200"/>
            <wp:effectExtent b="0" l="0" r="0" t="0"/>
            <wp:docPr id="260"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Fig-44: Code snapt of showing the final features</w:t>
      </w:r>
    </w:p>
    <w:p w:rsidR="00000000" w:rsidDel="00000000" w:rsidP="00000000" w:rsidRDefault="00000000" w:rsidRPr="00000000" w14:paraId="0000023D">
      <w:pPr>
        <w:spacing w:line="360" w:lineRule="auto"/>
        <w:jc w:val="both"/>
        <w:rPr>
          <w:sz w:val="24"/>
          <w:szCs w:val="24"/>
        </w:rPr>
      </w:pPr>
      <w:r w:rsidDel="00000000" w:rsidR="00000000" w:rsidRPr="00000000">
        <w:rPr>
          <w:sz w:val="24"/>
          <w:szCs w:val="24"/>
          <w:rtl w:val="0"/>
        </w:rPr>
        <w:t xml:space="preserve">The pairplot shows that the data are cleaned and It has no outliers present in the data. The data is ready for building the machine learning models. For feature scaling I used the same method that I have used for the cluster analysis.</w:t>
      </w:r>
    </w:p>
    <w:p w:rsidR="00000000" w:rsidDel="00000000" w:rsidP="00000000" w:rsidRDefault="00000000" w:rsidRPr="00000000" w14:paraId="0000023E">
      <w:pPr>
        <w:spacing w:line="360" w:lineRule="auto"/>
        <w:jc w:val="both"/>
        <w:rPr>
          <w:sz w:val="24"/>
          <w:szCs w:val="24"/>
        </w:rPr>
      </w:pPr>
      <w:r w:rsidDel="00000000" w:rsidR="00000000" w:rsidRPr="00000000">
        <w:rPr>
          <w:sz w:val="24"/>
          <w:szCs w:val="24"/>
        </w:rPr>
        <w:drawing>
          <wp:inline distB="114300" distT="114300" distL="114300" distR="114300">
            <wp:extent cx="5943600" cy="5943600"/>
            <wp:effectExtent b="0" l="0" r="0" t="0"/>
            <wp:docPr id="207"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Fig-45: Pairplot of the final features</w:t>
      </w:r>
    </w:p>
    <w:p w:rsidR="00000000" w:rsidDel="00000000" w:rsidP="00000000" w:rsidRDefault="00000000" w:rsidRPr="00000000" w14:paraId="00000240">
      <w:pPr>
        <w:spacing w:line="360" w:lineRule="auto"/>
        <w:jc w:val="both"/>
        <w:rPr>
          <w:sz w:val="20"/>
          <w:szCs w:val="20"/>
        </w:rPr>
      </w:pPr>
      <w:r w:rsidDel="00000000" w:rsidR="00000000" w:rsidRPr="00000000">
        <w:rPr>
          <w:rtl w:val="0"/>
        </w:rPr>
      </w:r>
    </w:p>
    <w:p w:rsidR="00000000" w:rsidDel="00000000" w:rsidP="00000000" w:rsidRDefault="00000000" w:rsidRPr="00000000" w14:paraId="00000241">
      <w:pPr>
        <w:spacing w:line="360" w:lineRule="auto"/>
        <w:jc w:val="both"/>
        <w:rPr>
          <w:sz w:val="24"/>
          <w:szCs w:val="24"/>
        </w:rPr>
      </w:pPr>
      <w:r w:rsidDel="00000000" w:rsidR="00000000" w:rsidRPr="00000000">
        <w:rPr>
          <w:sz w:val="24"/>
          <w:szCs w:val="24"/>
          <w:rtl w:val="0"/>
        </w:rPr>
        <w:t xml:space="preserve">Then the data needs to be split into 3 sets:</w:t>
      </w:r>
    </w:p>
    <w:p w:rsidR="00000000" w:rsidDel="00000000" w:rsidP="00000000" w:rsidRDefault="00000000" w:rsidRPr="00000000" w14:paraId="00000242">
      <w:pPr>
        <w:numPr>
          <w:ilvl w:val="0"/>
          <w:numId w:val="6"/>
        </w:numPr>
        <w:spacing w:line="360" w:lineRule="auto"/>
        <w:ind w:left="720" w:hanging="360"/>
        <w:jc w:val="both"/>
        <w:rPr>
          <w:sz w:val="24"/>
          <w:szCs w:val="24"/>
        </w:rPr>
      </w:pPr>
      <w:r w:rsidDel="00000000" w:rsidR="00000000" w:rsidRPr="00000000">
        <w:rPr>
          <w:sz w:val="24"/>
          <w:szCs w:val="24"/>
          <w:rtl w:val="0"/>
        </w:rPr>
        <w:t xml:space="preserve">Training set: A minimum of 60–75% of the total data we have should be in the training set, which is the portion of the dataset that the model will use to train itself. My training used 75% of the data.</w:t>
      </w:r>
    </w:p>
    <w:p w:rsidR="00000000" w:rsidDel="00000000" w:rsidP="00000000" w:rsidRDefault="00000000" w:rsidRPr="00000000" w14:paraId="00000243">
      <w:pPr>
        <w:numPr>
          <w:ilvl w:val="0"/>
          <w:numId w:val="6"/>
        </w:numPr>
        <w:spacing w:line="360" w:lineRule="auto"/>
        <w:ind w:left="720" w:hanging="360"/>
        <w:jc w:val="both"/>
        <w:rPr>
          <w:sz w:val="24"/>
          <w:szCs w:val="24"/>
        </w:rPr>
      </w:pPr>
      <w:r w:rsidDel="00000000" w:rsidR="00000000" w:rsidRPr="00000000">
        <w:rPr>
          <w:sz w:val="24"/>
          <w:szCs w:val="24"/>
          <w:rtl w:val="0"/>
        </w:rPr>
        <w:t xml:space="preserve">Validation set: This collection is used to validate the performance of our model for various sets of hyperparameters. The remaining set can be divided into a validation set and a test set after the train set has been removed.</w:t>
      </w:r>
    </w:p>
    <w:p w:rsidR="00000000" w:rsidDel="00000000" w:rsidP="00000000" w:rsidRDefault="00000000" w:rsidRPr="00000000" w14:paraId="00000244">
      <w:pPr>
        <w:numPr>
          <w:ilvl w:val="0"/>
          <w:numId w:val="6"/>
        </w:numPr>
        <w:spacing w:line="360" w:lineRule="auto"/>
        <w:ind w:left="720" w:hanging="360"/>
        <w:jc w:val="both"/>
        <w:rPr>
          <w:sz w:val="24"/>
          <w:szCs w:val="24"/>
        </w:rPr>
      </w:pPr>
      <w:r w:rsidDel="00000000" w:rsidR="00000000" w:rsidRPr="00000000">
        <w:rPr>
          <w:sz w:val="24"/>
          <w:szCs w:val="24"/>
          <w:rtl w:val="0"/>
        </w:rPr>
        <w:t xml:space="preserve">Test set: The test set is used to assess the model's performance on the unobserved data that it will use to make future predictions. Understanding the degree of error between actual and anticipated numbers is useful.</w:t>
      </w:r>
    </w:p>
    <w:p w:rsidR="00000000" w:rsidDel="00000000" w:rsidP="00000000" w:rsidRDefault="00000000" w:rsidRPr="00000000" w14:paraId="00000245">
      <w:pPr>
        <w:spacing w:line="360" w:lineRule="auto"/>
        <w:jc w:val="both"/>
        <w:rPr>
          <w:sz w:val="24"/>
          <w:szCs w:val="24"/>
        </w:rPr>
      </w:pPr>
      <w:r w:rsidDel="00000000" w:rsidR="00000000" w:rsidRPr="00000000">
        <w:rPr>
          <w:sz w:val="24"/>
          <w:szCs w:val="24"/>
        </w:rPr>
        <w:drawing>
          <wp:inline distB="114300" distT="114300" distL="114300" distR="114300">
            <wp:extent cx="5943600" cy="885006"/>
            <wp:effectExtent b="0" l="0" r="0" t="0"/>
            <wp:docPr id="219"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943600" cy="885006"/>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Fig-46: Code snapt of data splitting</w:t>
      </w:r>
    </w:p>
    <w:p w:rsidR="00000000" w:rsidDel="00000000" w:rsidP="00000000" w:rsidRDefault="00000000" w:rsidRPr="00000000" w14:paraId="00000247">
      <w:pPr>
        <w:spacing w:line="360" w:lineRule="auto"/>
        <w:jc w:val="both"/>
        <w:rPr>
          <w:b w:val="1"/>
          <w:sz w:val="24"/>
          <w:szCs w:val="24"/>
        </w:rPr>
      </w:pPr>
      <w:r w:rsidDel="00000000" w:rsidR="00000000" w:rsidRPr="00000000">
        <w:rPr>
          <w:sz w:val="24"/>
          <w:szCs w:val="24"/>
          <w:rtl w:val="0"/>
        </w:rPr>
        <w:t xml:space="preserve">I built </w:t>
      </w:r>
      <w:r w:rsidDel="00000000" w:rsidR="00000000" w:rsidRPr="00000000">
        <w:rPr>
          <w:b w:val="1"/>
          <w:sz w:val="24"/>
          <w:szCs w:val="24"/>
          <w:rtl w:val="0"/>
        </w:rPr>
        <w:t xml:space="preserve">15 regression algorithms</w:t>
      </w:r>
      <w:r w:rsidDel="00000000" w:rsidR="00000000" w:rsidRPr="00000000">
        <w:rPr>
          <w:sz w:val="24"/>
          <w:szCs w:val="24"/>
          <w:rtl w:val="0"/>
        </w:rPr>
        <w:t xml:space="preserve"> and using the validation set we can determine which model to keep for making final predictions. The complete list of built and evaluated algorithms are: </w:t>
      </w:r>
      <w:r w:rsidDel="00000000" w:rsidR="00000000" w:rsidRPr="00000000">
        <w:rPr>
          <w:b w:val="1"/>
          <w:sz w:val="24"/>
          <w:szCs w:val="24"/>
          <w:rtl w:val="0"/>
        </w:rPr>
        <w:t xml:space="preserve">Simple Linear Regression, Lasso, Ridge, KNN, SVR with RBF, Simple Decision Tree, Logistic Regression, Gradient Boosting, Bangging, Random Forest, ADA Boost, XGBoost, Gradient Boosting by Grid Search, Gradient Boosting Tuning using Graph, Gradient Boosting using Randomized Search.</w:t>
      </w:r>
    </w:p>
    <w:p w:rsidR="00000000" w:rsidDel="00000000" w:rsidP="00000000" w:rsidRDefault="00000000" w:rsidRPr="00000000" w14:paraId="0000024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9">
      <w:pPr>
        <w:spacing w:line="360" w:lineRule="auto"/>
        <w:jc w:val="both"/>
        <w:rPr>
          <w:b w:val="1"/>
          <w:sz w:val="32"/>
          <w:szCs w:val="32"/>
        </w:rPr>
      </w:pPr>
      <w:r w:rsidDel="00000000" w:rsidR="00000000" w:rsidRPr="00000000">
        <w:rPr>
          <w:b w:val="1"/>
          <w:sz w:val="32"/>
          <w:szCs w:val="32"/>
          <w:rtl w:val="0"/>
        </w:rPr>
        <w:t xml:space="preserve">Used Algorithms</w:t>
      </w:r>
    </w:p>
    <w:p w:rsidR="00000000" w:rsidDel="00000000" w:rsidP="00000000" w:rsidRDefault="00000000" w:rsidRPr="00000000" w14:paraId="0000024A">
      <w:pPr>
        <w:spacing w:line="360" w:lineRule="auto"/>
        <w:jc w:val="both"/>
        <w:rPr>
          <w:b w:val="1"/>
          <w:sz w:val="28"/>
          <w:szCs w:val="28"/>
        </w:rPr>
      </w:pPr>
      <w:r w:rsidDel="00000000" w:rsidR="00000000" w:rsidRPr="00000000">
        <w:rPr>
          <w:b w:val="1"/>
          <w:sz w:val="28"/>
          <w:szCs w:val="28"/>
          <w:rtl w:val="0"/>
        </w:rPr>
        <w:t xml:space="preserve">Simple Linear Regression</w:t>
      </w:r>
    </w:p>
    <w:p w:rsidR="00000000" w:rsidDel="00000000" w:rsidP="00000000" w:rsidRDefault="00000000" w:rsidRPr="00000000" w14:paraId="0000024B">
      <w:pPr>
        <w:spacing w:line="360" w:lineRule="auto"/>
        <w:jc w:val="both"/>
        <w:rPr>
          <w:sz w:val="24"/>
          <w:szCs w:val="24"/>
        </w:rPr>
      </w:pPr>
      <w:r w:rsidDel="00000000" w:rsidR="00000000" w:rsidRPr="00000000">
        <w:rPr>
          <w:sz w:val="24"/>
          <w:szCs w:val="24"/>
          <w:rtl w:val="0"/>
        </w:rPr>
        <w:t xml:space="preserve">The first model that I built is the simple linear regression. A regression model called simple linear regression uses a straight line to calculate the association between one independent variable and one dependent variable. </w:t>
      </w:r>
    </w:p>
    <w:p w:rsidR="00000000" w:rsidDel="00000000" w:rsidP="00000000" w:rsidRDefault="00000000" w:rsidRPr="00000000" w14:paraId="0000024C">
      <w:pPr>
        <w:spacing w:line="360" w:lineRule="auto"/>
        <w:jc w:val="both"/>
        <w:rPr>
          <w:b w:val="1"/>
          <w:sz w:val="28"/>
          <w:szCs w:val="28"/>
        </w:rPr>
      </w:pPr>
      <w:r w:rsidDel="00000000" w:rsidR="00000000" w:rsidRPr="00000000">
        <w:rPr>
          <w:b w:val="1"/>
          <w:sz w:val="28"/>
          <w:szCs w:val="28"/>
          <w:rtl w:val="0"/>
        </w:rPr>
        <w:t xml:space="preserve">Lasso:</w:t>
      </w:r>
    </w:p>
    <w:p w:rsidR="00000000" w:rsidDel="00000000" w:rsidP="00000000" w:rsidRDefault="00000000" w:rsidRPr="00000000" w14:paraId="0000024D">
      <w:pPr>
        <w:spacing w:line="360" w:lineRule="auto"/>
        <w:jc w:val="both"/>
        <w:rPr>
          <w:sz w:val="24"/>
          <w:szCs w:val="24"/>
        </w:rPr>
      </w:pPr>
      <w:r w:rsidDel="00000000" w:rsidR="00000000" w:rsidRPr="00000000">
        <w:rPr>
          <w:sz w:val="24"/>
          <w:szCs w:val="24"/>
          <w:rtl w:val="0"/>
        </w:rPr>
        <w:t xml:space="preserve">Then I used lasso regression. Shrinkage is used in the linear regression method known as lasso regression. When data values shrink toward a middle value, such as the mean, this is called shrinkage. Simple, sparse models are encouraged by the lasso approach (i.e. models with fewer parameters).</w:t>
      </w:r>
    </w:p>
    <w:p w:rsidR="00000000" w:rsidDel="00000000" w:rsidP="00000000" w:rsidRDefault="00000000" w:rsidRPr="00000000" w14:paraId="0000024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4F">
      <w:pPr>
        <w:spacing w:line="360" w:lineRule="auto"/>
        <w:jc w:val="both"/>
        <w:rPr>
          <w:b w:val="1"/>
          <w:sz w:val="28"/>
          <w:szCs w:val="28"/>
        </w:rPr>
      </w:pPr>
      <w:r w:rsidDel="00000000" w:rsidR="00000000" w:rsidRPr="00000000">
        <w:rPr>
          <w:b w:val="1"/>
          <w:sz w:val="28"/>
          <w:szCs w:val="28"/>
          <w:rtl w:val="0"/>
        </w:rPr>
        <w:t xml:space="preserve">Ridge:</w:t>
      </w:r>
    </w:p>
    <w:p w:rsidR="00000000" w:rsidDel="00000000" w:rsidP="00000000" w:rsidRDefault="00000000" w:rsidRPr="00000000" w14:paraId="00000250">
      <w:pPr>
        <w:spacing w:line="360" w:lineRule="auto"/>
        <w:jc w:val="both"/>
        <w:rPr>
          <w:b w:val="1"/>
          <w:sz w:val="28"/>
          <w:szCs w:val="28"/>
        </w:rPr>
      </w:pPr>
      <w:r w:rsidDel="00000000" w:rsidR="00000000" w:rsidRPr="00000000">
        <w:rPr>
          <w:sz w:val="24"/>
          <w:szCs w:val="24"/>
          <w:rtl w:val="0"/>
        </w:rPr>
        <w:t xml:space="preserve">Any data that shows multicollinearity can be analyzed using the model tuning technique known as ridge regression. This technique carries out L2 regularization. Predicted values differ much from real values when the problem of multicollinearity arises, least-squares are unbiased, and variances are significant.</w:t>
      </w:r>
      <w:r w:rsidDel="00000000" w:rsidR="00000000" w:rsidRPr="00000000">
        <w:rPr>
          <w:rtl w:val="0"/>
        </w:rPr>
      </w:r>
    </w:p>
    <w:p w:rsidR="00000000" w:rsidDel="00000000" w:rsidP="00000000" w:rsidRDefault="00000000" w:rsidRPr="00000000" w14:paraId="00000251">
      <w:pPr>
        <w:spacing w:line="360" w:lineRule="auto"/>
        <w:jc w:val="both"/>
        <w:rPr>
          <w:b w:val="1"/>
          <w:sz w:val="28"/>
          <w:szCs w:val="28"/>
        </w:rPr>
      </w:pPr>
      <w:r w:rsidDel="00000000" w:rsidR="00000000" w:rsidRPr="00000000">
        <w:rPr>
          <w:b w:val="1"/>
          <w:sz w:val="28"/>
          <w:szCs w:val="28"/>
          <w:rtl w:val="0"/>
        </w:rPr>
        <w:t xml:space="preserve">KNN:</w:t>
      </w:r>
    </w:p>
    <w:p w:rsidR="00000000" w:rsidDel="00000000" w:rsidP="00000000" w:rsidRDefault="00000000" w:rsidRPr="00000000" w14:paraId="00000252">
      <w:pPr>
        <w:spacing w:line="360" w:lineRule="auto"/>
        <w:jc w:val="both"/>
        <w:rPr>
          <w:sz w:val="24"/>
          <w:szCs w:val="24"/>
        </w:rPr>
      </w:pPr>
      <w:r w:rsidDel="00000000" w:rsidR="00000000" w:rsidRPr="00000000">
        <w:rPr>
          <w:sz w:val="24"/>
          <w:szCs w:val="24"/>
          <w:rtl w:val="0"/>
        </w:rPr>
        <w:t xml:space="preserve">One of the simplest machine learning algorithms, based on the supervised learning method, is K-Nearest Neighbour. The K-NN algorithm makes the assumption that the new case and the existing cases are comparable, and it places the new instance in the category that is most like the existing categories.</w:t>
      </w:r>
    </w:p>
    <w:p w:rsidR="00000000" w:rsidDel="00000000" w:rsidP="00000000" w:rsidRDefault="00000000" w:rsidRPr="00000000" w14:paraId="00000253">
      <w:pPr>
        <w:spacing w:line="360" w:lineRule="auto"/>
        <w:jc w:val="both"/>
        <w:rPr>
          <w:b w:val="1"/>
          <w:sz w:val="28"/>
          <w:szCs w:val="28"/>
        </w:rPr>
      </w:pPr>
      <w:r w:rsidDel="00000000" w:rsidR="00000000" w:rsidRPr="00000000">
        <w:rPr>
          <w:b w:val="1"/>
          <w:sz w:val="28"/>
          <w:szCs w:val="28"/>
          <w:rtl w:val="0"/>
        </w:rPr>
        <w:t xml:space="preserve">SVR with RBF Kernel:</w:t>
      </w:r>
    </w:p>
    <w:p w:rsidR="00000000" w:rsidDel="00000000" w:rsidP="00000000" w:rsidRDefault="00000000" w:rsidRPr="00000000" w14:paraId="00000254">
      <w:pPr>
        <w:spacing w:line="360" w:lineRule="auto"/>
        <w:jc w:val="both"/>
        <w:rPr>
          <w:sz w:val="24"/>
          <w:szCs w:val="24"/>
        </w:rPr>
      </w:pPr>
      <w:r w:rsidDel="00000000" w:rsidR="00000000" w:rsidRPr="00000000">
        <w:rPr>
          <w:sz w:val="24"/>
          <w:szCs w:val="24"/>
          <w:rtl w:val="0"/>
        </w:rPr>
        <w:t xml:space="preserve">An approach for supervised learning called support vector regression is used to forecast continuous values. The SVMs and Support Vector Regression both operate on the same theory. Finding the optimum fit line is the fundamental tenet of SVR. The hyperplane with the most points is the best-fitting line in SVR.</w:t>
      </w:r>
    </w:p>
    <w:p w:rsidR="00000000" w:rsidDel="00000000" w:rsidP="00000000" w:rsidRDefault="00000000" w:rsidRPr="00000000" w14:paraId="00000255">
      <w:pPr>
        <w:spacing w:line="360" w:lineRule="auto"/>
        <w:jc w:val="both"/>
        <w:rPr>
          <w:sz w:val="24"/>
          <w:szCs w:val="24"/>
        </w:rPr>
      </w:pPr>
      <w:r w:rsidDel="00000000" w:rsidR="00000000" w:rsidRPr="00000000">
        <w:rPr>
          <w:sz w:val="24"/>
          <w:szCs w:val="24"/>
          <w:rtl w:val="0"/>
        </w:rPr>
        <w:t xml:space="preserve">The radial basis function kernel, or RBF kernel, is a well-liked kernel function in machine learning that is utilized in a variety of kernelized learning techniques. It is frequently employed in support vector machine classification in particular.</w:t>
      </w:r>
    </w:p>
    <w:p w:rsidR="00000000" w:rsidDel="00000000" w:rsidP="00000000" w:rsidRDefault="00000000" w:rsidRPr="00000000" w14:paraId="00000256">
      <w:pPr>
        <w:spacing w:line="360" w:lineRule="auto"/>
        <w:jc w:val="both"/>
        <w:rPr>
          <w:b w:val="1"/>
          <w:sz w:val="28"/>
          <w:szCs w:val="28"/>
        </w:rPr>
      </w:pPr>
      <w:r w:rsidDel="00000000" w:rsidR="00000000" w:rsidRPr="00000000">
        <w:rPr>
          <w:b w:val="1"/>
          <w:sz w:val="28"/>
          <w:szCs w:val="28"/>
          <w:rtl w:val="0"/>
        </w:rPr>
        <w:t xml:space="preserve">Simple Decision Tree</w:t>
      </w:r>
    </w:p>
    <w:p w:rsidR="00000000" w:rsidDel="00000000" w:rsidP="00000000" w:rsidRDefault="00000000" w:rsidRPr="00000000" w14:paraId="00000257">
      <w:pPr>
        <w:spacing w:line="360" w:lineRule="auto"/>
        <w:jc w:val="both"/>
        <w:rPr>
          <w:sz w:val="24"/>
          <w:szCs w:val="24"/>
        </w:rPr>
      </w:pPr>
      <w:r w:rsidDel="00000000" w:rsidR="00000000" w:rsidRPr="00000000">
        <w:rPr>
          <w:sz w:val="24"/>
          <w:szCs w:val="24"/>
          <w:rtl w:val="0"/>
        </w:rPr>
        <w:t xml:space="preserve">A non-parametric supervised learning technique for classification and regression is called a decision tree (DT). The objective is to learn straightforward decision rules derived from the data features in order to build a model that predicts the value of a target variable. A piecewise constant approximation of a tree can be thought of.</w:t>
      </w:r>
    </w:p>
    <w:p w:rsidR="00000000" w:rsidDel="00000000" w:rsidP="00000000" w:rsidRDefault="00000000" w:rsidRPr="00000000" w14:paraId="00000258">
      <w:pPr>
        <w:spacing w:line="360" w:lineRule="auto"/>
        <w:jc w:val="both"/>
        <w:rPr>
          <w:b w:val="1"/>
          <w:sz w:val="28"/>
          <w:szCs w:val="28"/>
        </w:rPr>
      </w:pPr>
      <w:r w:rsidDel="00000000" w:rsidR="00000000" w:rsidRPr="00000000">
        <w:rPr>
          <w:b w:val="1"/>
          <w:sz w:val="28"/>
          <w:szCs w:val="28"/>
          <w:rtl w:val="0"/>
        </w:rPr>
        <w:t xml:space="preserve">Logistic Regression</w:t>
      </w:r>
    </w:p>
    <w:p w:rsidR="00000000" w:rsidDel="00000000" w:rsidP="00000000" w:rsidRDefault="00000000" w:rsidRPr="00000000" w14:paraId="00000259">
      <w:pPr>
        <w:spacing w:line="360" w:lineRule="auto"/>
        <w:jc w:val="both"/>
        <w:rPr>
          <w:sz w:val="24"/>
          <w:szCs w:val="24"/>
        </w:rPr>
      </w:pPr>
      <w:r w:rsidDel="00000000" w:rsidR="00000000" w:rsidRPr="00000000">
        <w:rPr>
          <w:sz w:val="24"/>
          <w:szCs w:val="24"/>
          <w:rtl w:val="0"/>
        </w:rPr>
        <w:t xml:space="preserve">A statistical analysis method called logistic regression uses previous observations from a data set to predict a binary outcome, such as yes or no. By examining the correlation between one or more already present independent variables, a logistic regression model forecasts a dependent data variable. A logistic regression model makes mathematical predictions about P(Y=1) as a function of X. One of the most basic machine learning algorithms, it may be applied to a number of categorization issues, including spam identification, diabetes prediction, cancer diagnosis, etc.</w:t>
      </w:r>
    </w:p>
    <w:p w:rsidR="00000000" w:rsidDel="00000000" w:rsidP="00000000" w:rsidRDefault="00000000" w:rsidRPr="00000000" w14:paraId="0000025A">
      <w:pPr>
        <w:spacing w:line="360" w:lineRule="auto"/>
        <w:jc w:val="both"/>
        <w:rPr>
          <w:b w:val="1"/>
          <w:sz w:val="28"/>
          <w:szCs w:val="28"/>
        </w:rPr>
      </w:pPr>
      <w:r w:rsidDel="00000000" w:rsidR="00000000" w:rsidRPr="00000000">
        <w:rPr>
          <w:b w:val="1"/>
          <w:sz w:val="28"/>
          <w:szCs w:val="28"/>
          <w:rtl w:val="0"/>
        </w:rPr>
        <w:t xml:space="preserve">Gradient Boosting</w:t>
      </w:r>
    </w:p>
    <w:p w:rsidR="00000000" w:rsidDel="00000000" w:rsidP="00000000" w:rsidRDefault="00000000" w:rsidRPr="00000000" w14:paraId="0000025B">
      <w:pPr>
        <w:spacing w:line="360" w:lineRule="auto"/>
        <w:jc w:val="both"/>
        <w:rPr>
          <w:sz w:val="24"/>
          <w:szCs w:val="24"/>
        </w:rPr>
      </w:pPr>
      <w:r w:rsidDel="00000000" w:rsidR="00000000" w:rsidRPr="00000000">
        <w:rPr>
          <w:sz w:val="24"/>
          <w:szCs w:val="24"/>
          <w:rtl w:val="0"/>
        </w:rPr>
        <w:t xml:space="preserve">One kind of machine learning boosting is gradient boosting. It is predicated on the hunch that when prior models are coupled with the best possible upcoming model, the overall prediction error is minimized. Setting the desired results for this subsequent model in order to reduce mistakes is the important concept.</w:t>
      </w:r>
    </w:p>
    <w:p w:rsidR="00000000" w:rsidDel="00000000" w:rsidP="00000000" w:rsidRDefault="00000000" w:rsidRPr="00000000" w14:paraId="0000025C">
      <w:pPr>
        <w:spacing w:line="360" w:lineRule="auto"/>
        <w:jc w:val="both"/>
        <w:rPr>
          <w:b w:val="1"/>
          <w:sz w:val="28"/>
          <w:szCs w:val="28"/>
        </w:rPr>
      </w:pPr>
      <w:r w:rsidDel="00000000" w:rsidR="00000000" w:rsidRPr="00000000">
        <w:rPr>
          <w:b w:val="1"/>
          <w:sz w:val="28"/>
          <w:szCs w:val="28"/>
          <w:rtl w:val="0"/>
        </w:rPr>
        <w:t xml:space="preserve">Bagging</w:t>
      </w:r>
    </w:p>
    <w:p w:rsidR="00000000" w:rsidDel="00000000" w:rsidP="00000000" w:rsidRDefault="00000000" w:rsidRPr="00000000" w14:paraId="0000025D">
      <w:pPr>
        <w:spacing w:line="360" w:lineRule="auto"/>
        <w:jc w:val="both"/>
        <w:rPr>
          <w:sz w:val="24"/>
          <w:szCs w:val="24"/>
        </w:rPr>
      </w:pPr>
      <w:r w:rsidDel="00000000" w:rsidR="00000000" w:rsidRPr="00000000">
        <w:rPr>
          <w:sz w:val="24"/>
          <w:szCs w:val="24"/>
          <w:rtl w:val="0"/>
        </w:rPr>
        <w:t xml:space="preserve">An ensemble learning technique called bagging, often referred to as Bootstrap aggregating, aids in enhancing the efficiency and precision of machine learning algorithms. It lowers the variance of a prediction model and is used to handle bias-variance trade-offs. Bagging, specifically decision tree methods, is used for both regression and classification models to prevent overfitting of the data.</w:t>
      </w:r>
    </w:p>
    <w:p w:rsidR="00000000" w:rsidDel="00000000" w:rsidP="00000000" w:rsidRDefault="00000000" w:rsidRPr="00000000" w14:paraId="0000025E">
      <w:pPr>
        <w:spacing w:line="360" w:lineRule="auto"/>
        <w:jc w:val="both"/>
        <w:rPr>
          <w:b w:val="1"/>
          <w:sz w:val="28"/>
          <w:szCs w:val="28"/>
        </w:rPr>
      </w:pPr>
      <w:r w:rsidDel="00000000" w:rsidR="00000000" w:rsidRPr="00000000">
        <w:rPr>
          <w:b w:val="1"/>
          <w:sz w:val="28"/>
          <w:szCs w:val="28"/>
          <w:rtl w:val="0"/>
        </w:rPr>
        <w:t xml:space="preserve">Random Forest</w:t>
      </w:r>
    </w:p>
    <w:p w:rsidR="00000000" w:rsidDel="00000000" w:rsidP="00000000" w:rsidRDefault="00000000" w:rsidRPr="00000000" w14:paraId="0000025F">
      <w:pPr>
        <w:spacing w:line="360" w:lineRule="auto"/>
        <w:jc w:val="both"/>
        <w:rPr>
          <w:sz w:val="24"/>
          <w:szCs w:val="24"/>
        </w:rPr>
      </w:pPr>
      <w:r w:rsidDel="00000000" w:rsidR="00000000" w:rsidRPr="00000000">
        <w:rPr>
          <w:sz w:val="24"/>
          <w:szCs w:val="24"/>
          <w:rtl w:val="0"/>
        </w:rPr>
        <w:t xml:space="preserve">A large number of decision trees are built during the training phase of the random forests or random decision forests ensemble learning approach, which is used for classification, regression, and other tasks. The class that the majority of the trees chose is the output of the random forest for classification problems. With more explanatory factors in a dataset, random forest has a higher true and false positive rate.</w:t>
      </w:r>
    </w:p>
    <w:p w:rsidR="00000000" w:rsidDel="00000000" w:rsidP="00000000" w:rsidRDefault="00000000" w:rsidRPr="00000000" w14:paraId="00000260">
      <w:pPr>
        <w:spacing w:line="360" w:lineRule="auto"/>
        <w:jc w:val="both"/>
        <w:rPr>
          <w:b w:val="1"/>
          <w:sz w:val="28"/>
          <w:szCs w:val="28"/>
        </w:rPr>
      </w:pPr>
      <w:r w:rsidDel="00000000" w:rsidR="00000000" w:rsidRPr="00000000">
        <w:rPr>
          <w:b w:val="1"/>
          <w:sz w:val="28"/>
          <w:szCs w:val="28"/>
          <w:rtl w:val="0"/>
        </w:rPr>
        <w:t xml:space="preserve">AdaBoost</w:t>
      </w:r>
    </w:p>
    <w:p w:rsidR="00000000" w:rsidDel="00000000" w:rsidP="00000000" w:rsidRDefault="00000000" w:rsidRPr="00000000" w14:paraId="00000261">
      <w:pPr>
        <w:spacing w:line="360" w:lineRule="auto"/>
        <w:jc w:val="both"/>
        <w:rPr>
          <w:sz w:val="24"/>
          <w:szCs w:val="24"/>
        </w:rPr>
      </w:pPr>
      <w:r w:rsidDel="00000000" w:rsidR="00000000" w:rsidRPr="00000000">
        <w:rPr>
          <w:sz w:val="24"/>
          <w:szCs w:val="24"/>
          <w:rtl w:val="0"/>
        </w:rPr>
        <w:t xml:space="preserve">AdaBoost, also known as Adaptive Boosting, is a machine learning method used in an ensemble setting. Decision trees with one level, or Decision trees with only one split, are the most popular algorithm used with AdaBoost. Another name for these trees is Decision Stumps. The abbreviation "AdaBoost" stands for "Adaptive Boosting," which is a very well-liked boosting approach that turns several "poor classifiers" into one "strong classifier."</w:t>
      </w:r>
    </w:p>
    <w:p w:rsidR="00000000" w:rsidDel="00000000" w:rsidP="00000000" w:rsidRDefault="00000000" w:rsidRPr="00000000" w14:paraId="00000262">
      <w:pPr>
        <w:spacing w:line="360" w:lineRule="auto"/>
        <w:jc w:val="both"/>
        <w:rPr>
          <w:b w:val="1"/>
          <w:sz w:val="28"/>
          <w:szCs w:val="28"/>
        </w:rPr>
      </w:pPr>
      <w:r w:rsidDel="00000000" w:rsidR="00000000" w:rsidRPr="00000000">
        <w:rPr>
          <w:b w:val="1"/>
          <w:sz w:val="28"/>
          <w:szCs w:val="28"/>
          <w:rtl w:val="0"/>
        </w:rPr>
        <w:t xml:space="preserve">XGBoost</w:t>
      </w:r>
    </w:p>
    <w:p w:rsidR="00000000" w:rsidDel="00000000" w:rsidP="00000000" w:rsidRDefault="00000000" w:rsidRPr="00000000" w14:paraId="00000263">
      <w:pPr>
        <w:spacing w:line="360" w:lineRule="auto"/>
        <w:jc w:val="both"/>
        <w:rPr>
          <w:b w:val="1"/>
          <w:sz w:val="28"/>
          <w:szCs w:val="28"/>
        </w:rPr>
      </w:pPr>
      <w:r w:rsidDel="00000000" w:rsidR="00000000" w:rsidRPr="00000000">
        <w:rPr>
          <w:sz w:val="24"/>
          <w:szCs w:val="24"/>
          <w:rtl w:val="0"/>
        </w:rPr>
        <w:t xml:space="preserve">Extreme Gradient Boosting (XGBoost) is a distributed, scalable gradient-boosted decision tree (GBDT) machine learning framework. The top machine learning library for regression, classification, and ranking issues, it offers parallel tree boosting. Comprehending the machine learning ideas and techniques that supervised machine learning, decision trees, ensemble learning, and gradient boosting are built upon is essential to understanding XGBoost.</w:t>
      </w:r>
      <w:r w:rsidDel="00000000" w:rsidR="00000000" w:rsidRPr="00000000">
        <w:rPr>
          <w:rtl w:val="0"/>
        </w:rPr>
      </w:r>
    </w:p>
    <w:p w:rsidR="00000000" w:rsidDel="00000000" w:rsidP="00000000" w:rsidRDefault="00000000" w:rsidRPr="00000000" w14:paraId="00000264">
      <w:pPr>
        <w:spacing w:line="360" w:lineRule="auto"/>
        <w:jc w:val="both"/>
        <w:rPr>
          <w:b w:val="1"/>
          <w:sz w:val="28"/>
          <w:szCs w:val="28"/>
        </w:rPr>
      </w:pPr>
      <w:r w:rsidDel="00000000" w:rsidR="00000000" w:rsidRPr="00000000">
        <w:rPr>
          <w:b w:val="1"/>
          <w:sz w:val="28"/>
          <w:szCs w:val="28"/>
          <w:rtl w:val="0"/>
        </w:rPr>
        <w:t xml:space="preserve">Grid Search CV</w:t>
      </w:r>
    </w:p>
    <w:p w:rsidR="00000000" w:rsidDel="00000000" w:rsidP="00000000" w:rsidRDefault="00000000" w:rsidRPr="00000000" w14:paraId="00000265">
      <w:pPr>
        <w:spacing w:line="360" w:lineRule="auto"/>
        <w:jc w:val="both"/>
        <w:rPr>
          <w:sz w:val="24"/>
          <w:szCs w:val="24"/>
        </w:rPr>
      </w:pPr>
      <w:r w:rsidDel="00000000" w:rsidR="00000000" w:rsidRPr="00000000">
        <w:rPr>
          <w:sz w:val="24"/>
          <w:szCs w:val="24"/>
          <w:rtl w:val="0"/>
        </w:rPr>
        <w:t xml:space="preserve">The tool used for hyperparameter optimization is called GridSearch. As previously mentioned, machine learning in practice entails comparing various models to one another in an effort to identify the most effective model. Grid Search assesses the performance for each possible combination of the hyperparameters and their values, chooses the combination with the best performance, and takes that combination as its starting point. With so many hyperparameters involved, processing becomes time-consuming and expensive.</w:t>
      </w:r>
    </w:p>
    <w:p w:rsidR="00000000" w:rsidDel="00000000" w:rsidP="00000000" w:rsidRDefault="00000000" w:rsidRPr="00000000" w14:paraId="00000266">
      <w:pPr>
        <w:spacing w:line="360" w:lineRule="auto"/>
        <w:jc w:val="both"/>
        <w:rPr>
          <w:b w:val="1"/>
          <w:sz w:val="28"/>
          <w:szCs w:val="28"/>
        </w:rPr>
      </w:pPr>
      <w:r w:rsidDel="00000000" w:rsidR="00000000" w:rsidRPr="00000000">
        <w:rPr>
          <w:b w:val="1"/>
          <w:sz w:val="28"/>
          <w:szCs w:val="28"/>
          <w:rtl w:val="0"/>
        </w:rPr>
        <w:t xml:space="preserve">Randomized Search CV</w:t>
      </w:r>
    </w:p>
    <w:p w:rsidR="00000000" w:rsidDel="00000000" w:rsidP="00000000" w:rsidRDefault="00000000" w:rsidRPr="00000000" w14:paraId="00000267">
      <w:pPr>
        <w:spacing w:line="360" w:lineRule="auto"/>
        <w:jc w:val="both"/>
        <w:rPr>
          <w:sz w:val="24"/>
          <w:szCs w:val="24"/>
        </w:rPr>
      </w:pPr>
      <w:r w:rsidDel="00000000" w:rsidR="00000000" w:rsidRPr="00000000">
        <w:rPr>
          <w:sz w:val="24"/>
          <w:szCs w:val="24"/>
          <w:rtl w:val="0"/>
        </w:rPr>
        <w:t xml:space="preserve">It tries a variety of random combinations of values (we have to define the number of iterations). It excels at testing a wide range of values and typically comes up with excellent combinations quickly, but the drawback is that it cannot guarantee to provide the best parameter combination because not all parameter values are tested (recommended for large datasets or a high number of parameters to tune).</w:t>
      </w:r>
    </w:p>
    <w:p w:rsidR="00000000" w:rsidDel="00000000" w:rsidP="00000000" w:rsidRDefault="00000000" w:rsidRPr="00000000" w14:paraId="00000268">
      <w:pPr>
        <w:spacing w:line="360" w:lineRule="auto"/>
        <w:jc w:val="both"/>
        <w:rPr>
          <w:sz w:val="24"/>
          <w:szCs w:val="24"/>
        </w:rPr>
      </w:pPr>
      <w:r w:rsidDel="00000000" w:rsidR="00000000" w:rsidRPr="00000000">
        <w:rPr>
          <w:rtl w:val="0"/>
        </w:rPr>
      </w:r>
    </w:p>
    <w:p w:rsidR="00000000" w:rsidDel="00000000" w:rsidP="00000000" w:rsidRDefault="00000000" w:rsidRPr="00000000" w14:paraId="00000269">
      <w:pPr>
        <w:spacing w:line="360" w:lineRule="auto"/>
        <w:jc w:val="both"/>
        <w:rPr>
          <w:sz w:val="24"/>
          <w:szCs w:val="24"/>
        </w:rPr>
      </w:pPr>
      <w:r w:rsidDel="00000000" w:rsidR="00000000" w:rsidRPr="00000000">
        <w:rPr>
          <w:rtl w:val="0"/>
        </w:rPr>
      </w:r>
    </w:p>
    <w:p w:rsidR="00000000" w:rsidDel="00000000" w:rsidP="00000000" w:rsidRDefault="00000000" w:rsidRPr="00000000" w14:paraId="0000026A">
      <w:pPr>
        <w:spacing w:line="360" w:lineRule="auto"/>
        <w:jc w:val="both"/>
        <w:rPr>
          <w:sz w:val="24"/>
          <w:szCs w:val="24"/>
        </w:rPr>
      </w:pPr>
      <w:r w:rsidDel="00000000" w:rsidR="00000000" w:rsidRPr="00000000">
        <w:rPr>
          <w:rtl w:val="0"/>
        </w:rPr>
      </w:r>
    </w:p>
    <w:p w:rsidR="00000000" w:rsidDel="00000000" w:rsidP="00000000" w:rsidRDefault="00000000" w:rsidRPr="00000000" w14:paraId="0000026B">
      <w:pPr>
        <w:spacing w:line="360" w:lineRule="auto"/>
        <w:jc w:val="both"/>
        <w:rPr>
          <w:sz w:val="24"/>
          <w:szCs w:val="24"/>
        </w:rPr>
      </w:pPr>
      <w:r w:rsidDel="00000000" w:rsidR="00000000" w:rsidRPr="00000000">
        <w:rPr>
          <w:rtl w:val="0"/>
        </w:rPr>
      </w:r>
    </w:p>
    <w:p w:rsidR="00000000" w:rsidDel="00000000" w:rsidP="00000000" w:rsidRDefault="00000000" w:rsidRPr="00000000" w14:paraId="0000026C">
      <w:pPr>
        <w:spacing w:line="360" w:lineRule="auto"/>
        <w:jc w:val="both"/>
        <w:rPr>
          <w:b w:val="1"/>
          <w:sz w:val="48"/>
          <w:szCs w:val="48"/>
        </w:rPr>
      </w:pPr>
      <w:r w:rsidDel="00000000" w:rsidR="00000000" w:rsidRPr="00000000">
        <w:rPr>
          <w:b w:val="1"/>
          <w:sz w:val="48"/>
          <w:szCs w:val="48"/>
          <w:rtl w:val="0"/>
        </w:rPr>
        <w:t xml:space="preserve">   6.   Result and Performance</w:t>
      </w:r>
    </w:p>
    <w:p w:rsidR="00000000" w:rsidDel="00000000" w:rsidP="00000000" w:rsidRDefault="00000000" w:rsidRPr="00000000" w14:paraId="0000026D">
      <w:pPr>
        <w:spacing w:line="360" w:lineRule="auto"/>
        <w:jc w:val="both"/>
        <w:rPr>
          <w:sz w:val="24"/>
          <w:szCs w:val="24"/>
        </w:rPr>
      </w:pPr>
      <w:r w:rsidDel="00000000" w:rsidR="00000000" w:rsidRPr="00000000">
        <w:rPr>
          <w:b w:val="1"/>
          <w:sz w:val="36"/>
          <w:szCs w:val="36"/>
          <w:rtl w:val="0"/>
        </w:rPr>
        <w:t xml:space="preserve">Performance Metrics</w:t>
      </w:r>
      <w:r w:rsidDel="00000000" w:rsidR="00000000" w:rsidRPr="00000000">
        <w:rPr>
          <w:rtl w:val="0"/>
        </w:rPr>
      </w:r>
    </w:p>
    <w:p w:rsidR="00000000" w:rsidDel="00000000" w:rsidP="00000000" w:rsidRDefault="00000000" w:rsidRPr="00000000" w14:paraId="0000026E">
      <w:pPr>
        <w:spacing w:line="360" w:lineRule="auto"/>
        <w:jc w:val="both"/>
        <w:rPr>
          <w:sz w:val="24"/>
          <w:szCs w:val="24"/>
        </w:rPr>
      </w:pPr>
      <w:r w:rsidDel="00000000" w:rsidR="00000000" w:rsidRPr="00000000">
        <w:rPr>
          <w:sz w:val="24"/>
          <w:szCs w:val="24"/>
          <w:rtl w:val="0"/>
        </w:rPr>
        <w:t xml:space="preserve">For evaluation of the models. R</w:t>
      </w:r>
      <w:r w:rsidDel="00000000" w:rsidR="00000000" w:rsidRPr="00000000">
        <w:rPr>
          <w:sz w:val="24"/>
          <w:szCs w:val="24"/>
          <w:vertAlign w:val="superscript"/>
          <w:rtl w:val="0"/>
        </w:rPr>
        <w:t xml:space="preserve">2</w:t>
      </w:r>
      <w:r w:rsidDel="00000000" w:rsidR="00000000" w:rsidRPr="00000000">
        <w:rPr>
          <w:sz w:val="24"/>
          <w:szCs w:val="24"/>
          <w:rtl w:val="0"/>
        </w:rPr>
        <w:t xml:space="preserve"> score, mean squared error (mse), root mean squared error(rmse), mean absolute error(mae), mean absolute percentage error(mape) and adjusted R</w:t>
      </w:r>
      <w:r w:rsidDel="00000000" w:rsidR="00000000" w:rsidRPr="00000000">
        <w:rPr>
          <w:sz w:val="24"/>
          <w:szCs w:val="24"/>
          <w:vertAlign w:val="superscript"/>
          <w:rtl w:val="0"/>
        </w:rPr>
        <w:t xml:space="preserve">2</w:t>
      </w:r>
      <w:r w:rsidDel="00000000" w:rsidR="00000000" w:rsidRPr="00000000">
        <w:rPr>
          <w:sz w:val="24"/>
          <w:szCs w:val="24"/>
          <w:rtl w:val="0"/>
        </w:rPr>
        <w:t xml:space="preserve"> score are used. The main performance metrics that are used in this problem are train, validation and test score.</w:t>
      </w:r>
    </w:p>
    <w:p w:rsidR="00000000" w:rsidDel="00000000" w:rsidP="00000000" w:rsidRDefault="00000000" w:rsidRPr="00000000" w14:paraId="0000026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72">
      <w:pPr>
        <w:spacing w:line="360" w:lineRule="auto"/>
        <w:jc w:val="both"/>
        <w:rPr>
          <w:b w:val="1"/>
          <w:sz w:val="28"/>
          <w:szCs w:val="28"/>
        </w:rPr>
      </w:pPr>
      <w:r w:rsidDel="00000000" w:rsidR="00000000" w:rsidRPr="00000000">
        <w:rPr>
          <w:b w:val="1"/>
          <w:sz w:val="28"/>
          <w:szCs w:val="28"/>
          <w:rtl w:val="0"/>
        </w:rPr>
        <w:t xml:space="preserve">R</w:t>
      </w:r>
      <w:r w:rsidDel="00000000" w:rsidR="00000000" w:rsidRPr="00000000">
        <w:rPr>
          <w:b w:val="1"/>
          <w:sz w:val="28"/>
          <w:szCs w:val="28"/>
          <w:vertAlign w:val="superscript"/>
          <w:rtl w:val="0"/>
        </w:rPr>
        <w:t xml:space="preserve">2</w:t>
      </w:r>
      <w:r w:rsidDel="00000000" w:rsidR="00000000" w:rsidRPr="00000000">
        <w:rPr>
          <w:b w:val="1"/>
          <w:sz w:val="28"/>
          <w:szCs w:val="28"/>
          <w:rtl w:val="0"/>
        </w:rPr>
        <w:t xml:space="preserve"> score </w:t>
      </w:r>
    </w:p>
    <w:p w:rsidR="00000000" w:rsidDel="00000000" w:rsidP="00000000" w:rsidRDefault="00000000" w:rsidRPr="00000000" w14:paraId="00000273">
      <w:pPr>
        <w:spacing w:line="360" w:lineRule="auto"/>
        <w:jc w:val="both"/>
        <w:rPr>
          <w:sz w:val="24"/>
          <w:szCs w:val="24"/>
        </w:rPr>
      </w:pPr>
      <w:r w:rsidDel="00000000" w:rsidR="00000000" w:rsidRPr="00000000">
        <w:rPr>
          <w:sz w:val="24"/>
          <w:szCs w:val="24"/>
          <w:rtl w:val="0"/>
        </w:rPr>
        <w:t xml:space="preserve">When assessing the effectiveness of a machine learning model based on regression, the R2 score is a crucial indicator. It is also referred to as the coefficient of determination and is pronounced as R squared. It operates by calculating the variation in the predictions that the dataset can explain. In the world of finance, an R-Squared value above 0.7 is typically seen as indicating a high level of correlation, whereas one below 0.4 indicates a low level of correlation.</w:t>
      </w:r>
    </w:p>
    <w:p w:rsidR="00000000" w:rsidDel="00000000" w:rsidP="00000000" w:rsidRDefault="00000000" w:rsidRPr="00000000" w14:paraId="00000274">
      <w:pPr>
        <w:spacing w:line="360" w:lineRule="auto"/>
        <w:jc w:val="both"/>
        <w:rPr>
          <w:b w:val="1"/>
          <w:sz w:val="28"/>
          <w:szCs w:val="28"/>
        </w:rPr>
      </w:pPr>
      <w:r w:rsidDel="00000000" w:rsidR="00000000" w:rsidRPr="00000000">
        <w:rPr>
          <w:b w:val="1"/>
          <w:sz w:val="28"/>
          <w:szCs w:val="28"/>
          <w:rtl w:val="0"/>
        </w:rPr>
        <w:t xml:space="preserve">Mean Squared Error(MSE)</w:t>
      </w:r>
    </w:p>
    <w:p w:rsidR="00000000" w:rsidDel="00000000" w:rsidP="00000000" w:rsidRDefault="00000000" w:rsidRPr="00000000" w14:paraId="00000275">
      <w:pPr>
        <w:spacing w:line="360" w:lineRule="auto"/>
        <w:jc w:val="both"/>
        <w:rPr>
          <w:sz w:val="24"/>
          <w:szCs w:val="24"/>
        </w:rPr>
      </w:pPr>
      <w:r w:rsidDel="00000000" w:rsidR="00000000" w:rsidRPr="00000000">
        <w:rPr>
          <w:sz w:val="24"/>
          <w:szCs w:val="24"/>
          <w:rtl w:val="0"/>
        </w:rPr>
        <w:t xml:space="preserve">How closely a regression line resembles a set of data points is determined by the Mean Squared Error. It is a risk function that corresponds to the squared error loss's expected value. The average, more particularly the mean, of errors squared from data related to a function is used to determine mean square error. For MSE, there is no ideal value. In other words, the lower the value, the better, and 0 denotes a perfect model.</w:t>
      </w:r>
    </w:p>
    <w:p w:rsidR="00000000" w:rsidDel="00000000" w:rsidP="00000000" w:rsidRDefault="00000000" w:rsidRPr="00000000" w14:paraId="00000276">
      <w:pPr>
        <w:spacing w:line="360" w:lineRule="auto"/>
        <w:jc w:val="both"/>
        <w:rPr>
          <w:b w:val="1"/>
          <w:sz w:val="28"/>
          <w:szCs w:val="28"/>
        </w:rPr>
      </w:pPr>
      <w:r w:rsidDel="00000000" w:rsidR="00000000" w:rsidRPr="00000000">
        <w:rPr>
          <w:b w:val="1"/>
          <w:sz w:val="28"/>
          <w:szCs w:val="28"/>
          <w:rtl w:val="0"/>
        </w:rPr>
        <w:t xml:space="preserve">Root Mean Squared Error(RMSE)</w:t>
      </w:r>
    </w:p>
    <w:p w:rsidR="00000000" w:rsidDel="00000000" w:rsidP="00000000" w:rsidRDefault="00000000" w:rsidRPr="00000000" w14:paraId="00000277">
      <w:pPr>
        <w:spacing w:line="360" w:lineRule="auto"/>
        <w:jc w:val="both"/>
        <w:rPr>
          <w:sz w:val="24"/>
          <w:szCs w:val="24"/>
        </w:rPr>
      </w:pPr>
      <w:r w:rsidDel="00000000" w:rsidR="00000000" w:rsidRPr="00000000">
        <w:rPr>
          <w:sz w:val="24"/>
          <w:szCs w:val="24"/>
          <w:rtl w:val="0"/>
        </w:rPr>
        <w:t xml:space="preserve">One of the methods most frequently used to assess the accuracy of forecasts is root mean square error, also known as root mean square deviation. It illustrates the Euclidean distance between measured true values and forecasts. Better fit is shown by lower RMSE values. A decent indicator of how effectively the model predicts the reaction is the RMSE.</w:t>
      </w:r>
    </w:p>
    <w:p w:rsidR="00000000" w:rsidDel="00000000" w:rsidP="00000000" w:rsidRDefault="00000000" w:rsidRPr="00000000" w14:paraId="00000278">
      <w:pPr>
        <w:spacing w:line="360" w:lineRule="auto"/>
        <w:jc w:val="both"/>
        <w:rPr>
          <w:b w:val="1"/>
          <w:sz w:val="28"/>
          <w:szCs w:val="28"/>
        </w:rPr>
      </w:pPr>
      <w:r w:rsidDel="00000000" w:rsidR="00000000" w:rsidRPr="00000000">
        <w:rPr>
          <w:b w:val="1"/>
          <w:sz w:val="28"/>
          <w:szCs w:val="28"/>
          <w:rtl w:val="0"/>
        </w:rPr>
        <w:t xml:space="preserve">Mean Absolute Error(MAE)</w:t>
      </w:r>
    </w:p>
    <w:p w:rsidR="00000000" w:rsidDel="00000000" w:rsidP="00000000" w:rsidRDefault="00000000" w:rsidRPr="00000000" w14:paraId="00000279">
      <w:pPr>
        <w:spacing w:line="360" w:lineRule="auto"/>
        <w:jc w:val="both"/>
        <w:rPr>
          <w:sz w:val="24"/>
          <w:szCs w:val="24"/>
        </w:rPr>
      </w:pPr>
      <w:r w:rsidDel="00000000" w:rsidR="00000000" w:rsidRPr="00000000">
        <w:rPr>
          <w:sz w:val="24"/>
          <w:szCs w:val="24"/>
          <w:rtl w:val="0"/>
        </w:rPr>
        <w:t xml:space="preserve">Without adjusting for their tendency, MAE calculates the average magnitude of the mistakes in a set of forecasts. It represents the weighted average of the individual deviations between the actual observation and the forecast over the test sample. The model is more accurate the closer MAE is to 0. There isn't a set standard for what a good score is because MAE is returned on the same scale as the target you are projecting for.</w:t>
      </w:r>
    </w:p>
    <w:p w:rsidR="00000000" w:rsidDel="00000000" w:rsidP="00000000" w:rsidRDefault="00000000" w:rsidRPr="00000000" w14:paraId="0000027A">
      <w:pPr>
        <w:spacing w:line="360" w:lineRule="auto"/>
        <w:jc w:val="both"/>
        <w:rPr>
          <w:b w:val="1"/>
          <w:sz w:val="28"/>
          <w:szCs w:val="28"/>
        </w:rPr>
      </w:pPr>
      <w:r w:rsidDel="00000000" w:rsidR="00000000" w:rsidRPr="00000000">
        <w:rPr>
          <w:b w:val="1"/>
          <w:sz w:val="28"/>
          <w:szCs w:val="28"/>
          <w:rtl w:val="0"/>
        </w:rPr>
        <w:t xml:space="preserve">Mean Absolute Percentage Error(MAPE)</w:t>
      </w:r>
    </w:p>
    <w:p w:rsidR="00000000" w:rsidDel="00000000" w:rsidP="00000000" w:rsidRDefault="00000000" w:rsidRPr="00000000" w14:paraId="0000027B">
      <w:pPr>
        <w:spacing w:line="360" w:lineRule="auto"/>
        <w:jc w:val="both"/>
        <w:rPr>
          <w:sz w:val="24"/>
          <w:szCs w:val="24"/>
        </w:rPr>
      </w:pPr>
      <w:r w:rsidDel="00000000" w:rsidR="00000000" w:rsidRPr="00000000">
        <w:rPr>
          <w:sz w:val="24"/>
          <w:szCs w:val="24"/>
          <w:rtl w:val="0"/>
        </w:rPr>
        <w:t xml:space="preserve">The mean absolute percentage error (MAPE) assesses how accurately a company's forecasting process performed. It shows, on average, how accurate the anticipated quantities were in relation to the actual amounts by averaging the absolute percentage errors of each entry in a dataset. A MAPE of less than 5% is regarded as a sign that the forecast is within acceptable bounds of accuracy. If the MAPE is greater than 10% but less than 25%, it shows low accuracy that is still acceptable, and if it is greater than 25%, it indicates very low precision that is so low that the forecast's accuracy is unacceptably low.</w:t>
      </w:r>
    </w:p>
    <w:p w:rsidR="00000000" w:rsidDel="00000000" w:rsidP="00000000" w:rsidRDefault="00000000" w:rsidRPr="00000000" w14:paraId="0000027C">
      <w:pPr>
        <w:spacing w:line="360" w:lineRule="auto"/>
        <w:jc w:val="both"/>
        <w:rPr>
          <w:b w:val="1"/>
          <w:sz w:val="28"/>
          <w:szCs w:val="28"/>
        </w:rPr>
      </w:pPr>
      <w:r w:rsidDel="00000000" w:rsidR="00000000" w:rsidRPr="00000000">
        <w:rPr>
          <w:b w:val="1"/>
          <w:sz w:val="28"/>
          <w:szCs w:val="28"/>
          <w:rtl w:val="0"/>
        </w:rPr>
        <w:t xml:space="preserve">Adjusted R</w:t>
      </w:r>
      <w:r w:rsidDel="00000000" w:rsidR="00000000" w:rsidRPr="00000000">
        <w:rPr>
          <w:b w:val="1"/>
          <w:sz w:val="28"/>
          <w:szCs w:val="28"/>
          <w:vertAlign w:val="superscript"/>
          <w:rtl w:val="0"/>
        </w:rPr>
        <w:t xml:space="preserve">2</w:t>
      </w:r>
      <w:r w:rsidDel="00000000" w:rsidR="00000000" w:rsidRPr="00000000">
        <w:rPr>
          <w:b w:val="1"/>
          <w:sz w:val="28"/>
          <w:szCs w:val="28"/>
          <w:rtl w:val="0"/>
        </w:rPr>
        <w:t xml:space="preserve"> score </w:t>
      </w:r>
    </w:p>
    <w:p w:rsidR="00000000" w:rsidDel="00000000" w:rsidP="00000000" w:rsidRDefault="00000000" w:rsidRPr="00000000" w14:paraId="0000027D">
      <w:pPr>
        <w:spacing w:line="360" w:lineRule="auto"/>
        <w:jc w:val="both"/>
        <w:rPr>
          <w:sz w:val="24"/>
          <w:szCs w:val="24"/>
        </w:rPr>
      </w:pPr>
      <w:r w:rsidDel="00000000" w:rsidR="00000000" w:rsidRPr="00000000">
        <w:rPr>
          <w:sz w:val="24"/>
          <w:szCs w:val="24"/>
          <w:rtl w:val="0"/>
        </w:rPr>
        <w:t xml:space="preserve">A variant of R-squared that has been changed to account for the number of predictors in the model is known as adjusted R-squared. When the additional term enhances the model more than would be predicted by chance, the adjusted R-squared rises. When a predictor enhances the model by less than anticipated, it falls. Other disciplines may have substantially higher requirements for a respectable R-Squared reading, such as 0.9 or higher. In the world of finance, an R-Squared value above 0.7 is typically seen as indicating a high level of correlation, whereas one below 0.4 indicates a low level of correlation.</w:t>
      </w:r>
    </w:p>
    <w:p w:rsidR="00000000" w:rsidDel="00000000" w:rsidP="00000000" w:rsidRDefault="00000000" w:rsidRPr="00000000" w14:paraId="0000027E">
      <w:pPr>
        <w:spacing w:line="360" w:lineRule="auto"/>
        <w:jc w:val="both"/>
        <w:rPr>
          <w:sz w:val="24"/>
          <w:szCs w:val="24"/>
        </w:rPr>
      </w:pPr>
      <w:r w:rsidDel="00000000" w:rsidR="00000000" w:rsidRPr="00000000">
        <w:rPr>
          <w:rtl w:val="0"/>
        </w:rPr>
      </w:r>
    </w:p>
    <w:p w:rsidR="00000000" w:rsidDel="00000000" w:rsidP="00000000" w:rsidRDefault="00000000" w:rsidRPr="00000000" w14:paraId="0000027F">
      <w:pPr>
        <w:spacing w:line="360" w:lineRule="auto"/>
        <w:jc w:val="both"/>
        <w:rPr>
          <w:sz w:val="32"/>
          <w:szCs w:val="32"/>
        </w:rPr>
      </w:pPr>
      <w:r w:rsidDel="00000000" w:rsidR="00000000" w:rsidRPr="00000000">
        <w:rPr>
          <w:b w:val="1"/>
          <w:sz w:val="36"/>
          <w:szCs w:val="36"/>
          <w:rtl w:val="0"/>
        </w:rPr>
        <w:t xml:space="preserve">Result Analysis for Individual Models</w:t>
      </w:r>
      <w:r w:rsidDel="00000000" w:rsidR="00000000" w:rsidRPr="00000000">
        <w:rPr>
          <w:rtl w:val="0"/>
        </w:rPr>
      </w:r>
    </w:p>
    <w:p w:rsidR="00000000" w:rsidDel="00000000" w:rsidP="00000000" w:rsidRDefault="00000000" w:rsidRPr="00000000" w14:paraId="00000280">
      <w:pPr>
        <w:spacing w:line="360" w:lineRule="auto"/>
        <w:jc w:val="both"/>
        <w:rPr>
          <w:b w:val="1"/>
          <w:sz w:val="28"/>
          <w:szCs w:val="28"/>
        </w:rPr>
      </w:pPr>
      <w:r w:rsidDel="00000000" w:rsidR="00000000" w:rsidRPr="00000000">
        <w:rPr>
          <w:b w:val="1"/>
          <w:sz w:val="28"/>
          <w:szCs w:val="28"/>
          <w:rtl w:val="0"/>
        </w:rPr>
        <w:t xml:space="preserve">Simple Linear Regression</w:t>
      </w:r>
    </w:p>
    <w:p w:rsidR="00000000" w:rsidDel="00000000" w:rsidP="00000000" w:rsidRDefault="00000000" w:rsidRPr="00000000" w14:paraId="00000281">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39"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Fig-47: Regression plot of Simple Linear Regression</w:t>
      </w:r>
    </w:p>
    <w:p w:rsidR="00000000" w:rsidDel="00000000" w:rsidP="00000000" w:rsidRDefault="00000000" w:rsidRPr="00000000" w14:paraId="00000283">
      <w:pPr>
        <w:spacing w:line="360" w:lineRule="auto"/>
        <w:jc w:val="both"/>
        <w:rPr>
          <w:sz w:val="24"/>
          <w:szCs w:val="24"/>
        </w:rPr>
      </w:pPr>
      <w:r w:rsidDel="00000000" w:rsidR="00000000" w:rsidRPr="00000000">
        <w:rPr>
          <w:sz w:val="24"/>
          <w:szCs w:val="24"/>
          <w:rtl w:val="0"/>
        </w:rPr>
        <w:t xml:space="preserve">Simple linear regression given 58% accuracy in training data, and 61% &amp; 57% for validation and test data, respectively. This is not a satisfying result. We have to move on the other linear regressions like lasso and ridge.</w:t>
      </w:r>
    </w:p>
    <w:p w:rsidR="00000000" w:rsidDel="00000000" w:rsidP="00000000" w:rsidRDefault="00000000" w:rsidRPr="00000000" w14:paraId="0000028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85">
      <w:pPr>
        <w:spacing w:line="360" w:lineRule="auto"/>
        <w:jc w:val="both"/>
        <w:rPr>
          <w:b w:val="1"/>
          <w:sz w:val="28"/>
          <w:szCs w:val="28"/>
        </w:rPr>
      </w:pPr>
      <w:r w:rsidDel="00000000" w:rsidR="00000000" w:rsidRPr="00000000">
        <w:rPr>
          <w:b w:val="1"/>
          <w:sz w:val="28"/>
          <w:szCs w:val="28"/>
          <w:rtl w:val="0"/>
        </w:rPr>
        <w:t xml:space="preserve">Lasso</w:t>
      </w:r>
    </w:p>
    <w:p w:rsidR="00000000" w:rsidDel="00000000" w:rsidP="00000000" w:rsidRDefault="00000000" w:rsidRPr="00000000" w14:paraId="00000286">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72" name="image73.png"/>
            <a:graphic>
              <a:graphicData uri="http://schemas.openxmlformats.org/drawingml/2006/picture">
                <pic:pic>
                  <pic:nvPicPr>
                    <pic:cNvPr id="0" name="image73.png"/>
                    <pic:cNvPicPr preferRelativeResize="0"/>
                  </pic:nvPicPr>
                  <pic:blipFill>
                    <a:blip r:embed="rId6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Fig-48: Regression plot of Lasso Regression</w:t>
      </w:r>
    </w:p>
    <w:p w:rsidR="00000000" w:rsidDel="00000000" w:rsidP="00000000" w:rsidRDefault="00000000" w:rsidRPr="00000000" w14:paraId="00000288">
      <w:pPr>
        <w:spacing w:line="360" w:lineRule="auto"/>
        <w:jc w:val="both"/>
        <w:rPr>
          <w:sz w:val="24"/>
          <w:szCs w:val="24"/>
        </w:rPr>
      </w:pPr>
      <w:r w:rsidDel="00000000" w:rsidR="00000000" w:rsidRPr="00000000">
        <w:rPr>
          <w:sz w:val="24"/>
          <w:szCs w:val="24"/>
          <w:rtl w:val="0"/>
        </w:rPr>
        <w:t xml:space="preserve">Lasso regression given 56% training accuracy, 60% validation accuracy and 56% test accuracy. But the model gives slightly worse performance than a simple linear regression model.</w:t>
      </w:r>
    </w:p>
    <w:p w:rsidR="00000000" w:rsidDel="00000000" w:rsidP="00000000" w:rsidRDefault="00000000" w:rsidRPr="00000000" w14:paraId="00000289">
      <w:pPr>
        <w:spacing w:line="360" w:lineRule="auto"/>
        <w:jc w:val="both"/>
        <w:rPr>
          <w:b w:val="1"/>
          <w:sz w:val="28"/>
          <w:szCs w:val="28"/>
        </w:rPr>
      </w:pPr>
      <w:r w:rsidDel="00000000" w:rsidR="00000000" w:rsidRPr="00000000">
        <w:rPr>
          <w:b w:val="1"/>
          <w:sz w:val="28"/>
          <w:szCs w:val="28"/>
          <w:rtl w:val="0"/>
        </w:rPr>
        <w:t xml:space="preserve">Ridge</w:t>
      </w:r>
    </w:p>
    <w:p w:rsidR="00000000" w:rsidDel="00000000" w:rsidP="00000000" w:rsidRDefault="00000000" w:rsidRPr="00000000" w14:paraId="0000028A">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09"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Fig-49: Regression plot of Ridge Regression</w:t>
      </w:r>
    </w:p>
    <w:p w:rsidR="00000000" w:rsidDel="00000000" w:rsidP="00000000" w:rsidRDefault="00000000" w:rsidRPr="00000000" w14:paraId="0000028C">
      <w:pPr>
        <w:spacing w:line="360" w:lineRule="auto"/>
        <w:jc w:val="both"/>
        <w:rPr>
          <w:b w:val="1"/>
          <w:sz w:val="28"/>
          <w:szCs w:val="28"/>
        </w:rPr>
      </w:pPr>
      <w:r w:rsidDel="00000000" w:rsidR="00000000" w:rsidRPr="00000000">
        <w:rPr>
          <w:sz w:val="24"/>
          <w:szCs w:val="24"/>
          <w:rtl w:val="0"/>
        </w:rPr>
        <w:t xml:space="preserve">It gives 58%, 61% and 57% accuracy for train, validation and test set, respectively. The model gives almost the same performance as simple linear regression. So now we have to move on to more advanced models.</w:t>
      </w:r>
      <w:r w:rsidDel="00000000" w:rsidR="00000000" w:rsidRPr="00000000">
        <w:rPr>
          <w:rtl w:val="0"/>
        </w:rPr>
      </w:r>
    </w:p>
    <w:p w:rsidR="00000000" w:rsidDel="00000000" w:rsidP="00000000" w:rsidRDefault="00000000" w:rsidRPr="00000000" w14:paraId="0000028D">
      <w:pPr>
        <w:spacing w:line="360" w:lineRule="auto"/>
        <w:jc w:val="both"/>
        <w:rPr>
          <w:b w:val="1"/>
          <w:sz w:val="28"/>
          <w:szCs w:val="28"/>
        </w:rPr>
      </w:pPr>
      <w:r w:rsidDel="00000000" w:rsidR="00000000" w:rsidRPr="00000000">
        <w:rPr>
          <w:b w:val="1"/>
          <w:sz w:val="28"/>
          <w:szCs w:val="28"/>
          <w:rtl w:val="0"/>
        </w:rPr>
        <w:t xml:space="preserve">KNN</w:t>
      </w:r>
    </w:p>
    <w:p w:rsidR="00000000" w:rsidDel="00000000" w:rsidP="00000000" w:rsidRDefault="00000000" w:rsidRPr="00000000" w14:paraId="0000028E">
      <w:pPr>
        <w:spacing w:line="360" w:lineRule="auto"/>
        <w:jc w:val="both"/>
        <w:rPr>
          <w:sz w:val="24"/>
          <w:szCs w:val="24"/>
        </w:rPr>
      </w:pPr>
      <w:r w:rsidDel="00000000" w:rsidR="00000000" w:rsidRPr="00000000">
        <w:rPr>
          <w:sz w:val="24"/>
          <w:szCs w:val="24"/>
          <w:rtl w:val="0"/>
        </w:rPr>
        <w:t xml:space="preserve">KNN model given 98% training accuracy but 68% and 66% accuracy for validation and test set, respectively. </w:t>
      </w:r>
    </w:p>
    <w:p w:rsidR="00000000" w:rsidDel="00000000" w:rsidP="00000000" w:rsidRDefault="00000000" w:rsidRPr="00000000" w14:paraId="0000028F">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70"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Fig-50: Regression plot of KNN</w:t>
      </w:r>
    </w:p>
    <w:p w:rsidR="00000000" w:rsidDel="00000000" w:rsidP="00000000" w:rsidRDefault="00000000" w:rsidRPr="00000000" w14:paraId="00000291">
      <w:pPr>
        <w:spacing w:line="360" w:lineRule="auto"/>
        <w:jc w:val="both"/>
        <w:rPr>
          <w:sz w:val="24"/>
          <w:szCs w:val="24"/>
        </w:rPr>
      </w:pPr>
      <w:r w:rsidDel="00000000" w:rsidR="00000000" w:rsidRPr="00000000">
        <w:rPr>
          <w:sz w:val="24"/>
          <w:szCs w:val="24"/>
          <w:rtl w:val="0"/>
        </w:rPr>
        <w:t xml:space="preserve">Although the KNN model's accuracy is better to that of simple linear and ridge and lasso regression, it performs poorly on test and validation sets of data, indicating that it overfits the data since it generalizes well on train data.</w:t>
      </w:r>
    </w:p>
    <w:p w:rsidR="00000000" w:rsidDel="00000000" w:rsidP="00000000" w:rsidRDefault="00000000" w:rsidRPr="00000000" w14:paraId="00000292">
      <w:pPr>
        <w:spacing w:line="360" w:lineRule="auto"/>
        <w:jc w:val="both"/>
        <w:rPr>
          <w:b w:val="1"/>
          <w:sz w:val="28"/>
          <w:szCs w:val="28"/>
        </w:rPr>
      </w:pPr>
      <w:r w:rsidDel="00000000" w:rsidR="00000000" w:rsidRPr="00000000">
        <w:rPr>
          <w:b w:val="1"/>
          <w:sz w:val="28"/>
          <w:szCs w:val="28"/>
          <w:rtl w:val="0"/>
        </w:rPr>
        <w:t xml:space="preserve">SVR with RBF Kernel</w:t>
      </w:r>
    </w:p>
    <w:p w:rsidR="00000000" w:rsidDel="00000000" w:rsidP="00000000" w:rsidRDefault="00000000" w:rsidRPr="00000000" w14:paraId="00000293">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54"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line="360" w:lineRule="auto"/>
        <w:jc w:val="both"/>
        <w:rPr>
          <w:sz w:val="20"/>
          <w:szCs w:val="20"/>
        </w:rPr>
      </w:pPr>
      <w:r w:rsidDel="00000000" w:rsidR="00000000" w:rsidRPr="00000000">
        <w:rPr>
          <w:sz w:val="20"/>
          <w:szCs w:val="20"/>
          <w:rtl w:val="0"/>
        </w:rPr>
        <w:t xml:space="preserve">                                                    Fig-51: Regression plot of SVR with RBF</w:t>
      </w:r>
    </w:p>
    <w:p w:rsidR="00000000" w:rsidDel="00000000" w:rsidP="00000000" w:rsidRDefault="00000000" w:rsidRPr="00000000" w14:paraId="00000295">
      <w:pPr>
        <w:spacing w:line="360" w:lineRule="auto"/>
        <w:jc w:val="both"/>
        <w:rPr>
          <w:sz w:val="24"/>
          <w:szCs w:val="24"/>
        </w:rPr>
      </w:pPr>
      <w:r w:rsidDel="00000000" w:rsidR="00000000" w:rsidRPr="00000000">
        <w:rPr>
          <w:sz w:val="24"/>
          <w:szCs w:val="24"/>
          <w:rtl w:val="0"/>
        </w:rPr>
        <w:t xml:space="preserve">The SVR model given 64% train, 67% validation and 62% test accuracy. It performs better than the previous models and does not overfit. But the accuracy is still low. So now we’ve to go on the tree based models.</w:t>
      </w:r>
    </w:p>
    <w:p w:rsidR="00000000" w:rsidDel="00000000" w:rsidP="00000000" w:rsidRDefault="00000000" w:rsidRPr="00000000" w14:paraId="00000296">
      <w:pPr>
        <w:spacing w:line="360" w:lineRule="auto"/>
        <w:jc w:val="both"/>
        <w:rPr>
          <w:b w:val="1"/>
          <w:sz w:val="28"/>
          <w:szCs w:val="28"/>
        </w:rPr>
      </w:pPr>
      <w:r w:rsidDel="00000000" w:rsidR="00000000" w:rsidRPr="00000000">
        <w:rPr>
          <w:b w:val="1"/>
          <w:sz w:val="28"/>
          <w:szCs w:val="28"/>
          <w:rtl w:val="0"/>
        </w:rPr>
        <w:t xml:space="preserve">Simple Decision Tree</w:t>
      </w:r>
    </w:p>
    <w:p w:rsidR="00000000" w:rsidDel="00000000" w:rsidP="00000000" w:rsidRDefault="00000000" w:rsidRPr="00000000" w14:paraId="00000297">
      <w:pPr>
        <w:spacing w:line="360" w:lineRule="auto"/>
        <w:jc w:val="both"/>
        <w:rPr>
          <w:sz w:val="24"/>
          <w:szCs w:val="24"/>
        </w:rPr>
      </w:pPr>
      <w:r w:rsidDel="00000000" w:rsidR="00000000" w:rsidRPr="00000000">
        <w:rPr>
          <w:sz w:val="24"/>
          <w:szCs w:val="24"/>
          <w:rtl w:val="0"/>
        </w:rPr>
        <w:t xml:space="preserve">It gave 98% training accuracy but 49% validation accuracy and 47% test accuracy. Simple decision tree models overfit and fail completely compared to other models. It has a less than 50% accuracy rate.</w:t>
      </w:r>
    </w:p>
    <w:p w:rsidR="00000000" w:rsidDel="00000000" w:rsidP="00000000" w:rsidRDefault="00000000" w:rsidRPr="00000000" w14:paraId="00000298">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66"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Fig-52: Regression plot of Simple Decision Tree</w:t>
      </w:r>
    </w:p>
    <w:p w:rsidR="00000000" w:rsidDel="00000000" w:rsidP="00000000" w:rsidRDefault="00000000" w:rsidRPr="00000000" w14:paraId="0000029A">
      <w:pPr>
        <w:spacing w:line="360" w:lineRule="auto"/>
        <w:jc w:val="both"/>
        <w:rPr>
          <w:b w:val="1"/>
          <w:sz w:val="28"/>
          <w:szCs w:val="28"/>
        </w:rPr>
      </w:pPr>
      <w:r w:rsidDel="00000000" w:rsidR="00000000" w:rsidRPr="00000000">
        <w:rPr>
          <w:b w:val="1"/>
          <w:sz w:val="28"/>
          <w:szCs w:val="28"/>
          <w:rtl w:val="0"/>
        </w:rPr>
        <w:t xml:space="preserve">Logistic Regression</w:t>
      </w:r>
    </w:p>
    <w:p w:rsidR="00000000" w:rsidDel="00000000" w:rsidP="00000000" w:rsidRDefault="00000000" w:rsidRPr="00000000" w14:paraId="0000029B">
      <w:pPr>
        <w:spacing w:line="360" w:lineRule="auto"/>
        <w:jc w:val="both"/>
        <w:rPr>
          <w:b w:val="1"/>
          <w:sz w:val="28"/>
          <w:szCs w:val="28"/>
        </w:rPr>
      </w:pPr>
      <w:r w:rsidDel="00000000" w:rsidR="00000000" w:rsidRPr="00000000">
        <w:rPr>
          <w:b w:val="1"/>
          <w:sz w:val="28"/>
          <w:szCs w:val="28"/>
        </w:rPr>
        <w:drawing>
          <wp:inline distB="114300" distT="114300" distL="114300" distR="114300">
            <wp:extent cx="5943600" cy="2336800"/>
            <wp:effectExtent b="0" l="0" r="0" t="0"/>
            <wp:docPr id="224"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line="360" w:lineRule="auto"/>
        <w:jc w:val="both"/>
        <w:rPr>
          <w:sz w:val="20"/>
          <w:szCs w:val="20"/>
        </w:rPr>
      </w:pPr>
      <w:r w:rsidDel="00000000" w:rsidR="00000000" w:rsidRPr="00000000">
        <w:rPr>
          <w:b w:val="1"/>
          <w:sz w:val="28"/>
          <w:szCs w:val="28"/>
          <w:rtl w:val="0"/>
        </w:rPr>
        <w:t xml:space="preserve">                                        </w:t>
      </w:r>
      <w:r w:rsidDel="00000000" w:rsidR="00000000" w:rsidRPr="00000000">
        <w:rPr>
          <w:sz w:val="20"/>
          <w:szCs w:val="20"/>
          <w:rtl w:val="0"/>
        </w:rPr>
        <w:t xml:space="preserve">Fig-53: Regression plot of Logistic Regression</w:t>
      </w:r>
    </w:p>
    <w:p w:rsidR="00000000" w:rsidDel="00000000" w:rsidP="00000000" w:rsidRDefault="00000000" w:rsidRPr="00000000" w14:paraId="0000029D">
      <w:pPr>
        <w:spacing w:line="360" w:lineRule="auto"/>
        <w:jc w:val="both"/>
        <w:rPr>
          <w:sz w:val="24"/>
          <w:szCs w:val="24"/>
        </w:rPr>
      </w:pPr>
      <w:r w:rsidDel="00000000" w:rsidR="00000000" w:rsidRPr="00000000">
        <w:rPr>
          <w:sz w:val="24"/>
          <w:szCs w:val="24"/>
          <w:rtl w:val="0"/>
        </w:rPr>
        <w:t xml:space="preserve">Logistic Regression given very poor performance with only 33% training accuracy. A classification problem is appropriate for logistic regression. However, since this is a regression problem, its performance is very very poor, as expected. Now move on to the ensemble techniques.</w:t>
      </w:r>
    </w:p>
    <w:p w:rsidR="00000000" w:rsidDel="00000000" w:rsidP="00000000" w:rsidRDefault="00000000" w:rsidRPr="00000000" w14:paraId="0000029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9F">
      <w:pPr>
        <w:spacing w:line="360" w:lineRule="auto"/>
        <w:jc w:val="both"/>
        <w:rPr>
          <w:b w:val="1"/>
          <w:sz w:val="28"/>
          <w:szCs w:val="28"/>
        </w:rPr>
      </w:pPr>
      <w:r w:rsidDel="00000000" w:rsidR="00000000" w:rsidRPr="00000000">
        <w:rPr>
          <w:b w:val="1"/>
          <w:sz w:val="28"/>
          <w:szCs w:val="28"/>
          <w:rtl w:val="0"/>
        </w:rPr>
        <w:t xml:space="preserve">Gradient Boosting</w:t>
      </w:r>
    </w:p>
    <w:p w:rsidR="00000000" w:rsidDel="00000000" w:rsidP="00000000" w:rsidRDefault="00000000" w:rsidRPr="00000000" w14:paraId="000002A0">
      <w:pPr>
        <w:spacing w:line="360" w:lineRule="auto"/>
        <w:jc w:val="both"/>
        <w:rPr>
          <w:sz w:val="24"/>
          <w:szCs w:val="24"/>
        </w:rPr>
      </w:pPr>
      <w:r w:rsidDel="00000000" w:rsidR="00000000" w:rsidRPr="00000000">
        <w:rPr>
          <w:sz w:val="24"/>
          <w:szCs w:val="24"/>
          <w:rtl w:val="0"/>
        </w:rPr>
        <w:t xml:space="preserve">It gives good performance of 73% training accuracy with 72% validation accuracy and 69% test accuracy. Since gradient boosting is a tree-based ensemble technique, as expected, it outperforms all other models in terms of performance. </w:t>
      </w:r>
    </w:p>
    <w:p w:rsidR="00000000" w:rsidDel="00000000" w:rsidP="00000000" w:rsidRDefault="00000000" w:rsidRPr="00000000" w14:paraId="000002A1">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48"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Fig-54: Regression plot of Gradient Boosting</w:t>
      </w:r>
    </w:p>
    <w:p w:rsidR="00000000" w:rsidDel="00000000" w:rsidP="00000000" w:rsidRDefault="00000000" w:rsidRPr="00000000" w14:paraId="000002A3">
      <w:pPr>
        <w:spacing w:line="360" w:lineRule="auto"/>
        <w:jc w:val="both"/>
        <w:rPr>
          <w:b w:val="1"/>
          <w:sz w:val="28"/>
          <w:szCs w:val="28"/>
        </w:rPr>
      </w:pPr>
      <w:r w:rsidDel="00000000" w:rsidR="00000000" w:rsidRPr="00000000">
        <w:rPr>
          <w:b w:val="1"/>
          <w:sz w:val="28"/>
          <w:szCs w:val="28"/>
          <w:rtl w:val="0"/>
        </w:rPr>
        <w:t xml:space="preserve">Bagging</w:t>
      </w:r>
    </w:p>
    <w:p w:rsidR="00000000" w:rsidDel="00000000" w:rsidP="00000000" w:rsidRDefault="00000000" w:rsidRPr="00000000" w14:paraId="000002A4">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64"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Fig-55: Regression plot of Bagging</w:t>
      </w:r>
    </w:p>
    <w:p w:rsidR="00000000" w:rsidDel="00000000" w:rsidP="00000000" w:rsidRDefault="00000000" w:rsidRPr="00000000" w14:paraId="000002A6">
      <w:pPr>
        <w:spacing w:line="360" w:lineRule="auto"/>
        <w:jc w:val="both"/>
        <w:rPr>
          <w:sz w:val="24"/>
          <w:szCs w:val="24"/>
        </w:rPr>
      </w:pPr>
      <w:r w:rsidDel="00000000" w:rsidR="00000000" w:rsidRPr="00000000">
        <w:rPr>
          <w:sz w:val="24"/>
          <w:szCs w:val="24"/>
          <w:rtl w:val="0"/>
        </w:rPr>
        <w:t xml:space="preserve">Bagging overfits. This can be as a result of the decision tree estimator being used by default. A simple decision tree model also overfits the data. It has 93% training accuracy, 69% validation accuracy and 66% test accuracy. But apart from this, hyperparameter tuning can solve this issue.</w:t>
      </w:r>
    </w:p>
    <w:p w:rsidR="00000000" w:rsidDel="00000000" w:rsidP="00000000" w:rsidRDefault="00000000" w:rsidRPr="00000000" w14:paraId="000002A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A8">
      <w:pPr>
        <w:spacing w:line="360" w:lineRule="auto"/>
        <w:jc w:val="both"/>
        <w:rPr>
          <w:b w:val="1"/>
          <w:sz w:val="28"/>
          <w:szCs w:val="28"/>
        </w:rPr>
      </w:pPr>
      <w:r w:rsidDel="00000000" w:rsidR="00000000" w:rsidRPr="00000000">
        <w:rPr>
          <w:b w:val="1"/>
          <w:sz w:val="28"/>
          <w:szCs w:val="28"/>
          <w:rtl w:val="0"/>
        </w:rPr>
        <w:t xml:space="preserve">Random Forest</w:t>
      </w:r>
    </w:p>
    <w:p w:rsidR="00000000" w:rsidDel="00000000" w:rsidP="00000000" w:rsidRDefault="00000000" w:rsidRPr="00000000" w14:paraId="000002A9">
      <w:pPr>
        <w:spacing w:line="360" w:lineRule="auto"/>
        <w:jc w:val="both"/>
        <w:rPr>
          <w:sz w:val="24"/>
          <w:szCs w:val="24"/>
        </w:rPr>
      </w:pPr>
      <w:r w:rsidDel="00000000" w:rsidR="00000000" w:rsidRPr="00000000">
        <w:rPr>
          <w:sz w:val="24"/>
          <w:szCs w:val="24"/>
          <w:rtl w:val="0"/>
        </w:rPr>
        <w:t xml:space="preserve">Random Forest given 98% training accuracy but 50% validation and 46% test accuracy.Additionally, random forest overfit the data. Similar to bagging, it also uses a decision tree as an estimator. But in addition to this, the models' hyperparameters need to be tuned.</w:t>
      </w:r>
    </w:p>
    <w:p w:rsidR="00000000" w:rsidDel="00000000" w:rsidP="00000000" w:rsidRDefault="00000000" w:rsidRPr="00000000" w14:paraId="000002AA">
      <w:pPr>
        <w:spacing w:line="360" w:lineRule="auto"/>
        <w:jc w:val="both"/>
        <w:rPr>
          <w:sz w:val="24"/>
          <w:szCs w:val="24"/>
        </w:rPr>
      </w:pPr>
      <w:r w:rsidDel="00000000" w:rsidR="00000000" w:rsidRPr="00000000">
        <w:rPr>
          <w:rtl w:val="0"/>
        </w:rPr>
      </w:r>
    </w:p>
    <w:p w:rsidR="00000000" w:rsidDel="00000000" w:rsidP="00000000" w:rsidRDefault="00000000" w:rsidRPr="00000000" w14:paraId="000002AB">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75" name="image67.png"/>
            <a:graphic>
              <a:graphicData uri="http://schemas.openxmlformats.org/drawingml/2006/picture">
                <pic:pic>
                  <pic:nvPicPr>
                    <pic:cNvPr id="0" name="image67.png"/>
                    <pic:cNvPicPr preferRelativeResize="0"/>
                  </pic:nvPicPr>
                  <pic:blipFill>
                    <a:blip r:embed="rId6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Fig-56: Regression plot of Random Forest</w:t>
      </w:r>
    </w:p>
    <w:p w:rsidR="00000000" w:rsidDel="00000000" w:rsidP="00000000" w:rsidRDefault="00000000" w:rsidRPr="00000000" w14:paraId="000002A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A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AF">
      <w:pPr>
        <w:spacing w:line="360" w:lineRule="auto"/>
        <w:jc w:val="both"/>
        <w:rPr>
          <w:b w:val="1"/>
          <w:sz w:val="28"/>
          <w:szCs w:val="28"/>
        </w:rPr>
      </w:pPr>
      <w:r w:rsidDel="00000000" w:rsidR="00000000" w:rsidRPr="00000000">
        <w:rPr>
          <w:b w:val="1"/>
          <w:sz w:val="28"/>
          <w:szCs w:val="28"/>
          <w:rtl w:val="0"/>
        </w:rPr>
        <w:t xml:space="preserve">AdaBoost</w:t>
      </w:r>
    </w:p>
    <w:p w:rsidR="00000000" w:rsidDel="00000000" w:rsidP="00000000" w:rsidRDefault="00000000" w:rsidRPr="00000000" w14:paraId="000002B0">
      <w:pPr>
        <w:spacing w:line="360" w:lineRule="auto"/>
        <w:jc w:val="both"/>
        <w:rPr>
          <w:sz w:val="24"/>
          <w:szCs w:val="24"/>
        </w:rPr>
      </w:pPr>
      <w:r w:rsidDel="00000000" w:rsidR="00000000" w:rsidRPr="00000000">
        <w:rPr>
          <w:sz w:val="24"/>
          <w:szCs w:val="24"/>
          <w:rtl w:val="0"/>
        </w:rPr>
        <w:t xml:space="preserve">Adaptive Gradient Boosting given 95%, 68% and 65%, train, validation and test accuracy, respectively. Adaboost also gives poor performance for the overfitting problem. Hyperparameter tuning is necessary.</w:t>
      </w:r>
    </w:p>
    <w:p w:rsidR="00000000" w:rsidDel="00000000" w:rsidP="00000000" w:rsidRDefault="00000000" w:rsidRPr="00000000" w14:paraId="000002B1">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59"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Fig-57: Regression plot of AdaBoost</w:t>
      </w:r>
    </w:p>
    <w:p w:rsidR="00000000" w:rsidDel="00000000" w:rsidP="00000000" w:rsidRDefault="00000000" w:rsidRPr="00000000" w14:paraId="000002B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B4">
      <w:pPr>
        <w:spacing w:line="360" w:lineRule="auto"/>
        <w:jc w:val="both"/>
        <w:rPr>
          <w:b w:val="1"/>
          <w:sz w:val="28"/>
          <w:szCs w:val="28"/>
        </w:rPr>
      </w:pPr>
      <w:r w:rsidDel="00000000" w:rsidR="00000000" w:rsidRPr="00000000">
        <w:rPr>
          <w:b w:val="1"/>
          <w:sz w:val="28"/>
          <w:szCs w:val="28"/>
          <w:rtl w:val="0"/>
        </w:rPr>
        <w:t xml:space="preserve">XGBoost</w:t>
      </w:r>
    </w:p>
    <w:p w:rsidR="00000000" w:rsidDel="00000000" w:rsidP="00000000" w:rsidRDefault="00000000" w:rsidRPr="00000000" w14:paraId="000002B5">
      <w:pPr>
        <w:spacing w:line="360" w:lineRule="auto"/>
        <w:jc w:val="both"/>
        <w:rPr>
          <w:sz w:val="24"/>
          <w:szCs w:val="24"/>
        </w:rPr>
      </w:pPr>
      <w:r w:rsidDel="00000000" w:rsidR="00000000" w:rsidRPr="00000000">
        <w:rPr>
          <w:sz w:val="24"/>
          <w:szCs w:val="24"/>
          <w:rtl w:val="0"/>
        </w:rPr>
        <w:t xml:space="preserve">Extreme Gradient Boosting model given 73% train, 72% validation and 69% test accuracy that means works well, although it is less accurate in terms of the test data. Hyperparater optimization can resolve the problem. So we have to go on the hyperparameter tuning.</w:t>
      </w:r>
    </w:p>
    <w:p w:rsidR="00000000" w:rsidDel="00000000" w:rsidP="00000000" w:rsidRDefault="00000000" w:rsidRPr="00000000" w14:paraId="000002B6">
      <w:pPr>
        <w:spacing w:line="360" w:lineRule="auto"/>
        <w:jc w:val="both"/>
        <w:rPr>
          <w:sz w:val="24"/>
          <w:szCs w:val="24"/>
        </w:rPr>
      </w:pPr>
      <w:r w:rsidDel="00000000" w:rsidR="00000000" w:rsidRPr="00000000">
        <w:rPr>
          <w:rtl w:val="0"/>
        </w:rPr>
      </w:r>
    </w:p>
    <w:p w:rsidR="00000000" w:rsidDel="00000000" w:rsidP="00000000" w:rsidRDefault="00000000" w:rsidRPr="00000000" w14:paraId="000002B7">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44" name="image33.png"/>
            <a:graphic>
              <a:graphicData uri="http://schemas.openxmlformats.org/drawingml/2006/picture">
                <pic:pic>
                  <pic:nvPicPr>
                    <pic:cNvPr id="0" name="image33.png"/>
                    <pic:cNvPicPr preferRelativeResize="0"/>
                  </pic:nvPicPr>
                  <pic:blipFill>
                    <a:blip r:embed="rId7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Fig-58: Regression plot of XGBoost</w:t>
      </w:r>
    </w:p>
    <w:p w:rsidR="00000000" w:rsidDel="00000000" w:rsidP="00000000" w:rsidRDefault="00000000" w:rsidRPr="00000000" w14:paraId="000002B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B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B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BC">
      <w:pPr>
        <w:spacing w:line="360" w:lineRule="auto"/>
        <w:jc w:val="both"/>
        <w:rPr>
          <w:b w:val="1"/>
          <w:sz w:val="28"/>
          <w:szCs w:val="28"/>
        </w:rPr>
      </w:pPr>
      <w:r w:rsidDel="00000000" w:rsidR="00000000" w:rsidRPr="00000000">
        <w:rPr>
          <w:b w:val="1"/>
          <w:sz w:val="28"/>
          <w:szCs w:val="28"/>
          <w:rtl w:val="0"/>
        </w:rPr>
        <w:t xml:space="preserve">Gradient Boosting using Grid Search</w:t>
      </w:r>
    </w:p>
    <w:p w:rsidR="00000000" w:rsidDel="00000000" w:rsidP="00000000" w:rsidRDefault="00000000" w:rsidRPr="00000000" w14:paraId="000002BD">
      <w:pPr>
        <w:spacing w:line="360" w:lineRule="auto"/>
        <w:jc w:val="both"/>
        <w:rPr>
          <w:sz w:val="24"/>
          <w:szCs w:val="24"/>
        </w:rPr>
      </w:pPr>
      <w:r w:rsidDel="00000000" w:rsidR="00000000" w:rsidRPr="00000000">
        <w:rPr>
          <w:sz w:val="24"/>
          <w:szCs w:val="24"/>
          <w:rtl w:val="0"/>
        </w:rPr>
        <w:t xml:space="preserve">Here the hyperparameters of the gradient boosting algorithms are tuned. So we have to use a parameter set. </w:t>
      </w:r>
    </w:p>
    <w:p w:rsidR="00000000" w:rsidDel="00000000" w:rsidP="00000000" w:rsidRDefault="00000000" w:rsidRPr="00000000" w14:paraId="000002BE">
      <w:pPr>
        <w:spacing w:line="360" w:lineRule="auto"/>
        <w:jc w:val="both"/>
        <w:rPr>
          <w:sz w:val="24"/>
          <w:szCs w:val="24"/>
        </w:rPr>
      </w:pPr>
      <w:r w:rsidDel="00000000" w:rsidR="00000000" w:rsidRPr="00000000">
        <w:rPr>
          <w:sz w:val="24"/>
          <w:szCs w:val="24"/>
        </w:rPr>
        <w:drawing>
          <wp:inline distB="114300" distT="114300" distL="114300" distR="114300">
            <wp:extent cx="5853113" cy="1390650"/>
            <wp:effectExtent b="0" l="0" r="0" t="0"/>
            <wp:docPr id="263" name="image59.png"/>
            <a:graphic>
              <a:graphicData uri="http://schemas.openxmlformats.org/drawingml/2006/picture">
                <pic:pic>
                  <pic:nvPicPr>
                    <pic:cNvPr id="0" name="image59.png"/>
                    <pic:cNvPicPr preferRelativeResize="0"/>
                  </pic:nvPicPr>
                  <pic:blipFill>
                    <a:blip r:embed="rId71"/>
                    <a:srcRect b="0" l="0" r="0" t="0"/>
                    <a:stretch>
                      <a:fillRect/>
                    </a:stretch>
                  </pic:blipFill>
                  <pic:spPr>
                    <a:xfrm>
                      <a:off x="0" y="0"/>
                      <a:ext cx="5853113"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Fig-59: Code snapt of assigning parameter grid of Gradient Boosting by Grid Search</w:t>
      </w:r>
    </w:p>
    <w:p w:rsidR="00000000" w:rsidDel="00000000" w:rsidP="00000000" w:rsidRDefault="00000000" w:rsidRPr="00000000" w14:paraId="000002C0">
      <w:pPr>
        <w:spacing w:line="360" w:lineRule="auto"/>
        <w:jc w:val="both"/>
        <w:rPr>
          <w:sz w:val="24"/>
          <w:szCs w:val="24"/>
        </w:rPr>
      </w:pPr>
      <w:r w:rsidDel="00000000" w:rsidR="00000000" w:rsidRPr="00000000">
        <w:rPr>
          <w:rtl w:val="0"/>
        </w:rPr>
      </w:r>
    </w:p>
    <w:p w:rsidR="00000000" w:rsidDel="00000000" w:rsidP="00000000" w:rsidRDefault="00000000" w:rsidRPr="00000000" w14:paraId="000002C1">
      <w:pPr>
        <w:spacing w:line="360" w:lineRule="auto"/>
        <w:jc w:val="both"/>
        <w:rPr>
          <w:sz w:val="24"/>
          <w:szCs w:val="24"/>
        </w:rPr>
      </w:pPr>
      <w:r w:rsidDel="00000000" w:rsidR="00000000" w:rsidRPr="00000000">
        <w:rPr>
          <w:sz w:val="24"/>
          <w:szCs w:val="24"/>
          <w:rtl w:val="0"/>
        </w:rPr>
        <w:t xml:space="preserve">The 10-fold cross validation is also used for the tuning. The tuned parameters are as follows:</w:t>
      </w:r>
    </w:p>
    <w:p w:rsidR="00000000" w:rsidDel="00000000" w:rsidP="00000000" w:rsidRDefault="00000000" w:rsidRPr="00000000" w14:paraId="000002C2">
      <w:pPr>
        <w:spacing w:line="360" w:lineRule="auto"/>
        <w:jc w:val="both"/>
        <w:rPr>
          <w:sz w:val="24"/>
          <w:szCs w:val="24"/>
        </w:rPr>
      </w:pPr>
      <w:r w:rsidDel="00000000" w:rsidR="00000000" w:rsidRPr="00000000">
        <w:rPr>
          <w:rtl w:val="0"/>
        </w:rPr>
      </w:r>
    </w:p>
    <w:p w:rsidR="00000000" w:rsidDel="00000000" w:rsidP="00000000" w:rsidRDefault="00000000" w:rsidRPr="00000000" w14:paraId="000002C3">
      <w:pPr>
        <w:spacing w:line="360" w:lineRule="auto"/>
        <w:jc w:val="both"/>
        <w:rPr>
          <w:sz w:val="24"/>
          <w:szCs w:val="24"/>
        </w:rPr>
      </w:pPr>
      <w:r w:rsidDel="00000000" w:rsidR="00000000" w:rsidRPr="00000000">
        <w:rPr>
          <w:sz w:val="24"/>
          <w:szCs w:val="24"/>
        </w:rPr>
        <w:drawing>
          <wp:inline distB="114300" distT="114300" distL="114300" distR="114300">
            <wp:extent cx="5943600" cy="406400"/>
            <wp:effectExtent b="0" l="0" r="0" t="0"/>
            <wp:docPr id="225"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Fig-60: Tuned parameters of Gradient boosting using Grid Search</w:t>
      </w:r>
    </w:p>
    <w:p w:rsidR="00000000" w:rsidDel="00000000" w:rsidP="00000000" w:rsidRDefault="00000000" w:rsidRPr="00000000" w14:paraId="000002C5">
      <w:pPr>
        <w:spacing w:line="360" w:lineRule="auto"/>
        <w:jc w:val="both"/>
        <w:rPr>
          <w:sz w:val="24"/>
          <w:szCs w:val="24"/>
        </w:rPr>
      </w:pPr>
      <w:r w:rsidDel="00000000" w:rsidR="00000000" w:rsidRPr="00000000">
        <w:rPr>
          <w:rtl w:val="0"/>
        </w:rPr>
      </w:r>
    </w:p>
    <w:p w:rsidR="00000000" w:rsidDel="00000000" w:rsidP="00000000" w:rsidRDefault="00000000" w:rsidRPr="00000000" w14:paraId="000002C6">
      <w:pPr>
        <w:spacing w:line="360" w:lineRule="auto"/>
        <w:jc w:val="both"/>
        <w:rPr>
          <w:sz w:val="24"/>
          <w:szCs w:val="24"/>
        </w:rPr>
      </w:pPr>
      <w:r w:rsidDel="00000000" w:rsidR="00000000" w:rsidRPr="00000000">
        <w:rPr>
          <w:sz w:val="24"/>
          <w:szCs w:val="24"/>
          <w:rtl w:val="0"/>
        </w:rPr>
        <w:t xml:space="preserve">After building the model using these parameters, the performance is improved with 83% training accuracy, 75% validation accuracy and 71% test accuracy.</w:t>
      </w:r>
    </w:p>
    <w:p w:rsidR="00000000" w:rsidDel="00000000" w:rsidP="00000000" w:rsidRDefault="00000000" w:rsidRPr="00000000" w14:paraId="000002C7">
      <w:pPr>
        <w:spacing w:line="360" w:lineRule="auto"/>
        <w:jc w:val="both"/>
        <w:rPr>
          <w:sz w:val="24"/>
          <w:szCs w:val="24"/>
        </w:rPr>
      </w:pPr>
      <w:r w:rsidDel="00000000" w:rsidR="00000000" w:rsidRPr="00000000">
        <w:rPr>
          <w:rtl w:val="0"/>
        </w:rPr>
      </w:r>
    </w:p>
    <w:p w:rsidR="00000000" w:rsidDel="00000000" w:rsidP="00000000" w:rsidRDefault="00000000" w:rsidRPr="00000000" w14:paraId="000002C8">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58"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Fig-61: Regression plot of Gradient Boosting by Grid Search</w:t>
      </w:r>
    </w:p>
    <w:p w:rsidR="00000000" w:rsidDel="00000000" w:rsidP="00000000" w:rsidRDefault="00000000" w:rsidRPr="00000000" w14:paraId="000002C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CB">
      <w:pPr>
        <w:spacing w:line="360" w:lineRule="auto"/>
        <w:jc w:val="both"/>
        <w:rPr>
          <w:b w:val="1"/>
          <w:sz w:val="28"/>
          <w:szCs w:val="28"/>
        </w:rPr>
      </w:pPr>
      <w:r w:rsidDel="00000000" w:rsidR="00000000" w:rsidRPr="00000000">
        <w:rPr>
          <w:b w:val="1"/>
          <w:sz w:val="28"/>
          <w:szCs w:val="28"/>
          <w:rtl w:val="0"/>
        </w:rPr>
        <w:t xml:space="preserve">Gradient Boosting Tuning with Graph</w:t>
      </w:r>
    </w:p>
    <w:p w:rsidR="00000000" w:rsidDel="00000000" w:rsidP="00000000" w:rsidRDefault="00000000" w:rsidRPr="00000000" w14:paraId="000002CC">
      <w:pPr>
        <w:spacing w:line="360" w:lineRule="auto"/>
        <w:jc w:val="both"/>
        <w:rPr>
          <w:sz w:val="24"/>
          <w:szCs w:val="24"/>
        </w:rPr>
      </w:pPr>
      <w:r w:rsidDel="00000000" w:rsidR="00000000" w:rsidRPr="00000000">
        <w:rPr>
          <w:sz w:val="24"/>
          <w:szCs w:val="24"/>
          <w:rtl w:val="0"/>
        </w:rPr>
        <w:t xml:space="preserve">Here I updated the parameter set. </w:t>
      </w:r>
    </w:p>
    <w:p w:rsidR="00000000" w:rsidDel="00000000" w:rsidP="00000000" w:rsidRDefault="00000000" w:rsidRPr="00000000" w14:paraId="000002CD">
      <w:pPr>
        <w:spacing w:line="360" w:lineRule="auto"/>
        <w:jc w:val="both"/>
        <w:rPr>
          <w:sz w:val="24"/>
          <w:szCs w:val="24"/>
        </w:rPr>
      </w:pPr>
      <w:r w:rsidDel="00000000" w:rsidR="00000000" w:rsidRPr="00000000">
        <w:rPr>
          <w:sz w:val="24"/>
          <w:szCs w:val="24"/>
        </w:rPr>
        <w:drawing>
          <wp:inline distB="114300" distT="114300" distL="114300" distR="114300">
            <wp:extent cx="5843588" cy="1457325"/>
            <wp:effectExtent b="0" l="0" r="0" t="0"/>
            <wp:docPr id="227" name="image46.png"/>
            <a:graphic>
              <a:graphicData uri="http://schemas.openxmlformats.org/drawingml/2006/picture">
                <pic:pic>
                  <pic:nvPicPr>
                    <pic:cNvPr id="0" name="image46.png"/>
                    <pic:cNvPicPr preferRelativeResize="0"/>
                  </pic:nvPicPr>
                  <pic:blipFill>
                    <a:blip r:embed="rId74"/>
                    <a:srcRect b="0" l="0" r="0" t="0"/>
                    <a:stretch>
                      <a:fillRect/>
                    </a:stretch>
                  </pic:blipFill>
                  <pic:spPr>
                    <a:xfrm>
                      <a:off x="0" y="0"/>
                      <a:ext cx="584358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Fig-62: Code snapt of assigning parameter grid of Gradient Boosting Tuning by Graph</w:t>
      </w:r>
    </w:p>
    <w:p w:rsidR="00000000" w:rsidDel="00000000" w:rsidP="00000000" w:rsidRDefault="00000000" w:rsidRPr="00000000" w14:paraId="000002CF">
      <w:pPr>
        <w:spacing w:line="360" w:lineRule="auto"/>
        <w:jc w:val="both"/>
        <w:rPr>
          <w:sz w:val="24"/>
          <w:szCs w:val="24"/>
        </w:rPr>
      </w:pPr>
      <w:r w:rsidDel="00000000" w:rsidR="00000000" w:rsidRPr="00000000">
        <w:rPr>
          <w:rtl w:val="0"/>
        </w:rPr>
      </w:r>
    </w:p>
    <w:p w:rsidR="00000000" w:rsidDel="00000000" w:rsidP="00000000" w:rsidRDefault="00000000" w:rsidRPr="00000000" w14:paraId="000002D0">
      <w:pPr>
        <w:spacing w:line="360" w:lineRule="auto"/>
        <w:jc w:val="both"/>
        <w:rPr>
          <w:sz w:val="24"/>
          <w:szCs w:val="24"/>
        </w:rPr>
      </w:pPr>
      <w:r w:rsidDel="00000000" w:rsidR="00000000" w:rsidRPr="00000000">
        <w:rPr>
          <w:sz w:val="24"/>
          <w:szCs w:val="24"/>
          <w:rtl w:val="0"/>
        </w:rPr>
        <w:t xml:space="preserve">I also used 10-fold cross validation. The best parameters set is:</w:t>
      </w:r>
    </w:p>
    <w:p w:rsidR="00000000" w:rsidDel="00000000" w:rsidP="00000000" w:rsidRDefault="00000000" w:rsidRPr="00000000" w14:paraId="000002D1">
      <w:pPr>
        <w:spacing w:line="360" w:lineRule="auto"/>
        <w:jc w:val="both"/>
        <w:rPr>
          <w:sz w:val="24"/>
          <w:szCs w:val="24"/>
        </w:rPr>
      </w:pPr>
      <w:r w:rsidDel="00000000" w:rsidR="00000000" w:rsidRPr="00000000">
        <w:rPr>
          <w:sz w:val="24"/>
          <w:szCs w:val="24"/>
        </w:rPr>
        <w:drawing>
          <wp:inline distB="114300" distT="114300" distL="114300" distR="114300">
            <wp:extent cx="5943600" cy="482600"/>
            <wp:effectExtent b="0" l="0" r="0" t="0"/>
            <wp:docPr id="218"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Fig-63: Tuned parameters of Gradient boosting Tuning using Graph</w:t>
      </w:r>
    </w:p>
    <w:p w:rsidR="00000000" w:rsidDel="00000000" w:rsidP="00000000" w:rsidRDefault="00000000" w:rsidRPr="00000000" w14:paraId="000002D3">
      <w:pPr>
        <w:spacing w:line="360" w:lineRule="auto"/>
        <w:jc w:val="both"/>
        <w:rPr>
          <w:sz w:val="24"/>
          <w:szCs w:val="24"/>
        </w:rPr>
      </w:pPr>
      <w:r w:rsidDel="00000000" w:rsidR="00000000" w:rsidRPr="00000000">
        <w:rPr>
          <w:rtl w:val="0"/>
        </w:rPr>
      </w:r>
    </w:p>
    <w:p w:rsidR="00000000" w:rsidDel="00000000" w:rsidP="00000000" w:rsidRDefault="00000000" w:rsidRPr="00000000" w14:paraId="000002D4">
      <w:pPr>
        <w:spacing w:line="360" w:lineRule="auto"/>
        <w:jc w:val="both"/>
        <w:rPr>
          <w:sz w:val="24"/>
          <w:szCs w:val="24"/>
        </w:rPr>
      </w:pPr>
      <w:r w:rsidDel="00000000" w:rsidR="00000000" w:rsidRPr="00000000">
        <w:rPr>
          <w:sz w:val="24"/>
          <w:szCs w:val="24"/>
          <w:rtl w:val="0"/>
        </w:rPr>
        <w:t xml:space="preserve">But this time the training accuracy is improved to 90% but the validation and test accuracy are the same that means the model slightly overfits the data. So now move on to the randomized search.</w:t>
      </w:r>
    </w:p>
    <w:p w:rsidR="00000000" w:rsidDel="00000000" w:rsidP="00000000" w:rsidRDefault="00000000" w:rsidRPr="00000000" w14:paraId="000002D5">
      <w:pPr>
        <w:spacing w:line="360" w:lineRule="auto"/>
        <w:jc w:val="both"/>
        <w:rPr>
          <w:sz w:val="24"/>
          <w:szCs w:val="24"/>
        </w:rPr>
      </w:pPr>
      <w:r w:rsidDel="00000000" w:rsidR="00000000" w:rsidRPr="00000000">
        <w:rPr>
          <w:rtl w:val="0"/>
        </w:rPr>
      </w:r>
    </w:p>
    <w:p w:rsidR="00000000" w:rsidDel="00000000" w:rsidP="00000000" w:rsidRDefault="00000000" w:rsidRPr="00000000" w14:paraId="000002D6">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31"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Fig-64: Regression plot of Gradient Boosting Tuning by Graph</w:t>
      </w:r>
    </w:p>
    <w:p w:rsidR="00000000" w:rsidDel="00000000" w:rsidP="00000000" w:rsidRDefault="00000000" w:rsidRPr="00000000" w14:paraId="000002D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D9">
      <w:pPr>
        <w:spacing w:line="360" w:lineRule="auto"/>
        <w:jc w:val="both"/>
        <w:rPr>
          <w:b w:val="1"/>
          <w:sz w:val="28"/>
          <w:szCs w:val="28"/>
        </w:rPr>
      </w:pPr>
      <w:r w:rsidDel="00000000" w:rsidR="00000000" w:rsidRPr="00000000">
        <w:rPr>
          <w:b w:val="1"/>
          <w:sz w:val="28"/>
          <w:szCs w:val="28"/>
          <w:rtl w:val="0"/>
        </w:rPr>
        <w:t xml:space="preserve">Gradient Boosting using Randomized Search</w:t>
      </w:r>
    </w:p>
    <w:p w:rsidR="00000000" w:rsidDel="00000000" w:rsidP="00000000" w:rsidRDefault="00000000" w:rsidRPr="00000000" w14:paraId="000002DA">
      <w:pPr>
        <w:spacing w:line="360" w:lineRule="auto"/>
        <w:jc w:val="both"/>
        <w:rPr>
          <w:sz w:val="24"/>
          <w:szCs w:val="24"/>
        </w:rPr>
      </w:pPr>
      <w:r w:rsidDel="00000000" w:rsidR="00000000" w:rsidRPr="00000000">
        <w:rPr>
          <w:sz w:val="24"/>
          <w:szCs w:val="24"/>
          <w:rtl w:val="0"/>
        </w:rPr>
        <w:t xml:space="preserve">The parameter set that is used as follows:</w:t>
      </w:r>
    </w:p>
    <w:p w:rsidR="00000000" w:rsidDel="00000000" w:rsidP="00000000" w:rsidRDefault="00000000" w:rsidRPr="00000000" w14:paraId="000002DB">
      <w:pPr>
        <w:spacing w:line="360" w:lineRule="auto"/>
        <w:jc w:val="both"/>
        <w:rPr>
          <w:sz w:val="24"/>
          <w:szCs w:val="24"/>
        </w:rPr>
      </w:pPr>
      <w:r w:rsidDel="00000000" w:rsidR="00000000" w:rsidRPr="00000000">
        <w:rPr>
          <w:sz w:val="24"/>
          <w:szCs w:val="24"/>
        </w:rPr>
        <w:drawing>
          <wp:inline distB="114300" distT="114300" distL="114300" distR="114300">
            <wp:extent cx="5786438" cy="1457325"/>
            <wp:effectExtent b="0" l="0" r="0" t="0"/>
            <wp:docPr id="226" name="image18.png"/>
            <a:graphic>
              <a:graphicData uri="http://schemas.openxmlformats.org/drawingml/2006/picture">
                <pic:pic>
                  <pic:nvPicPr>
                    <pic:cNvPr id="0" name="image18.png"/>
                    <pic:cNvPicPr preferRelativeResize="0"/>
                  </pic:nvPicPr>
                  <pic:blipFill>
                    <a:blip r:embed="rId77"/>
                    <a:srcRect b="0" l="0" r="0" t="0"/>
                    <a:stretch>
                      <a:fillRect/>
                    </a:stretch>
                  </pic:blipFill>
                  <pic:spPr>
                    <a:xfrm>
                      <a:off x="0" y="0"/>
                      <a:ext cx="578643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Fig-65: Code snapt of assigning parameter grid of Gradient Boosting by Random Search</w:t>
      </w:r>
    </w:p>
    <w:p w:rsidR="00000000" w:rsidDel="00000000" w:rsidP="00000000" w:rsidRDefault="00000000" w:rsidRPr="00000000" w14:paraId="000002DD">
      <w:pPr>
        <w:spacing w:line="360" w:lineRule="auto"/>
        <w:jc w:val="both"/>
        <w:rPr>
          <w:sz w:val="24"/>
          <w:szCs w:val="24"/>
        </w:rPr>
      </w:pPr>
      <w:r w:rsidDel="00000000" w:rsidR="00000000" w:rsidRPr="00000000">
        <w:rPr>
          <w:sz w:val="24"/>
          <w:szCs w:val="24"/>
          <w:rtl w:val="0"/>
        </w:rPr>
        <w:t xml:space="preserve">This time I also used 10-fold cross validation. Now the best parameters are updated to as follows:</w:t>
      </w:r>
    </w:p>
    <w:p w:rsidR="00000000" w:rsidDel="00000000" w:rsidP="00000000" w:rsidRDefault="00000000" w:rsidRPr="00000000" w14:paraId="000002DE">
      <w:pPr>
        <w:spacing w:line="360" w:lineRule="auto"/>
        <w:jc w:val="both"/>
        <w:rPr>
          <w:sz w:val="24"/>
          <w:szCs w:val="24"/>
        </w:rPr>
      </w:pPr>
      <w:r w:rsidDel="00000000" w:rsidR="00000000" w:rsidRPr="00000000">
        <w:rPr>
          <w:sz w:val="24"/>
          <w:szCs w:val="24"/>
        </w:rPr>
        <w:drawing>
          <wp:inline distB="114300" distT="114300" distL="114300" distR="114300">
            <wp:extent cx="5943600" cy="520700"/>
            <wp:effectExtent b="0" l="0" r="0" t="0"/>
            <wp:docPr id="261"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line="360" w:lineRule="auto"/>
        <w:jc w:val="both"/>
        <w:rPr>
          <w:sz w:val="20"/>
          <w:szCs w:val="20"/>
        </w:rPr>
      </w:pPr>
      <w:r w:rsidDel="00000000" w:rsidR="00000000" w:rsidRPr="00000000">
        <w:rPr>
          <w:sz w:val="20"/>
          <w:szCs w:val="20"/>
          <w:rtl w:val="0"/>
        </w:rPr>
        <w:t xml:space="preserve">                                     Fig-66: Tuned parameters of Gradient boosting using Random Search</w:t>
      </w:r>
    </w:p>
    <w:p w:rsidR="00000000" w:rsidDel="00000000" w:rsidP="00000000" w:rsidRDefault="00000000" w:rsidRPr="00000000" w14:paraId="000002E0">
      <w:pPr>
        <w:spacing w:line="360" w:lineRule="auto"/>
        <w:jc w:val="both"/>
        <w:rPr>
          <w:sz w:val="24"/>
          <w:szCs w:val="24"/>
        </w:rPr>
      </w:pPr>
      <w:r w:rsidDel="00000000" w:rsidR="00000000" w:rsidRPr="00000000">
        <w:rPr>
          <w:sz w:val="24"/>
          <w:szCs w:val="24"/>
          <w:rtl w:val="0"/>
        </w:rPr>
        <w:t xml:space="preserve">After applying 10-fold cross validation to tune the gradient boosted trees' hyperparameter, the results are more accurate. We can see that randomized search cv tuning produces the greatest results compared to other models. It also seems to generalize the data quite a bit without being overfitted much. </w:t>
      </w:r>
    </w:p>
    <w:p w:rsidR="00000000" w:rsidDel="00000000" w:rsidP="00000000" w:rsidRDefault="00000000" w:rsidRPr="00000000" w14:paraId="000002E1">
      <w:pPr>
        <w:spacing w:line="360" w:lineRule="auto"/>
        <w:jc w:val="both"/>
        <w:rPr>
          <w:sz w:val="24"/>
          <w:szCs w:val="24"/>
        </w:rPr>
      </w:pPr>
      <w:r w:rsidDel="00000000" w:rsidR="00000000" w:rsidRPr="00000000">
        <w:rPr>
          <w:sz w:val="24"/>
          <w:szCs w:val="24"/>
        </w:rPr>
        <w:drawing>
          <wp:inline distB="114300" distT="114300" distL="114300" distR="114300">
            <wp:extent cx="5943600" cy="2336800"/>
            <wp:effectExtent b="0" l="0" r="0" t="0"/>
            <wp:docPr id="233"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Fig-67: Regression plot of Gradient Boosting by Random Search</w:t>
      </w:r>
    </w:p>
    <w:p w:rsidR="00000000" w:rsidDel="00000000" w:rsidP="00000000" w:rsidRDefault="00000000" w:rsidRPr="00000000" w14:paraId="000002E3">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E4">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E5">
      <w:pPr>
        <w:spacing w:line="360" w:lineRule="auto"/>
        <w:jc w:val="both"/>
        <w:rPr>
          <w:b w:val="1"/>
          <w:sz w:val="32"/>
          <w:szCs w:val="32"/>
        </w:rPr>
      </w:pPr>
      <w:r w:rsidDel="00000000" w:rsidR="00000000" w:rsidRPr="00000000">
        <w:rPr>
          <w:b w:val="1"/>
          <w:sz w:val="32"/>
          <w:szCs w:val="32"/>
          <w:rtl w:val="0"/>
        </w:rPr>
        <w:t xml:space="preserve">Performance Comparison</w:t>
      </w:r>
    </w:p>
    <w:p w:rsidR="00000000" w:rsidDel="00000000" w:rsidP="00000000" w:rsidRDefault="00000000" w:rsidRPr="00000000" w14:paraId="000002E6">
      <w:pPr>
        <w:spacing w:line="360" w:lineRule="auto"/>
        <w:jc w:val="both"/>
        <w:rPr>
          <w:sz w:val="24"/>
          <w:szCs w:val="24"/>
        </w:rPr>
      </w:pPr>
      <w:r w:rsidDel="00000000" w:rsidR="00000000" w:rsidRPr="00000000">
        <w:rPr>
          <w:sz w:val="24"/>
          <w:szCs w:val="24"/>
          <w:rtl w:val="0"/>
        </w:rPr>
        <w:t xml:space="preserve">Now I’ll compare the performance of all models by testing accuracy. </w:t>
      </w:r>
    </w:p>
    <w:p w:rsidR="00000000" w:rsidDel="00000000" w:rsidP="00000000" w:rsidRDefault="00000000" w:rsidRPr="00000000" w14:paraId="000002E7">
      <w:pPr>
        <w:spacing w:line="360" w:lineRule="auto"/>
        <w:jc w:val="both"/>
        <w:rPr>
          <w:sz w:val="24"/>
          <w:szCs w:val="24"/>
        </w:rPr>
      </w:pPr>
      <w:r w:rsidDel="00000000" w:rsidR="00000000" w:rsidRPr="00000000">
        <w:rPr>
          <w:sz w:val="24"/>
          <w:szCs w:val="24"/>
        </w:rPr>
        <w:drawing>
          <wp:inline distB="114300" distT="114300" distL="114300" distR="114300">
            <wp:extent cx="5943600" cy="3314700"/>
            <wp:effectExtent b="0" l="0" r="0" t="0"/>
            <wp:docPr id="276" name="image70.png"/>
            <a:graphic>
              <a:graphicData uri="http://schemas.openxmlformats.org/drawingml/2006/picture">
                <pic:pic>
                  <pic:nvPicPr>
                    <pic:cNvPr id="0" name="image70.png"/>
                    <pic:cNvPicPr preferRelativeResize="0"/>
                  </pic:nvPicPr>
                  <pic:blipFill>
                    <a:blip r:embed="rId8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360" w:lineRule="auto"/>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Fig-68: Models performance</w:t>
      </w:r>
    </w:p>
    <w:p w:rsidR="00000000" w:rsidDel="00000000" w:rsidP="00000000" w:rsidRDefault="00000000" w:rsidRPr="00000000" w14:paraId="000002E9">
      <w:pPr>
        <w:spacing w:line="360" w:lineRule="auto"/>
        <w:jc w:val="both"/>
        <w:rPr>
          <w:sz w:val="24"/>
          <w:szCs w:val="24"/>
        </w:rPr>
      </w:pPr>
      <w:r w:rsidDel="00000000" w:rsidR="00000000" w:rsidRPr="00000000">
        <w:rPr>
          <w:sz w:val="24"/>
          <w:szCs w:val="24"/>
          <w:rtl w:val="0"/>
        </w:rPr>
        <w:t xml:space="preserve">The table shows that, among the other models, Gradient Boosting by Random Search produces the best outcomes. Additionally, the performance of the ensemble models was greatly enhanced by hyperparameter tuning. Since that is an inappropriate approach for the regression problem, it is not unexpected that the performance of the logistic regression is the lowest it has ever been in the train, validation, and test data.</w:t>
      </w:r>
    </w:p>
    <w:p w:rsidR="00000000" w:rsidDel="00000000" w:rsidP="00000000" w:rsidRDefault="00000000" w:rsidRPr="00000000" w14:paraId="000002E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E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E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ED">
      <w:pPr>
        <w:spacing w:line="360" w:lineRule="auto"/>
        <w:ind w:left="0" w:firstLine="0"/>
        <w:rPr>
          <w:b w:val="1"/>
          <w:sz w:val="48"/>
          <w:szCs w:val="48"/>
        </w:rPr>
      </w:pPr>
      <w:r w:rsidDel="00000000" w:rsidR="00000000" w:rsidRPr="00000000">
        <w:rPr>
          <w:sz w:val="24"/>
          <w:szCs w:val="24"/>
          <w:rtl w:val="0"/>
        </w:rPr>
        <w:t xml:space="preserve">    </w:t>
      </w:r>
      <w:r w:rsidDel="00000000" w:rsidR="00000000" w:rsidRPr="00000000">
        <w:rPr>
          <w:b w:val="1"/>
          <w:sz w:val="48"/>
          <w:szCs w:val="48"/>
          <w:rtl w:val="0"/>
        </w:rPr>
        <w:t xml:space="preserve">7</w:t>
      </w:r>
      <w:r w:rsidDel="00000000" w:rsidR="00000000" w:rsidRPr="00000000">
        <w:rPr>
          <w:b w:val="1"/>
          <w:sz w:val="48"/>
          <w:szCs w:val="48"/>
          <w:rtl w:val="0"/>
        </w:rPr>
        <w:t xml:space="preserve">.  Final Findings and Recommendation</w:t>
      </w:r>
    </w:p>
    <w:p w:rsidR="00000000" w:rsidDel="00000000" w:rsidP="00000000" w:rsidRDefault="00000000" w:rsidRPr="00000000" w14:paraId="000002EE">
      <w:pPr>
        <w:spacing w:line="360" w:lineRule="auto"/>
        <w:rPr>
          <w:b w:val="1"/>
          <w:sz w:val="36"/>
          <w:szCs w:val="36"/>
        </w:rPr>
      </w:pPr>
      <w:r w:rsidDel="00000000" w:rsidR="00000000" w:rsidRPr="00000000">
        <w:rPr>
          <w:b w:val="1"/>
          <w:sz w:val="36"/>
          <w:szCs w:val="36"/>
          <w:rtl w:val="0"/>
        </w:rPr>
        <w:t xml:space="preserve">Findings</w:t>
      </w:r>
    </w:p>
    <w:p w:rsidR="00000000" w:rsidDel="00000000" w:rsidP="00000000" w:rsidRDefault="00000000" w:rsidRPr="00000000" w14:paraId="000002EF">
      <w:pPr>
        <w:spacing w:line="360" w:lineRule="auto"/>
        <w:rPr>
          <w:sz w:val="24"/>
          <w:szCs w:val="24"/>
        </w:rPr>
      </w:pPr>
      <w:r w:rsidDel="00000000" w:rsidR="00000000" w:rsidRPr="00000000">
        <w:rPr>
          <w:sz w:val="24"/>
          <w:szCs w:val="24"/>
          <w:rtl w:val="0"/>
        </w:rPr>
        <w:t xml:space="preserve">I’ll analyze the final findings of the modeling for clustering and regression machine learning models, respectively. </w:t>
      </w:r>
    </w:p>
    <w:p w:rsidR="00000000" w:rsidDel="00000000" w:rsidP="00000000" w:rsidRDefault="00000000" w:rsidRPr="00000000" w14:paraId="000002F0">
      <w:pPr>
        <w:spacing w:line="360" w:lineRule="auto"/>
        <w:rPr>
          <w:sz w:val="24"/>
          <w:szCs w:val="24"/>
        </w:rPr>
      </w:pPr>
      <w:r w:rsidDel="00000000" w:rsidR="00000000" w:rsidRPr="00000000">
        <w:rPr>
          <w:rtl w:val="0"/>
        </w:rPr>
      </w:r>
    </w:p>
    <w:p w:rsidR="00000000" w:rsidDel="00000000" w:rsidP="00000000" w:rsidRDefault="00000000" w:rsidRPr="00000000" w14:paraId="000002F1">
      <w:pPr>
        <w:spacing w:line="360" w:lineRule="auto"/>
        <w:rPr>
          <w:b w:val="1"/>
          <w:sz w:val="28"/>
          <w:szCs w:val="28"/>
        </w:rPr>
      </w:pPr>
      <w:r w:rsidDel="00000000" w:rsidR="00000000" w:rsidRPr="00000000">
        <w:rPr>
          <w:b w:val="1"/>
          <w:sz w:val="28"/>
          <w:szCs w:val="28"/>
          <w:rtl w:val="0"/>
        </w:rPr>
        <w:t xml:space="preserve">Clustering</w:t>
      </w:r>
    </w:p>
    <w:p w:rsidR="00000000" w:rsidDel="00000000" w:rsidP="00000000" w:rsidRDefault="00000000" w:rsidRPr="00000000" w14:paraId="000002F2">
      <w:pPr>
        <w:spacing w:line="360" w:lineRule="auto"/>
        <w:jc w:val="both"/>
        <w:rPr>
          <w:sz w:val="24"/>
          <w:szCs w:val="24"/>
        </w:rPr>
      </w:pPr>
      <w:r w:rsidDel="00000000" w:rsidR="00000000" w:rsidRPr="00000000">
        <w:rPr>
          <w:sz w:val="24"/>
          <w:szCs w:val="24"/>
          <w:rtl w:val="0"/>
        </w:rPr>
        <w:t xml:space="preserve">1. With the help of elbow plots, silhouette analysis and the sum of squared distance method are employed.</w:t>
      </w:r>
    </w:p>
    <w:p w:rsidR="00000000" w:rsidDel="00000000" w:rsidP="00000000" w:rsidRDefault="00000000" w:rsidRPr="00000000" w14:paraId="000002F3">
      <w:pPr>
        <w:spacing w:line="360" w:lineRule="auto"/>
        <w:jc w:val="both"/>
        <w:rPr>
          <w:sz w:val="24"/>
          <w:szCs w:val="24"/>
        </w:rPr>
      </w:pPr>
      <w:r w:rsidDel="00000000" w:rsidR="00000000" w:rsidRPr="00000000">
        <w:rPr>
          <w:sz w:val="24"/>
          <w:szCs w:val="24"/>
          <w:rtl w:val="0"/>
        </w:rPr>
        <w:t xml:space="preserve">2. The silhouette approach generates two clusters, but the ssd method generates thirty to sixty or more clusters. However, the silhouette method is more efficient.</w:t>
      </w:r>
    </w:p>
    <w:p w:rsidR="00000000" w:rsidDel="00000000" w:rsidP="00000000" w:rsidRDefault="00000000" w:rsidRPr="00000000" w14:paraId="000002F4">
      <w:pPr>
        <w:spacing w:line="360" w:lineRule="auto"/>
        <w:jc w:val="both"/>
        <w:rPr>
          <w:sz w:val="24"/>
          <w:szCs w:val="24"/>
        </w:rPr>
      </w:pPr>
      <w:r w:rsidDel="00000000" w:rsidR="00000000" w:rsidRPr="00000000">
        <w:rPr>
          <w:sz w:val="24"/>
          <w:szCs w:val="24"/>
          <w:rtl w:val="0"/>
        </w:rPr>
        <w:t xml:space="preserve">3. It was very hard to find the optimal clusters. The clusters are almost similar in kind.</w:t>
      </w:r>
    </w:p>
    <w:p w:rsidR="00000000" w:rsidDel="00000000" w:rsidP="00000000" w:rsidRDefault="00000000" w:rsidRPr="00000000" w14:paraId="000002F5">
      <w:pPr>
        <w:spacing w:line="360" w:lineRule="auto"/>
        <w:jc w:val="both"/>
        <w:rPr>
          <w:sz w:val="24"/>
          <w:szCs w:val="24"/>
        </w:rPr>
      </w:pPr>
      <w:r w:rsidDel="00000000" w:rsidR="00000000" w:rsidRPr="00000000">
        <w:rPr>
          <w:rtl w:val="0"/>
        </w:rPr>
      </w:r>
    </w:p>
    <w:p w:rsidR="00000000" w:rsidDel="00000000" w:rsidP="00000000" w:rsidRDefault="00000000" w:rsidRPr="00000000" w14:paraId="000002F6">
      <w:pPr>
        <w:spacing w:line="360" w:lineRule="auto"/>
        <w:jc w:val="both"/>
        <w:rPr>
          <w:b w:val="1"/>
          <w:sz w:val="28"/>
          <w:szCs w:val="28"/>
        </w:rPr>
      </w:pPr>
      <w:r w:rsidDel="00000000" w:rsidR="00000000" w:rsidRPr="00000000">
        <w:rPr>
          <w:b w:val="1"/>
          <w:sz w:val="28"/>
          <w:szCs w:val="28"/>
          <w:rtl w:val="0"/>
        </w:rPr>
        <w:t xml:space="preserve">Machine Learning</w:t>
      </w:r>
    </w:p>
    <w:p w:rsidR="00000000" w:rsidDel="00000000" w:rsidP="00000000" w:rsidRDefault="00000000" w:rsidRPr="00000000" w14:paraId="000002F7">
      <w:pPr>
        <w:spacing w:line="360" w:lineRule="auto"/>
        <w:jc w:val="both"/>
        <w:rPr>
          <w:sz w:val="24"/>
          <w:szCs w:val="24"/>
        </w:rPr>
      </w:pPr>
      <w:r w:rsidDel="00000000" w:rsidR="00000000" w:rsidRPr="00000000">
        <w:rPr>
          <w:sz w:val="24"/>
          <w:szCs w:val="24"/>
          <w:rtl w:val="0"/>
        </w:rPr>
        <w:t xml:space="preserve">1.   Data is cleaned and there is no multicollinearity in the data.</w:t>
      </w:r>
    </w:p>
    <w:p w:rsidR="00000000" w:rsidDel="00000000" w:rsidP="00000000" w:rsidRDefault="00000000" w:rsidRPr="00000000" w14:paraId="000002F8">
      <w:pPr>
        <w:spacing w:line="360" w:lineRule="auto"/>
        <w:jc w:val="both"/>
        <w:rPr>
          <w:sz w:val="24"/>
          <w:szCs w:val="24"/>
        </w:rPr>
      </w:pPr>
      <w:r w:rsidDel="00000000" w:rsidR="00000000" w:rsidRPr="00000000">
        <w:rPr>
          <w:sz w:val="24"/>
          <w:szCs w:val="24"/>
          <w:rtl w:val="0"/>
        </w:rPr>
        <w:t xml:space="preserve">2.   Simple ml models like linear regression, KNN, SVR, decision tree performed poor.</w:t>
      </w:r>
    </w:p>
    <w:p w:rsidR="00000000" w:rsidDel="00000000" w:rsidP="00000000" w:rsidRDefault="00000000" w:rsidRPr="00000000" w14:paraId="000002F9">
      <w:pPr>
        <w:spacing w:line="360" w:lineRule="auto"/>
        <w:jc w:val="both"/>
        <w:rPr>
          <w:sz w:val="24"/>
          <w:szCs w:val="24"/>
        </w:rPr>
      </w:pPr>
      <w:r w:rsidDel="00000000" w:rsidR="00000000" w:rsidRPr="00000000">
        <w:rPr>
          <w:sz w:val="24"/>
          <w:szCs w:val="24"/>
          <w:rtl w:val="0"/>
        </w:rPr>
        <w:t xml:space="preserve">3.   Ensemble methods are performed well. </w:t>
      </w:r>
    </w:p>
    <w:p w:rsidR="00000000" w:rsidDel="00000000" w:rsidP="00000000" w:rsidRDefault="00000000" w:rsidRPr="00000000" w14:paraId="000002FA">
      <w:pPr>
        <w:spacing w:line="360" w:lineRule="auto"/>
        <w:jc w:val="both"/>
        <w:rPr>
          <w:sz w:val="24"/>
          <w:szCs w:val="24"/>
        </w:rPr>
      </w:pPr>
      <w:r w:rsidDel="00000000" w:rsidR="00000000" w:rsidRPr="00000000">
        <w:rPr>
          <w:sz w:val="24"/>
          <w:szCs w:val="24"/>
          <w:rtl w:val="0"/>
        </w:rPr>
        <w:t xml:space="preserve">4.  Gradient boosting algorithm is performed well by performing the hyperparameter tuning using randomized search cv.</w:t>
      </w:r>
    </w:p>
    <w:p w:rsidR="00000000" w:rsidDel="00000000" w:rsidP="00000000" w:rsidRDefault="00000000" w:rsidRPr="00000000" w14:paraId="000002FB">
      <w:pPr>
        <w:spacing w:line="360" w:lineRule="auto"/>
        <w:jc w:val="both"/>
        <w:rPr>
          <w:sz w:val="24"/>
          <w:szCs w:val="24"/>
        </w:rPr>
      </w:pPr>
      <w:r w:rsidDel="00000000" w:rsidR="00000000" w:rsidRPr="00000000">
        <w:rPr>
          <w:sz w:val="24"/>
          <w:szCs w:val="24"/>
          <w:rtl w:val="0"/>
        </w:rPr>
        <w:t xml:space="preserve">5.   10-fold cross validation is used to tune the hyperparameters.</w:t>
      </w:r>
    </w:p>
    <w:p w:rsidR="00000000" w:rsidDel="00000000" w:rsidP="00000000" w:rsidRDefault="00000000" w:rsidRPr="00000000" w14:paraId="000002FC">
      <w:pPr>
        <w:spacing w:line="360" w:lineRule="auto"/>
        <w:rPr>
          <w:sz w:val="24"/>
          <w:szCs w:val="24"/>
        </w:rPr>
      </w:pPr>
      <w:r w:rsidDel="00000000" w:rsidR="00000000" w:rsidRPr="00000000">
        <w:rPr>
          <w:rtl w:val="0"/>
        </w:rPr>
      </w:r>
    </w:p>
    <w:p w:rsidR="00000000" w:rsidDel="00000000" w:rsidP="00000000" w:rsidRDefault="00000000" w:rsidRPr="00000000" w14:paraId="000002FD">
      <w:pPr>
        <w:spacing w:line="360" w:lineRule="auto"/>
        <w:rPr>
          <w:sz w:val="24"/>
          <w:szCs w:val="24"/>
        </w:rPr>
      </w:pPr>
      <w:r w:rsidDel="00000000" w:rsidR="00000000" w:rsidRPr="00000000">
        <w:rPr>
          <w:rtl w:val="0"/>
        </w:rPr>
      </w:r>
    </w:p>
    <w:p w:rsidR="00000000" w:rsidDel="00000000" w:rsidP="00000000" w:rsidRDefault="00000000" w:rsidRPr="00000000" w14:paraId="000002FE">
      <w:pPr>
        <w:spacing w:line="360" w:lineRule="auto"/>
        <w:rPr>
          <w:sz w:val="24"/>
          <w:szCs w:val="24"/>
        </w:rPr>
      </w:pPr>
      <w:r w:rsidDel="00000000" w:rsidR="00000000" w:rsidRPr="00000000">
        <w:rPr>
          <w:rtl w:val="0"/>
        </w:rPr>
      </w:r>
    </w:p>
    <w:p w:rsidR="00000000" w:rsidDel="00000000" w:rsidP="00000000" w:rsidRDefault="00000000" w:rsidRPr="00000000" w14:paraId="000002FF">
      <w:pPr>
        <w:spacing w:line="360" w:lineRule="auto"/>
        <w:rPr>
          <w:b w:val="1"/>
          <w:sz w:val="36"/>
          <w:szCs w:val="36"/>
        </w:rPr>
      </w:pPr>
      <w:r w:rsidDel="00000000" w:rsidR="00000000" w:rsidRPr="00000000">
        <w:rPr>
          <w:b w:val="1"/>
          <w:sz w:val="36"/>
          <w:szCs w:val="36"/>
          <w:rtl w:val="0"/>
        </w:rPr>
        <w:t xml:space="preserve">Recommendations:</w:t>
      </w:r>
    </w:p>
    <w:p w:rsidR="00000000" w:rsidDel="00000000" w:rsidP="00000000" w:rsidRDefault="00000000" w:rsidRPr="00000000" w14:paraId="00000300">
      <w:pPr>
        <w:spacing w:line="360" w:lineRule="auto"/>
        <w:rPr>
          <w:sz w:val="24"/>
          <w:szCs w:val="24"/>
        </w:rPr>
      </w:pPr>
      <w:r w:rsidDel="00000000" w:rsidR="00000000" w:rsidRPr="00000000">
        <w:rPr>
          <w:sz w:val="24"/>
          <w:szCs w:val="24"/>
          <w:rtl w:val="0"/>
        </w:rPr>
        <w:t xml:space="preserve">Now I’ll make some recommendations with respect to the clustering and the regression models, respectively for improving the performance.</w:t>
      </w:r>
    </w:p>
    <w:p w:rsidR="00000000" w:rsidDel="00000000" w:rsidP="00000000" w:rsidRDefault="00000000" w:rsidRPr="00000000" w14:paraId="00000301">
      <w:pPr>
        <w:spacing w:line="360" w:lineRule="auto"/>
        <w:rPr>
          <w:sz w:val="24"/>
          <w:szCs w:val="24"/>
        </w:rPr>
      </w:pPr>
      <w:r w:rsidDel="00000000" w:rsidR="00000000" w:rsidRPr="00000000">
        <w:rPr>
          <w:rtl w:val="0"/>
        </w:rPr>
      </w:r>
    </w:p>
    <w:p w:rsidR="00000000" w:rsidDel="00000000" w:rsidP="00000000" w:rsidRDefault="00000000" w:rsidRPr="00000000" w14:paraId="00000302">
      <w:pPr>
        <w:spacing w:line="360" w:lineRule="auto"/>
        <w:rPr>
          <w:b w:val="1"/>
          <w:sz w:val="28"/>
          <w:szCs w:val="28"/>
        </w:rPr>
      </w:pPr>
      <w:r w:rsidDel="00000000" w:rsidR="00000000" w:rsidRPr="00000000">
        <w:rPr>
          <w:b w:val="1"/>
          <w:sz w:val="28"/>
          <w:szCs w:val="28"/>
          <w:rtl w:val="0"/>
        </w:rPr>
        <w:t xml:space="preserve">Clustering</w:t>
      </w:r>
    </w:p>
    <w:p w:rsidR="00000000" w:rsidDel="00000000" w:rsidP="00000000" w:rsidRDefault="00000000" w:rsidRPr="00000000" w14:paraId="00000303">
      <w:pPr>
        <w:spacing w:line="360" w:lineRule="auto"/>
        <w:jc w:val="both"/>
        <w:rPr>
          <w:sz w:val="24"/>
          <w:szCs w:val="24"/>
        </w:rPr>
      </w:pPr>
      <w:r w:rsidDel="00000000" w:rsidR="00000000" w:rsidRPr="00000000">
        <w:rPr>
          <w:sz w:val="24"/>
          <w:szCs w:val="24"/>
          <w:rtl w:val="0"/>
        </w:rPr>
        <w:t xml:space="preserve">1. More clustering methods like DBSCAN, TSNE etc can be used to increase the performance</w:t>
      </w:r>
    </w:p>
    <w:p w:rsidR="00000000" w:rsidDel="00000000" w:rsidP="00000000" w:rsidRDefault="00000000" w:rsidRPr="00000000" w14:paraId="00000304">
      <w:pPr>
        <w:spacing w:line="360" w:lineRule="auto"/>
        <w:jc w:val="both"/>
        <w:rPr>
          <w:sz w:val="24"/>
          <w:szCs w:val="24"/>
        </w:rPr>
      </w:pPr>
      <w:r w:rsidDel="00000000" w:rsidR="00000000" w:rsidRPr="00000000">
        <w:rPr>
          <w:sz w:val="24"/>
          <w:szCs w:val="24"/>
          <w:rtl w:val="0"/>
        </w:rPr>
        <w:t xml:space="preserve">2. Clustering performance is enhanced by employing either RICA or SFT to apply unsupervised feature learning to input data.</w:t>
      </w:r>
    </w:p>
    <w:p w:rsidR="00000000" w:rsidDel="00000000" w:rsidP="00000000" w:rsidRDefault="00000000" w:rsidRPr="00000000" w14:paraId="00000305">
      <w:pPr>
        <w:spacing w:line="360" w:lineRule="auto"/>
        <w:jc w:val="both"/>
        <w:rPr>
          <w:sz w:val="24"/>
          <w:szCs w:val="24"/>
        </w:rPr>
      </w:pPr>
      <w:r w:rsidDel="00000000" w:rsidR="00000000" w:rsidRPr="00000000">
        <w:rPr>
          <w:sz w:val="24"/>
          <w:szCs w:val="24"/>
          <w:rtl w:val="0"/>
        </w:rPr>
        <w:t xml:space="preserve">3. Using Agglomerative Hierarchical clustering can improve the performance..</w:t>
      </w:r>
    </w:p>
    <w:p w:rsidR="00000000" w:rsidDel="00000000" w:rsidP="00000000" w:rsidRDefault="00000000" w:rsidRPr="00000000" w14:paraId="00000306">
      <w:pPr>
        <w:spacing w:line="360" w:lineRule="auto"/>
        <w:jc w:val="both"/>
        <w:rPr>
          <w:sz w:val="24"/>
          <w:szCs w:val="24"/>
        </w:rPr>
      </w:pPr>
      <w:r w:rsidDel="00000000" w:rsidR="00000000" w:rsidRPr="00000000">
        <w:rPr>
          <w:rtl w:val="0"/>
        </w:rPr>
      </w:r>
    </w:p>
    <w:p w:rsidR="00000000" w:rsidDel="00000000" w:rsidP="00000000" w:rsidRDefault="00000000" w:rsidRPr="00000000" w14:paraId="00000307">
      <w:pPr>
        <w:spacing w:line="360" w:lineRule="auto"/>
        <w:jc w:val="both"/>
        <w:rPr>
          <w:sz w:val="24"/>
          <w:szCs w:val="24"/>
        </w:rPr>
      </w:pPr>
      <w:r w:rsidDel="00000000" w:rsidR="00000000" w:rsidRPr="00000000">
        <w:rPr>
          <w:rtl w:val="0"/>
        </w:rPr>
      </w:r>
    </w:p>
    <w:p w:rsidR="00000000" w:rsidDel="00000000" w:rsidP="00000000" w:rsidRDefault="00000000" w:rsidRPr="00000000" w14:paraId="00000308">
      <w:pPr>
        <w:spacing w:line="360" w:lineRule="auto"/>
        <w:jc w:val="both"/>
        <w:rPr>
          <w:sz w:val="24"/>
          <w:szCs w:val="24"/>
        </w:rPr>
      </w:pPr>
      <w:r w:rsidDel="00000000" w:rsidR="00000000" w:rsidRPr="00000000">
        <w:rPr>
          <w:rtl w:val="0"/>
        </w:rPr>
      </w:r>
    </w:p>
    <w:p w:rsidR="00000000" w:rsidDel="00000000" w:rsidP="00000000" w:rsidRDefault="00000000" w:rsidRPr="00000000" w14:paraId="00000309">
      <w:pPr>
        <w:spacing w:line="360" w:lineRule="auto"/>
        <w:jc w:val="both"/>
        <w:rPr>
          <w:b w:val="1"/>
          <w:sz w:val="28"/>
          <w:szCs w:val="28"/>
        </w:rPr>
      </w:pPr>
      <w:r w:rsidDel="00000000" w:rsidR="00000000" w:rsidRPr="00000000">
        <w:rPr>
          <w:b w:val="1"/>
          <w:sz w:val="28"/>
          <w:szCs w:val="28"/>
          <w:rtl w:val="0"/>
        </w:rPr>
        <w:t xml:space="preserve">Regression Machine Learning Models</w:t>
      </w:r>
    </w:p>
    <w:p w:rsidR="00000000" w:rsidDel="00000000" w:rsidP="00000000" w:rsidRDefault="00000000" w:rsidRPr="00000000" w14:paraId="0000030A">
      <w:pPr>
        <w:spacing w:line="360" w:lineRule="auto"/>
        <w:jc w:val="both"/>
        <w:rPr>
          <w:sz w:val="24"/>
          <w:szCs w:val="24"/>
        </w:rPr>
      </w:pPr>
      <w:r w:rsidDel="00000000" w:rsidR="00000000" w:rsidRPr="00000000">
        <w:rPr>
          <w:sz w:val="24"/>
          <w:szCs w:val="24"/>
          <w:rtl w:val="0"/>
        </w:rPr>
        <w:t xml:space="preserve">1. Results can be improved by using neural networks or more hyperparameter tuning on both simple machine learning and the neural networks.</w:t>
      </w:r>
    </w:p>
    <w:p w:rsidR="00000000" w:rsidDel="00000000" w:rsidP="00000000" w:rsidRDefault="00000000" w:rsidRPr="00000000" w14:paraId="0000030B">
      <w:pPr>
        <w:spacing w:line="360" w:lineRule="auto"/>
        <w:jc w:val="both"/>
        <w:rPr>
          <w:sz w:val="24"/>
          <w:szCs w:val="24"/>
        </w:rPr>
      </w:pPr>
      <w:r w:rsidDel="00000000" w:rsidR="00000000" w:rsidRPr="00000000">
        <w:rPr>
          <w:sz w:val="24"/>
          <w:szCs w:val="24"/>
          <w:rtl w:val="0"/>
        </w:rPr>
        <w:t xml:space="preserve">2. To model how two or more independent factors combined affect the target variable, add interaction terms.</w:t>
      </w:r>
    </w:p>
    <w:p w:rsidR="00000000" w:rsidDel="00000000" w:rsidP="00000000" w:rsidRDefault="00000000" w:rsidRPr="00000000" w14:paraId="0000030C">
      <w:pPr>
        <w:spacing w:line="360" w:lineRule="auto"/>
        <w:jc w:val="both"/>
        <w:rPr>
          <w:sz w:val="24"/>
          <w:szCs w:val="24"/>
        </w:rPr>
      </w:pPr>
      <w:r w:rsidDel="00000000" w:rsidR="00000000" w:rsidRPr="00000000">
        <w:rPr>
          <w:sz w:val="24"/>
          <w:szCs w:val="24"/>
          <w:rtl w:val="0"/>
        </w:rPr>
        <w:t xml:space="preserve">3. To model the nonlinear relationship between an independent variable and the target variable, include polynomial terms. </w:t>
      </w:r>
    </w:p>
    <w:p w:rsidR="00000000" w:rsidDel="00000000" w:rsidP="00000000" w:rsidRDefault="00000000" w:rsidRPr="00000000" w14:paraId="0000030D">
      <w:pPr>
        <w:spacing w:line="360" w:lineRule="auto"/>
        <w:rPr>
          <w:b w:val="1"/>
          <w:sz w:val="36"/>
          <w:szCs w:val="36"/>
        </w:rPr>
      </w:pPr>
      <w:r w:rsidDel="00000000" w:rsidR="00000000" w:rsidRPr="00000000">
        <w:rPr>
          <w:rtl w:val="0"/>
        </w:rPr>
      </w:r>
    </w:p>
    <w:p w:rsidR="00000000" w:rsidDel="00000000" w:rsidP="00000000" w:rsidRDefault="00000000" w:rsidRPr="00000000" w14:paraId="0000030E">
      <w:pPr>
        <w:spacing w:line="360" w:lineRule="auto"/>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30F">
      <w:pPr>
        <w:spacing w:line="360" w:lineRule="auto"/>
        <w:rPr>
          <w:b w:val="1"/>
          <w:sz w:val="48"/>
          <w:szCs w:val="48"/>
        </w:rPr>
      </w:pPr>
      <w:r w:rsidDel="00000000" w:rsidR="00000000" w:rsidRPr="00000000">
        <w:rPr>
          <w:b w:val="1"/>
          <w:sz w:val="48"/>
          <w:szCs w:val="48"/>
          <w:rtl w:val="0"/>
        </w:rPr>
        <w:t xml:space="preserve">8.   Conclusion</w:t>
      </w:r>
    </w:p>
    <w:p w:rsidR="00000000" w:rsidDel="00000000" w:rsidP="00000000" w:rsidRDefault="00000000" w:rsidRPr="00000000" w14:paraId="00000310">
      <w:pPr>
        <w:numPr>
          <w:ilvl w:val="0"/>
          <w:numId w:val="21"/>
        </w:numPr>
        <w:spacing w:line="360" w:lineRule="auto"/>
        <w:ind w:left="720" w:hanging="360"/>
        <w:rPr>
          <w:sz w:val="24"/>
          <w:szCs w:val="24"/>
          <w:u w:val="none"/>
        </w:rPr>
      </w:pPr>
      <w:r w:rsidDel="00000000" w:rsidR="00000000" w:rsidRPr="00000000">
        <w:rPr>
          <w:sz w:val="24"/>
          <w:szCs w:val="24"/>
          <w:rtl w:val="0"/>
        </w:rPr>
        <w:t xml:space="preserve">The rigorous method of investigation used during statistical analysis that enhances the data.</w:t>
      </w:r>
    </w:p>
    <w:p w:rsidR="00000000" w:rsidDel="00000000" w:rsidP="00000000" w:rsidRDefault="00000000" w:rsidRPr="00000000" w14:paraId="00000311">
      <w:pPr>
        <w:numPr>
          <w:ilvl w:val="0"/>
          <w:numId w:val="21"/>
        </w:numPr>
        <w:spacing w:line="360" w:lineRule="auto"/>
        <w:ind w:left="720" w:hanging="360"/>
        <w:rPr>
          <w:sz w:val="24"/>
          <w:szCs w:val="24"/>
          <w:u w:val="none"/>
        </w:rPr>
      </w:pPr>
      <w:r w:rsidDel="00000000" w:rsidR="00000000" w:rsidRPr="00000000">
        <w:rPr>
          <w:sz w:val="24"/>
          <w:szCs w:val="24"/>
          <w:rtl w:val="0"/>
        </w:rPr>
        <w:t xml:space="preserve">Clustering is done carefully using better methods of the analysis.</w:t>
      </w:r>
    </w:p>
    <w:p w:rsidR="00000000" w:rsidDel="00000000" w:rsidP="00000000" w:rsidRDefault="00000000" w:rsidRPr="00000000" w14:paraId="00000312">
      <w:pPr>
        <w:numPr>
          <w:ilvl w:val="0"/>
          <w:numId w:val="21"/>
        </w:numPr>
        <w:spacing w:line="360" w:lineRule="auto"/>
        <w:ind w:left="720" w:hanging="360"/>
        <w:rPr>
          <w:sz w:val="24"/>
          <w:szCs w:val="24"/>
          <w:u w:val="none"/>
        </w:rPr>
      </w:pPr>
      <w:r w:rsidDel="00000000" w:rsidR="00000000" w:rsidRPr="00000000">
        <w:rPr>
          <w:sz w:val="24"/>
          <w:szCs w:val="24"/>
          <w:rtl w:val="0"/>
        </w:rPr>
        <w:t xml:space="preserve">No multicollinearity present in the final features.</w:t>
      </w:r>
    </w:p>
    <w:p w:rsidR="00000000" w:rsidDel="00000000" w:rsidP="00000000" w:rsidRDefault="00000000" w:rsidRPr="00000000" w14:paraId="00000313">
      <w:pPr>
        <w:numPr>
          <w:ilvl w:val="0"/>
          <w:numId w:val="21"/>
        </w:numPr>
        <w:spacing w:line="360" w:lineRule="auto"/>
        <w:ind w:left="720" w:hanging="360"/>
        <w:rPr>
          <w:sz w:val="24"/>
          <w:szCs w:val="24"/>
          <w:u w:val="none"/>
        </w:rPr>
      </w:pPr>
      <w:r w:rsidDel="00000000" w:rsidR="00000000" w:rsidRPr="00000000">
        <w:rPr>
          <w:sz w:val="24"/>
          <w:szCs w:val="24"/>
          <w:rtl w:val="0"/>
        </w:rPr>
        <w:t xml:space="preserve">Ensemble methods have performed well during the prediction and Gradient Boosting model performed better from the other models..</w:t>
      </w:r>
    </w:p>
    <w:p w:rsidR="00000000" w:rsidDel="00000000" w:rsidP="00000000" w:rsidRDefault="00000000" w:rsidRPr="00000000" w14:paraId="00000314">
      <w:pPr>
        <w:numPr>
          <w:ilvl w:val="0"/>
          <w:numId w:val="21"/>
        </w:numPr>
        <w:spacing w:line="360" w:lineRule="auto"/>
        <w:ind w:left="720" w:hanging="360"/>
        <w:rPr>
          <w:sz w:val="24"/>
          <w:szCs w:val="24"/>
        </w:rPr>
      </w:pPr>
      <w:r w:rsidDel="00000000" w:rsidR="00000000" w:rsidRPr="00000000">
        <w:rPr>
          <w:sz w:val="24"/>
          <w:szCs w:val="24"/>
          <w:rtl w:val="0"/>
        </w:rPr>
        <w:t xml:space="preserve">10-fold cross validation is used to validate the data using tuning.</w:t>
      </w:r>
    </w:p>
    <w:p w:rsidR="00000000" w:rsidDel="00000000" w:rsidP="00000000" w:rsidRDefault="00000000" w:rsidRPr="00000000" w14:paraId="00000315">
      <w:pPr>
        <w:numPr>
          <w:ilvl w:val="0"/>
          <w:numId w:val="21"/>
        </w:numPr>
        <w:spacing w:line="360" w:lineRule="auto"/>
        <w:ind w:left="720" w:hanging="360"/>
        <w:rPr>
          <w:sz w:val="24"/>
          <w:szCs w:val="24"/>
          <w:u w:val="none"/>
        </w:rPr>
      </w:pPr>
      <w:r w:rsidDel="00000000" w:rsidR="00000000" w:rsidRPr="00000000">
        <w:rPr>
          <w:sz w:val="24"/>
          <w:szCs w:val="24"/>
          <w:rtl w:val="0"/>
        </w:rPr>
        <w:t xml:space="preserve">Randomized Search CV performed slightly better than the Grid Search CV during hyperparameter tuning.</w:t>
      </w:r>
    </w:p>
    <w:p w:rsidR="00000000" w:rsidDel="00000000" w:rsidP="00000000" w:rsidRDefault="00000000" w:rsidRPr="00000000" w14:paraId="0000031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317">
      <w:pPr>
        <w:spacing w:line="360" w:lineRule="auto"/>
        <w:rPr>
          <w:b w:val="1"/>
          <w:sz w:val="24"/>
          <w:szCs w:val="24"/>
        </w:rPr>
      </w:pPr>
      <w:r w:rsidDel="00000000" w:rsidR="00000000" w:rsidRPr="00000000">
        <w:rPr>
          <w:rtl w:val="0"/>
        </w:rPr>
      </w:r>
    </w:p>
    <w:sectPr>
      <w:footerReference r:id="rId81"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67779"/>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Spacing">
    <w:name w:val="No Spacing"/>
    <w:link w:val="NoSpacingChar"/>
    <w:uiPriority w:val="1"/>
    <w:qFormat w:val="1"/>
    <w:rsid w:val="007F1DDD"/>
    <w:pPr>
      <w:spacing w:line="240" w:lineRule="auto"/>
    </w:pPr>
    <w:rPr>
      <w:rFonts w:asciiTheme="minorHAnsi" w:cstheme="minorBidi" w:eastAsiaTheme="minorEastAsia" w:hAnsiTheme="minorHAnsi"/>
      <w:lang w:eastAsia="en-US" w:val="en-US"/>
    </w:rPr>
  </w:style>
  <w:style w:type="character" w:styleId="NoSpacingChar" w:customStyle="1">
    <w:name w:val="No Spacing Char"/>
    <w:basedOn w:val="DefaultParagraphFont"/>
    <w:link w:val="NoSpacing"/>
    <w:uiPriority w:val="1"/>
    <w:rsid w:val="007F1DDD"/>
    <w:rPr>
      <w:rFonts w:asciiTheme="minorHAnsi" w:cstheme="minorBidi" w:eastAsiaTheme="minorEastAsia" w:hAnsiTheme="minorHAnsi"/>
      <w:lang w:eastAsia="en-US" w:val="en-US"/>
    </w:rPr>
  </w:style>
  <w:style w:type="paragraph" w:styleId="ListParagraph">
    <w:name w:val="List Paragraph"/>
    <w:basedOn w:val="Normal"/>
    <w:uiPriority w:val="34"/>
    <w:qFormat w:val="1"/>
    <w:rsid w:val="00566AE7"/>
    <w:pPr>
      <w:ind w:left="720"/>
      <w:contextualSpacing w:val="1"/>
    </w:pPr>
  </w:style>
  <w:style w:type="paragraph" w:styleId="Header">
    <w:name w:val="header"/>
    <w:basedOn w:val="Normal"/>
    <w:link w:val="HeaderChar"/>
    <w:uiPriority w:val="99"/>
    <w:unhideWhenUsed w:val="1"/>
    <w:rsid w:val="00F273C8"/>
    <w:pPr>
      <w:tabs>
        <w:tab w:val="center" w:pos="4513"/>
        <w:tab w:val="right" w:pos="9026"/>
      </w:tabs>
      <w:spacing w:line="240" w:lineRule="auto"/>
    </w:pPr>
  </w:style>
  <w:style w:type="character" w:styleId="HeaderChar" w:customStyle="1">
    <w:name w:val="Header Char"/>
    <w:basedOn w:val="DefaultParagraphFont"/>
    <w:link w:val="Header"/>
    <w:uiPriority w:val="99"/>
    <w:rsid w:val="00F273C8"/>
  </w:style>
  <w:style w:type="paragraph" w:styleId="Footer">
    <w:name w:val="footer"/>
    <w:basedOn w:val="Normal"/>
    <w:link w:val="FooterChar"/>
    <w:uiPriority w:val="99"/>
    <w:unhideWhenUsed w:val="1"/>
    <w:rsid w:val="00F273C8"/>
    <w:pPr>
      <w:tabs>
        <w:tab w:val="center" w:pos="4513"/>
        <w:tab w:val="right" w:pos="9026"/>
      </w:tabs>
      <w:spacing w:line="240" w:lineRule="auto"/>
    </w:pPr>
  </w:style>
  <w:style w:type="character" w:styleId="FooterChar" w:customStyle="1">
    <w:name w:val="Footer Char"/>
    <w:basedOn w:val="DefaultParagraphFont"/>
    <w:link w:val="Footer"/>
    <w:uiPriority w:val="99"/>
    <w:rsid w:val="00F273C8"/>
  </w:style>
  <w:style w:type="table" w:styleId="TableGrid">
    <w:name w:val="Table Grid"/>
    <w:basedOn w:val="TableNormal"/>
    <w:uiPriority w:val="39"/>
    <w:rsid w:val="00B36786"/>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42.png"/><Relationship Id="rId41" Type="http://schemas.openxmlformats.org/officeDocument/2006/relationships/image" Target="media/image45.png"/><Relationship Id="rId44" Type="http://schemas.openxmlformats.org/officeDocument/2006/relationships/image" Target="media/image5.png"/><Relationship Id="rId43" Type="http://schemas.openxmlformats.org/officeDocument/2006/relationships/image" Target="media/image25.png"/><Relationship Id="rId46" Type="http://schemas.openxmlformats.org/officeDocument/2006/relationships/image" Target="media/image21.png"/><Relationship Id="rId45" Type="http://schemas.openxmlformats.org/officeDocument/2006/relationships/image" Target="media/image10.png"/><Relationship Id="rId80" Type="http://schemas.openxmlformats.org/officeDocument/2006/relationships/image" Target="media/image70.png"/><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48" Type="http://schemas.openxmlformats.org/officeDocument/2006/relationships/image" Target="media/image7.png"/><Relationship Id="rId47" Type="http://schemas.openxmlformats.org/officeDocument/2006/relationships/image" Target="media/image61.png"/><Relationship Id="rId49" Type="http://schemas.openxmlformats.org/officeDocument/2006/relationships/image" Target="media/image6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4.png"/><Relationship Id="rId8" Type="http://schemas.openxmlformats.org/officeDocument/2006/relationships/image" Target="media/image17.png"/><Relationship Id="rId73" Type="http://schemas.openxmlformats.org/officeDocument/2006/relationships/image" Target="media/image60.png"/><Relationship Id="rId72" Type="http://schemas.openxmlformats.org/officeDocument/2006/relationships/image" Target="media/image2.png"/><Relationship Id="rId31" Type="http://schemas.openxmlformats.org/officeDocument/2006/relationships/image" Target="media/image44.png"/><Relationship Id="rId75" Type="http://schemas.openxmlformats.org/officeDocument/2006/relationships/image" Target="media/image8.png"/><Relationship Id="rId30" Type="http://schemas.openxmlformats.org/officeDocument/2006/relationships/image" Target="media/image19.png"/><Relationship Id="rId74" Type="http://schemas.openxmlformats.org/officeDocument/2006/relationships/image" Target="media/image46.png"/><Relationship Id="rId33" Type="http://schemas.openxmlformats.org/officeDocument/2006/relationships/image" Target="media/image58.png"/><Relationship Id="rId77" Type="http://schemas.openxmlformats.org/officeDocument/2006/relationships/image" Target="media/image18.png"/><Relationship Id="rId32" Type="http://schemas.openxmlformats.org/officeDocument/2006/relationships/image" Target="media/image12.png"/><Relationship Id="rId76" Type="http://schemas.openxmlformats.org/officeDocument/2006/relationships/image" Target="media/image28.png"/><Relationship Id="rId35" Type="http://schemas.openxmlformats.org/officeDocument/2006/relationships/image" Target="media/image36.png"/><Relationship Id="rId79" Type="http://schemas.openxmlformats.org/officeDocument/2006/relationships/image" Target="media/image26.png"/><Relationship Id="rId34" Type="http://schemas.openxmlformats.org/officeDocument/2006/relationships/image" Target="media/image40.png"/><Relationship Id="rId78" Type="http://schemas.openxmlformats.org/officeDocument/2006/relationships/image" Target="media/image55.png"/><Relationship Id="rId71" Type="http://schemas.openxmlformats.org/officeDocument/2006/relationships/image" Target="media/image59.png"/><Relationship Id="rId70" Type="http://schemas.openxmlformats.org/officeDocument/2006/relationships/image" Target="media/image33.png"/><Relationship Id="rId37" Type="http://schemas.openxmlformats.org/officeDocument/2006/relationships/image" Target="media/image39.png"/><Relationship Id="rId36" Type="http://schemas.openxmlformats.org/officeDocument/2006/relationships/image" Target="media/image20.png"/><Relationship Id="rId39" Type="http://schemas.openxmlformats.org/officeDocument/2006/relationships/image" Target="media/image1.png"/><Relationship Id="rId38" Type="http://schemas.openxmlformats.org/officeDocument/2006/relationships/image" Target="media/image22.png"/><Relationship Id="rId62" Type="http://schemas.openxmlformats.org/officeDocument/2006/relationships/image" Target="media/image68.png"/><Relationship Id="rId61" Type="http://schemas.openxmlformats.org/officeDocument/2006/relationships/image" Target="media/image16.png"/><Relationship Id="rId20" Type="http://schemas.openxmlformats.org/officeDocument/2006/relationships/image" Target="media/image48.png"/><Relationship Id="rId64" Type="http://schemas.openxmlformats.org/officeDocument/2006/relationships/image" Target="media/image62.png"/><Relationship Id="rId63" Type="http://schemas.openxmlformats.org/officeDocument/2006/relationships/image" Target="media/image38.png"/><Relationship Id="rId22" Type="http://schemas.openxmlformats.org/officeDocument/2006/relationships/image" Target="media/image50.png"/><Relationship Id="rId66" Type="http://schemas.openxmlformats.org/officeDocument/2006/relationships/image" Target="media/image43.png"/><Relationship Id="rId21" Type="http://schemas.openxmlformats.org/officeDocument/2006/relationships/image" Target="media/image71.png"/><Relationship Id="rId65" Type="http://schemas.openxmlformats.org/officeDocument/2006/relationships/image" Target="media/image15.png"/><Relationship Id="rId24" Type="http://schemas.openxmlformats.org/officeDocument/2006/relationships/image" Target="media/image6.png"/><Relationship Id="rId68" Type="http://schemas.openxmlformats.org/officeDocument/2006/relationships/image" Target="media/image67.png"/><Relationship Id="rId23" Type="http://schemas.openxmlformats.org/officeDocument/2006/relationships/image" Target="media/image54.png"/><Relationship Id="rId67" Type="http://schemas.openxmlformats.org/officeDocument/2006/relationships/image" Target="media/image52.png"/><Relationship Id="rId60" Type="http://schemas.openxmlformats.org/officeDocument/2006/relationships/image" Target="media/image73.png"/><Relationship Id="rId26" Type="http://schemas.openxmlformats.org/officeDocument/2006/relationships/image" Target="media/image34.png"/><Relationship Id="rId25" Type="http://schemas.openxmlformats.org/officeDocument/2006/relationships/image" Target="media/image29.png"/><Relationship Id="rId69" Type="http://schemas.openxmlformats.org/officeDocument/2006/relationships/image" Target="media/image49.png"/><Relationship Id="rId28" Type="http://schemas.openxmlformats.org/officeDocument/2006/relationships/image" Target="media/image9.png"/><Relationship Id="rId27" Type="http://schemas.openxmlformats.org/officeDocument/2006/relationships/image" Target="media/image66.png"/><Relationship Id="rId29" Type="http://schemas.openxmlformats.org/officeDocument/2006/relationships/image" Target="media/image14.png"/><Relationship Id="rId51" Type="http://schemas.openxmlformats.org/officeDocument/2006/relationships/image" Target="media/image41.png"/><Relationship Id="rId50" Type="http://schemas.openxmlformats.org/officeDocument/2006/relationships/image" Target="media/image72.png"/><Relationship Id="rId53" Type="http://schemas.openxmlformats.org/officeDocument/2006/relationships/image" Target="media/image32.png"/><Relationship Id="rId52" Type="http://schemas.openxmlformats.org/officeDocument/2006/relationships/image" Target="media/image31.png"/><Relationship Id="rId11" Type="http://schemas.openxmlformats.org/officeDocument/2006/relationships/image" Target="media/image37.png"/><Relationship Id="rId55" Type="http://schemas.openxmlformats.org/officeDocument/2006/relationships/image" Target="media/image64.png"/><Relationship Id="rId10" Type="http://schemas.openxmlformats.org/officeDocument/2006/relationships/image" Target="media/image57.png"/><Relationship Id="rId54" Type="http://schemas.openxmlformats.org/officeDocument/2006/relationships/image" Target="media/image56.png"/><Relationship Id="rId13" Type="http://schemas.openxmlformats.org/officeDocument/2006/relationships/image" Target="media/image4.png"/><Relationship Id="rId57" Type="http://schemas.openxmlformats.org/officeDocument/2006/relationships/image" Target="media/image3.png"/><Relationship Id="rId12" Type="http://schemas.openxmlformats.org/officeDocument/2006/relationships/image" Target="media/image63.png"/><Relationship Id="rId56" Type="http://schemas.openxmlformats.org/officeDocument/2006/relationships/image" Target="media/image53.png"/><Relationship Id="rId15" Type="http://schemas.openxmlformats.org/officeDocument/2006/relationships/image" Target="media/image27.png"/><Relationship Id="rId59" Type="http://schemas.openxmlformats.org/officeDocument/2006/relationships/image" Target="media/image23.png"/><Relationship Id="rId14" Type="http://schemas.openxmlformats.org/officeDocument/2006/relationships/image" Target="media/image51.png"/><Relationship Id="rId58" Type="http://schemas.openxmlformats.org/officeDocument/2006/relationships/image" Target="media/image11.png"/><Relationship Id="rId17" Type="http://schemas.openxmlformats.org/officeDocument/2006/relationships/image" Target="media/image35.png"/><Relationship Id="rId16" Type="http://schemas.openxmlformats.org/officeDocument/2006/relationships/image" Target="media/image24.png"/><Relationship Id="rId19" Type="http://schemas.openxmlformats.org/officeDocument/2006/relationships/image" Target="media/image13.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a8VCXDyi/EgXbtAStxttsK0+wQ==">AMUW2mVklaq6UjM/wzxIxfbI0ntJO1vcvRnL6ETm34j1LD73Zv0y0uLHNvQX+M1lpLmI0mt1jtLJCUarJBws2P5hrk5xacGyccAjsAlXkUcAM1KHexjW3gxEu30NpEwyyWao+Ngwy2QV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2022-07-07T11:10:00Z</dcterms:created>
  <dc:creator>KALASH JINDAL</dc:creator>
</cp:coreProperties>
</file>