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E2B5C" w14:textId="3A3126AA" w:rsidR="00801F56" w:rsidRDefault="00801F56" w:rsidP="00801F56">
      <w:pPr>
        <w:spacing w:line="360" w:lineRule="auto"/>
        <w:jc w:val="center"/>
        <w:rPr>
          <w:rFonts w:ascii="Sarabun" w:hAnsi="Sarabun" w:cs="Sarabun"/>
          <w:b/>
          <w:bCs/>
          <w:sz w:val="32"/>
          <w:szCs w:val="32"/>
        </w:rPr>
      </w:pPr>
      <w:r w:rsidRPr="00801F56">
        <w:rPr>
          <w:rFonts w:ascii="Sarabun" w:hAnsi="Sarabun" w:cs="Sarabun"/>
          <w:b/>
          <w:bCs/>
          <w:sz w:val="32"/>
          <w:szCs w:val="32"/>
        </w:rPr>
        <w:t>Cross-browser Testing Report (Chrome, Firefox, Safari)</w:t>
      </w:r>
    </w:p>
    <w:p w14:paraId="0AA51038" w14:textId="34C6092D" w:rsidR="00801F56" w:rsidRPr="00801F56" w:rsidRDefault="00801F56" w:rsidP="008D2351">
      <w:pPr>
        <w:spacing w:line="360" w:lineRule="auto"/>
        <w:ind w:firstLine="720"/>
        <w:rPr>
          <w:rFonts w:ascii="Sarabun" w:hAnsi="Sarabun" w:cs="Sarabun"/>
          <w:sz w:val="22"/>
        </w:rPr>
      </w:pPr>
      <w:r w:rsidRPr="00801F56">
        <w:rPr>
          <w:rFonts w:ascii="Sarabun" w:hAnsi="Sarabun" w:cs="Sarabun"/>
          <w:sz w:val="22"/>
          <w:cs/>
          <w:lang w:bidi="th-TH"/>
        </w:rPr>
        <w:t>รายงานการทดสอบข้าม</w:t>
      </w:r>
      <w:proofErr w:type="spellStart"/>
      <w:r w:rsidRPr="00801F56">
        <w:rPr>
          <w:rFonts w:ascii="Sarabun" w:hAnsi="Sarabun" w:cs="Sarabun"/>
          <w:sz w:val="22"/>
          <w:cs/>
          <w:lang w:bidi="th-TH"/>
        </w:rPr>
        <w:t>เบ</w:t>
      </w:r>
      <w:proofErr w:type="spellEnd"/>
      <w:r w:rsidRPr="00801F56">
        <w:rPr>
          <w:rFonts w:ascii="Sarabun" w:hAnsi="Sarabun" w:cs="Sarabun"/>
          <w:sz w:val="22"/>
          <w:cs/>
          <w:lang w:bidi="th-TH"/>
        </w:rPr>
        <w:t xml:space="preserve">ราว์เซอร์ฉบับนี้ สรุปผลจากการรันชุดการทดสอบ </w:t>
      </w:r>
      <w:r w:rsidRPr="00801F56">
        <w:rPr>
          <w:rFonts w:ascii="Sarabun" w:hAnsi="Sarabun" w:cs="Sarabun"/>
          <w:sz w:val="22"/>
        </w:rPr>
        <w:t xml:space="preserve">Playwright </w:t>
      </w:r>
      <w:r w:rsidRPr="00801F56">
        <w:rPr>
          <w:rFonts w:ascii="Sarabun" w:hAnsi="Sarabun" w:cs="Sarabun"/>
          <w:sz w:val="22"/>
          <w:cs/>
          <w:lang w:bidi="th-TH"/>
        </w:rPr>
        <w:t>และการสังเกตพฤติกรรมการทำงานในโปรเจก</w:t>
      </w:r>
      <w:proofErr w:type="spellStart"/>
      <w:r w:rsidRPr="00801F56">
        <w:rPr>
          <w:rFonts w:ascii="Sarabun" w:hAnsi="Sarabun" w:cs="Sarabun"/>
          <w:sz w:val="22"/>
          <w:cs/>
          <w:lang w:bidi="th-TH"/>
        </w:rPr>
        <w:t>ต์เบ</w:t>
      </w:r>
      <w:proofErr w:type="spellEnd"/>
      <w:r w:rsidRPr="00801F56">
        <w:rPr>
          <w:rFonts w:ascii="Sarabun" w:hAnsi="Sarabun" w:cs="Sarabun"/>
          <w:sz w:val="22"/>
          <w:cs/>
          <w:lang w:bidi="th-TH"/>
        </w:rPr>
        <w:t xml:space="preserve">ราว์เซอร์ต่างๆ ที่ใช้เอนจิน </w:t>
      </w:r>
      <w:r w:rsidRPr="00801F56">
        <w:rPr>
          <w:rFonts w:ascii="Sarabun" w:hAnsi="Sarabun" w:cs="Sarabun"/>
          <w:sz w:val="22"/>
        </w:rPr>
        <w:t xml:space="preserve">Chromium, Firefox </w:t>
      </w:r>
      <w:r w:rsidRPr="00801F56">
        <w:rPr>
          <w:rFonts w:ascii="Sarabun" w:hAnsi="Sarabun" w:cs="Sarabun"/>
          <w:sz w:val="22"/>
          <w:cs/>
          <w:lang w:bidi="th-TH"/>
        </w:rPr>
        <w:t xml:space="preserve">และ </w:t>
      </w:r>
      <w:proofErr w:type="spellStart"/>
      <w:r w:rsidRPr="00801F56">
        <w:rPr>
          <w:rFonts w:ascii="Sarabun" w:hAnsi="Sarabun" w:cs="Sarabun"/>
          <w:sz w:val="22"/>
        </w:rPr>
        <w:t>WebKit</w:t>
      </w:r>
      <w:proofErr w:type="spellEnd"/>
      <w:r w:rsidRPr="00801F56">
        <w:rPr>
          <w:rFonts w:ascii="Sarabun" w:hAnsi="Sarabun" w:cs="Sarabun"/>
          <w:sz w:val="22"/>
        </w:rPr>
        <w:t xml:space="preserve"> (</w:t>
      </w:r>
      <w:r w:rsidRPr="00801F56">
        <w:rPr>
          <w:rFonts w:ascii="Sarabun" w:hAnsi="Sarabun" w:cs="Sarabun"/>
          <w:sz w:val="22"/>
          <w:cs/>
          <w:lang w:bidi="th-TH"/>
        </w:rPr>
        <w:t xml:space="preserve">เอนจินที่เทียบเท่า </w:t>
      </w:r>
      <w:r w:rsidRPr="00801F56">
        <w:rPr>
          <w:rFonts w:ascii="Sarabun" w:hAnsi="Sarabun" w:cs="Sarabun"/>
          <w:sz w:val="22"/>
        </w:rPr>
        <w:t>Safari)</w:t>
      </w:r>
    </w:p>
    <w:tbl>
      <w:tblPr>
        <w:tblStyle w:val="5-1"/>
        <w:tblW w:w="9776" w:type="dxa"/>
        <w:tblInd w:w="-113" w:type="dxa"/>
        <w:tblLook w:val="04A0" w:firstRow="1" w:lastRow="0" w:firstColumn="1" w:lastColumn="0" w:noHBand="0" w:noVBand="1"/>
      </w:tblPr>
      <w:tblGrid>
        <w:gridCol w:w="1555"/>
        <w:gridCol w:w="1762"/>
        <w:gridCol w:w="1246"/>
        <w:gridCol w:w="983"/>
        <w:gridCol w:w="2387"/>
        <w:gridCol w:w="1843"/>
      </w:tblGrid>
      <w:tr w:rsidR="00460236" w:rsidRPr="00801F56" w14:paraId="005DC44C" w14:textId="4FF7341C" w:rsidTr="001B72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924693D" w14:textId="77777777" w:rsidR="00460236" w:rsidRPr="00801F56" w:rsidRDefault="00460236" w:rsidP="001B72BD">
            <w:pPr>
              <w:spacing w:after="0" w:line="240" w:lineRule="auto"/>
              <w:jc w:val="center"/>
              <w:rPr>
                <w:rFonts w:ascii="Sarabun" w:eastAsia="Times New Roman" w:hAnsi="Sarabun" w:cs="Sarabun"/>
                <w:sz w:val="22"/>
                <w:lang w:bidi="th-TH"/>
              </w:rPr>
            </w:pPr>
            <w:proofErr w:type="spellStart"/>
            <w:r w:rsidRPr="00801F56">
              <w:rPr>
                <w:rFonts w:ascii="Sarabun" w:eastAsia="Times New Roman" w:hAnsi="Sarabun" w:cs="Sarabun"/>
                <w:sz w:val="22"/>
                <w:cs/>
                <w:lang w:bidi="th-TH"/>
              </w:rPr>
              <w:t>เบ</w:t>
            </w:r>
            <w:proofErr w:type="spellEnd"/>
            <w:r w:rsidRPr="00801F56">
              <w:rPr>
                <w:rFonts w:ascii="Sarabun" w:eastAsia="Times New Roman" w:hAnsi="Sarabun" w:cs="Sarabun"/>
                <w:sz w:val="22"/>
                <w:cs/>
                <w:lang w:bidi="th-TH"/>
              </w:rPr>
              <w:t>ราว์เซอร์ (</w:t>
            </w: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Browser)</w:t>
            </w:r>
          </w:p>
        </w:tc>
        <w:tc>
          <w:tcPr>
            <w:tcW w:w="1762" w:type="dxa"/>
            <w:hideMark/>
          </w:tcPr>
          <w:p w14:paraId="44E610A4" w14:textId="77777777" w:rsidR="00460236" w:rsidRPr="00801F56" w:rsidRDefault="00460236" w:rsidP="001B72B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cs/>
                <w:lang w:bidi="th-TH"/>
              </w:rPr>
              <w:t>จำนวนทั้งหมด (</w:t>
            </w: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Total)</w:t>
            </w:r>
          </w:p>
        </w:tc>
        <w:tc>
          <w:tcPr>
            <w:tcW w:w="1246" w:type="dxa"/>
            <w:hideMark/>
          </w:tcPr>
          <w:p w14:paraId="4919485B" w14:textId="77777777" w:rsidR="00460236" w:rsidRPr="00801F56" w:rsidRDefault="00460236" w:rsidP="001B72B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cs/>
                <w:lang w:bidi="th-TH"/>
              </w:rPr>
              <w:t>ผ่าน (</w:t>
            </w: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Passed)</w:t>
            </w:r>
          </w:p>
        </w:tc>
        <w:tc>
          <w:tcPr>
            <w:tcW w:w="983" w:type="dxa"/>
            <w:hideMark/>
          </w:tcPr>
          <w:p w14:paraId="69F9B0A9" w14:textId="77777777" w:rsidR="00460236" w:rsidRPr="00801F56" w:rsidRDefault="00460236" w:rsidP="001B72B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cs/>
                <w:lang w:bidi="th-TH"/>
              </w:rPr>
              <w:t>ล้มเหลว (</w:t>
            </w: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Failed)</w:t>
            </w:r>
          </w:p>
        </w:tc>
        <w:tc>
          <w:tcPr>
            <w:tcW w:w="2387" w:type="dxa"/>
            <w:hideMark/>
          </w:tcPr>
          <w:p w14:paraId="2AFB28ED" w14:textId="77777777" w:rsidR="00460236" w:rsidRPr="00801F56" w:rsidRDefault="00460236" w:rsidP="001B72B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cs/>
                <w:lang w:bidi="th-TH"/>
              </w:rPr>
              <w:t>ไม่ได้รัน (</w:t>
            </w: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Did not run)</w:t>
            </w:r>
          </w:p>
        </w:tc>
        <w:tc>
          <w:tcPr>
            <w:tcW w:w="1843" w:type="dxa"/>
          </w:tcPr>
          <w:p w14:paraId="5996F734" w14:textId="28896E41" w:rsidR="00460236" w:rsidRPr="00801F56" w:rsidRDefault="00460236" w:rsidP="001B72BD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b w:val="0"/>
                <w:bCs w:val="0"/>
                <w:sz w:val="22"/>
                <w:lang w:bidi="th-TH"/>
              </w:rPr>
            </w:pPr>
            <w:r>
              <w:rPr>
                <w:rFonts w:ascii="Sarabun" w:eastAsia="Times New Roman" w:hAnsi="Sarabun" w:cs="Sarabun"/>
                <w:b w:val="0"/>
                <w:bCs w:val="0"/>
                <w:sz w:val="22"/>
                <w:lang w:bidi="th-TH"/>
              </w:rPr>
              <w:t>Pass Rate</w:t>
            </w:r>
          </w:p>
        </w:tc>
      </w:tr>
      <w:tr w:rsidR="00460236" w:rsidRPr="00801F56" w14:paraId="2EA1A6C8" w14:textId="0F96685A" w:rsidTr="001B7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47144D7" w14:textId="3699CA3D" w:rsidR="00460236" w:rsidRPr="00460236" w:rsidRDefault="00460236" w:rsidP="001B72BD">
            <w:pPr>
              <w:spacing w:after="0" w:line="240" w:lineRule="auto"/>
              <w:jc w:val="center"/>
              <w:rPr>
                <w:rFonts w:ascii="Sarabun" w:eastAsia="Times New Roman" w:hAnsi="Sarabun" w:cs="Sarabun"/>
                <w:b w:val="0"/>
                <w:bCs w:val="0"/>
                <w:sz w:val="22"/>
                <w:cs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Chromium</w:t>
            </w:r>
          </w:p>
        </w:tc>
        <w:tc>
          <w:tcPr>
            <w:tcW w:w="1762" w:type="dxa"/>
          </w:tcPr>
          <w:p w14:paraId="386AF1B4" w14:textId="44F05057" w:rsidR="00460236" w:rsidRPr="0046023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b/>
                <w:bCs/>
                <w:sz w:val="22"/>
                <w:cs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38</w:t>
            </w:r>
          </w:p>
        </w:tc>
        <w:tc>
          <w:tcPr>
            <w:tcW w:w="1246" w:type="dxa"/>
          </w:tcPr>
          <w:p w14:paraId="79C75B22" w14:textId="5246ECB3" w:rsidR="00460236" w:rsidRPr="0046023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b/>
                <w:bCs/>
                <w:sz w:val="22"/>
                <w:cs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23</w:t>
            </w:r>
          </w:p>
        </w:tc>
        <w:tc>
          <w:tcPr>
            <w:tcW w:w="983" w:type="dxa"/>
          </w:tcPr>
          <w:p w14:paraId="700011E6" w14:textId="05F379BB" w:rsidR="00460236" w:rsidRPr="0046023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b/>
                <w:bCs/>
                <w:sz w:val="22"/>
                <w:cs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3</w:t>
            </w:r>
          </w:p>
        </w:tc>
        <w:tc>
          <w:tcPr>
            <w:tcW w:w="2387" w:type="dxa"/>
          </w:tcPr>
          <w:p w14:paraId="4DBB89C8" w14:textId="6891A138" w:rsidR="00460236" w:rsidRPr="0046023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b/>
                <w:bCs/>
                <w:sz w:val="22"/>
                <w:cs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12</w:t>
            </w:r>
          </w:p>
        </w:tc>
        <w:tc>
          <w:tcPr>
            <w:tcW w:w="1843" w:type="dxa"/>
          </w:tcPr>
          <w:p w14:paraId="182DEBBC" w14:textId="06339A0F" w:rsidR="00460236" w:rsidRPr="00801F5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>
              <w:rPr>
                <w:rFonts w:ascii="Sarabun" w:eastAsia="Times New Roman" w:hAnsi="Sarabun" w:cs="Sarabun"/>
                <w:sz w:val="22"/>
                <w:lang w:bidi="th-TH"/>
              </w:rPr>
              <w:t>60.5%</w:t>
            </w:r>
          </w:p>
        </w:tc>
      </w:tr>
      <w:tr w:rsidR="00460236" w:rsidRPr="00801F56" w14:paraId="4F589E43" w14:textId="34B95720" w:rsidTr="001B72B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84053EE" w14:textId="1866109B" w:rsidR="00460236" w:rsidRPr="00801F56" w:rsidRDefault="00460236" w:rsidP="001B72BD">
            <w:pPr>
              <w:spacing w:after="0" w:line="240" w:lineRule="auto"/>
              <w:jc w:val="center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Firefox</w:t>
            </w:r>
          </w:p>
        </w:tc>
        <w:tc>
          <w:tcPr>
            <w:tcW w:w="1762" w:type="dxa"/>
          </w:tcPr>
          <w:p w14:paraId="46E08D68" w14:textId="1E97CE1F" w:rsidR="00460236" w:rsidRPr="00801F5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38</w:t>
            </w:r>
          </w:p>
        </w:tc>
        <w:tc>
          <w:tcPr>
            <w:tcW w:w="1246" w:type="dxa"/>
          </w:tcPr>
          <w:p w14:paraId="2F9D9CA2" w14:textId="40CB3D80" w:rsidR="00460236" w:rsidRPr="00801F5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12</w:t>
            </w:r>
          </w:p>
        </w:tc>
        <w:tc>
          <w:tcPr>
            <w:tcW w:w="983" w:type="dxa"/>
          </w:tcPr>
          <w:p w14:paraId="4C8EC220" w14:textId="500320DB" w:rsidR="00460236" w:rsidRPr="00801F5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7</w:t>
            </w:r>
          </w:p>
        </w:tc>
        <w:tc>
          <w:tcPr>
            <w:tcW w:w="2387" w:type="dxa"/>
          </w:tcPr>
          <w:p w14:paraId="1BBA2636" w14:textId="231044BB" w:rsidR="00460236" w:rsidRPr="00801F5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801F56">
              <w:rPr>
                <w:rFonts w:ascii="Sarabun" w:eastAsia="Times New Roman" w:hAnsi="Sarabun" w:cs="Sarabun"/>
                <w:sz w:val="22"/>
                <w:lang w:bidi="th-TH"/>
              </w:rPr>
              <w:t>19</w:t>
            </w:r>
          </w:p>
        </w:tc>
        <w:tc>
          <w:tcPr>
            <w:tcW w:w="1843" w:type="dxa"/>
          </w:tcPr>
          <w:p w14:paraId="45503992" w14:textId="23F6C17D" w:rsidR="00460236" w:rsidRPr="00801F5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460236">
              <w:rPr>
                <w:rFonts w:ascii="Sarabun" w:eastAsia="Times New Roman" w:hAnsi="Sarabun" w:cs="Sarabun"/>
                <w:sz w:val="22"/>
                <w:lang w:bidi="th-TH"/>
              </w:rPr>
              <w:t>31.6%</w:t>
            </w:r>
          </w:p>
        </w:tc>
      </w:tr>
      <w:tr w:rsidR="00460236" w:rsidRPr="00801F56" w14:paraId="2C33B024" w14:textId="31BD72CD" w:rsidTr="001B7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5BC5678" w14:textId="0D32C8F1" w:rsidR="00460236" w:rsidRPr="00801F56" w:rsidRDefault="001B72BD" w:rsidP="001B72BD">
            <w:pPr>
              <w:spacing w:after="0" w:line="240" w:lineRule="auto"/>
              <w:jc w:val="center"/>
              <w:rPr>
                <w:rFonts w:ascii="Sarabun" w:eastAsia="Times New Roman" w:hAnsi="Sarabun" w:cs="Sarabun"/>
                <w:sz w:val="22"/>
                <w:lang w:bidi="th-TH"/>
              </w:rPr>
            </w:pPr>
            <w:proofErr w:type="spellStart"/>
            <w:r w:rsidRPr="001B72BD">
              <w:rPr>
                <w:rFonts w:ascii="Sarabun" w:hAnsi="Sarabun" w:cs="Sarabun"/>
                <w:sz w:val="22"/>
              </w:rPr>
              <w:t>WebKit</w:t>
            </w:r>
            <w:proofErr w:type="spellEnd"/>
            <w:r w:rsidRPr="001B72BD">
              <w:rPr>
                <w:rFonts w:ascii="Sarabun" w:hAnsi="Sarabun" w:cs="Sarabun"/>
                <w:sz w:val="22"/>
              </w:rPr>
              <w:t xml:space="preserve"> (Safari-equivalent)</w:t>
            </w:r>
          </w:p>
        </w:tc>
        <w:tc>
          <w:tcPr>
            <w:tcW w:w="1762" w:type="dxa"/>
          </w:tcPr>
          <w:p w14:paraId="754E032C" w14:textId="14C24511" w:rsidR="00460236" w:rsidRPr="00801F5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460236">
              <w:rPr>
                <w:rFonts w:ascii="Sarabun" w:hAnsi="Sarabun" w:cs="Sarabun"/>
                <w:sz w:val="22"/>
              </w:rPr>
              <w:t>38</w:t>
            </w:r>
          </w:p>
        </w:tc>
        <w:tc>
          <w:tcPr>
            <w:tcW w:w="1246" w:type="dxa"/>
          </w:tcPr>
          <w:p w14:paraId="4CDC970F" w14:textId="7BE04C9A" w:rsidR="00460236" w:rsidRPr="00801F5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460236">
              <w:rPr>
                <w:rFonts w:ascii="Sarabun" w:hAnsi="Sarabun" w:cs="Sarabun"/>
                <w:sz w:val="22"/>
              </w:rPr>
              <w:t>23</w:t>
            </w:r>
          </w:p>
        </w:tc>
        <w:tc>
          <w:tcPr>
            <w:tcW w:w="983" w:type="dxa"/>
          </w:tcPr>
          <w:p w14:paraId="459BFFD4" w14:textId="66E7AF52" w:rsidR="00460236" w:rsidRPr="00801F5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460236">
              <w:rPr>
                <w:rFonts w:ascii="Sarabun" w:hAnsi="Sarabun" w:cs="Sarabun"/>
                <w:sz w:val="22"/>
              </w:rPr>
              <w:t>3</w:t>
            </w:r>
          </w:p>
        </w:tc>
        <w:tc>
          <w:tcPr>
            <w:tcW w:w="2387" w:type="dxa"/>
          </w:tcPr>
          <w:p w14:paraId="0CB238A4" w14:textId="1C1D5BEA" w:rsidR="00460236" w:rsidRPr="00801F5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 w:rsidRPr="00460236">
              <w:rPr>
                <w:rFonts w:ascii="Sarabun" w:eastAsia="Times New Roman" w:hAnsi="Sarabun" w:cs="Sarabun"/>
                <w:sz w:val="22"/>
                <w:cs/>
                <w:lang w:bidi="th-TH"/>
              </w:rPr>
              <w:t>12</w:t>
            </w:r>
          </w:p>
        </w:tc>
        <w:tc>
          <w:tcPr>
            <w:tcW w:w="1843" w:type="dxa"/>
          </w:tcPr>
          <w:p w14:paraId="4BE9F75E" w14:textId="11E512E9" w:rsidR="00460236" w:rsidRPr="00460236" w:rsidRDefault="00460236" w:rsidP="001B72BD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cs/>
                <w:lang w:bidi="th-TH"/>
              </w:rPr>
            </w:pPr>
            <w:r>
              <w:rPr>
                <w:rFonts w:ascii="Sarabun" w:eastAsia="Times New Roman" w:hAnsi="Sarabun" w:cs="Sarabun"/>
                <w:sz w:val="22"/>
                <w:lang w:bidi="th-TH"/>
              </w:rPr>
              <w:t>60.5</w:t>
            </w:r>
            <w:r w:rsidRPr="00460236">
              <w:rPr>
                <w:rFonts w:ascii="Sarabun" w:eastAsia="Times New Roman" w:hAnsi="Sarabun" w:cs="Sarabun"/>
                <w:sz w:val="22"/>
                <w:lang w:bidi="th-TH"/>
              </w:rPr>
              <w:t>%</w:t>
            </w:r>
          </w:p>
        </w:tc>
      </w:tr>
      <w:tr w:rsidR="00460236" w:rsidRPr="00801F56" w14:paraId="118B2766" w14:textId="77777777" w:rsidTr="001B72BD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2003EA" w14:textId="3D3603B1" w:rsidR="00460236" w:rsidRPr="00460236" w:rsidRDefault="00460236" w:rsidP="001B72BD">
            <w:pPr>
              <w:spacing w:after="0" w:line="240" w:lineRule="auto"/>
              <w:jc w:val="center"/>
              <w:rPr>
                <w:rFonts w:ascii="Sarabun" w:hAnsi="Sarabun" w:cs="Sarabun"/>
                <w:sz w:val="22"/>
              </w:rPr>
            </w:pPr>
            <w:r>
              <w:rPr>
                <w:rFonts w:ascii="Sarabun" w:hAnsi="Sarabun" w:cs="Sarabun"/>
                <w:sz w:val="22"/>
              </w:rPr>
              <w:t>Total</w:t>
            </w:r>
          </w:p>
        </w:tc>
        <w:tc>
          <w:tcPr>
            <w:tcW w:w="1762" w:type="dxa"/>
          </w:tcPr>
          <w:p w14:paraId="4D42F3D6" w14:textId="2D3CA07D" w:rsidR="00460236" w:rsidRPr="0046023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/>
                <w:sz w:val="22"/>
              </w:rPr>
            </w:pPr>
            <w:r>
              <w:rPr>
                <w:rFonts w:ascii="Sarabun" w:hAnsi="Sarabun" w:cs="Sarabun"/>
                <w:sz w:val="22"/>
              </w:rPr>
              <w:t>114</w:t>
            </w:r>
          </w:p>
        </w:tc>
        <w:tc>
          <w:tcPr>
            <w:tcW w:w="1246" w:type="dxa"/>
          </w:tcPr>
          <w:p w14:paraId="1C912BB1" w14:textId="48DAD2CA" w:rsidR="00460236" w:rsidRPr="0046023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/>
                <w:sz w:val="22"/>
              </w:rPr>
            </w:pPr>
            <w:r>
              <w:rPr>
                <w:rFonts w:ascii="Sarabun" w:hAnsi="Sarabun" w:cs="Sarabun"/>
                <w:sz w:val="22"/>
              </w:rPr>
              <w:t>58</w:t>
            </w:r>
          </w:p>
        </w:tc>
        <w:tc>
          <w:tcPr>
            <w:tcW w:w="983" w:type="dxa"/>
          </w:tcPr>
          <w:p w14:paraId="0845DBB4" w14:textId="4ED0C5C6" w:rsidR="00460236" w:rsidRPr="0046023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/>
                <w:sz w:val="22"/>
              </w:rPr>
            </w:pPr>
            <w:r>
              <w:rPr>
                <w:rFonts w:ascii="Sarabun" w:hAnsi="Sarabun" w:cs="Sarabun"/>
                <w:sz w:val="22"/>
              </w:rPr>
              <w:t>13</w:t>
            </w:r>
          </w:p>
        </w:tc>
        <w:tc>
          <w:tcPr>
            <w:tcW w:w="2387" w:type="dxa"/>
          </w:tcPr>
          <w:p w14:paraId="7B0A36EB" w14:textId="4B652AD2" w:rsidR="00460236" w:rsidRPr="0046023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cs/>
                <w:lang w:bidi="th-TH"/>
              </w:rPr>
            </w:pPr>
            <w:r>
              <w:rPr>
                <w:rFonts w:ascii="Sarabun" w:eastAsia="Times New Roman" w:hAnsi="Sarabun" w:cs="Sarabun"/>
                <w:sz w:val="22"/>
                <w:lang w:bidi="th-TH"/>
              </w:rPr>
              <w:t>43</w:t>
            </w:r>
          </w:p>
        </w:tc>
        <w:tc>
          <w:tcPr>
            <w:tcW w:w="1843" w:type="dxa"/>
          </w:tcPr>
          <w:p w14:paraId="51E9CDDB" w14:textId="74F6FC71" w:rsidR="00460236" w:rsidRDefault="00460236" w:rsidP="001B72B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eastAsia="Times New Roman" w:hAnsi="Sarabun" w:cs="Sarabun"/>
                <w:sz w:val="22"/>
                <w:lang w:bidi="th-TH"/>
              </w:rPr>
            </w:pPr>
            <w:r>
              <w:rPr>
                <w:rFonts w:ascii="Sarabun" w:eastAsia="Times New Roman" w:hAnsi="Sarabun" w:cs="Sarabun"/>
                <w:sz w:val="22"/>
                <w:lang w:bidi="th-TH"/>
              </w:rPr>
              <w:t>50.9%</w:t>
            </w:r>
          </w:p>
        </w:tc>
      </w:tr>
    </w:tbl>
    <w:p w14:paraId="7115439A" w14:textId="3AA3E06E" w:rsidR="008D2351" w:rsidRDefault="00B77EFB" w:rsidP="00801F56">
      <w:pPr>
        <w:spacing w:line="360" w:lineRule="auto"/>
        <w:rPr>
          <w:rFonts w:ascii="Sarabun" w:hAnsi="Sarabun" w:cs="Sarabun"/>
          <w:b/>
          <w:bCs/>
          <w:sz w:val="22"/>
        </w:rPr>
      </w:pPr>
      <w:r w:rsidRPr="00B77EFB">
        <w:rPr>
          <w:rFonts w:ascii="Sarabun" w:hAnsi="Sarabun" w:cs="Sarabun"/>
          <w:b/>
          <w:bCs/>
          <w:sz w:val="22"/>
        </w:rPr>
        <w:t>Observed issues</w:t>
      </w:r>
    </w:p>
    <w:p w14:paraId="45DE870C" w14:textId="77777777" w:rsidR="00B77EFB" w:rsidRPr="00B77EFB" w:rsidRDefault="00B77EFB" w:rsidP="00B77EFB">
      <w:pPr>
        <w:spacing w:line="360" w:lineRule="auto"/>
        <w:rPr>
          <w:rFonts w:ascii="Sarabun" w:hAnsi="Sarabun" w:cs="Sarabun"/>
          <w:sz w:val="22"/>
        </w:rPr>
      </w:pPr>
      <w:r w:rsidRPr="00B77EFB">
        <w:rPr>
          <w:rFonts w:ascii="Sarabun" w:hAnsi="Sarabun" w:cs="Sarabun"/>
          <w:sz w:val="22"/>
        </w:rPr>
        <w:t xml:space="preserve">Chromium: </w:t>
      </w:r>
      <w:r w:rsidRPr="00B77EFB">
        <w:rPr>
          <w:rFonts w:ascii="Sarabun" w:hAnsi="Sarabun" w:cs="Sarabun"/>
          <w:sz w:val="22"/>
          <w:cs/>
          <w:lang w:bidi="th-TH"/>
        </w:rPr>
        <w:t xml:space="preserve">พบ </w:t>
      </w:r>
      <w:r w:rsidRPr="00B77EFB">
        <w:rPr>
          <w:rFonts w:ascii="Sarabun" w:hAnsi="Sarabun" w:cs="Sarabun"/>
          <w:sz w:val="22"/>
        </w:rPr>
        <w:t xml:space="preserve">failure </w:t>
      </w:r>
      <w:r w:rsidRPr="00B77EFB">
        <w:rPr>
          <w:rFonts w:ascii="Sarabun" w:hAnsi="Sarabun" w:cs="Sarabun"/>
          <w:sz w:val="22"/>
          <w:cs/>
          <w:lang w:bidi="th-TH"/>
        </w:rPr>
        <w:t xml:space="preserve">ใน </w:t>
      </w:r>
      <w:r w:rsidRPr="00B77EFB">
        <w:rPr>
          <w:rFonts w:ascii="Sarabun" w:hAnsi="Sarabun" w:cs="Sarabun"/>
          <w:sz w:val="22"/>
        </w:rPr>
        <w:t xml:space="preserve">validation scenarios </w:t>
      </w:r>
      <w:r w:rsidRPr="00B77EFB">
        <w:rPr>
          <w:rFonts w:ascii="Sarabun" w:hAnsi="Sarabun" w:cs="Sarabun"/>
          <w:sz w:val="22"/>
          <w:cs/>
          <w:lang w:bidi="th-TH"/>
        </w:rPr>
        <w:t>บางส่วน</w:t>
      </w:r>
    </w:p>
    <w:p w14:paraId="04EFBF37" w14:textId="77777777" w:rsidR="00B77EFB" w:rsidRPr="00B77EFB" w:rsidRDefault="00B77EFB" w:rsidP="00B77EFB">
      <w:pPr>
        <w:spacing w:line="360" w:lineRule="auto"/>
        <w:rPr>
          <w:rFonts w:ascii="Sarabun" w:hAnsi="Sarabun" w:cs="Sarabun"/>
          <w:sz w:val="22"/>
        </w:rPr>
      </w:pPr>
      <w:r w:rsidRPr="00B77EFB">
        <w:rPr>
          <w:rFonts w:ascii="Sarabun" w:hAnsi="Sarabun" w:cs="Sarabun"/>
          <w:sz w:val="22"/>
        </w:rPr>
        <w:t xml:space="preserve">Firefox: </w:t>
      </w:r>
      <w:r w:rsidRPr="00B77EFB">
        <w:rPr>
          <w:rFonts w:ascii="Sarabun" w:hAnsi="Sarabun" w:cs="Sarabun"/>
          <w:sz w:val="22"/>
          <w:cs/>
          <w:lang w:bidi="th-TH"/>
        </w:rPr>
        <w:t xml:space="preserve">พบ </w:t>
      </w:r>
      <w:r w:rsidRPr="00B77EFB">
        <w:rPr>
          <w:rFonts w:ascii="Sarabun" w:hAnsi="Sarabun" w:cs="Sarabun"/>
          <w:sz w:val="22"/>
        </w:rPr>
        <w:t xml:space="preserve">error </w:t>
      </w:r>
      <w:r w:rsidRPr="00B77EFB">
        <w:rPr>
          <w:rFonts w:ascii="Sarabun" w:hAnsi="Sarabun" w:cs="Sarabun"/>
          <w:sz w:val="22"/>
          <w:cs/>
          <w:lang w:bidi="th-TH"/>
        </w:rPr>
        <w:t xml:space="preserve">ระหว่าง </w:t>
      </w:r>
      <w:r w:rsidRPr="00B77EFB">
        <w:rPr>
          <w:rFonts w:ascii="Sarabun" w:hAnsi="Sarabun" w:cs="Sarabun"/>
          <w:sz w:val="22"/>
        </w:rPr>
        <w:t xml:space="preserve">page navigation </w:t>
      </w:r>
      <w:r w:rsidRPr="00B77EFB">
        <w:rPr>
          <w:rFonts w:ascii="Sarabun" w:hAnsi="Sarabun" w:cs="Sarabun"/>
          <w:sz w:val="22"/>
          <w:cs/>
          <w:lang w:bidi="th-TH"/>
        </w:rPr>
        <w:t xml:space="preserve">หลายหน้า เช่น </w:t>
      </w:r>
      <w:r w:rsidRPr="00B77EFB">
        <w:rPr>
          <w:rFonts w:ascii="Sarabun" w:hAnsi="Sarabun" w:cs="Sarabun"/>
          <w:sz w:val="22"/>
        </w:rPr>
        <w:t xml:space="preserve">Books, Members, Borrowing </w:t>
      </w:r>
      <w:r w:rsidRPr="00B77EFB">
        <w:rPr>
          <w:rFonts w:ascii="Sarabun" w:hAnsi="Sarabun" w:cs="Sarabun"/>
          <w:sz w:val="22"/>
          <w:cs/>
          <w:lang w:bidi="th-TH"/>
        </w:rPr>
        <w:t xml:space="preserve">และ </w:t>
      </w:r>
      <w:r w:rsidRPr="00B77EFB">
        <w:rPr>
          <w:rFonts w:ascii="Sarabun" w:hAnsi="Sarabun" w:cs="Sarabun"/>
          <w:sz w:val="22"/>
        </w:rPr>
        <w:t>Reports</w:t>
      </w:r>
    </w:p>
    <w:p w14:paraId="6B7489F8" w14:textId="7C874B03" w:rsidR="00B77EFB" w:rsidRPr="00B77EFB" w:rsidRDefault="00B77EFB" w:rsidP="00B77EFB">
      <w:pPr>
        <w:spacing w:line="360" w:lineRule="auto"/>
        <w:rPr>
          <w:rFonts w:ascii="Sarabun" w:hAnsi="Sarabun" w:cs="Sarabun"/>
          <w:sz w:val="22"/>
        </w:rPr>
      </w:pPr>
      <w:r w:rsidRPr="00B77EFB">
        <w:rPr>
          <w:rFonts w:ascii="Sarabun" w:hAnsi="Sarabun" w:cs="Sarabun"/>
          <w:sz w:val="22"/>
        </w:rPr>
        <w:t>Safari/</w:t>
      </w:r>
      <w:proofErr w:type="spellStart"/>
      <w:r w:rsidRPr="00B77EFB">
        <w:rPr>
          <w:rFonts w:ascii="Sarabun" w:hAnsi="Sarabun" w:cs="Sarabun"/>
          <w:sz w:val="22"/>
        </w:rPr>
        <w:t>WebKit</w:t>
      </w:r>
      <w:proofErr w:type="spellEnd"/>
      <w:r w:rsidRPr="00B77EFB">
        <w:rPr>
          <w:rFonts w:ascii="Sarabun" w:hAnsi="Sarabun" w:cs="Sarabun"/>
          <w:sz w:val="22"/>
        </w:rPr>
        <w:t xml:space="preserve">: </w:t>
      </w:r>
      <w:r w:rsidRPr="00B77EFB">
        <w:rPr>
          <w:rFonts w:ascii="Sarabun" w:hAnsi="Sarabun" w:cs="Sarabun"/>
          <w:sz w:val="22"/>
          <w:cs/>
          <w:lang w:bidi="th-TH"/>
        </w:rPr>
        <w:t xml:space="preserve">พบ </w:t>
      </w:r>
      <w:r w:rsidRPr="00B77EFB">
        <w:rPr>
          <w:rFonts w:ascii="Sarabun" w:hAnsi="Sarabun" w:cs="Sarabun"/>
          <w:sz w:val="22"/>
        </w:rPr>
        <w:t xml:space="preserve">timeout </w:t>
      </w:r>
      <w:r w:rsidRPr="00B77EFB">
        <w:rPr>
          <w:rFonts w:ascii="Sarabun" w:hAnsi="Sarabun" w:cs="Sarabun"/>
          <w:sz w:val="22"/>
          <w:cs/>
          <w:lang w:bidi="th-TH"/>
        </w:rPr>
        <w:t xml:space="preserve">ในการโต้ตอบกับ </w:t>
      </w:r>
      <w:r w:rsidRPr="00B77EFB">
        <w:rPr>
          <w:rFonts w:ascii="Sarabun" w:hAnsi="Sarabun" w:cs="Sarabun"/>
          <w:sz w:val="22"/>
        </w:rPr>
        <w:t xml:space="preserve">modal/dialog </w:t>
      </w:r>
      <w:r w:rsidRPr="00B77EFB">
        <w:rPr>
          <w:rFonts w:ascii="Sarabun" w:hAnsi="Sarabun" w:cs="Sarabun"/>
          <w:sz w:val="22"/>
          <w:cs/>
          <w:lang w:bidi="th-TH"/>
        </w:rPr>
        <w:t>บางกรณี</w:t>
      </w:r>
    </w:p>
    <w:p w14:paraId="16008E8A" w14:textId="3ACD2796" w:rsidR="00801F56" w:rsidRPr="00801F56" w:rsidRDefault="00801F56" w:rsidP="00801F56">
      <w:pPr>
        <w:spacing w:line="360" w:lineRule="auto"/>
        <w:rPr>
          <w:rFonts w:ascii="Sarabun" w:hAnsi="Sarabun" w:cs="Sarabun"/>
          <w:sz w:val="22"/>
        </w:rPr>
      </w:pPr>
      <w:r w:rsidRPr="00801F56">
        <w:rPr>
          <w:rFonts w:ascii="Sarabun" w:hAnsi="Sarabun" w:cs="Sarabun"/>
          <w:b/>
          <w:bCs/>
          <w:sz w:val="22"/>
        </w:rPr>
        <w:t xml:space="preserve">3.1 </w:t>
      </w:r>
      <w:r w:rsidRPr="00801F56">
        <w:rPr>
          <w:rFonts w:ascii="Sarabun" w:hAnsi="Sarabun" w:cs="Sarabun"/>
          <w:b/>
          <w:bCs/>
          <w:sz w:val="22"/>
          <w:cs/>
          <w:lang w:bidi="th-TH"/>
        </w:rPr>
        <w:t>ข้อสรุปจากการทดสอบข้าม</w:t>
      </w:r>
      <w:proofErr w:type="spellStart"/>
      <w:r w:rsidRPr="00801F56">
        <w:rPr>
          <w:rFonts w:ascii="Sarabun" w:hAnsi="Sarabun" w:cs="Sarabun"/>
          <w:b/>
          <w:bCs/>
          <w:sz w:val="22"/>
          <w:cs/>
          <w:lang w:bidi="th-TH"/>
        </w:rPr>
        <w:t>เบ</w:t>
      </w:r>
      <w:proofErr w:type="spellEnd"/>
      <w:r w:rsidRPr="00801F56">
        <w:rPr>
          <w:rFonts w:ascii="Sarabun" w:hAnsi="Sarabun" w:cs="Sarabun"/>
          <w:b/>
          <w:bCs/>
          <w:sz w:val="22"/>
          <w:cs/>
          <w:lang w:bidi="th-TH"/>
        </w:rPr>
        <w:t>ราว์เซอร์ (</w:t>
      </w:r>
      <w:r w:rsidRPr="00801F56">
        <w:rPr>
          <w:rFonts w:ascii="Sarabun" w:hAnsi="Sarabun" w:cs="Sarabun"/>
          <w:b/>
          <w:bCs/>
          <w:sz w:val="22"/>
        </w:rPr>
        <w:t>Cross-browser conclusion)</w:t>
      </w:r>
    </w:p>
    <w:p w14:paraId="2E691488" w14:textId="77777777" w:rsidR="00801F56" w:rsidRPr="00801F56" w:rsidRDefault="00801F56" w:rsidP="00801F56">
      <w:pPr>
        <w:numPr>
          <w:ilvl w:val="0"/>
          <w:numId w:val="2"/>
        </w:numPr>
        <w:spacing w:line="360" w:lineRule="auto"/>
        <w:rPr>
          <w:rFonts w:ascii="Sarabun" w:hAnsi="Sarabun" w:cs="Sarabun"/>
          <w:sz w:val="22"/>
        </w:rPr>
      </w:pPr>
      <w:proofErr w:type="spellStart"/>
      <w:r w:rsidRPr="00801F56">
        <w:rPr>
          <w:rFonts w:ascii="Sarabun" w:hAnsi="Sarabun" w:cs="Sarabun"/>
          <w:sz w:val="22"/>
          <w:cs/>
          <w:lang w:bidi="th-TH"/>
        </w:rPr>
        <w:t>เบ</w:t>
      </w:r>
      <w:proofErr w:type="spellEnd"/>
      <w:r w:rsidRPr="00801F56">
        <w:rPr>
          <w:rFonts w:ascii="Sarabun" w:hAnsi="Sarabun" w:cs="Sarabun"/>
          <w:sz w:val="22"/>
          <w:cs/>
          <w:lang w:bidi="th-TH"/>
        </w:rPr>
        <w:t>ราว์เซอร์</w:t>
      </w:r>
      <w:r w:rsidRPr="00801F56">
        <w:rPr>
          <w:rFonts w:ascii="Sarabun" w:hAnsi="Sarabun" w:cs="Sarabun"/>
          <w:sz w:val="22"/>
        </w:rPr>
        <w:t xml:space="preserve"> </w:t>
      </w:r>
      <w:r w:rsidRPr="00801F56">
        <w:rPr>
          <w:rFonts w:ascii="Sarabun" w:hAnsi="Sarabun" w:cs="Sarabun"/>
          <w:b/>
          <w:bCs/>
          <w:sz w:val="22"/>
        </w:rPr>
        <w:t>Chromium</w:t>
      </w:r>
      <w:r w:rsidRPr="00801F56">
        <w:rPr>
          <w:rFonts w:ascii="Sarabun" w:hAnsi="Sarabun" w:cs="Sarabun"/>
          <w:sz w:val="22"/>
        </w:rPr>
        <w:t xml:space="preserve"> </w:t>
      </w:r>
      <w:r w:rsidRPr="00801F56">
        <w:rPr>
          <w:rFonts w:ascii="Sarabun" w:hAnsi="Sarabun" w:cs="Sarabun"/>
          <w:sz w:val="22"/>
          <w:cs/>
          <w:lang w:bidi="th-TH"/>
        </w:rPr>
        <w:t>มีความเหมาะสมที่สุดในการใช้เป็นบรรทัดฐานหลัก (</w:t>
      </w:r>
      <w:r w:rsidRPr="00801F56">
        <w:rPr>
          <w:rFonts w:ascii="Sarabun" w:hAnsi="Sarabun" w:cs="Sarabun"/>
          <w:sz w:val="22"/>
        </w:rPr>
        <w:t xml:space="preserve">Execution baseline) </w:t>
      </w:r>
      <w:r w:rsidRPr="00801F56">
        <w:rPr>
          <w:rFonts w:ascii="Sarabun" w:hAnsi="Sarabun" w:cs="Sarabun"/>
          <w:sz w:val="22"/>
          <w:cs/>
          <w:lang w:bidi="th-TH"/>
        </w:rPr>
        <w:t>สำหรับชุดการทดสอบในสภาพแวดล้อมปัจจุบัน</w:t>
      </w:r>
    </w:p>
    <w:p w14:paraId="10457B6D" w14:textId="77777777" w:rsidR="00801F56" w:rsidRPr="00801F56" w:rsidRDefault="00801F56" w:rsidP="00801F56">
      <w:pPr>
        <w:numPr>
          <w:ilvl w:val="0"/>
          <w:numId w:val="2"/>
        </w:numPr>
        <w:spacing w:line="360" w:lineRule="auto"/>
        <w:rPr>
          <w:rFonts w:ascii="Sarabun" w:hAnsi="Sarabun" w:cs="Sarabun"/>
          <w:sz w:val="22"/>
        </w:rPr>
      </w:pPr>
      <w:proofErr w:type="spellStart"/>
      <w:r w:rsidRPr="00801F56">
        <w:rPr>
          <w:rFonts w:ascii="Sarabun" w:hAnsi="Sarabun" w:cs="Sarabun"/>
          <w:sz w:val="22"/>
          <w:cs/>
          <w:lang w:bidi="th-TH"/>
        </w:rPr>
        <w:t>เบ</w:t>
      </w:r>
      <w:proofErr w:type="spellEnd"/>
      <w:r w:rsidRPr="00801F56">
        <w:rPr>
          <w:rFonts w:ascii="Sarabun" w:hAnsi="Sarabun" w:cs="Sarabun"/>
          <w:sz w:val="22"/>
          <w:cs/>
          <w:lang w:bidi="th-TH"/>
        </w:rPr>
        <w:t>ราว์เซอร์</w:t>
      </w:r>
      <w:r w:rsidRPr="00801F56">
        <w:rPr>
          <w:rFonts w:ascii="Sarabun" w:hAnsi="Sarabun" w:cs="Sarabun"/>
          <w:sz w:val="22"/>
        </w:rPr>
        <w:t xml:space="preserve"> </w:t>
      </w:r>
      <w:r w:rsidRPr="00801F56">
        <w:rPr>
          <w:rFonts w:ascii="Sarabun" w:hAnsi="Sarabun" w:cs="Sarabun"/>
          <w:b/>
          <w:bCs/>
          <w:sz w:val="22"/>
        </w:rPr>
        <w:t>Firefox</w:t>
      </w:r>
      <w:r w:rsidRPr="00801F56">
        <w:rPr>
          <w:rFonts w:ascii="Sarabun" w:hAnsi="Sarabun" w:cs="Sarabun"/>
          <w:sz w:val="22"/>
        </w:rPr>
        <w:t xml:space="preserve"> </w:t>
      </w:r>
      <w:r w:rsidRPr="00801F56">
        <w:rPr>
          <w:rFonts w:ascii="Sarabun" w:hAnsi="Sarabun" w:cs="Sarabun"/>
          <w:sz w:val="22"/>
          <w:cs/>
          <w:lang w:bidi="th-TH"/>
        </w:rPr>
        <w:t>พบปัญหาเกี่ยวกับจังหวะเวลาในการเปลี่ยนหน้าเว็บ (</w:t>
      </w:r>
      <w:r w:rsidRPr="00801F56">
        <w:rPr>
          <w:rFonts w:ascii="Sarabun" w:hAnsi="Sarabun" w:cs="Sarabun"/>
          <w:sz w:val="22"/>
        </w:rPr>
        <w:t xml:space="preserve">Navigation timing issue) </w:t>
      </w:r>
      <w:r w:rsidRPr="00801F56">
        <w:rPr>
          <w:rFonts w:ascii="Sarabun" w:hAnsi="Sarabun" w:cs="Sarabun"/>
          <w:sz w:val="22"/>
          <w:cs/>
          <w:lang w:bidi="th-TH"/>
        </w:rPr>
        <w:t>มากกว่า</w:t>
      </w:r>
      <w:proofErr w:type="spellStart"/>
      <w:r w:rsidRPr="00801F56">
        <w:rPr>
          <w:rFonts w:ascii="Sarabun" w:hAnsi="Sarabun" w:cs="Sarabun"/>
          <w:sz w:val="22"/>
          <w:cs/>
          <w:lang w:bidi="th-TH"/>
        </w:rPr>
        <w:t>เบ</w:t>
      </w:r>
      <w:proofErr w:type="spellEnd"/>
      <w:r w:rsidRPr="00801F56">
        <w:rPr>
          <w:rFonts w:ascii="Sarabun" w:hAnsi="Sarabun" w:cs="Sarabun"/>
          <w:sz w:val="22"/>
          <w:cs/>
          <w:lang w:bidi="th-TH"/>
        </w:rPr>
        <w:t>ราว์เซอร์ตัวอื่นๆ</w:t>
      </w:r>
    </w:p>
    <w:p w14:paraId="680B792D" w14:textId="42E9848D" w:rsidR="0060570D" w:rsidRPr="008D2351" w:rsidRDefault="00801F56" w:rsidP="008D2351">
      <w:pPr>
        <w:numPr>
          <w:ilvl w:val="0"/>
          <w:numId w:val="2"/>
        </w:numPr>
        <w:spacing w:line="360" w:lineRule="auto"/>
        <w:rPr>
          <w:rFonts w:ascii="Sarabun" w:hAnsi="Sarabun" w:cs="Sarabun"/>
          <w:sz w:val="22"/>
        </w:rPr>
      </w:pPr>
      <w:proofErr w:type="spellStart"/>
      <w:r w:rsidRPr="00801F56">
        <w:rPr>
          <w:rFonts w:ascii="Sarabun" w:hAnsi="Sarabun" w:cs="Sarabun"/>
          <w:sz w:val="22"/>
          <w:cs/>
          <w:lang w:bidi="th-TH"/>
        </w:rPr>
        <w:t>เบ</w:t>
      </w:r>
      <w:proofErr w:type="spellEnd"/>
      <w:r w:rsidRPr="00801F56">
        <w:rPr>
          <w:rFonts w:ascii="Sarabun" w:hAnsi="Sarabun" w:cs="Sarabun"/>
          <w:sz w:val="22"/>
          <w:cs/>
          <w:lang w:bidi="th-TH"/>
        </w:rPr>
        <w:t>ราว์เซอร์</w:t>
      </w:r>
      <w:r w:rsidRPr="00801F56">
        <w:rPr>
          <w:rFonts w:ascii="Sarabun" w:hAnsi="Sarabun" w:cs="Sarabun"/>
          <w:sz w:val="22"/>
        </w:rPr>
        <w:t xml:space="preserve"> </w:t>
      </w:r>
      <w:proofErr w:type="spellStart"/>
      <w:r w:rsidRPr="00801F56">
        <w:rPr>
          <w:rFonts w:ascii="Sarabun" w:hAnsi="Sarabun" w:cs="Sarabun"/>
          <w:b/>
          <w:bCs/>
          <w:sz w:val="22"/>
        </w:rPr>
        <w:t>WebKit</w:t>
      </w:r>
      <w:proofErr w:type="spellEnd"/>
      <w:r w:rsidRPr="00801F56">
        <w:rPr>
          <w:rFonts w:ascii="Sarabun" w:hAnsi="Sarabun" w:cs="Sarabun"/>
          <w:b/>
          <w:bCs/>
          <w:sz w:val="22"/>
        </w:rPr>
        <w:t>/Safari</w:t>
      </w:r>
      <w:r w:rsidRPr="00801F56">
        <w:rPr>
          <w:rFonts w:ascii="Sarabun" w:hAnsi="Sarabun" w:cs="Sarabun"/>
          <w:sz w:val="22"/>
        </w:rPr>
        <w:t xml:space="preserve"> </w:t>
      </w:r>
      <w:r w:rsidRPr="00801F56">
        <w:rPr>
          <w:rFonts w:ascii="Sarabun" w:hAnsi="Sarabun" w:cs="Sarabun"/>
          <w:sz w:val="22"/>
          <w:cs/>
          <w:lang w:bidi="th-TH"/>
        </w:rPr>
        <w:t>มีความอ่อนไหวต่อจังหวะการแสดงผลของหน้าต่างแจ้งเตือนและกล่องข้อความ (</w:t>
      </w:r>
      <w:r w:rsidRPr="00801F56">
        <w:rPr>
          <w:rFonts w:ascii="Sarabun" w:hAnsi="Sarabun" w:cs="Sarabun"/>
          <w:sz w:val="22"/>
        </w:rPr>
        <w:t>Modal/Dialog synchronization)</w:t>
      </w:r>
    </w:p>
    <w:sectPr w:rsidR="0060570D" w:rsidRPr="008D23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44008A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500B88"/>
    <w:multiLevelType w:val="multilevel"/>
    <w:tmpl w:val="1CC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56"/>
    <w:rsid w:val="000E6B6E"/>
    <w:rsid w:val="001302D4"/>
    <w:rsid w:val="001B72BD"/>
    <w:rsid w:val="00460236"/>
    <w:rsid w:val="0060570D"/>
    <w:rsid w:val="007C2F26"/>
    <w:rsid w:val="00801F56"/>
    <w:rsid w:val="008D2351"/>
    <w:rsid w:val="00B7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66B2"/>
  <w15:chartTrackingRefBased/>
  <w15:docId w15:val="{E7BDFBBC-547F-4C9E-89A2-8829D257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1F56"/>
    <w:pPr>
      <w:spacing w:after="120" w:line="276" w:lineRule="auto"/>
    </w:pPr>
    <w:rPr>
      <w:rFonts w:ascii="Aptos" w:eastAsia="TH Sarabun New" w:hAnsi="Aptos"/>
      <w:sz w:val="21"/>
      <w:szCs w:val="22"/>
      <w:lang w:bidi="ar-SA"/>
    </w:rPr>
  </w:style>
  <w:style w:type="paragraph" w:styleId="1">
    <w:name w:val="heading 1"/>
    <w:basedOn w:val="a0"/>
    <w:next w:val="a0"/>
    <w:link w:val="10"/>
    <w:uiPriority w:val="9"/>
    <w:qFormat/>
    <w:rsid w:val="00801F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1F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801F56"/>
    <w:rPr>
      <w:rFonts w:asciiTheme="majorHAnsi" w:eastAsiaTheme="majorEastAsia" w:hAnsiTheme="majorHAnsi" w:cstheme="majorBidi"/>
      <w:b/>
      <w:bCs/>
      <w:color w:val="1F4E79"/>
      <w:sz w:val="32"/>
      <w:lang w:bidi="ar-SA"/>
    </w:rPr>
  </w:style>
  <w:style w:type="character" w:customStyle="1" w:styleId="20">
    <w:name w:val="หัวเรื่อง 2 อักขระ"/>
    <w:basedOn w:val="a1"/>
    <w:link w:val="2"/>
    <w:uiPriority w:val="9"/>
    <w:rsid w:val="00801F56"/>
    <w:rPr>
      <w:rFonts w:asciiTheme="majorHAnsi" w:eastAsiaTheme="majorEastAsia" w:hAnsiTheme="majorHAnsi" w:cstheme="majorBidi"/>
      <w:b/>
      <w:bCs/>
      <w:color w:val="2F5496"/>
      <w:sz w:val="26"/>
      <w:szCs w:val="26"/>
      <w:lang w:bidi="ar-SA"/>
    </w:rPr>
  </w:style>
  <w:style w:type="paragraph" w:styleId="a">
    <w:name w:val="List Bullet"/>
    <w:basedOn w:val="a0"/>
    <w:uiPriority w:val="99"/>
    <w:unhideWhenUsed/>
    <w:rsid w:val="00801F56"/>
    <w:pPr>
      <w:numPr>
        <w:numId w:val="1"/>
      </w:numPr>
      <w:contextualSpacing/>
    </w:pPr>
  </w:style>
  <w:style w:type="table" w:styleId="a4">
    <w:name w:val="Table Grid"/>
    <w:basedOn w:val="a2"/>
    <w:uiPriority w:val="59"/>
    <w:rsid w:val="00801F56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8D23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Wanwisa Wongnate</dc:creator>
  <cp:keywords/>
  <dc:description/>
  <cp:lastModifiedBy>Wanwisa Wongnate</cp:lastModifiedBy>
  <cp:revision>2</cp:revision>
  <dcterms:created xsi:type="dcterms:W3CDTF">2026-04-05T20:42:00Z</dcterms:created>
  <dcterms:modified xsi:type="dcterms:W3CDTF">2026-04-05T20:42:00Z</dcterms:modified>
</cp:coreProperties>
</file>