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1A9" w:rsidRDefault="00D92936" w:rsidP="00D92936">
      <w:pPr>
        <w:spacing w:after="0" w:line="240" w:lineRule="auto"/>
        <w:rPr>
          <w:rFonts w:eastAsia="Times New Roman" w:cstheme="minorHAnsi"/>
          <w:bCs/>
          <w:color w:val="222222"/>
          <w:szCs w:val="20"/>
          <w:lang w:eastAsia="es-CO"/>
        </w:rPr>
      </w:pPr>
      <w:r w:rsidRPr="00D92936">
        <w:rPr>
          <w:rFonts w:eastAsia="Times New Roman" w:cstheme="minorHAnsi"/>
          <w:b/>
          <w:bCs/>
          <w:color w:val="222222"/>
          <w:szCs w:val="20"/>
          <w:lang w:eastAsia="es-CO"/>
        </w:rPr>
        <w:t xml:space="preserve">NOMBRE: </w:t>
      </w:r>
      <w:r w:rsidR="00DA31A9">
        <w:rPr>
          <w:rFonts w:eastAsia="Times New Roman" w:cstheme="minorHAnsi"/>
          <w:bCs/>
          <w:color w:val="222222"/>
          <w:szCs w:val="20"/>
          <w:lang w:eastAsia="es-CO"/>
        </w:rPr>
        <w:t xml:space="preserve">ROSA HELENA SOSA MARQUEZ </w:t>
      </w:r>
      <w:r w:rsidR="004F3E93">
        <w:rPr>
          <w:rFonts w:eastAsia="Times New Roman" w:cstheme="minorHAnsi"/>
          <w:b/>
          <w:bCs/>
          <w:color w:val="222222"/>
          <w:szCs w:val="20"/>
          <w:lang w:eastAsia="es-CO"/>
        </w:rPr>
        <w:t xml:space="preserve">CC </w:t>
      </w:r>
      <w:proofErr w:type="gramStart"/>
      <w:r w:rsidR="00DA31A9" w:rsidRPr="00DA31A9">
        <w:rPr>
          <w:rFonts w:eastAsia="Times New Roman" w:cstheme="minorHAnsi"/>
          <w:b/>
          <w:bCs/>
          <w:color w:val="222222"/>
          <w:szCs w:val="20"/>
          <w:lang w:eastAsia="es-CO"/>
        </w:rPr>
        <w:t>20009969</w:t>
      </w:r>
      <w:r w:rsidRPr="00D92936">
        <w:rPr>
          <w:rFonts w:eastAsia="Times New Roman" w:cstheme="minorHAnsi"/>
          <w:bCs/>
          <w:color w:val="222222"/>
          <w:szCs w:val="20"/>
          <w:lang w:eastAsia="es-CO"/>
        </w:rPr>
        <w:t xml:space="preserve"> </w:t>
      </w:r>
      <w:r w:rsidRPr="00D92936">
        <w:rPr>
          <w:rFonts w:eastAsia="Times New Roman" w:cstheme="minorHAnsi"/>
          <w:b/>
          <w:bCs/>
          <w:color w:val="222222"/>
          <w:szCs w:val="20"/>
          <w:lang w:eastAsia="es-CO"/>
        </w:rPr>
        <w:t xml:space="preserve"> EDAD</w:t>
      </w:r>
      <w:proofErr w:type="gramEnd"/>
      <w:r w:rsidRPr="00D92936">
        <w:rPr>
          <w:rFonts w:eastAsia="Times New Roman" w:cstheme="minorHAnsi"/>
          <w:b/>
          <w:bCs/>
          <w:color w:val="222222"/>
          <w:szCs w:val="20"/>
          <w:lang w:eastAsia="es-CO"/>
        </w:rPr>
        <w:t xml:space="preserve"> </w:t>
      </w:r>
      <w:r w:rsidR="00DA31A9">
        <w:rPr>
          <w:rFonts w:eastAsia="Times New Roman" w:cstheme="minorHAnsi"/>
          <w:bCs/>
          <w:color w:val="222222"/>
          <w:szCs w:val="20"/>
          <w:lang w:eastAsia="es-CO"/>
        </w:rPr>
        <w:t xml:space="preserve"> 87</w:t>
      </w:r>
      <w:r w:rsidRPr="00D92936">
        <w:rPr>
          <w:rFonts w:eastAsia="Times New Roman" w:cstheme="minorHAnsi"/>
          <w:bCs/>
          <w:color w:val="222222"/>
          <w:szCs w:val="20"/>
          <w:lang w:eastAsia="es-CO"/>
        </w:rPr>
        <w:t xml:space="preserve"> AÑOS  </w:t>
      </w:r>
      <w:r w:rsidRPr="00D92936">
        <w:rPr>
          <w:rFonts w:eastAsia="Times New Roman" w:cstheme="minorHAnsi"/>
          <w:b/>
          <w:bCs/>
          <w:color w:val="222222"/>
          <w:szCs w:val="20"/>
          <w:lang w:eastAsia="es-CO"/>
        </w:rPr>
        <w:t xml:space="preserve">EPS: </w:t>
      </w:r>
      <w:r w:rsidR="00DA31A9">
        <w:rPr>
          <w:rFonts w:eastAsia="Times New Roman" w:cstheme="minorHAnsi"/>
          <w:bCs/>
          <w:color w:val="222222"/>
          <w:szCs w:val="20"/>
          <w:lang w:eastAsia="es-CO"/>
        </w:rPr>
        <w:t xml:space="preserve">NUEVA EPS </w:t>
      </w:r>
    </w:p>
    <w:p w:rsidR="00DA31A9" w:rsidRDefault="00DA31A9" w:rsidP="00D92936">
      <w:pPr>
        <w:spacing w:after="0" w:line="240" w:lineRule="auto"/>
        <w:rPr>
          <w:rFonts w:eastAsia="Times New Roman" w:cstheme="minorHAnsi"/>
          <w:bCs/>
          <w:color w:val="222222"/>
          <w:szCs w:val="20"/>
          <w:lang w:eastAsia="es-CO"/>
        </w:rPr>
      </w:pPr>
    </w:p>
    <w:p w:rsidR="00DA31A9" w:rsidRPr="00DA31A9" w:rsidRDefault="00DA31A9" w:rsidP="00DA31A9">
      <w:pPr>
        <w:spacing w:after="0" w:line="240" w:lineRule="auto"/>
        <w:rPr>
          <w:rFonts w:eastAsia="Times New Roman" w:cstheme="minorHAnsi"/>
          <w:bCs/>
          <w:color w:val="222222"/>
          <w:szCs w:val="20"/>
          <w:lang w:eastAsia="es-CO"/>
        </w:rPr>
      </w:pPr>
      <w:r w:rsidRPr="00DA31A9">
        <w:rPr>
          <w:rFonts w:eastAsia="Times New Roman" w:cstheme="minorHAnsi"/>
          <w:bCs/>
          <w:color w:val="222222"/>
          <w:szCs w:val="20"/>
          <w:lang w:eastAsia="es-CO"/>
        </w:rPr>
        <w:t>M.C.: "ESTÁ AGRESIVA"</w:t>
      </w:r>
    </w:p>
    <w:p w:rsidR="00DA31A9" w:rsidRPr="00DA31A9" w:rsidRDefault="00DA31A9" w:rsidP="00DA31A9">
      <w:pPr>
        <w:spacing w:after="0" w:line="240" w:lineRule="auto"/>
        <w:rPr>
          <w:rFonts w:eastAsia="Times New Roman" w:cstheme="minorHAnsi"/>
          <w:bCs/>
          <w:color w:val="222222"/>
          <w:szCs w:val="20"/>
          <w:lang w:eastAsia="es-CO"/>
        </w:rPr>
      </w:pPr>
      <w:proofErr w:type="spellStart"/>
      <w:proofErr w:type="gramStart"/>
      <w:r w:rsidRPr="00DA31A9">
        <w:rPr>
          <w:rFonts w:eastAsia="Times New Roman" w:cstheme="minorHAnsi"/>
          <w:bCs/>
          <w:color w:val="222222"/>
          <w:szCs w:val="20"/>
          <w:lang w:eastAsia="es-CO"/>
        </w:rPr>
        <w:t>Anamnesis:PACIENTE</w:t>
      </w:r>
      <w:proofErr w:type="spellEnd"/>
      <w:proofErr w:type="gramEnd"/>
      <w:r w:rsidRPr="00DA31A9">
        <w:rPr>
          <w:rFonts w:eastAsia="Times New Roman" w:cstheme="minorHAnsi"/>
          <w:bCs/>
          <w:color w:val="222222"/>
          <w:szCs w:val="20"/>
          <w:lang w:eastAsia="es-CO"/>
        </w:rPr>
        <w:t xml:space="preserve"> FEMENINA DE 87 AÑOS DE EDAD CON ANTECEDENTE DE ALZHEIMER, EN COMPAÑÍA DEL HERMANO JOSÉ HERNANDO SOSA, CON CUADOR CLÍNICO DE 5 DÍAS DE EVOLUCIÓN CONSISTENTE EN HIPERACTIVIDAD MOTORA, HETEROAGRESIVIDAD, DESORIENTACIÓN ESPACIAL Y TEMPORAL, Y TENDENCIA A QUITARSE LA ROPA EN PÚBLICO. HERMANO REFIERE MANEJO AMBULATORIO CON SERTRALINA Y QUETIAPINA, SIN </w:t>
      </w:r>
      <w:proofErr w:type="gramStart"/>
      <w:r w:rsidRPr="00DA31A9">
        <w:rPr>
          <w:rFonts w:eastAsia="Times New Roman" w:cstheme="minorHAnsi"/>
          <w:bCs/>
          <w:color w:val="222222"/>
          <w:szCs w:val="20"/>
          <w:lang w:eastAsia="es-CO"/>
        </w:rPr>
        <w:t>EMBARGO</w:t>
      </w:r>
      <w:proofErr w:type="gramEnd"/>
      <w:r w:rsidRPr="00DA31A9">
        <w:rPr>
          <w:rFonts w:eastAsia="Times New Roman" w:cstheme="minorHAnsi"/>
          <w:bCs/>
          <w:color w:val="222222"/>
          <w:szCs w:val="20"/>
          <w:lang w:eastAsia="es-CO"/>
        </w:rPr>
        <w:t xml:space="preserve"> NO CONTROL DE SÍNTOMAS, POR LO QUE DECIDEN CONSULTAR.</w:t>
      </w:r>
    </w:p>
    <w:p w:rsidR="00DA31A9" w:rsidRPr="00DA31A9" w:rsidRDefault="00DA31A9" w:rsidP="00DA31A9">
      <w:pPr>
        <w:spacing w:after="0" w:line="240" w:lineRule="auto"/>
        <w:rPr>
          <w:rFonts w:eastAsia="Times New Roman" w:cstheme="minorHAnsi"/>
          <w:bCs/>
          <w:color w:val="222222"/>
          <w:szCs w:val="20"/>
          <w:lang w:eastAsia="es-CO"/>
        </w:rPr>
      </w:pPr>
    </w:p>
    <w:p w:rsidR="00DA31A9" w:rsidRPr="00DA31A9" w:rsidRDefault="00DA31A9" w:rsidP="00DA31A9">
      <w:pPr>
        <w:spacing w:after="0" w:line="240" w:lineRule="auto"/>
        <w:rPr>
          <w:rFonts w:eastAsia="Times New Roman" w:cstheme="minorHAnsi"/>
          <w:bCs/>
          <w:color w:val="222222"/>
          <w:szCs w:val="20"/>
          <w:lang w:eastAsia="es-CO"/>
        </w:rPr>
      </w:pPr>
      <w:r w:rsidRPr="00DA31A9">
        <w:rPr>
          <w:rFonts w:eastAsia="Times New Roman" w:cstheme="minorHAnsi"/>
          <w:bCs/>
          <w:color w:val="222222"/>
          <w:szCs w:val="20"/>
          <w:lang w:eastAsia="es-CO"/>
        </w:rPr>
        <w:t>Antecedentes: Médicos: HIPERTENSIÓN ARTERIAL, EPOC NO OXIGENORREQUIRIENTE, DEMENCIA TIPO ALZHEIMER Quirúrgicos: OSTEOSINTESIS DE CADERA DERECHA Traumáticos: FRACTURA DE CADERA DERECHA G/O: NO REFIERE Tóxico-alérgico: NO REFIERE Farmacológicos: LOSARTAN 50 MG X2, ATORVASTATINA 20 MG X1, ASA 100 MG X1, BECLOMETASONA, BROMURO DE IPRATROPIO Hospitalarios: POR TRAUMA CRANEOENCEFALICO, POR QUIRURGICOS Y PATOLOGÍCOS, ACV ISQUÉMICO TROMBÓTICO Otros: NO REFIERE</w:t>
      </w:r>
    </w:p>
    <w:p w:rsidR="00DA31A9" w:rsidRPr="00DA31A9" w:rsidRDefault="00DA31A9" w:rsidP="00DA31A9">
      <w:pPr>
        <w:spacing w:after="0" w:line="240" w:lineRule="auto"/>
        <w:rPr>
          <w:rFonts w:eastAsia="Times New Roman" w:cstheme="minorHAnsi"/>
          <w:bCs/>
          <w:color w:val="222222"/>
          <w:szCs w:val="20"/>
          <w:lang w:eastAsia="es-CO"/>
        </w:rPr>
      </w:pPr>
    </w:p>
    <w:p w:rsidR="00DA31A9" w:rsidRPr="00DA31A9" w:rsidRDefault="00DA31A9" w:rsidP="00DA31A9">
      <w:pPr>
        <w:spacing w:after="0" w:line="240" w:lineRule="auto"/>
        <w:rPr>
          <w:rFonts w:eastAsia="Times New Roman" w:cstheme="minorHAnsi"/>
          <w:bCs/>
          <w:color w:val="222222"/>
          <w:szCs w:val="20"/>
          <w:lang w:eastAsia="es-CO"/>
        </w:rPr>
      </w:pPr>
      <w:r w:rsidRPr="00DA31A9">
        <w:rPr>
          <w:rFonts w:eastAsia="Times New Roman" w:cstheme="minorHAnsi"/>
          <w:bCs/>
          <w:color w:val="222222"/>
          <w:szCs w:val="20"/>
          <w:lang w:eastAsia="es-CO"/>
        </w:rPr>
        <w:t xml:space="preserve">Revisión </w:t>
      </w:r>
      <w:proofErr w:type="spellStart"/>
      <w:proofErr w:type="gramStart"/>
      <w:r w:rsidRPr="00DA31A9">
        <w:rPr>
          <w:rFonts w:eastAsia="Times New Roman" w:cstheme="minorHAnsi"/>
          <w:bCs/>
          <w:color w:val="222222"/>
          <w:szCs w:val="20"/>
          <w:lang w:eastAsia="es-CO"/>
        </w:rPr>
        <w:t>sistemas:General</w:t>
      </w:r>
      <w:proofErr w:type="spellEnd"/>
      <w:proofErr w:type="gramEnd"/>
      <w:r w:rsidRPr="00DA31A9">
        <w:rPr>
          <w:rFonts w:eastAsia="Times New Roman" w:cstheme="minorHAnsi"/>
          <w:bCs/>
          <w:color w:val="222222"/>
          <w:szCs w:val="20"/>
          <w:lang w:eastAsia="es-CO"/>
        </w:rPr>
        <w:t xml:space="preserve">: REGULAR ESTADO GENERAL </w:t>
      </w:r>
      <w:proofErr w:type="spellStart"/>
      <w:r w:rsidRPr="00DA31A9">
        <w:rPr>
          <w:rFonts w:eastAsia="Times New Roman" w:cstheme="minorHAnsi"/>
          <w:bCs/>
          <w:color w:val="222222"/>
          <w:szCs w:val="20"/>
          <w:lang w:eastAsia="es-CO"/>
        </w:rPr>
        <w:t>Resp</w:t>
      </w:r>
      <w:proofErr w:type="spellEnd"/>
      <w:r w:rsidRPr="00DA31A9">
        <w:rPr>
          <w:rFonts w:eastAsia="Times New Roman" w:cstheme="minorHAnsi"/>
          <w:bCs/>
          <w:color w:val="222222"/>
          <w:szCs w:val="20"/>
          <w:lang w:eastAsia="es-CO"/>
        </w:rPr>
        <w:t xml:space="preserve">: No refiere. C/V: No refiere. G/I: DEPOSICIONES PRESENTES G/U: MICCIÓN PRESENTE </w:t>
      </w:r>
      <w:proofErr w:type="spellStart"/>
      <w:r w:rsidRPr="00DA31A9">
        <w:rPr>
          <w:rFonts w:eastAsia="Times New Roman" w:cstheme="minorHAnsi"/>
          <w:bCs/>
          <w:color w:val="222222"/>
          <w:szCs w:val="20"/>
          <w:lang w:eastAsia="es-CO"/>
        </w:rPr>
        <w:t>Neuro</w:t>
      </w:r>
      <w:proofErr w:type="spellEnd"/>
      <w:r w:rsidRPr="00DA31A9">
        <w:rPr>
          <w:rFonts w:eastAsia="Times New Roman" w:cstheme="minorHAnsi"/>
          <w:bCs/>
          <w:color w:val="222222"/>
          <w:szCs w:val="20"/>
          <w:lang w:eastAsia="es-CO"/>
        </w:rPr>
        <w:t>: No refiere. Otros: No refiere.</w:t>
      </w:r>
    </w:p>
    <w:p w:rsidR="00DA31A9" w:rsidRPr="00DA31A9" w:rsidRDefault="00DA31A9" w:rsidP="00DA31A9">
      <w:pPr>
        <w:spacing w:after="0" w:line="240" w:lineRule="auto"/>
        <w:rPr>
          <w:rFonts w:eastAsia="Times New Roman" w:cstheme="minorHAnsi"/>
          <w:bCs/>
          <w:color w:val="222222"/>
          <w:szCs w:val="20"/>
          <w:lang w:eastAsia="es-CO"/>
        </w:rPr>
      </w:pPr>
    </w:p>
    <w:p w:rsidR="00DA31A9" w:rsidRPr="00DA31A9" w:rsidRDefault="00DA31A9" w:rsidP="00DA31A9">
      <w:pPr>
        <w:spacing w:after="0" w:line="240" w:lineRule="auto"/>
        <w:rPr>
          <w:rFonts w:eastAsia="Times New Roman" w:cstheme="minorHAnsi"/>
          <w:b/>
          <w:bCs/>
          <w:color w:val="222222"/>
          <w:szCs w:val="20"/>
          <w:lang w:eastAsia="es-CO"/>
        </w:rPr>
      </w:pPr>
      <w:r w:rsidRPr="00DA31A9">
        <w:rPr>
          <w:rFonts w:eastAsia="Times New Roman" w:cstheme="minorHAnsi"/>
          <w:b/>
          <w:bCs/>
          <w:color w:val="222222"/>
          <w:szCs w:val="20"/>
          <w:lang w:eastAsia="es-CO"/>
        </w:rPr>
        <w:t xml:space="preserve">SV: </w:t>
      </w:r>
      <w:proofErr w:type="gramStart"/>
      <w:r w:rsidRPr="00DA31A9">
        <w:rPr>
          <w:rFonts w:eastAsia="Times New Roman" w:cstheme="minorHAnsi"/>
          <w:b/>
          <w:bCs/>
          <w:color w:val="222222"/>
          <w:szCs w:val="20"/>
          <w:lang w:eastAsia="es-CO"/>
        </w:rPr>
        <w:t>TA :</w:t>
      </w:r>
      <w:proofErr w:type="gramEnd"/>
      <w:r w:rsidRPr="00DA31A9">
        <w:rPr>
          <w:rFonts w:eastAsia="Times New Roman" w:cstheme="minorHAnsi"/>
          <w:b/>
          <w:bCs/>
          <w:color w:val="222222"/>
          <w:szCs w:val="20"/>
          <w:lang w:eastAsia="es-CO"/>
        </w:rPr>
        <w:t xml:space="preserve"> 112/52 FC: 82 </w:t>
      </w:r>
      <w:proofErr w:type="spellStart"/>
      <w:r w:rsidRPr="00DA31A9">
        <w:rPr>
          <w:rFonts w:eastAsia="Times New Roman" w:cstheme="minorHAnsi"/>
          <w:b/>
          <w:bCs/>
          <w:color w:val="222222"/>
          <w:szCs w:val="20"/>
          <w:lang w:eastAsia="es-CO"/>
        </w:rPr>
        <w:t>lpm</w:t>
      </w:r>
      <w:proofErr w:type="spellEnd"/>
      <w:r w:rsidRPr="00DA31A9">
        <w:rPr>
          <w:rFonts w:eastAsia="Times New Roman" w:cstheme="minorHAnsi"/>
          <w:b/>
          <w:bCs/>
          <w:color w:val="222222"/>
          <w:szCs w:val="20"/>
          <w:lang w:eastAsia="es-CO"/>
        </w:rPr>
        <w:t xml:space="preserve"> FR: 21 rpm SatO2: 97% </w:t>
      </w:r>
      <w:proofErr w:type="spellStart"/>
      <w:r w:rsidRPr="00DA31A9">
        <w:rPr>
          <w:rFonts w:eastAsia="Times New Roman" w:cstheme="minorHAnsi"/>
          <w:b/>
          <w:bCs/>
          <w:color w:val="222222"/>
          <w:szCs w:val="20"/>
          <w:lang w:eastAsia="es-CO"/>
        </w:rPr>
        <w:t>T°</w:t>
      </w:r>
      <w:proofErr w:type="spellEnd"/>
      <w:r w:rsidRPr="00DA31A9">
        <w:rPr>
          <w:rFonts w:eastAsia="Times New Roman" w:cstheme="minorHAnsi"/>
          <w:b/>
          <w:bCs/>
          <w:color w:val="222222"/>
          <w:szCs w:val="20"/>
          <w:lang w:eastAsia="es-CO"/>
        </w:rPr>
        <w:t>: 36C Peso: 55 kg Glasgow: 15</w:t>
      </w:r>
    </w:p>
    <w:p w:rsidR="00DA31A9" w:rsidRPr="00DA31A9" w:rsidRDefault="00DA31A9" w:rsidP="00DA31A9">
      <w:pPr>
        <w:spacing w:after="0" w:line="240" w:lineRule="auto"/>
        <w:rPr>
          <w:rFonts w:eastAsia="Times New Roman" w:cstheme="minorHAnsi"/>
          <w:bCs/>
          <w:color w:val="222222"/>
          <w:szCs w:val="20"/>
          <w:lang w:eastAsia="es-CO"/>
        </w:rPr>
      </w:pPr>
    </w:p>
    <w:p w:rsidR="00DA31A9" w:rsidRPr="00DA31A9" w:rsidRDefault="00DA31A9" w:rsidP="00DA31A9">
      <w:pPr>
        <w:spacing w:after="0" w:line="240" w:lineRule="auto"/>
        <w:rPr>
          <w:rFonts w:eastAsia="Times New Roman" w:cstheme="minorHAnsi"/>
          <w:bCs/>
          <w:color w:val="222222"/>
          <w:szCs w:val="20"/>
          <w:lang w:eastAsia="es-CO"/>
        </w:rPr>
      </w:pPr>
      <w:r w:rsidRPr="00DA31A9">
        <w:rPr>
          <w:rFonts w:eastAsia="Times New Roman" w:cstheme="minorHAnsi"/>
          <w:bCs/>
          <w:color w:val="222222"/>
          <w:szCs w:val="20"/>
          <w:lang w:eastAsia="es-CO"/>
        </w:rPr>
        <w:t>Objetivo: INGRESA PACIENTE POR SUS PROPIOS MEDIOS, EN REGULAR ESTADO GENERAL, ALERTA, ORIENTADO, HIDRATADO, AFEBRIL, SIN SIGNOS DE DIFICULTAD RESPIRATORIA.</w:t>
      </w:r>
    </w:p>
    <w:p w:rsidR="00DA31A9" w:rsidRPr="00DA31A9" w:rsidRDefault="00DA31A9" w:rsidP="00DA31A9">
      <w:pPr>
        <w:spacing w:after="0" w:line="240" w:lineRule="auto"/>
        <w:rPr>
          <w:rFonts w:eastAsia="Times New Roman" w:cstheme="minorHAnsi"/>
          <w:bCs/>
          <w:color w:val="222222"/>
          <w:szCs w:val="20"/>
          <w:lang w:eastAsia="es-CO"/>
        </w:rPr>
      </w:pPr>
      <w:r w:rsidRPr="00DA31A9">
        <w:rPr>
          <w:rFonts w:eastAsia="Times New Roman" w:cstheme="minorHAnsi"/>
          <w:bCs/>
          <w:color w:val="222222"/>
          <w:szCs w:val="20"/>
          <w:lang w:eastAsia="es-CO"/>
        </w:rPr>
        <w:t xml:space="preserve">CABEZA/CUELLO: ESCLERAS ANICTÉRICAS, CONJUNTIVAS </w:t>
      </w:r>
      <w:proofErr w:type="gramStart"/>
      <w:r w:rsidRPr="00DA31A9">
        <w:rPr>
          <w:rFonts w:eastAsia="Times New Roman" w:cstheme="minorHAnsi"/>
          <w:bCs/>
          <w:color w:val="222222"/>
          <w:szCs w:val="20"/>
          <w:lang w:eastAsia="es-CO"/>
        </w:rPr>
        <w:t>NORMOCRÓMICAS,MUCOSA</w:t>
      </w:r>
      <w:proofErr w:type="gramEnd"/>
      <w:r w:rsidRPr="00DA31A9">
        <w:rPr>
          <w:rFonts w:eastAsia="Times New Roman" w:cstheme="minorHAnsi"/>
          <w:bCs/>
          <w:color w:val="222222"/>
          <w:szCs w:val="20"/>
          <w:lang w:eastAsia="es-CO"/>
        </w:rPr>
        <w:t xml:space="preserve"> ORAL HÚMEDA, OROFARINGE ROSADA. CUELLO MÓVIL, SIMÉTRICO, SIN MASAS NI ADENOPATÍAS, NO SE AUSCULTAN SOPLOS CAROTÍDEOS, NO HAY INGURGITACIÓN YUGULAR.</w:t>
      </w:r>
    </w:p>
    <w:p w:rsidR="00DA31A9" w:rsidRPr="00DA31A9" w:rsidRDefault="00DA31A9" w:rsidP="00DA31A9">
      <w:pPr>
        <w:spacing w:after="0" w:line="240" w:lineRule="auto"/>
        <w:rPr>
          <w:rFonts w:eastAsia="Times New Roman" w:cstheme="minorHAnsi"/>
          <w:bCs/>
          <w:color w:val="222222"/>
          <w:szCs w:val="20"/>
          <w:lang w:eastAsia="es-CO"/>
        </w:rPr>
      </w:pPr>
      <w:r w:rsidRPr="00DA31A9">
        <w:rPr>
          <w:rFonts w:eastAsia="Times New Roman" w:cstheme="minorHAnsi"/>
          <w:bCs/>
          <w:color w:val="222222"/>
          <w:szCs w:val="20"/>
          <w:lang w:eastAsia="es-CO"/>
        </w:rPr>
        <w:t>TÓRAX: SIMÉTRICO, NORMOEXPANSIBLE, RUIDOS CARDIACOS RÍTMICOS SIN SOPLOS AUDIBLES, RUIDOS RESPIRATORIOS CONSERVADOS SIN SOBREAGREGADOS.</w:t>
      </w:r>
    </w:p>
    <w:p w:rsidR="00DA31A9" w:rsidRPr="00DA31A9" w:rsidRDefault="00DA31A9" w:rsidP="00DA31A9">
      <w:pPr>
        <w:spacing w:after="0" w:line="240" w:lineRule="auto"/>
        <w:rPr>
          <w:rFonts w:eastAsia="Times New Roman" w:cstheme="minorHAnsi"/>
          <w:bCs/>
          <w:color w:val="222222"/>
          <w:szCs w:val="20"/>
          <w:lang w:eastAsia="es-CO"/>
        </w:rPr>
      </w:pPr>
      <w:r w:rsidRPr="00DA31A9">
        <w:rPr>
          <w:rFonts w:eastAsia="Times New Roman" w:cstheme="minorHAnsi"/>
          <w:bCs/>
          <w:color w:val="222222"/>
          <w:szCs w:val="20"/>
          <w:lang w:eastAsia="es-CO"/>
        </w:rPr>
        <w:t>ABDOMEN: RUIDOS INTESTINALES PRESENTES, DEPRESIBLE, NO DOLOROSO A LA PALPACIÓN, SIN SIGNOS DE IRRITACIÓN PERITONEAL, SIN MASAS NI MEGALIAS. PUÑOPERCUSIÓN NEGATIVA BILATERAL</w:t>
      </w:r>
    </w:p>
    <w:p w:rsidR="00DA31A9" w:rsidRPr="00DA31A9" w:rsidRDefault="00DA31A9" w:rsidP="00DA31A9">
      <w:pPr>
        <w:spacing w:after="0" w:line="240" w:lineRule="auto"/>
        <w:rPr>
          <w:rFonts w:eastAsia="Times New Roman" w:cstheme="minorHAnsi"/>
          <w:bCs/>
          <w:color w:val="222222"/>
          <w:szCs w:val="20"/>
          <w:lang w:eastAsia="es-CO"/>
        </w:rPr>
      </w:pPr>
      <w:r w:rsidRPr="00DA31A9">
        <w:rPr>
          <w:rFonts w:eastAsia="Times New Roman" w:cstheme="minorHAnsi"/>
          <w:bCs/>
          <w:color w:val="222222"/>
          <w:szCs w:val="20"/>
          <w:lang w:eastAsia="es-CO"/>
        </w:rPr>
        <w:t>EXTREMIDADES: SIMÉTRICAS, EUTRÓFICAS, EUTÉRMICAS, SIN EDEMAS, PULSOS DISTALES PRESENTES, LLENADO CAPILAR MENOR A 2 SEGUNDOS.</w:t>
      </w:r>
    </w:p>
    <w:p w:rsidR="00DA31A9" w:rsidRPr="00DA31A9" w:rsidRDefault="00DA31A9" w:rsidP="00DA31A9">
      <w:pPr>
        <w:spacing w:after="0" w:line="240" w:lineRule="auto"/>
        <w:rPr>
          <w:rFonts w:eastAsia="Times New Roman" w:cstheme="minorHAnsi"/>
          <w:bCs/>
          <w:color w:val="222222"/>
          <w:szCs w:val="20"/>
          <w:lang w:eastAsia="es-CO"/>
        </w:rPr>
      </w:pPr>
      <w:r w:rsidRPr="00DA31A9">
        <w:rPr>
          <w:rFonts w:eastAsia="Times New Roman" w:cstheme="minorHAnsi"/>
          <w:bCs/>
          <w:color w:val="222222"/>
          <w:szCs w:val="20"/>
          <w:lang w:eastAsia="es-CO"/>
        </w:rPr>
        <w:t>NEUROLÓGICO: ALERTA, ORIENTADO GLOBALMENTE, ISOCORIA NORMO-REACTIVA, SIN COMPROMISO DE PARES CRANEALES, FUERZA EN LAS 4 EXTREMIDADES 5/5, SENSIBILIDAD CONSERVADA, REFLEJOS ++/++++. NO HAY SIGNOS MENÍNGEOS.</w:t>
      </w:r>
    </w:p>
    <w:p w:rsidR="00DA31A9" w:rsidRPr="00DA31A9" w:rsidRDefault="00DA31A9" w:rsidP="00DA31A9">
      <w:pPr>
        <w:spacing w:after="0" w:line="240" w:lineRule="auto"/>
        <w:rPr>
          <w:rFonts w:eastAsia="Times New Roman" w:cstheme="minorHAnsi"/>
          <w:bCs/>
          <w:color w:val="222222"/>
          <w:szCs w:val="20"/>
          <w:lang w:eastAsia="es-CO"/>
        </w:rPr>
      </w:pPr>
      <w:r w:rsidRPr="00DA31A9">
        <w:rPr>
          <w:rFonts w:eastAsia="Times New Roman" w:cstheme="minorHAnsi"/>
          <w:bCs/>
          <w:color w:val="222222"/>
          <w:szCs w:val="20"/>
          <w:lang w:eastAsia="es-CO"/>
        </w:rPr>
        <w:t>GENITOURINARIO: NO SE EXPLORA</w:t>
      </w:r>
    </w:p>
    <w:p w:rsidR="00DA31A9" w:rsidRPr="00DA31A9" w:rsidRDefault="00DA31A9" w:rsidP="00DA31A9">
      <w:pPr>
        <w:spacing w:after="0" w:line="240" w:lineRule="auto"/>
        <w:rPr>
          <w:rFonts w:eastAsia="Times New Roman" w:cstheme="minorHAnsi"/>
          <w:bCs/>
          <w:color w:val="222222"/>
          <w:szCs w:val="20"/>
          <w:lang w:eastAsia="es-CO"/>
        </w:rPr>
      </w:pPr>
    </w:p>
    <w:p w:rsidR="00DA31A9" w:rsidRPr="00DA31A9" w:rsidRDefault="00DA31A9" w:rsidP="00DA31A9">
      <w:pPr>
        <w:spacing w:after="0" w:line="240" w:lineRule="auto"/>
        <w:rPr>
          <w:rFonts w:eastAsia="Times New Roman" w:cstheme="minorHAnsi"/>
          <w:bCs/>
          <w:color w:val="222222"/>
          <w:szCs w:val="20"/>
          <w:lang w:eastAsia="es-CO"/>
        </w:rPr>
      </w:pPr>
      <w:r w:rsidRPr="00DA31A9">
        <w:rPr>
          <w:rFonts w:eastAsia="Times New Roman" w:cstheme="minorHAnsi"/>
          <w:bCs/>
          <w:color w:val="222222"/>
          <w:szCs w:val="20"/>
          <w:lang w:eastAsia="es-CO"/>
        </w:rPr>
        <w:t xml:space="preserve">Procedimientos y paraclínicos: EXAMEN MENTAL PACIENTE FEMENINA CON EDAD APARENTE NO ACORDE CON EDAD CRONOLÓGICA, CON ACTITUD COLABORADORA, NO AGRESIVA, ASEADO, VESTIMENTA ACORDE CON SEXO, EDAD Y CONTEXTO, VIGIL, NORMOPROSEXICA, COLABORADORA, MEMORIA A LARGO Y CORTO PLAZO CONSERVADA, INTELIGENCIA SIN ALTERACIONES, AL MOMENTO DE LA ENTREVISTA, ORIENTADO EN PERSONA, DESORIENTADA EN TIEMPO Y ESPACIO, LENGUAJE NORMOLALIA COHERENTE, TONO SUAVE, INTENSIDAD BAJA, PENSAMIENTO EUPSIQUICO, COHERENTE, SIN ALTERACIÓN EN EL CURSO, CON IDEAS DE MINUSVALÍA, CON IDEAS DE PERSECUCIÓN. AFECTO DE FONDO TRISTE MODULADO, PSICOMOTRICIDAD SIN </w:t>
      </w:r>
      <w:r w:rsidRPr="00DA31A9">
        <w:rPr>
          <w:rFonts w:eastAsia="Times New Roman" w:cstheme="minorHAnsi"/>
          <w:bCs/>
          <w:color w:val="222222"/>
          <w:szCs w:val="20"/>
          <w:lang w:eastAsia="es-CO"/>
        </w:rPr>
        <w:lastRenderedPageBreak/>
        <w:t>ALTERACIÓN, SENSOPERCEPCIÓN SIN ALTERACIONES, JUICIO DE REALIDAD COMPROMETIDO, CONCIENCIA DE ENFERMEDAD AUSENTE.</w:t>
      </w:r>
    </w:p>
    <w:p w:rsidR="00DA31A9" w:rsidRPr="00DA31A9" w:rsidRDefault="00DA31A9" w:rsidP="00DA31A9">
      <w:pPr>
        <w:spacing w:after="0" w:line="240" w:lineRule="auto"/>
        <w:rPr>
          <w:rFonts w:eastAsia="Times New Roman" w:cstheme="minorHAnsi"/>
          <w:bCs/>
          <w:color w:val="222222"/>
          <w:szCs w:val="20"/>
          <w:lang w:eastAsia="es-CO"/>
        </w:rPr>
      </w:pPr>
    </w:p>
    <w:p w:rsidR="00DA31A9" w:rsidRPr="00DA31A9" w:rsidRDefault="00DA31A9" w:rsidP="00DA31A9">
      <w:pPr>
        <w:spacing w:after="0" w:line="240" w:lineRule="auto"/>
        <w:rPr>
          <w:rFonts w:eastAsia="Times New Roman" w:cstheme="minorHAnsi"/>
          <w:bCs/>
          <w:color w:val="222222"/>
          <w:szCs w:val="20"/>
          <w:lang w:eastAsia="es-CO"/>
        </w:rPr>
      </w:pPr>
      <w:r w:rsidRPr="00DA31A9">
        <w:rPr>
          <w:rFonts w:eastAsia="Times New Roman" w:cstheme="minorHAnsi"/>
          <w:bCs/>
          <w:color w:val="222222"/>
          <w:szCs w:val="20"/>
          <w:lang w:eastAsia="es-CO"/>
        </w:rPr>
        <w:t>Análisis y conducta: PACIENTE FEMENINA EN LA NOVENA DÉCADA DE LA VIDA CON ANTECEDENTE DE HIPERTENSIÓN ARTERIAL, EPOC NO OXIGENORREQUIRIENTE Y DEMENCIA TIPO ALZHEIMER, CON CUADRO DE HIPERACTIVIDAD, HETEROAGRESIVIDAD Y COMPORTAMIENTOS INSUALES, AL INGRESO HEMODINCAMICAMENTE ESTABLE, HIDRATADA, AFEBRIL, SIN SIRS, SIN ALTERACIÓN A LA EXPLORACIÓN FÍSICA, AL EXAMEN MENTAL PACIENTE COLABORADORA, CON IDEAS DE MINUSVALÍA, Y DE PERSECUCIÓN, SIN ALTERACIÓN MOTORA, DESORIENTADA EN TIEMPO Y ESPACIO, CON INTROSPECCIÓN Y JUICIO DE REALIDAD COMPROMETIDOS. POR CUADRO CLÍNICO DE INDICA ANTIPISICÓTICO ORAL, SE SOLICITA VALORACIÓN POR EL SERVICIO DE PSICOLOGÍA, PACIENTE CON ALTO RIESGO DE FUGA, SE INDICA A FAMILIAR NECESIDAD DE ACOMPAÑANTE PERMANENTE. SE EXPLICA A HERMANO CONDUCTA, REFIERE ENTENDER Y ACEPTAR.</w:t>
      </w:r>
    </w:p>
    <w:p w:rsidR="00DA31A9" w:rsidRPr="00DA31A9" w:rsidRDefault="00DA31A9" w:rsidP="00DA31A9">
      <w:pPr>
        <w:spacing w:after="0" w:line="240" w:lineRule="auto"/>
        <w:rPr>
          <w:rFonts w:eastAsia="Times New Roman" w:cstheme="minorHAnsi"/>
          <w:bCs/>
          <w:color w:val="222222"/>
          <w:szCs w:val="20"/>
          <w:lang w:eastAsia="es-CO"/>
        </w:rPr>
      </w:pPr>
    </w:p>
    <w:p w:rsidR="00DA31A9" w:rsidRPr="00DA31A9" w:rsidRDefault="00DA31A9" w:rsidP="00DA31A9">
      <w:pPr>
        <w:spacing w:after="0" w:line="240" w:lineRule="auto"/>
        <w:rPr>
          <w:rFonts w:eastAsia="Times New Roman" w:cstheme="minorHAnsi"/>
          <w:b/>
          <w:bCs/>
          <w:color w:val="222222"/>
          <w:szCs w:val="20"/>
          <w:lang w:eastAsia="es-CO"/>
        </w:rPr>
      </w:pPr>
      <w:r w:rsidRPr="00DA31A9">
        <w:rPr>
          <w:rFonts w:eastAsia="Times New Roman" w:cstheme="minorHAnsi"/>
          <w:b/>
          <w:bCs/>
          <w:color w:val="222222"/>
          <w:szCs w:val="20"/>
          <w:lang w:eastAsia="es-CO"/>
        </w:rPr>
        <w:t>IDX:</w:t>
      </w:r>
    </w:p>
    <w:p w:rsidR="00DA31A9" w:rsidRPr="00DA31A9" w:rsidRDefault="00DA31A9" w:rsidP="00DA31A9">
      <w:pPr>
        <w:spacing w:after="0" w:line="240" w:lineRule="auto"/>
        <w:rPr>
          <w:rFonts w:eastAsia="Times New Roman" w:cstheme="minorHAnsi"/>
          <w:b/>
          <w:bCs/>
          <w:color w:val="222222"/>
          <w:szCs w:val="20"/>
          <w:lang w:eastAsia="es-CO"/>
        </w:rPr>
      </w:pPr>
      <w:r w:rsidRPr="00DA31A9">
        <w:rPr>
          <w:rFonts w:eastAsia="Times New Roman" w:cstheme="minorHAnsi"/>
          <w:b/>
          <w:bCs/>
          <w:color w:val="222222"/>
          <w:szCs w:val="20"/>
          <w:lang w:eastAsia="es-CO"/>
        </w:rPr>
        <w:t>TRASTORNO PSICÓTICO AGUDO</w:t>
      </w:r>
    </w:p>
    <w:p w:rsidR="00DA31A9" w:rsidRPr="00DA31A9" w:rsidRDefault="00DA31A9" w:rsidP="00DA31A9">
      <w:pPr>
        <w:spacing w:after="0" w:line="240" w:lineRule="auto"/>
        <w:rPr>
          <w:rFonts w:eastAsia="Times New Roman" w:cstheme="minorHAnsi"/>
          <w:b/>
          <w:bCs/>
          <w:color w:val="222222"/>
          <w:szCs w:val="20"/>
          <w:lang w:eastAsia="es-CO"/>
        </w:rPr>
      </w:pPr>
      <w:r w:rsidRPr="00DA31A9">
        <w:rPr>
          <w:rFonts w:eastAsia="Times New Roman" w:cstheme="minorHAnsi"/>
          <w:b/>
          <w:bCs/>
          <w:color w:val="222222"/>
          <w:szCs w:val="20"/>
          <w:lang w:eastAsia="es-CO"/>
        </w:rPr>
        <w:t>DEMENCIA TIPO ALZHEIMER</w:t>
      </w:r>
    </w:p>
    <w:p w:rsidR="00DA31A9" w:rsidRPr="00DA31A9" w:rsidRDefault="00DA31A9" w:rsidP="00DA31A9">
      <w:pPr>
        <w:spacing w:after="0" w:line="240" w:lineRule="auto"/>
        <w:rPr>
          <w:rFonts w:eastAsia="Times New Roman" w:cstheme="minorHAnsi"/>
          <w:b/>
          <w:bCs/>
          <w:color w:val="222222"/>
          <w:szCs w:val="20"/>
          <w:lang w:eastAsia="es-CO"/>
        </w:rPr>
      </w:pPr>
      <w:r w:rsidRPr="00DA31A9">
        <w:rPr>
          <w:rFonts w:eastAsia="Times New Roman" w:cstheme="minorHAnsi"/>
          <w:b/>
          <w:bCs/>
          <w:color w:val="222222"/>
          <w:szCs w:val="20"/>
          <w:lang w:eastAsia="es-CO"/>
        </w:rPr>
        <w:t xml:space="preserve">HIPERTENSIÓN ARTERIAL POR HISTORIA CLÍNICA CONTROLADA </w:t>
      </w:r>
    </w:p>
    <w:p w:rsidR="00DA31A9" w:rsidRPr="00DA31A9" w:rsidRDefault="00DA31A9" w:rsidP="00DA31A9">
      <w:pPr>
        <w:spacing w:after="0" w:line="240" w:lineRule="auto"/>
        <w:rPr>
          <w:rFonts w:eastAsia="Times New Roman" w:cstheme="minorHAnsi"/>
          <w:b/>
          <w:bCs/>
          <w:color w:val="222222"/>
          <w:szCs w:val="20"/>
          <w:lang w:eastAsia="es-CO"/>
        </w:rPr>
      </w:pPr>
      <w:r w:rsidRPr="00DA31A9">
        <w:rPr>
          <w:rFonts w:eastAsia="Times New Roman" w:cstheme="minorHAnsi"/>
          <w:b/>
          <w:bCs/>
          <w:color w:val="222222"/>
          <w:szCs w:val="20"/>
          <w:lang w:eastAsia="es-CO"/>
        </w:rPr>
        <w:t>EPOC NO OXIGENORREQUIRIENTE POR HISTORIA CLÍNICA</w:t>
      </w:r>
    </w:p>
    <w:p w:rsidR="00DA31A9" w:rsidRPr="00DA31A9" w:rsidRDefault="00DA31A9" w:rsidP="00DA31A9">
      <w:pPr>
        <w:spacing w:after="0" w:line="240" w:lineRule="auto"/>
        <w:rPr>
          <w:rFonts w:eastAsia="Times New Roman" w:cstheme="minorHAnsi"/>
          <w:bCs/>
          <w:color w:val="222222"/>
          <w:szCs w:val="20"/>
          <w:lang w:eastAsia="es-CO"/>
        </w:rPr>
      </w:pPr>
    </w:p>
    <w:p w:rsidR="00DA31A9" w:rsidRPr="00DA31A9" w:rsidRDefault="00DA31A9" w:rsidP="00DA31A9">
      <w:pPr>
        <w:spacing w:after="0" w:line="240" w:lineRule="auto"/>
        <w:rPr>
          <w:rFonts w:eastAsia="Times New Roman" w:cstheme="minorHAnsi"/>
          <w:bCs/>
          <w:color w:val="222222"/>
          <w:szCs w:val="20"/>
          <w:lang w:eastAsia="es-CO"/>
        </w:rPr>
      </w:pPr>
      <w:r w:rsidRPr="00DA31A9">
        <w:rPr>
          <w:rFonts w:eastAsia="Times New Roman" w:cstheme="minorHAnsi"/>
          <w:bCs/>
          <w:color w:val="222222"/>
          <w:szCs w:val="20"/>
          <w:lang w:eastAsia="es-CO"/>
        </w:rPr>
        <w:t>PLAN:</w:t>
      </w:r>
    </w:p>
    <w:p w:rsidR="00DA31A9" w:rsidRPr="00DA31A9" w:rsidRDefault="00DA31A9" w:rsidP="00DA31A9">
      <w:pPr>
        <w:spacing w:after="0" w:line="240" w:lineRule="auto"/>
        <w:rPr>
          <w:rFonts w:eastAsia="Times New Roman" w:cstheme="minorHAnsi"/>
          <w:bCs/>
          <w:color w:val="222222"/>
          <w:szCs w:val="20"/>
          <w:lang w:eastAsia="es-CO"/>
        </w:rPr>
      </w:pPr>
      <w:r w:rsidRPr="00DA31A9">
        <w:rPr>
          <w:rFonts w:eastAsia="Times New Roman" w:cstheme="minorHAnsi"/>
          <w:bCs/>
          <w:color w:val="222222"/>
          <w:szCs w:val="20"/>
          <w:lang w:eastAsia="es-CO"/>
        </w:rPr>
        <w:t>CLONAZEPAM 8 GOTAS VÍA ORAL AHORA</w:t>
      </w:r>
    </w:p>
    <w:p w:rsidR="00DA31A9" w:rsidRPr="00DA31A9" w:rsidRDefault="00DA31A9" w:rsidP="00DA31A9">
      <w:pPr>
        <w:spacing w:after="0" w:line="240" w:lineRule="auto"/>
        <w:rPr>
          <w:rFonts w:eastAsia="Times New Roman" w:cstheme="minorHAnsi"/>
          <w:bCs/>
          <w:color w:val="222222"/>
          <w:szCs w:val="20"/>
          <w:lang w:eastAsia="es-CO"/>
        </w:rPr>
      </w:pPr>
      <w:r w:rsidRPr="00DA31A9">
        <w:rPr>
          <w:rFonts w:eastAsia="Times New Roman" w:cstheme="minorHAnsi"/>
          <w:bCs/>
          <w:color w:val="222222"/>
          <w:szCs w:val="20"/>
          <w:lang w:eastAsia="es-CO"/>
        </w:rPr>
        <w:t>SE SOLICITA VALORACIÓN POR PSICOLOGÍA</w:t>
      </w:r>
    </w:p>
    <w:p w:rsidR="00DA31A9" w:rsidRPr="00DA31A9" w:rsidRDefault="00DA31A9" w:rsidP="00DA31A9">
      <w:pPr>
        <w:spacing w:after="0" w:line="240" w:lineRule="auto"/>
        <w:rPr>
          <w:rFonts w:eastAsia="Times New Roman" w:cstheme="minorHAnsi"/>
          <w:bCs/>
          <w:color w:val="222222"/>
          <w:szCs w:val="20"/>
          <w:lang w:eastAsia="es-CO"/>
        </w:rPr>
      </w:pPr>
      <w:r w:rsidRPr="00DA31A9">
        <w:rPr>
          <w:rFonts w:eastAsia="Times New Roman" w:cstheme="minorHAnsi"/>
          <w:bCs/>
          <w:color w:val="222222"/>
          <w:szCs w:val="20"/>
          <w:lang w:eastAsia="es-CO"/>
        </w:rPr>
        <w:t>REVALORAR</w:t>
      </w:r>
    </w:p>
    <w:p w:rsidR="00DA31A9" w:rsidRPr="00DA31A9" w:rsidRDefault="00DA31A9" w:rsidP="00DA31A9">
      <w:pPr>
        <w:spacing w:after="0" w:line="240" w:lineRule="auto"/>
        <w:rPr>
          <w:rFonts w:eastAsia="Times New Roman" w:cstheme="minorHAnsi"/>
          <w:bCs/>
          <w:color w:val="222222"/>
          <w:szCs w:val="20"/>
          <w:lang w:eastAsia="es-CO"/>
        </w:rPr>
      </w:pPr>
      <w:r w:rsidRPr="00DA31A9">
        <w:rPr>
          <w:rFonts w:eastAsia="Times New Roman" w:cstheme="minorHAnsi"/>
          <w:bCs/>
          <w:color w:val="222222"/>
          <w:szCs w:val="20"/>
          <w:lang w:eastAsia="es-CO"/>
        </w:rPr>
        <w:t>Triage evaluado Triage III</w:t>
      </w:r>
    </w:p>
    <w:p w:rsidR="00DA31A9" w:rsidRDefault="00DA31A9" w:rsidP="00DA31A9">
      <w:pPr>
        <w:spacing w:after="0" w:line="240" w:lineRule="auto"/>
        <w:rPr>
          <w:rFonts w:eastAsia="Times New Roman" w:cstheme="minorHAnsi"/>
          <w:bCs/>
          <w:color w:val="222222"/>
          <w:szCs w:val="20"/>
          <w:lang w:eastAsia="es-CO"/>
        </w:rPr>
      </w:pPr>
    </w:p>
    <w:p w:rsidR="00DA31A9" w:rsidRDefault="00DA31A9" w:rsidP="00D92936">
      <w:pPr>
        <w:spacing w:after="0" w:line="240" w:lineRule="auto"/>
        <w:rPr>
          <w:rFonts w:eastAsia="Times New Roman" w:cstheme="minorHAnsi"/>
          <w:b/>
          <w:bCs/>
          <w:color w:val="222222"/>
          <w:szCs w:val="20"/>
          <w:lang w:eastAsia="es-CO"/>
        </w:rPr>
      </w:pPr>
      <w:r w:rsidRPr="00DA31A9">
        <w:rPr>
          <w:rFonts w:eastAsia="Times New Roman" w:cstheme="minorHAnsi"/>
          <w:b/>
          <w:bCs/>
          <w:color w:val="222222"/>
          <w:szCs w:val="20"/>
          <w:lang w:eastAsia="es-CO"/>
        </w:rPr>
        <w:t xml:space="preserve">NOTA DE SPICOLOGIA 13+56 </w:t>
      </w:r>
    </w:p>
    <w:p w:rsidR="00DA31A9" w:rsidRDefault="00DA31A9" w:rsidP="00D92936">
      <w:pPr>
        <w:spacing w:after="0" w:line="240" w:lineRule="auto"/>
        <w:rPr>
          <w:rFonts w:eastAsia="Times New Roman" w:cstheme="minorHAnsi"/>
          <w:b/>
          <w:bCs/>
          <w:color w:val="222222"/>
          <w:szCs w:val="20"/>
          <w:lang w:eastAsia="es-CO"/>
        </w:rPr>
      </w:pPr>
    </w:p>
    <w:p w:rsidR="00DA31A9" w:rsidRPr="00DA31A9" w:rsidRDefault="00DA31A9" w:rsidP="00DA31A9">
      <w:pPr>
        <w:spacing w:after="0" w:line="240" w:lineRule="auto"/>
        <w:rPr>
          <w:rFonts w:eastAsia="Times New Roman" w:cstheme="minorHAnsi"/>
          <w:bCs/>
          <w:color w:val="222222"/>
          <w:szCs w:val="20"/>
          <w:lang w:eastAsia="es-CO"/>
        </w:rPr>
      </w:pPr>
      <w:r w:rsidRPr="00DA31A9">
        <w:rPr>
          <w:rFonts w:eastAsia="Times New Roman" w:cstheme="minorHAnsi"/>
          <w:bCs/>
          <w:color w:val="222222"/>
          <w:szCs w:val="20"/>
          <w:lang w:eastAsia="es-CO"/>
        </w:rPr>
        <w:t>Análisis y conducta: PACIENTE QUE SE ENCUENTRA EN URGENCIAS, EN COMPAÑIA DE UN HERMANO.</w:t>
      </w:r>
    </w:p>
    <w:p w:rsidR="00DA31A9" w:rsidRPr="00DA31A9" w:rsidRDefault="00DA31A9" w:rsidP="00DA31A9">
      <w:pPr>
        <w:spacing w:after="0" w:line="240" w:lineRule="auto"/>
        <w:rPr>
          <w:rFonts w:eastAsia="Times New Roman" w:cstheme="minorHAnsi"/>
          <w:bCs/>
          <w:color w:val="222222"/>
          <w:szCs w:val="20"/>
          <w:lang w:eastAsia="es-CO"/>
        </w:rPr>
      </w:pPr>
      <w:r w:rsidRPr="00DA31A9">
        <w:rPr>
          <w:rFonts w:eastAsia="Times New Roman" w:cstheme="minorHAnsi"/>
          <w:bCs/>
          <w:color w:val="222222"/>
          <w:szCs w:val="20"/>
          <w:lang w:eastAsia="es-CO"/>
        </w:rPr>
        <w:t xml:space="preserve">REFIERE HABER NACIDO EN EL AÑO 30, CON OCHENTA Y ALGO AÑOS, ESTA ESPERANDO HABER QUE LE HACEN, LE DUELE MUCHO LA CABEZA, LOS HUESOS, CUELLO Y LA COLUMNA. REFIERE NO TENER HIJOS, QUIEN LA ESTA ACOMPAÑANDO ES UN AMIGO, VIVE EN EL QUIROGA Y AVECES EN BOGOTA. NADIE LA CUIDA, PUES ESO SE OFRECEN A </w:t>
      </w:r>
      <w:proofErr w:type="gramStart"/>
      <w:r w:rsidRPr="00DA31A9">
        <w:rPr>
          <w:rFonts w:eastAsia="Times New Roman" w:cstheme="minorHAnsi"/>
          <w:bCs/>
          <w:color w:val="222222"/>
          <w:szCs w:val="20"/>
          <w:lang w:eastAsia="es-CO"/>
        </w:rPr>
        <w:t>CUIDARMEN</w:t>
      </w:r>
      <w:proofErr w:type="gramEnd"/>
      <w:r w:rsidRPr="00DA31A9">
        <w:rPr>
          <w:rFonts w:eastAsia="Times New Roman" w:cstheme="minorHAnsi"/>
          <w:bCs/>
          <w:color w:val="222222"/>
          <w:szCs w:val="20"/>
          <w:lang w:eastAsia="es-CO"/>
        </w:rPr>
        <w:t xml:space="preserve"> PERO LO QUE BUSCAN ES ROBAR, REFIERE MIEDO A LAS AGUJAS Y MIEDO DE LA OPERACION. </w:t>
      </w:r>
    </w:p>
    <w:p w:rsidR="00DA31A9" w:rsidRPr="00DA31A9" w:rsidRDefault="00DA31A9" w:rsidP="00DA31A9">
      <w:pPr>
        <w:spacing w:after="0" w:line="240" w:lineRule="auto"/>
        <w:rPr>
          <w:rFonts w:eastAsia="Times New Roman" w:cstheme="minorHAnsi"/>
          <w:bCs/>
          <w:color w:val="222222"/>
          <w:szCs w:val="20"/>
          <w:lang w:eastAsia="es-CO"/>
        </w:rPr>
      </w:pPr>
      <w:r w:rsidRPr="00DA31A9">
        <w:rPr>
          <w:rFonts w:eastAsia="Times New Roman" w:cstheme="minorHAnsi"/>
          <w:bCs/>
          <w:color w:val="222222"/>
          <w:szCs w:val="20"/>
          <w:lang w:eastAsia="es-CO"/>
        </w:rPr>
        <w:t xml:space="preserve">PACIENTE QUE PRESENTA SIGNOS DE SUEÑO Y FINALMENTE TERMINA DORMIDA. PRESUNTA ALTERACION EN LAS TRES ESFERAS DEL PENSAMIENTO. </w:t>
      </w:r>
    </w:p>
    <w:p w:rsidR="00DA31A9" w:rsidRPr="00DA31A9" w:rsidRDefault="00DA31A9" w:rsidP="00DA31A9">
      <w:pPr>
        <w:spacing w:after="0" w:line="240" w:lineRule="auto"/>
        <w:rPr>
          <w:rFonts w:eastAsia="Times New Roman" w:cstheme="minorHAnsi"/>
          <w:bCs/>
          <w:color w:val="222222"/>
          <w:szCs w:val="20"/>
          <w:lang w:eastAsia="es-CO"/>
        </w:rPr>
      </w:pPr>
    </w:p>
    <w:p w:rsidR="00DA31A9" w:rsidRPr="00DA31A9" w:rsidRDefault="00DA31A9" w:rsidP="00DA31A9">
      <w:pPr>
        <w:spacing w:after="0" w:line="240" w:lineRule="auto"/>
        <w:rPr>
          <w:rFonts w:eastAsia="Times New Roman" w:cstheme="minorHAnsi"/>
          <w:bCs/>
          <w:color w:val="222222"/>
          <w:szCs w:val="20"/>
          <w:lang w:eastAsia="es-CO"/>
        </w:rPr>
      </w:pPr>
      <w:r w:rsidRPr="00DA31A9">
        <w:rPr>
          <w:rFonts w:eastAsia="Times New Roman" w:cstheme="minorHAnsi"/>
          <w:bCs/>
          <w:color w:val="222222"/>
          <w:szCs w:val="20"/>
          <w:lang w:eastAsia="es-CO"/>
        </w:rPr>
        <w:t>IDX: DEMENCIA, NO ESPECIFICADA.</w:t>
      </w:r>
    </w:p>
    <w:p w:rsidR="00DA31A9" w:rsidRPr="00DA31A9" w:rsidRDefault="00DA31A9" w:rsidP="00DA31A9">
      <w:pPr>
        <w:spacing w:after="0" w:line="240" w:lineRule="auto"/>
        <w:rPr>
          <w:rFonts w:eastAsia="Times New Roman" w:cstheme="minorHAnsi"/>
          <w:bCs/>
          <w:color w:val="222222"/>
          <w:szCs w:val="20"/>
          <w:lang w:eastAsia="es-CO"/>
        </w:rPr>
      </w:pPr>
    </w:p>
    <w:p w:rsidR="00D92936" w:rsidRDefault="00DA31A9" w:rsidP="00D92936">
      <w:pPr>
        <w:pStyle w:val="Sinespaciado"/>
        <w:rPr>
          <w:rFonts w:cstheme="minorHAnsi"/>
          <w:b/>
          <w:szCs w:val="20"/>
          <w:lang w:eastAsia="es-CO"/>
        </w:rPr>
      </w:pPr>
      <w:r w:rsidRPr="00DA31A9">
        <w:rPr>
          <w:rFonts w:cstheme="minorHAnsi"/>
          <w:b/>
          <w:szCs w:val="20"/>
          <w:lang w:eastAsia="es-CO"/>
        </w:rPr>
        <w:t>NOTA DE TURNO HORA: 16+17</w:t>
      </w:r>
    </w:p>
    <w:p w:rsidR="00DA31A9" w:rsidRDefault="00DA31A9" w:rsidP="00D92936">
      <w:pPr>
        <w:pStyle w:val="Sinespaciado"/>
        <w:rPr>
          <w:rFonts w:cstheme="minorHAnsi"/>
          <w:b/>
          <w:szCs w:val="20"/>
          <w:lang w:eastAsia="es-CO"/>
        </w:rPr>
      </w:pPr>
    </w:p>
    <w:p w:rsidR="00DA31A9" w:rsidRPr="00DA31A9" w:rsidRDefault="00DA31A9" w:rsidP="00DA31A9">
      <w:pPr>
        <w:pStyle w:val="Sinespaciado"/>
        <w:rPr>
          <w:rFonts w:cstheme="minorHAnsi"/>
          <w:szCs w:val="20"/>
          <w:lang w:eastAsia="es-CO"/>
        </w:rPr>
      </w:pPr>
      <w:r w:rsidRPr="00DA31A9">
        <w:rPr>
          <w:rFonts w:cstheme="minorHAnsi"/>
          <w:szCs w:val="20"/>
          <w:lang w:eastAsia="es-CO"/>
        </w:rPr>
        <w:t xml:space="preserve">Análisis y conducta: PACIENTE EN EL ÁREA DE OBSERVACIÓN DE URGENCIAS, CON ESTADO PSICÓTICO AGUDO, EN EL MOMENTO SIN NUEVO EPISODIO DE HETEROAGRESIVO, NO CONDUCTAS INADECUADAS DURANTE PERMANENCIA HOSPITALARIA, CON PERSISTENCIA DE IDEAS DE PERSECUCIÓN, NO RECONOCIMIENTO DE FAMILIAR EN EL MOMENTO, POR LO QUE SE INGRESA AL AREA DE OBSERVACIÓN, SE INICIA ANTIPSICÓTIC POR </w:t>
      </w:r>
      <w:r w:rsidRPr="00DA31A9">
        <w:rPr>
          <w:rFonts w:cstheme="minorHAnsi"/>
          <w:szCs w:val="20"/>
          <w:lang w:eastAsia="es-CO"/>
        </w:rPr>
        <w:lastRenderedPageBreak/>
        <w:t>HORARIO Y SE INICIAN TRÁMITES DE REMISIÓN PARA VALORACIÓN POR PSIQUIATRÍA. SE EXPLICA A FAMILAIR CONDUCTA, REFIERE ENTENDER Y ACEPTAR.</w:t>
      </w:r>
    </w:p>
    <w:p w:rsidR="00DA31A9" w:rsidRPr="00DA31A9" w:rsidRDefault="00DA31A9" w:rsidP="00DA31A9">
      <w:pPr>
        <w:pStyle w:val="Sinespaciado"/>
        <w:rPr>
          <w:rFonts w:cstheme="minorHAnsi"/>
          <w:b/>
          <w:szCs w:val="20"/>
          <w:lang w:eastAsia="es-CO"/>
        </w:rPr>
      </w:pPr>
    </w:p>
    <w:p w:rsidR="00DA31A9" w:rsidRPr="00DA31A9" w:rsidRDefault="00DA31A9" w:rsidP="00DA31A9">
      <w:pPr>
        <w:pStyle w:val="Sinespaciado"/>
        <w:rPr>
          <w:rFonts w:cstheme="minorHAnsi"/>
          <w:b/>
          <w:szCs w:val="20"/>
          <w:lang w:eastAsia="es-CO"/>
        </w:rPr>
      </w:pPr>
      <w:r w:rsidRPr="00DA31A9">
        <w:rPr>
          <w:rFonts w:cstheme="minorHAnsi"/>
          <w:b/>
          <w:szCs w:val="20"/>
          <w:lang w:eastAsia="es-CO"/>
        </w:rPr>
        <w:t>IDX:</w:t>
      </w:r>
    </w:p>
    <w:p w:rsidR="00DA31A9" w:rsidRPr="00DA31A9" w:rsidRDefault="00DA31A9" w:rsidP="00DA31A9">
      <w:pPr>
        <w:pStyle w:val="Sinespaciado"/>
        <w:rPr>
          <w:rFonts w:cstheme="minorHAnsi"/>
          <w:b/>
          <w:szCs w:val="20"/>
          <w:lang w:eastAsia="es-CO"/>
        </w:rPr>
      </w:pPr>
      <w:r w:rsidRPr="00DA31A9">
        <w:rPr>
          <w:rFonts w:cstheme="minorHAnsi"/>
          <w:b/>
          <w:szCs w:val="20"/>
          <w:lang w:eastAsia="es-CO"/>
        </w:rPr>
        <w:t>EPISODIO PSICÓTICO AGUDO</w:t>
      </w:r>
    </w:p>
    <w:p w:rsidR="00DA31A9" w:rsidRPr="00DA31A9" w:rsidRDefault="00DA31A9" w:rsidP="00DA31A9">
      <w:pPr>
        <w:pStyle w:val="Sinespaciado"/>
        <w:rPr>
          <w:rFonts w:cstheme="minorHAnsi"/>
          <w:b/>
          <w:szCs w:val="20"/>
          <w:lang w:eastAsia="es-CO"/>
        </w:rPr>
      </w:pPr>
      <w:r w:rsidRPr="00DA31A9">
        <w:rPr>
          <w:rFonts w:cstheme="minorHAnsi"/>
          <w:b/>
          <w:szCs w:val="20"/>
          <w:lang w:eastAsia="es-CO"/>
        </w:rPr>
        <w:t>DEMENCIA TIPO ALZHEIMER</w:t>
      </w:r>
    </w:p>
    <w:p w:rsidR="00DA31A9" w:rsidRPr="00DA31A9" w:rsidRDefault="00DA31A9" w:rsidP="00DA31A9">
      <w:pPr>
        <w:pStyle w:val="Sinespaciado"/>
        <w:rPr>
          <w:rFonts w:cstheme="minorHAnsi"/>
          <w:b/>
          <w:szCs w:val="20"/>
          <w:lang w:eastAsia="es-CO"/>
        </w:rPr>
      </w:pPr>
      <w:r w:rsidRPr="00DA31A9">
        <w:rPr>
          <w:rFonts w:cstheme="minorHAnsi"/>
          <w:b/>
          <w:szCs w:val="20"/>
          <w:lang w:eastAsia="es-CO"/>
        </w:rPr>
        <w:t xml:space="preserve">HIPERTENSIÓN ARTERIAL POR HISTORIA CLÍNICA CONTROLADA </w:t>
      </w:r>
    </w:p>
    <w:p w:rsidR="00DA31A9" w:rsidRPr="00DA31A9" w:rsidRDefault="00DA31A9" w:rsidP="00DA31A9">
      <w:pPr>
        <w:pStyle w:val="Sinespaciado"/>
        <w:rPr>
          <w:rFonts w:cstheme="minorHAnsi"/>
          <w:b/>
          <w:szCs w:val="20"/>
          <w:lang w:eastAsia="es-CO"/>
        </w:rPr>
      </w:pPr>
      <w:r w:rsidRPr="00DA31A9">
        <w:rPr>
          <w:rFonts w:cstheme="minorHAnsi"/>
          <w:b/>
          <w:szCs w:val="20"/>
          <w:lang w:eastAsia="es-CO"/>
        </w:rPr>
        <w:t>EPOC NO OXIGENORREQUIRIENTE POR HISTORIA CLÍNICA</w:t>
      </w:r>
    </w:p>
    <w:p w:rsidR="00DA31A9" w:rsidRPr="00DA31A9" w:rsidRDefault="00DA31A9" w:rsidP="00DA31A9">
      <w:pPr>
        <w:pStyle w:val="Sinespaciado"/>
        <w:rPr>
          <w:rFonts w:cstheme="minorHAnsi"/>
          <w:szCs w:val="20"/>
          <w:lang w:eastAsia="es-CO"/>
        </w:rPr>
      </w:pPr>
    </w:p>
    <w:p w:rsidR="00DA31A9" w:rsidRPr="00DA31A9" w:rsidRDefault="00DA31A9" w:rsidP="00DA31A9">
      <w:pPr>
        <w:pStyle w:val="Sinespaciado"/>
        <w:rPr>
          <w:rFonts w:cstheme="minorHAnsi"/>
          <w:szCs w:val="20"/>
          <w:lang w:eastAsia="es-CO"/>
        </w:rPr>
      </w:pPr>
      <w:r w:rsidRPr="00DA31A9">
        <w:rPr>
          <w:rFonts w:cstheme="minorHAnsi"/>
          <w:szCs w:val="20"/>
          <w:lang w:eastAsia="es-CO"/>
        </w:rPr>
        <w:t>PLAN:</w:t>
      </w:r>
    </w:p>
    <w:p w:rsidR="00DA31A9" w:rsidRPr="00DA31A9" w:rsidRDefault="00DA31A9" w:rsidP="00DA31A9">
      <w:pPr>
        <w:pStyle w:val="Sinespaciado"/>
        <w:rPr>
          <w:rFonts w:cstheme="minorHAnsi"/>
          <w:szCs w:val="20"/>
          <w:lang w:eastAsia="es-CO"/>
        </w:rPr>
      </w:pPr>
      <w:r w:rsidRPr="00DA31A9">
        <w:rPr>
          <w:rFonts w:cstheme="minorHAnsi"/>
          <w:szCs w:val="20"/>
          <w:lang w:eastAsia="es-CO"/>
        </w:rPr>
        <w:t xml:space="preserve">OBSERVACIÓN </w:t>
      </w:r>
    </w:p>
    <w:p w:rsidR="00DA31A9" w:rsidRPr="00DA31A9" w:rsidRDefault="00DA31A9" w:rsidP="00DA31A9">
      <w:pPr>
        <w:pStyle w:val="Sinespaciado"/>
        <w:rPr>
          <w:rFonts w:cstheme="minorHAnsi"/>
          <w:szCs w:val="20"/>
          <w:lang w:eastAsia="es-CO"/>
        </w:rPr>
      </w:pPr>
      <w:r w:rsidRPr="00DA31A9">
        <w:rPr>
          <w:rFonts w:cstheme="minorHAnsi"/>
          <w:szCs w:val="20"/>
          <w:lang w:eastAsia="es-CO"/>
        </w:rPr>
        <w:t>DIETA HIPOSÓDICA</w:t>
      </w:r>
    </w:p>
    <w:p w:rsidR="00DA31A9" w:rsidRPr="00DA31A9" w:rsidRDefault="00DA31A9" w:rsidP="00DA31A9">
      <w:pPr>
        <w:pStyle w:val="Sinespaciado"/>
        <w:rPr>
          <w:rFonts w:cstheme="minorHAnsi"/>
          <w:szCs w:val="20"/>
          <w:lang w:eastAsia="es-CO"/>
        </w:rPr>
      </w:pPr>
      <w:r w:rsidRPr="00DA31A9">
        <w:rPr>
          <w:rFonts w:cstheme="minorHAnsi"/>
          <w:szCs w:val="20"/>
          <w:lang w:eastAsia="es-CO"/>
        </w:rPr>
        <w:t>HALOPERIDOL 5 GOTAS CADA 8 HORAS</w:t>
      </w:r>
    </w:p>
    <w:p w:rsidR="00DA31A9" w:rsidRPr="00DA31A9" w:rsidRDefault="00DA31A9" w:rsidP="00DA31A9">
      <w:pPr>
        <w:pStyle w:val="Sinespaciado"/>
        <w:rPr>
          <w:rFonts w:cstheme="minorHAnsi"/>
          <w:szCs w:val="20"/>
          <w:lang w:eastAsia="es-CO"/>
        </w:rPr>
      </w:pPr>
      <w:r w:rsidRPr="00DA31A9">
        <w:rPr>
          <w:rFonts w:cstheme="minorHAnsi"/>
          <w:szCs w:val="20"/>
          <w:lang w:eastAsia="es-CO"/>
        </w:rPr>
        <w:t>LOSARTAN 50 MG VÍA ORAL CADA 12 HORAS</w:t>
      </w:r>
    </w:p>
    <w:p w:rsidR="00DA31A9" w:rsidRPr="00DA31A9" w:rsidRDefault="00DA31A9" w:rsidP="00DA31A9">
      <w:pPr>
        <w:pStyle w:val="Sinespaciado"/>
        <w:rPr>
          <w:rFonts w:cstheme="minorHAnsi"/>
          <w:szCs w:val="20"/>
          <w:lang w:eastAsia="es-CO"/>
        </w:rPr>
      </w:pPr>
      <w:r w:rsidRPr="00DA31A9">
        <w:rPr>
          <w:rFonts w:cstheme="minorHAnsi"/>
          <w:szCs w:val="20"/>
          <w:lang w:eastAsia="es-CO"/>
        </w:rPr>
        <w:t>REMISIÓN PARA VALORACIÓN POR PSIQUIATRÍA</w:t>
      </w:r>
    </w:p>
    <w:p w:rsidR="00DA31A9" w:rsidRPr="00DA31A9" w:rsidRDefault="00DA31A9" w:rsidP="00DA31A9">
      <w:pPr>
        <w:pStyle w:val="Sinespaciado"/>
        <w:rPr>
          <w:rFonts w:cstheme="minorHAnsi"/>
          <w:szCs w:val="20"/>
          <w:lang w:eastAsia="es-CO"/>
        </w:rPr>
      </w:pPr>
      <w:r w:rsidRPr="00DA31A9">
        <w:rPr>
          <w:rFonts w:cstheme="minorHAnsi"/>
          <w:szCs w:val="20"/>
          <w:lang w:eastAsia="es-CO"/>
        </w:rPr>
        <w:t xml:space="preserve">ACOMPAÑANTE PERMANENTE </w:t>
      </w:r>
    </w:p>
    <w:p w:rsidR="00DA31A9" w:rsidRPr="00DA31A9" w:rsidRDefault="00DA31A9" w:rsidP="00DA31A9">
      <w:pPr>
        <w:pStyle w:val="Sinespaciado"/>
        <w:rPr>
          <w:rFonts w:cstheme="minorHAnsi"/>
          <w:szCs w:val="20"/>
          <w:lang w:eastAsia="es-CO"/>
        </w:rPr>
      </w:pPr>
      <w:r w:rsidRPr="00DA31A9">
        <w:rPr>
          <w:rFonts w:cstheme="minorHAnsi"/>
          <w:szCs w:val="20"/>
          <w:lang w:eastAsia="es-CO"/>
        </w:rPr>
        <w:t>CONTROL DE SIGNOS VITALES</w:t>
      </w:r>
    </w:p>
    <w:p w:rsidR="00DA31A9" w:rsidRPr="00DA31A9" w:rsidRDefault="00DA31A9" w:rsidP="00DA31A9">
      <w:pPr>
        <w:pStyle w:val="Sinespaciado"/>
        <w:rPr>
          <w:rFonts w:cstheme="minorHAnsi"/>
          <w:szCs w:val="20"/>
          <w:lang w:eastAsia="es-CO"/>
        </w:rPr>
      </w:pPr>
      <w:r w:rsidRPr="00DA31A9">
        <w:rPr>
          <w:rFonts w:cstheme="minorHAnsi"/>
          <w:szCs w:val="20"/>
          <w:lang w:eastAsia="es-CO"/>
        </w:rPr>
        <w:t>AVISAR EVENTUALIDADES</w:t>
      </w:r>
    </w:p>
    <w:p w:rsidR="00DA31A9" w:rsidRDefault="00DA31A9" w:rsidP="00B94CD2">
      <w:pPr>
        <w:tabs>
          <w:tab w:val="left" w:pos="2020"/>
          <w:tab w:val="left" w:pos="8280"/>
        </w:tabs>
        <w:spacing w:after="0" w:line="240" w:lineRule="auto"/>
        <w:rPr>
          <w:rFonts w:eastAsia="Times New Roman" w:cstheme="minorHAnsi"/>
          <w:b/>
          <w:bCs/>
          <w:color w:val="222222"/>
          <w:sz w:val="32"/>
          <w:szCs w:val="20"/>
          <w:lang w:eastAsia="es-CO"/>
        </w:rPr>
      </w:pPr>
    </w:p>
    <w:p w:rsidR="00B94CD2" w:rsidRDefault="00B94CD2" w:rsidP="00B94CD2">
      <w:pPr>
        <w:tabs>
          <w:tab w:val="left" w:pos="2020"/>
          <w:tab w:val="left" w:pos="8280"/>
        </w:tabs>
        <w:spacing w:after="0" w:line="240" w:lineRule="auto"/>
        <w:rPr>
          <w:rFonts w:eastAsia="Times New Roman" w:cstheme="minorHAnsi"/>
          <w:b/>
          <w:bCs/>
          <w:color w:val="222222"/>
          <w:sz w:val="32"/>
          <w:szCs w:val="20"/>
          <w:lang w:eastAsia="es-CO"/>
        </w:rPr>
      </w:pPr>
      <w:bookmarkStart w:id="0" w:name="_GoBack"/>
      <w:r w:rsidRPr="00D92936">
        <w:rPr>
          <w:rFonts w:eastAsia="Times New Roman" w:cstheme="minorHAnsi"/>
          <w:b/>
          <w:bCs/>
          <w:color w:val="222222"/>
          <w:sz w:val="32"/>
          <w:szCs w:val="20"/>
          <w:lang w:eastAsia="es-CO"/>
        </w:rPr>
        <w:t>VA</w:t>
      </w:r>
      <w:r>
        <w:rPr>
          <w:rFonts w:eastAsia="Times New Roman" w:cstheme="minorHAnsi"/>
          <w:b/>
          <w:bCs/>
          <w:color w:val="222222"/>
          <w:sz w:val="32"/>
          <w:szCs w:val="20"/>
          <w:lang w:eastAsia="es-CO"/>
        </w:rPr>
        <w:t>LORACION Y MANEJO POR PSIQUIATRIA</w:t>
      </w:r>
    </w:p>
    <w:bookmarkEnd w:id="0"/>
    <w:p w:rsidR="00B94CD2" w:rsidRPr="00B94CD2" w:rsidRDefault="00B94CD2" w:rsidP="00D92936">
      <w:pPr>
        <w:tabs>
          <w:tab w:val="left" w:pos="2020"/>
          <w:tab w:val="left" w:pos="8280"/>
        </w:tabs>
        <w:spacing w:after="0" w:line="240" w:lineRule="auto"/>
        <w:rPr>
          <w:rFonts w:cstheme="minorHAnsi"/>
          <w:sz w:val="32"/>
          <w:szCs w:val="20"/>
        </w:rPr>
      </w:pPr>
    </w:p>
    <w:tbl>
      <w:tblPr>
        <w:tblW w:w="0" w:type="auto"/>
        <w:shd w:val="clear" w:color="auto" w:fill="FFFFFF"/>
        <w:tblCellMar>
          <w:left w:w="0" w:type="dxa"/>
          <w:right w:w="0" w:type="dxa"/>
        </w:tblCellMar>
        <w:tblLook w:val="04A0" w:firstRow="1" w:lastRow="0" w:firstColumn="1" w:lastColumn="0" w:noHBand="0" w:noVBand="1"/>
      </w:tblPr>
      <w:tblGrid>
        <w:gridCol w:w="9922"/>
      </w:tblGrid>
      <w:tr w:rsidR="00D92936" w:rsidRPr="00D92936" w:rsidTr="00666B51">
        <w:trPr>
          <w:trHeight w:val="942"/>
        </w:trPr>
        <w:tc>
          <w:tcPr>
            <w:tcW w:w="9922" w:type="dxa"/>
            <w:tcBorders>
              <w:top w:val="single" w:sz="18" w:space="0" w:color="auto"/>
              <w:left w:val="nil"/>
              <w:bottom w:val="single" w:sz="8" w:space="0" w:color="auto"/>
              <w:right w:val="nil"/>
            </w:tcBorders>
            <w:shd w:val="clear" w:color="auto" w:fill="D9D9D9"/>
            <w:tcMar>
              <w:top w:w="0" w:type="dxa"/>
              <w:left w:w="108" w:type="dxa"/>
              <w:bottom w:w="0" w:type="dxa"/>
              <w:right w:w="108" w:type="dxa"/>
            </w:tcMar>
            <w:hideMark/>
          </w:tcPr>
          <w:p w:rsidR="00D92936" w:rsidRPr="00D92936" w:rsidRDefault="00D92936" w:rsidP="00666B51">
            <w:pPr>
              <w:spacing w:after="0" w:line="240" w:lineRule="auto"/>
              <w:jc w:val="both"/>
              <w:rPr>
                <w:rFonts w:eastAsia="Times New Roman" w:cstheme="minorHAnsi"/>
                <w:bCs/>
                <w:color w:val="222222"/>
                <w:szCs w:val="20"/>
                <w:lang w:val="es-CO" w:eastAsia="es-CO"/>
              </w:rPr>
            </w:pPr>
            <w:r w:rsidRPr="00D92936">
              <w:rPr>
                <w:rFonts w:eastAsia="Times New Roman" w:cstheme="minorHAnsi"/>
                <w:bCs/>
                <w:color w:val="222222"/>
                <w:szCs w:val="20"/>
                <w:lang w:val="es-CO" w:eastAsia="es-CO"/>
              </w:rPr>
              <w:t xml:space="preserve"> PROFESIONAL QUE REMITE: </w:t>
            </w:r>
          </w:p>
          <w:p w:rsidR="00D92936" w:rsidRPr="00D92936" w:rsidRDefault="00B94CD2" w:rsidP="00DA31A9">
            <w:pPr>
              <w:spacing w:after="0" w:line="240" w:lineRule="auto"/>
              <w:jc w:val="both"/>
              <w:rPr>
                <w:rFonts w:eastAsia="Times New Roman" w:cstheme="minorHAnsi"/>
                <w:bCs/>
                <w:color w:val="222222"/>
                <w:szCs w:val="20"/>
                <w:lang w:eastAsia="es-CO"/>
              </w:rPr>
            </w:pPr>
            <w:r>
              <w:rPr>
                <w:rFonts w:eastAsia="Times New Roman" w:cstheme="minorHAnsi"/>
                <w:bCs/>
                <w:color w:val="222222"/>
                <w:szCs w:val="20"/>
                <w:lang w:eastAsia="es-CO"/>
              </w:rPr>
              <w:t xml:space="preserve">FECHA Y HORA DE SOLICITUD : </w:t>
            </w:r>
            <w:r w:rsidR="00DA31A9">
              <w:rPr>
                <w:rFonts w:eastAsia="Times New Roman" w:cstheme="minorHAnsi"/>
                <w:bCs/>
                <w:color w:val="222222"/>
                <w:szCs w:val="20"/>
                <w:lang w:eastAsia="es-CO"/>
              </w:rPr>
              <w:t>24</w:t>
            </w:r>
            <w:r w:rsidR="00D92936" w:rsidRPr="00D92936">
              <w:rPr>
                <w:rFonts w:eastAsia="Times New Roman" w:cstheme="minorHAnsi"/>
                <w:bCs/>
                <w:color w:val="222222"/>
                <w:szCs w:val="20"/>
                <w:lang w:eastAsia="es-CO"/>
              </w:rPr>
              <w:t xml:space="preserve">/07/2018 </w:t>
            </w:r>
          </w:p>
        </w:tc>
      </w:tr>
      <w:tr w:rsidR="00D92936" w:rsidRPr="00D92936" w:rsidTr="00666B51">
        <w:trPr>
          <w:trHeight w:val="1116"/>
        </w:trPr>
        <w:tc>
          <w:tcPr>
            <w:tcW w:w="9922" w:type="dxa"/>
            <w:tcBorders>
              <w:top w:val="nil"/>
              <w:left w:val="nil"/>
              <w:bottom w:val="single" w:sz="18" w:space="0" w:color="auto"/>
              <w:right w:val="nil"/>
            </w:tcBorders>
            <w:shd w:val="clear" w:color="auto" w:fill="D9D9D9"/>
            <w:tcMar>
              <w:top w:w="0" w:type="dxa"/>
              <w:left w:w="108" w:type="dxa"/>
              <w:bottom w:w="0" w:type="dxa"/>
              <w:right w:w="108" w:type="dxa"/>
            </w:tcMar>
            <w:hideMark/>
          </w:tcPr>
          <w:p w:rsidR="00D92936" w:rsidRPr="00D92936" w:rsidRDefault="00D92936" w:rsidP="00666B51">
            <w:pPr>
              <w:spacing w:after="0" w:line="240" w:lineRule="auto"/>
              <w:jc w:val="both"/>
              <w:rPr>
                <w:rFonts w:eastAsia="Times New Roman" w:cstheme="minorHAnsi"/>
                <w:color w:val="222222"/>
                <w:szCs w:val="20"/>
                <w:lang w:val="es-CO" w:eastAsia="es-CO"/>
              </w:rPr>
            </w:pPr>
            <w:r w:rsidRPr="00D92936">
              <w:rPr>
                <w:rFonts w:eastAsia="Times New Roman" w:cstheme="minorHAnsi"/>
                <w:bCs/>
                <w:color w:val="222222"/>
                <w:szCs w:val="20"/>
                <w:lang w:eastAsia="es-CO"/>
              </w:rPr>
              <w:t>PROFESIONAL QUE RECIBE EL PACIENTE: </w:t>
            </w:r>
          </w:p>
          <w:p w:rsidR="00D92936" w:rsidRPr="00D92936" w:rsidRDefault="00D92936" w:rsidP="00666B51">
            <w:pPr>
              <w:spacing w:after="0" w:line="240" w:lineRule="auto"/>
              <w:jc w:val="both"/>
              <w:rPr>
                <w:rFonts w:eastAsia="Times New Roman" w:cstheme="minorHAnsi"/>
                <w:color w:val="222222"/>
                <w:szCs w:val="20"/>
                <w:lang w:val="es-CO" w:eastAsia="es-CO"/>
              </w:rPr>
            </w:pPr>
            <w:r w:rsidRPr="00D92936">
              <w:rPr>
                <w:rFonts w:eastAsia="Times New Roman" w:cstheme="minorHAnsi"/>
                <w:bCs/>
                <w:color w:val="222222"/>
                <w:szCs w:val="20"/>
                <w:lang w:eastAsia="es-CO"/>
              </w:rPr>
              <w:t>IPS QUE RECIBE:</w:t>
            </w:r>
          </w:p>
          <w:p w:rsidR="00D92936" w:rsidRPr="00D92936" w:rsidRDefault="00D92936" w:rsidP="00666B51">
            <w:pPr>
              <w:spacing w:after="0" w:line="240" w:lineRule="auto"/>
              <w:jc w:val="both"/>
              <w:rPr>
                <w:rFonts w:eastAsia="Times New Roman" w:cstheme="minorHAnsi"/>
                <w:color w:val="222222"/>
                <w:szCs w:val="20"/>
                <w:lang w:val="es-CO" w:eastAsia="es-CO"/>
              </w:rPr>
            </w:pPr>
            <w:r w:rsidRPr="00D92936">
              <w:rPr>
                <w:rFonts w:eastAsia="Times New Roman" w:cstheme="minorHAnsi"/>
                <w:bCs/>
                <w:noProof/>
                <w:color w:val="222222"/>
                <w:szCs w:val="20"/>
                <w:vertAlign w:val="subscript"/>
                <w:lang w:val="en-US"/>
              </w:rPr>
              <mc:AlternateContent>
                <mc:Choice Requires="wps">
                  <w:drawing>
                    <wp:anchor distT="0" distB="0" distL="114300" distR="114300" simplePos="0" relativeHeight="251659264" behindDoc="0" locked="0" layoutInCell="1" allowOverlap="1" wp14:anchorId="4F9CF1B5" wp14:editId="52F19893">
                      <wp:simplePos x="0" y="0"/>
                      <wp:positionH relativeFrom="margin">
                        <wp:posOffset>-64550</wp:posOffset>
                      </wp:positionH>
                      <wp:positionV relativeFrom="paragraph">
                        <wp:posOffset>432849</wp:posOffset>
                      </wp:positionV>
                      <wp:extent cx="6291469" cy="2206487"/>
                      <wp:effectExtent l="0" t="0" r="14605" b="2286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469" cy="2206487"/>
                              </a:xfrm>
                              <a:prstGeom prst="rect">
                                <a:avLst/>
                              </a:prstGeom>
                              <a:solidFill>
                                <a:srgbClr val="FFFFFF"/>
                              </a:solidFill>
                              <a:ln w="9525">
                                <a:solidFill>
                                  <a:srgbClr val="000000"/>
                                </a:solidFill>
                                <a:miter lim="800000"/>
                                <a:headEnd/>
                                <a:tailEnd/>
                              </a:ln>
                            </wps:spPr>
                            <wps:txbx>
                              <w:txbxContent>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r>
                                    <w:rPr>
                                      <w:rFonts w:ascii="Arial" w:eastAsia="Times New Roman" w:hAnsi="Arial" w:cs="Arial"/>
                                      <w:b/>
                                      <w:bCs/>
                                      <w:color w:val="222222"/>
                                      <w:sz w:val="20"/>
                                      <w:szCs w:val="20"/>
                                      <w:lang w:val="es-ES_tradnl" w:eastAsia="es-CO"/>
                                    </w:rPr>
                                    <w:t xml:space="preserve">EVOLUCION DE TRASLADO </w:t>
                                  </w: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Pr="00D07B0F"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9CF1B5" id="_x0000_t202" coordsize="21600,21600" o:spt="202" path="m,l,21600r21600,l21600,xe">
                      <v:stroke joinstyle="miter"/>
                      <v:path gradientshapeok="t" o:connecttype="rect"/>
                    </v:shapetype>
                    <v:shape id="Cuadro de texto 2" o:spid="_x0000_s1026" type="#_x0000_t202" style="position:absolute;left:0;text-align:left;margin-left:-5.1pt;margin-top:34.1pt;width:495.4pt;height:17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">
                      <v:textbox>
                        <w:txbxContent>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r>
                              <w:rPr>
                                <w:rFonts w:ascii="Arial" w:eastAsia="Times New Roman" w:hAnsi="Arial" w:cs="Arial"/>
                                <w:b/>
                                <w:bCs/>
                                <w:color w:val="222222"/>
                                <w:sz w:val="20"/>
                                <w:szCs w:val="20"/>
                                <w:lang w:val="es-ES_tradnl" w:eastAsia="es-CO"/>
                              </w:rPr>
                              <w:t xml:space="preserve">EVOLUCION DE TRASLADO </w:t>
                            </w: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p w:rsidR="00D92936" w:rsidRPr="00D07B0F" w:rsidRDefault="00D92936" w:rsidP="00D92936">
                            <w:pPr>
                              <w:shd w:val="clear" w:color="auto" w:fill="FFFFFF"/>
                              <w:spacing w:after="0" w:line="240" w:lineRule="auto"/>
                              <w:jc w:val="both"/>
                              <w:rPr>
                                <w:rFonts w:ascii="Arial" w:eastAsia="Times New Roman" w:hAnsi="Arial" w:cs="Arial"/>
                                <w:b/>
                                <w:bCs/>
                                <w:color w:val="222222"/>
                                <w:sz w:val="20"/>
                                <w:szCs w:val="20"/>
                                <w:lang w:val="es-ES_tradnl" w:eastAsia="es-CO"/>
                              </w:rPr>
                            </w:pPr>
                          </w:p>
                        </w:txbxContent>
                      </v:textbox>
                      <w10:wrap anchorx="margin"/>
                    </v:shape>
                  </w:pict>
                </mc:Fallback>
              </mc:AlternateContent>
            </w:r>
          </w:p>
        </w:tc>
      </w:tr>
    </w:tbl>
    <w:p w:rsidR="00D92936" w:rsidRPr="00D92936" w:rsidRDefault="00D92936" w:rsidP="00D92936">
      <w:pPr>
        <w:spacing w:after="0" w:line="240" w:lineRule="auto"/>
        <w:ind w:right="-518"/>
        <w:jc w:val="both"/>
        <w:rPr>
          <w:rFonts w:cstheme="minorHAnsi"/>
          <w:szCs w:val="20"/>
          <w:vertAlign w:val="subscript"/>
        </w:rPr>
      </w:pPr>
    </w:p>
    <w:p w:rsidR="00D92936" w:rsidRPr="00D92936" w:rsidRDefault="00D92936" w:rsidP="00D92936">
      <w:pPr>
        <w:spacing w:after="0" w:line="240" w:lineRule="auto"/>
        <w:ind w:right="-518"/>
        <w:jc w:val="both"/>
        <w:rPr>
          <w:rFonts w:cstheme="minorHAnsi"/>
          <w:szCs w:val="20"/>
          <w:vertAlign w:val="subscript"/>
        </w:rPr>
      </w:pPr>
    </w:p>
    <w:p w:rsidR="00D92936" w:rsidRPr="00D92936" w:rsidRDefault="00D92936" w:rsidP="00D92936">
      <w:pPr>
        <w:spacing w:after="0" w:line="240" w:lineRule="auto"/>
        <w:rPr>
          <w:rFonts w:cstheme="minorHAnsi"/>
          <w:szCs w:val="20"/>
        </w:rPr>
      </w:pPr>
    </w:p>
    <w:p w:rsidR="00D92936" w:rsidRPr="00D92936" w:rsidRDefault="00D92936" w:rsidP="00D92936">
      <w:pPr>
        <w:spacing w:after="0" w:line="240" w:lineRule="auto"/>
        <w:rPr>
          <w:rFonts w:cstheme="minorHAnsi"/>
          <w:szCs w:val="20"/>
        </w:rPr>
      </w:pPr>
    </w:p>
    <w:p w:rsidR="00BD5EE4" w:rsidRPr="00D92936" w:rsidRDefault="00BD5EE4">
      <w:pPr>
        <w:rPr>
          <w:rFonts w:cstheme="minorHAnsi"/>
          <w:szCs w:val="20"/>
        </w:rPr>
      </w:pPr>
    </w:p>
    <w:sectPr w:rsidR="00BD5EE4" w:rsidRPr="00D92936" w:rsidSect="00A444B2">
      <w:headerReference w:type="even" r:id="rId6"/>
      <w:headerReference w:type="default" r:id="rId7"/>
      <w:headerReference w:type="first" r:id="rId8"/>
      <w:pgSz w:w="12240" w:h="15840"/>
      <w:pgMar w:top="340" w:right="900" w:bottom="851" w:left="1418" w:header="563" w:footer="708" w:gutter="0"/>
      <w:pgBorders w:offsetFrom="page">
        <w:top w:val="thinThickLargeGap" w:sz="8" w:space="24" w:color="auto"/>
        <w:left w:val="thinThickLargeGap" w:sz="8" w:space="24" w:color="auto"/>
        <w:bottom w:val="thickThinLargeGap" w:sz="8" w:space="24" w:color="auto"/>
        <w:right w:val="thickThinLargeGap"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E13" w:rsidRDefault="00231E13">
      <w:pPr>
        <w:spacing w:after="0" w:line="240" w:lineRule="auto"/>
      </w:pPr>
      <w:r>
        <w:separator/>
      </w:r>
    </w:p>
  </w:endnote>
  <w:endnote w:type="continuationSeparator" w:id="0">
    <w:p w:rsidR="00231E13" w:rsidRDefault="00231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E13" w:rsidRDefault="00231E13">
      <w:pPr>
        <w:spacing w:after="0" w:line="240" w:lineRule="auto"/>
      </w:pPr>
      <w:r>
        <w:separator/>
      </w:r>
    </w:p>
  </w:footnote>
  <w:footnote w:type="continuationSeparator" w:id="0">
    <w:p w:rsidR="00231E13" w:rsidRDefault="00231E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DBD" w:rsidRDefault="00586749">
    <w:pPr>
      <w:pStyle w:val="Encabezado"/>
    </w:pPr>
    <w:r>
      <w:rPr>
        <w:noProof/>
        <w:lang w:val="es-CO"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45407" o:spid="_x0000_s2050" type="#_x0000_t75" style="position:absolute;margin-left:0;margin-top:0;width:496.05pt;height:494.4pt;z-index:-251655168;mso-position-horizontal:center;mso-position-horizontal-relative:margin;mso-position-vertical:center;mso-position-vertical-relative:margin" o:allowincell="f">
          <v:imagedata r:id="rId1" o:title="simbolo HR-02"/>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DBD" w:rsidRPr="00352EC4" w:rsidRDefault="00586749" w:rsidP="00352EC4">
    <w:pPr>
      <w:pStyle w:val="Encabezado"/>
      <w:tabs>
        <w:tab w:val="clear" w:pos="8838"/>
      </w:tabs>
      <w:ind w:right="-284"/>
      <w:jc w:val="right"/>
    </w:pPr>
    <w:r>
      <w:rPr>
        <w:rFonts w:ascii="Times New Roman" w:eastAsia="Times New Roman" w:hAnsi="Times New Roman" w:cs="Times New Roman"/>
        <w:noProof/>
        <w:color w:val="000000"/>
        <w:sz w:val="0"/>
        <w:szCs w:val="0"/>
        <w:u w:color="000000"/>
        <w:lang w:val="es-CO"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45408" o:spid="_x0000_s2051" type="#_x0000_t75" style="position:absolute;left:0;text-align:left;margin-left:0;margin-top:0;width:496.05pt;height:494.4pt;z-index:-251654144;mso-position-horizontal:center;mso-position-horizontal-relative:margin;mso-position-vertical:center;mso-position-vertical-relative:margin" o:allowincell="f">
          <v:imagedata r:id="rId1" o:title="simbolo HR-02"/>
          <w10:wrap anchorx="margin" anchory="margin"/>
        </v:shape>
      </w:pict>
    </w:r>
    <w:r w:rsidR="00D92936" w:rsidRPr="00352EC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D92936" w:rsidRPr="00352EC4">
      <w:rPr>
        <w:noProof/>
        <w:lang w:val="en-US"/>
      </w:rPr>
      <w:drawing>
        <wp:anchor distT="0" distB="0" distL="114300" distR="114300" simplePos="0" relativeHeight="251659264" behindDoc="0" locked="0" layoutInCell="1" allowOverlap="1" wp14:anchorId="13D8DA43" wp14:editId="013A0AB8">
          <wp:simplePos x="0" y="0"/>
          <wp:positionH relativeFrom="column">
            <wp:posOffset>2249805</wp:posOffset>
          </wp:positionH>
          <wp:positionV relativeFrom="paragraph">
            <wp:posOffset>0</wp:posOffset>
          </wp:positionV>
          <wp:extent cx="4224020" cy="1428115"/>
          <wp:effectExtent l="0" t="0" r="5080" b="635"/>
          <wp:wrapTopAndBottom/>
          <wp:docPr id="2" name="Imagen 2" descr="C:\Users\Usuario\Pictures\LOGO\wallpapers-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Pictures\LOGO\wallpapers-01.jp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l="13286" t="26776" r="14493" b="29804"/>
                  <a:stretch/>
                </pic:blipFill>
                <pic:spPr bwMode="auto">
                  <a:xfrm>
                    <a:off x="0" y="0"/>
                    <a:ext cx="4224020" cy="14281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DBD" w:rsidRDefault="00586749">
    <w:pPr>
      <w:pStyle w:val="Encabezado"/>
    </w:pPr>
    <w:r>
      <w:rPr>
        <w:noProof/>
        <w:lang w:val="es-CO"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45406" o:spid="_x0000_s2049" type="#_x0000_t75" style="position:absolute;margin-left:0;margin-top:0;width:496.05pt;height:494.4pt;z-index:-251656192;mso-position-horizontal:center;mso-position-horizontal-relative:margin;mso-position-vertical:center;mso-position-vertical-relative:margin" o:allowincell="f">
          <v:imagedata r:id="rId1" o:title="simbolo HR-0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936"/>
    <w:rsid w:val="00141DE2"/>
    <w:rsid w:val="00231E13"/>
    <w:rsid w:val="0025195A"/>
    <w:rsid w:val="003961F6"/>
    <w:rsid w:val="004F3E93"/>
    <w:rsid w:val="00586749"/>
    <w:rsid w:val="009069D3"/>
    <w:rsid w:val="00B65C3F"/>
    <w:rsid w:val="00B94CD2"/>
    <w:rsid w:val="00BD5EE4"/>
    <w:rsid w:val="00C45E3F"/>
    <w:rsid w:val="00D92936"/>
    <w:rsid w:val="00DA31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89070D2"/>
  <w15:chartTrackingRefBased/>
  <w15:docId w15:val="{E566FB1B-30E0-4823-8C83-1B55E3280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936"/>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9293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2936"/>
    <w:rPr>
      <w:lang w:val="es-ES"/>
    </w:rPr>
  </w:style>
  <w:style w:type="paragraph" w:styleId="Sinespaciado">
    <w:name w:val="No Spacing"/>
    <w:uiPriority w:val="1"/>
    <w:qFormat/>
    <w:rsid w:val="00D92936"/>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872</Words>
  <Characters>4973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SEVEN</dc:creator>
  <cp:keywords/>
  <dc:description/>
  <cp:lastModifiedBy>Usuario de Windows</cp:lastModifiedBy>
  <cp:revision>2</cp:revision>
  <dcterms:created xsi:type="dcterms:W3CDTF">2018-07-24T21:40:00Z</dcterms:created>
  <dcterms:modified xsi:type="dcterms:W3CDTF">2018-07-24T21:40:00Z</dcterms:modified>
</cp:coreProperties>
</file>