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DB" w:rsidRDefault="00F11DDB" w:rsidP="0042165E">
      <w:pPr>
        <w:rPr>
          <w:rFonts w:ascii="Arial Narrow" w:hAnsi="Arial Narrow" w:cs="Arial"/>
          <w:szCs w:val="22"/>
        </w:rPr>
      </w:pPr>
    </w:p>
    <w:p w:rsidR="0042165E" w:rsidRPr="00F068EA" w:rsidRDefault="0042165E" w:rsidP="0042165E">
      <w:pPr>
        <w:rPr>
          <w:rFonts w:ascii="Arial Narrow" w:hAnsi="Arial Narrow" w:cs="Arial"/>
          <w:szCs w:val="22"/>
        </w:rPr>
      </w:pPr>
      <w:r w:rsidRPr="00F068EA">
        <w:rPr>
          <w:rFonts w:ascii="Arial Narrow" w:hAnsi="Arial Narrow" w:cs="Arial"/>
          <w:szCs w:val="22"/>
        </w:rPr>
        <w:t xml:space="preserve">Yopal,  </w:t>
      </w:r>
      <w:permStart w:id="713118062" w:edGrp="everyone"/>
      <w:r w:rsidR="001A0184">
        <w:rPr>
          <w:rFonts w:ascii="Arial Narrow" w:hAnsi="Arial Narrow" w:cs="Arial"/>
          <w:szCs w:val="22"/>
        </w:rPr>
        <w:t xml:space="preserve">  </w:t>
      </w:r>
      <w:r w:rsidR="0074523C">
        <w:rPr>
          <w:rFonts w:ascii="Arial Narrow" w:hAnsi="Arial Narrow" w:cs="Arial"/>
          <w:color w:val="FF0000"/>
          <w:szCs w:val="22"/>
        </w:rPr>
        <w:t xml:space="preserve">Agosto </w:t>
      </w:r>
      <w:r w:rsidR="00971438">
        <w:rPr>
          <w:rFonts w:ascii="Arial Narrow" w:hAnsi="Arial Narrow" w:cs="Arial"/>
          <w:color w:val="FF0000"/>
          <w:szCs w:val="22"/>
        </w:rPr>
        <w:t>24</w:t>
      </w:r>
      <w:r w:rsidR="0048441A">
        <w:rPr>
          <w:rFonts w:ascii="Arial Narrow" w:hAnsi="Arial Narrow" w:cs="Arial"/>
          <w:color w:val="FF0000"/>
          <w:szCs w:val="22"/>
        </w:rPr>
        <w:t xml:space="preserve"> del  2018</w:t>
      </w:r>
      <w:r w:rsidR="001A0184">
        <w:rPr>
          <w:rFonts w:ascii="Arial Narrow" w:hAnsi="Arial Narrow" w:cs="Arial"/>
          <w:color w:val="FF0000"/>
          <w:szCs w:val="22"/>
        </w:rPr>
        <w:t xml:space="preserve">   </w:t>
      </w:r>
      <w:permEnd w:id="713118062"/>
    </w:p>
    <w:p w:rsidR="005747CD" w:rsidRPr="00F068EA" w:rsidRDefault="005747CD" w:rsidP="0042165E">
      <w:pPr>
        <w:rPr>
          <w:rFonts w:ascii="Arial Narrow" w:hAnsi="Arial Narrow" w:cs="Arial"/>
          <w:color w:val="C00000"/>
          <w:szCs w:val="22"/>
        </w:rPr>
      </w:pPr>
    </w:p>
    <w:p w:rsidR="005747CD" w:rsidRPr="001758A8" w:rsidRDefault="00F068EA" w:rsidP="001758A8">
      <w:pPr>
        <w:ind w:left="6804"/>
        <w:rPr>
          <w:rFonts w:ascii="Arial Narrow" w:hAnsi="Arial Narrow" w:cs="Arial"/>
          <w:sz w:val="16"/>
          <w:szCs w:val="16"/>
        </w:rPr>
      </w:pPr>
      <w:r>
        <w:rPr>
          <w:rFonts w:ascii="Arial Narrow" w:hAnsi="Arial Narrow" w:cs="Arial"/>
          <w:b/>
          <w:color w:val="C00000"/>
          <w:szCs w:val="22"/>
        </w:rPr>
        <w:t xml:space="preserve">    </w:t>
      </w:r>
      <w:r w:rsidR="0042165E" w:rsidRPr="00F068EA">
        <w:rPr>
          <w:rFonts w:ascii="Arial Narrow" w:hAnsi="Arial Narrow" w:cs="Arial"/>
          <w:b/>
          <w:color w:val="C00000"/>
          <w:szCs w:val="22"/>
        </w:rPr>
        <w:t xml:space="preserve">      </w:t>
      </w:r>
      <w:r w:rsidRPr="00F068EA">
        <w:rPr>
          <w:rFonts w:ascii="Arial Narrow" w:hAnsi="Arial Narrow" w:cs="Arial"/>
          <w:b/>
          <w:color w:val="C00000"/>
          <w:szCs w:val="22"/>
        </w:rPr>
        <w:t xml:space="preserve">  </w:t>
      </w:r>
      <w:r w:rsidR="0042165E" w:rsidRPr="00F068EA">
        <w:rPr>
          <w:rFonts w:ascii="Arial Narrow" w:hAnsi="Arial Narrow" w:cs="Arial"/>
          <w:b/>
          <w:color w:val="C00000"/>
          <w:szCs w:val="22"/>
        </w:rPr>
        <w:t xml:space="preserve">  </w:t>
      </w:r>
      <w:r>
        <w:rPr>
          <w:rFonts w:ascii="Arial Narrow" w:hAnsi="Arial Narrow" w:cs="Arial"/>
          <w:b/>
          <w:color w:val="C00000"/>
          <w:szCs w:val="22"/>
        </w:rPr>
        <w:t xml:space="preserve">            </w:t>
      </w:r>
      <w:r w:rsidR="0042165E" w:rsidRPr="00F068EA">
        <w:rPr>
          <w:rFonts w:ascii="Arial Narrow" w:hAnsi="Arial Narrow" w:cs="Arial"/>
          <w:b/>
          <w:color w:val="C00000"/>
          <w:sz w:val="16"/>
          <w:szCs w:val="16"/>
        </w:rPr>
        <w:t>AU-26.2-2018-005</w:t>
      </w:r>
    </w:p>
    <w:p w:rsidR="0042165E" w:rsidRPr="00F068EA" w:rsidRDefault="00956E49" w:rsidP="0042165E">
      <w:pPr>
        <w:jc w:val="both"/>
        <w:rPr>
          <w:rFonts w:ascii="Arial Narrow" w:hAnsi="Arial Narrow" w:cs="Arial"/>
          <w:szCs w:val="22"/>
        </w:rPr>
      </w:pPr>
      <w:r w:rsidRPr="00F068EA">
        <w:rPr>
          <w:rFonts w:ascii="Arial Narrow" w:hAnsi="Arial Narrow" w:cs="Arial"/>
          <w:szCs w:val="22"/>
        </w:rPr>
        <w:t>Señores</w:t>
      </w:r>
    </w:p>
    <w:p w:rsidR="0042165E" w:rsidRPr="0048441A" w:rsidRDefault="00CC299A" w:rsidP="0042165E">
      <w:pPr>
        <w:rPr>
          <w:rFonts w:ascii="Arial Narrow" w:hAnsi="Arial Narrow" w:cs="Arial"/>
          <w:b/>
          <w:color w:val="FF0000"/>
          <w:sz w:val="22"/>
          <w:szCs w:val="22"/>
        </w:rPr>
      </w:pPr>
      <w:permStart w:id="847267258" w:edGrp="everyone"/>
      <w:r>
        <w:rPr>
          <w:rFonts w:ascii="Arial Narrow" w:hAnsi="Arial Narrow" w:cs="Arial"/>
          <w:b/>
          <w:color w:val="FF0000"/>
          <w:sz w:val="22"/>
          <w:szCs w:val="22"/>
        </w:rPr>
        <w:t xml:space="preserve"> </w:t>
      </w:r>
      <w:r w:rsidR="009A036F">
        <w:rPr>
          <w:rFonts w:ascii="Arial Narrow" w:hAnsi="Arial Narrow" w:cs="Arial"/>
          <w:b/>
          <w:color w:val="FF0000"/>
          <w:sz w:val="22"/>
          <w:szCs w:val="22"/>
        </w:rPr>
        <w:t>NUEVA EPS</w:t>
      </w:r>
      <w:r w:rsidR="00531878">
        <w:rPr>
          <w:rFonts w:ascii="Arial Narrow" w:hAnsi="Arial Narrow" w:cs="Arial"/>
          <w:b/>
          <w:color w:val="FF0000"/>
          <w:sz w:val="22"/>
          <w:szCs w:val="22"/>
        </w:rPr>
        <w:t xml:space="preserve"> </w:t>
      </w:r>
      <w:r w:rsidR="00965E81">
        <w:rPr>
          <w:rFonts w:ascii="Arial Narrow" w:hAnsi="Arial Narrow" w:cs="Arial"/>
          <w:b/>
          <w:color w:val="FF0000"/>
          <w:sz w:val="22"/>
          <w:szCs w:val="22"/>
        </w:rPr>
        <w:t xml:space="preserve"> </w:t>
      </w:r>
      <w:permEnd w:id="847267258"/>
    </w:p>
    <w:p w:rsidR="0042165E" w:rsidRPr="00F068EA" w:rsidRDefault="0042165E" w:rsidP="0042165E">
      <w:pPr>
        <w:rPr>
          <w:rFonts w:ascii="Arial Narrow" w:hAnsi="Arial Narrow" w:cs="Arial"/>
          <w:szCs w:val="22"/>
        </w:rPr>
      </w:pPr>
    </w:p>
    <w:p w:rsidR="00807588" w:rsidRDefault="0042165E" w:rsidP="00D7436C">
      <w:pPr>
        <w:jc w:val="both"/>
        <w:rPr>
          <w:rFonts w:ascii="Arial Narrow" w:hAnsi="Arial Narrow"/>
          <w:szCs w:val="22"/>
        </w:rPr>
      </w:pPr>
      <w:r w:rsidRPr="009B61DA">
        <w:rPr>
          <w:rFonts w:ascii="Arial Narrow" w:hAnsi="Arial Narrow" w:cs="Arial"/>
          <w:sz w:val="22"/>
          <w:szCs w:val="22"/>
        </w:rPr>
        <w:t xml:space="preserve">Asunto: </w:t>
      </w:r>
      <w:r w:rsidR="00ED2767" w:rsidRPr="009B61DA">
        <w:rPr>
          <w:rFonts w:ascii="Arial Narrow" w:hAnsi="Arial Narrow" w:cs="Arial"/>
          <w:b/>
          <w:color w:val="000000"/>
          <w:sz w:val="22"/>
          <w:szCs w:val="22"/>
        </w:rPr>
        <w:t xml:space="preserve">SISTEMA DE REFERENCIA Y </w:t>
      </w:r>
      <w:r w:rsidR="00505724" w:rsidRPr="009B61DA">
        <w:rPr>
          <w:rFonts w:ascii="Arial Narrow" w:hAnsi="Arial Narrow" w:cs="Arial"/>
          <w:b/>
          <w:color w:val="000000"/>
          <w:sz w:val="22"/>
          <w:szCs w:val="22"/>
        </w:rPr>
        <w:t>CONTRARREFERENCIA</w:t>
      </w:r>
      <w:r w:rsidR="00505724">
        <w:rPr>
          <w:rFonts w:ascii="Arial Narrow" w:hAnsi="Arial Narrow" w:cs="Arial"/>
          <w:b/>
          <w:color w:val="000000"/>
          <w:sz w:val="22"/>
          <w:szCs w:val="22"/>
        </w:rPr>
        <w:t>:</w:t>
      </w:r>
      <w:r w:rsidR="00087E20">
        <w:rPr>
          <w:rFonts w:ascii="Arial Narrow" w:hAnsi="Arial Narrow" w:cs="Arial"/>
          <w:b/>
          <w:color w:val="000000"/>
          <w:sz w:val="22"/>
          <w:szCs w:val="22"/>
        </w:rPr>
        <w:t xml:space="preserve"> </w:t>
      </w:r>
      <w:r w:rsidR="00A46090">
        <w:rPr>
          <w:rFonts w:ascii="Arial Narrow" w:hAnsi="Arial Narrow" w:cs="Arial"/>
          <w:b/>
          <w:color w:val="000000"/>
          <w:sz w:val="22"/>
          <w:szCs w:val="22"/>
        </w:rPr>
        <w:t xml:space="preserve"> </w:t>
      </w:r>
    </w:p>
    <w:p w:rsidR="0042165E" w:rsidRPr="009B61DA" w:rsidRDefault="0042165E" w:rsidP="0042165E">
      <w:pPr>
        <w:spacing w:line="276" w:lineRule="auto"/>
        <w:rPr>
          <w:rFonts w:ascii="Arial Narrow" w:hAnsi="Arial Narrow" w:cs="Arial"/>
          <w:sz w:val="22"/>
          <w:szCs w:val="22"/>
        </w:rPr>
      </w:pPr>
      <w:r w:rsidRPr="009B61DA">
        <w:rPr>
          <w:rFonts w:ascii="Arial Narrow" w:hAnsi="Arial Narrow" w:cs="Arial"/>
          <w:sz w:val="22"/>
          <w:szCs w:val="22"/>
        </w:rPr>
        <w:t xml:space="preserve">Cordial saludo </w:t>
      </w:r>
    </w:p>
    <w:p w:rsidR="005747CD" w:rsidRPr="00F068EA" w:rsidRDefault="005747CD" w:rsidP="0042165E">
      <w:pPr>
        <w:spacing w:line="276" w:lineRule="auto"/>
        <w:rPr>
          <w:rFonts w:ascii="Arial Narrow" w:hAnsi="Arial Narrow" w:cs="Arial"/>
          <w:szCs w:val="22"/>
        </w:rPr>
      </w:pPr>
    </w:p>
    <w:p w:rsidR="0097575D" w:rsidRPr="00A75570" w:rsidRDefault="0042165E" w:rsidP="00A540BF">
      <w:pPr>
        <w:jc w:val="both"/>
        <w:rPr>
          <w:rFonts w:ascii="Arial Narrow" w:hAnsi="Arial Narrow" w:cs="Arial"/>
          <w:sz w:val="22"/>
          <w:szCs w:val="22"/>
        </w:rPr>
      </w:pPr>
      <w:r w:rsidRPr="009B61DA">
        <w:rPr>
          <w:rFonts w:ascii="Arial Narrow" w:hAnsi="Arial Narrow" w:cs="Arial"/>
          <w:sz w:val="22"/>
          <w:szCs w:val="22"/>
        </w:rPr>
        <w:t xml:space="preserve">Por medio de la presente </w:t>
      </w:r>
      <w:r w:rsidR="00FB2DAB" w:rsidRPr="009B61DA">
        <w:rPr>
          <w:rFonts w:ascii="Arial Narrow" w:hAnsi="Arial Narrow" w:cs="Arial"/>
          <w:sz w:val="22"/>
          <w:szCs w:val="22"/>
        </w:rPr>
        <w:t>me permito poner en conocimiento qu</w:t>
      </w:r>
      <w:r w:rsidR="002B3DF2">
        <w:rPr>
          <w:rFonts w:ascii="Arial Narrow" w:hAnsi="Arial Narrow" w:cs="Arial"/>
          <w:sz w:val="22"/>
          <w:szCs w:val="22"/>
        </w:rPr>
        <w:t xml:space="preserve">e </w:t>
      </w:r>
      <w:r w:rsidR="008B1076">
        <w:rPr>
          <w:rFonts w:ascii="Arial Narrow" w:hAnsi="Arial Narrow" w:cs="Arial"/>
          <w:sz w:val="22"/>
          <w:szCs w:val="22"/>
        </w:rPr>
        <w:t xml:space="preserve"> PLACIDO EMILIO NIÑO </w:t>
      </w:r>
      <w:r w:rsidR="00807588">
        <w:rPr>
          <w:rFonts w:ascii="Arial Narrow" w:hAnsi="Arial Narrow" w:cs="Arial"/>
          <w:sz w:val="22"/>
          <w:szCs w:val="22"/>
        </w:rPr>
        <w:t xml:space="preserve"> </w:t>
      </w:r>
      <w:r w:rsidR="00556A3B">
        <w:rPr>
          <w:rFonts w:ascii="Arial Narrow" w:hAnsi="Arial Narrow" w:cs="Arial"/>
          <w:sz w:val="22"/>
          <w:szCs w:val="22"/>
        </w:rPr>
        <w:t>c</w:t>
      </w:r>
      <w:r w:rsidR="00FB2DAB" w:rsidRPr="009B61DA">
        <w:rPr>
          <w:rFonts w:ascii="Arial Narrow" w:hAnsi="Arial Narrow" w:cs="Arial"/>
          <w:sz w:val="22"/>
          <w:szCs w:val="22"/>
        </w:rPr>
        <w:t>on documento de identida</w:t>
      </w:r>
      <w:r w:rsidR="009C18A7">
        <w:rPr>
          <w:rFonts w:ascii="Arial Narrow" w:hAnsi="Arial Narrow" w:cs="Arial"/>
          <w:sz w:val="22"/>
          <w:szCs w:val="22"/>
        </w:rPr>
        <w:t>d</w:t>
      </w:r>
      <w:r w:rsidR="00CC299A">
        <w:rPr>
          <w:rFonts w:ascii="Arial Narrow" w:hAnsi="Arial Narrow" w:cs="Arial"/>
          <w:sz w:val="22"/>
          <w:szCs w:val="22"/>
        </w:rPr>
        <w:t xml:space="preserve"> </w:t>
      </w:r>
      <w:r w:rsidR="009C18A7">
        <w:rPr>
          <w:rFonts w:ascii="Arial Narrow" w:hAnsi="Arial Narrow" w:cs="Arial"/>
          <w:sz w:val="22"/>
          <w:szCs w:val="22"/>
        </w:rPr>
        <w:t xml:space="preserve"> </w:t>
      </w:r>
      <w:permStart w:id="911738460" w:edGrp="everyone"/>
      <w:r w:rsidR="00A46090">
        <w:rPr>
          <w:rFonts w:ascii="Arial Narrow" w:hAnsi="Arial Narrow" w:cs="Arial"/>
          <w:sz w:val="22"/>
          <w:szCs w:val="22"/>
        </w:rPr>
        <w:t xml:space="preserve">  </w:t>
      </w:r>
      <w:r w:rsidR="008B1076">
        <w:rPr>
          <w:rFonts w:ascii="Arial Narrow" w:hAnsi="Arial Narrow" w:cs="Arial"/>
          <w:sz w:val="22"/>
          <w:szCs w:val="22"/>
        </w:rPr>
        <w:t>80.269.097</w:t>
      </w:r>
      <w:bookmarkStart w:id="0" w:name="_GoBack"/>
      <w:bookmarkEnd w:id="0"/>
      <w:r w:rsidR="00BB1E53">
        <w:rPr>
          <w:rFonts w:ascii="Arial Narrow" w:hAnsi="Arial Narrow" w:cs="Arial"/>
          <w:sz w:val="22"/>
          <w:szCs w:val="22"/>
        </w:rPr>
        <w:t>:</w:t>
      </w:r>
      <w:permEnd w:id="911738460"/>
      <w:r w:rsidR="00FB2DAB" w:rsidRPr="009B61DA">
        <w:rPr>
          <w:rFonts w:ascii="Arial Narrow" w:hAnsi="Arial Narrow" w:cs="Arial"/>
          <w:sz w:val="22"/>
          <w:szCs w:val="22"/>
        </w:rPr>
        <w:t xml:space="preserve">ingreso a las instalaciones del </w:t>
      </w:r>
      <w:r w:rsidR="00FB2DAB" w:rsidRPr="009B61DA">
        <w:rPr>
          <w:rFonts w:ascii="Arial Narrow" w:hAnsi="Arial Narrow" w:cs="Arial"/>
          <w:b/>
          <w:sz w:val="22"/>
          <w:szCs w:val="22"/>
        </w:rPr>
        <w:t xml:space="preserve">HOSPITAL REGIONAL DE LA ORINOQUIA E.S.E., </w:t>
      </w:r>
      <w:r w:rsidR="00FB2DAB" w:rsidRPr="009B61DA">
        <w:rPr>
          <w:rFonts w:ascii="Arial Narrow" w:hAnsi="Arial Narrow" w:cs="Arial"/>
          <w:sz w:val="22"/>
          <w:szCs w:val="22"/>
        </w:rPr>
        <w:t>el d</w:t>
      </w:r>
      <w:r w:rsidR="00DB6BAB">
        <w:rPr>
          <w:rFonts w:ascii="Arial Narrow" w:hAnsi="Arial Narrow" w:cs="Arial"/>
          <w:sz w:val="22"/>
          <w:szCs w:val="22"/>
        </w:rPr>
        <w:t xml:space="preserve">e   </w:t>
      </w:r>
      <w:r w:rsidR="00FB2DAB" w:rsidRPr="009B61DA">
        <w:rPr>
          <w:rFonts w:ascii="Arial Narrow" w:hAnsi="Arial Narrow" w:cs="Arial"/>
          <w:sz w:val="22"/>
          <w:szCs w:val="22"/>
        </w:rPr>
        <w:t>í</w:t>
      </w:r>
      <w:permStart w:id="372772277" w:edGrp="everyone"/>
      <w:r w:rsidR="00DB6BAB">
        <w:rPr>
          <w:rFonts w:ascii="Arial Narrow" w:hAnsi="Arial Narrow" w:cs="Arial"/>
          <w:sz w:val="22"/>
          <w:szCs w:val="22"/>
        </w:rPr>
        <w:t xml:space="preserve"> </w:t>
      </w:r>
      <w:r w:rsidR="009710EF" w:rsidRPr="00C94F22">
        <w:rPr>
          <w:rFonts w:ascii="Arial Narrow" w:hAnsi="Arial Narrow" w:cs="Arial"/>
          <w:color w:val="FF0000"/>
          <w:sz w:val="22"/>
          <w:szCs w:val="22"/>
        </w:rPr>
        <w:t xml:space="preserve"> </w:t>
      </w:r>
      <w:r w:rsidR="00D03C37" w:rsidRPr="00C94F22">
        <w:rPr>
          <w:rFonts w:ascii="Arial Narrow" w:hAnsi="Arial Narrow" w:cs="Arial"/>
          <w:color w:val="FF0000"/>
          <w:sz w:val="22"/>
          <w:szCs w:val="22"/>
        </w:rPr>
        <w:t xml:space="preserve"> </w:t>
      </w:r>
      <w:r w:rsidR="009A036F">
        <w:rPr>
          <w:rFonts w:ascii="Arial Narrow" w:hAnsi="Arial Narrow" w:cs="Arial"/>
          <w:color w:val="FF0000"/>
          <w:sz w:val="22"/>
          <w:szCs w:val="22"/>
        </w:rPr>
        <w:t>23</w:t>
      </w:r>
      <w:r w:rsidR="005F521C">
        <w:rPr>
          <w:rFonts w:ascii="Arial Narrow" w:hAnsi="Arial Narrow" w:cs="Arial"/>
          <w:color w:val="FF0000"/>
          <w:sz w:val="22"/>
          <w:szCs w:val="22"/>
        </w:rPr>
        <w:t xml:space="preserve"> de Agosto </w:t>
      </w:r>
      <w:r w:rsidR="00556A3B">
        <w:rPr>
          <w:rFonts w:ascii="Arial Narrow" w:hAnsi="Arial Narrow" w:cs="Arial"/>
          <w:color w:val="FF0000"/>
          <w:sz w:val="22"/>
          <w:szCs w:val="22"/>
        </w:rPr>
        <w:t xml:space="preserve">de </w:t>
      </w:r>
      <w:r w:rsidR="00FB2DAB" w:rsidRPr="009B61DA">
        <w:rPr>
          <w:rFonts w:ascii="Arial Narrow" w:hAnsi="Arial Narrow" w:cs="Arial"/>
          <w:color w:val="FF0000"/>
          <w:sz w:val="22"/>
          <w:szCs w:val="22"/>
        </w:rPr>
        <w:t>2018</w:t>
      </w:r>
      <w:r w:rsidR="001561AA">
        <w:rPr>
          <w:rFonts w:ascii="Arial Narrow" w:hAnsi="Arial Narrow" w:cs="Arial"/>
          <w:color w:val="FF0000"/>
          <w:sz w:val="22"/>
          <w:szCs w:val="22"/>
        </w:rPr>
        <w:t xml:space="preserve"> </w:t>
      </w:r>
      <w:r w:rsidR="00FB2DAB" w:rsidRPr="009B61DA">
        <w:rPr>
          <w:rFonts w:ascii="Arial Narrow" w:hAnsi="Arial Narrow" w:cs="Arial"/>
          <w:color w:val="FF0000"/>
          <w:sz w:val="22"/>
          <w:szCs w:val="22"/>
        </w:rPr>
        <w:t>),</w:t>
      </w:r>
      <w:permEnd w:id="372772277"/>
      <w:r w:rsidR="00FB2DAB" w:rsidRPr="009B61DA">
        <w:rPr>
          <w:rFonts w:ascii="Arial Narrow" w:hAnsi="Arial Narrow" w:cs="Arial"/>
          <w:color w:val="FF0000"/>
          <w:sz w:val="22"/>
          <w:szCs w:val="22"/>
        </w:rPr>
        <w:t xml:space="preserve"> </w:t>
      </w:r>
      <w:r w:rsidR="00FB2DAB" w:rsidRPr="009B61DA">
        <w:rPr>
          <w:rFonts w:ascii="Arial Narrow" w:hAnsi="Arial Narrow" w:cs="Arial"/>
          <w:sz w:val="22"/>
          <w:szCs w:val="22"/>
        </w:rPr>
        <w:t xml:space="preserve">lo anterior en observancia del Artículo 153 de la Ley 100 de 1993, donde se consagro como principio rector del Sistema el de </w:t>
      </w:r>
      <w:r w:rsidR="00FB2DAB" w:rsidRPr="009B61DA">
        <w:rPr>
          <w:rFonts w:ascii="Arial Narrow" w:hAnsi="Arial Narrow" w:cs="Arial"/>
          <w:i/>
          <w:sz w:val="22"/>
          <w:szCs w:val="22"/>
        </w:rPr>
        <w:t xml:space="preserve">“Libre Escogencia”, </w:t>
      </w:r>
      <w:r w:rsidR="00FB2DAB" w:rsidRPr="009B61DA">
        <w:rPr>
          <w:rFonts w:ascii="Arial Narrow" w:hAnsi="Arial Narrow" w:cs="Arial"/>
          <w:sz w:val="22"/>
          <w:szCs w:val="22"/>
        </w:rPr>
        <w:t xml:space="preserve">el cual reza </w:t>
      </w:r>
      <w:r w:rsidR="00FB2DAB" w:rsidRPr="009B61DA">
        <w:rPr>
          <w:rFonts w:ascii="Arial Narrow" w:hAnsi="Arial Narrow" w:cs="Arial"/>
          <w:i/>
          <w:sz w:val="22"/>
          <w:szCs w:val="22"/>
        </w:rPr>
        <w:t xml:space="preserve">“(…)El Sistema General de </w:t>
      </w:r>
      <w:r w:rsidR="008C0561" w:rsidRPr="009B61DA">
        <w:rPr>
          <w:rFonts w:ascii="Arial Narrow" w:hAnsi="Arial Narrow" w:cs="Arial"/>
          <w:i/>
          <w:sz w:val="22"/>
          <w:szCs w:val="22"/>
        </w:rPr>
        <w:t>Seguridad</w:t>
      </w:r>
      <w:r w:rsidR="00FB2DAB" w:rsidRPr="009B61DA">
        <w:rPr>
          <w:rFonts w:ascii="Arial Narrow" w:hAnsi="Arial Narrow" w:cs="Arial"/>
          <w:i/>
          <w:sz w:val="22"/>
          <w:szCs w:val="22"/>
        </w:rPr>
        <w:t xml:space="preserve"> Social en Salud permitirá la participación de diferentes entidades que ofrezcan la administración y la prestación de los servicios de salud, bajo las regulaciones y vigilancia del Estado y asegurará a los usuarios libertad en la escogencia entre las Entidades Promotoras de Salud y las Instituciones Prestadores de Servicios de Salud, cuando ello sea </w:t>
      </w:r>
      <w:r w:rsidR="008C0561" w:rsidRPr="009B61DA">
        <w:rPr>
          <w:rFonts w:ascii="Arial Narrow" w:hAnsi="Arial Narrow" w:cs="Arial"/>
          <w:i/>
          <w:sz w:val="22"/>
          <w:szCs w:val="22"/>
        </w:rPr>
        <w:t>posible</w:t>
      </w:r>
      <w:r w:rsidR="00FB2DAB" w:rsidRPr="009B61DA">
        <w:rPr>
          <w:rFonts w:ascii="Arial Narrow" w:hAnsi="Arial Narrow" w:cs="Arial"/>
          <w:i/>
          <w:sz w:val="22"/>
          <w:szCs w:val="22"/>
        </w:rPr>
        <w:t xml:space="preserve"> según las condiciones de </w:t>
      </w:r>
      <w:r w:rsidR="008C0561" w:rsidRPr="009B61DA">
        <w:rPr>
          <w:rFonts w:ascii="Arial Narrow" w:hAnsi="Arial Narrow" w:cs="Arial"/>
          <w:i/>
          <w:sz w:val="22"/>
          <w:szCs w:val="22"/>
        </w:rPr>
        <w:t>oferta</w:t>
      </w:r>
      <w:r w:rsidR="00FB2DAB" w:rsidRPr="009B61DA">
        <w:rPr>
          <w:rFonts w:ascii="Arial Narrow" w:hAnsi="Arial Narrow" w:cs="Arial"/>
          <w:i/>
          <w:sz w:val="22"/>
          <w:szCs w:val="22"/>
        </w:rPr>
        <w:t xml:space="preserve"> de servicios</w:t>
      </w:r>
      <w:r w:rsidR="009C2DCB" w:rsidRPr="009B61DA">
        <w:rPr>
          <w:rFonts w:ascii="Arial Narrow" w:hAnsi="Arial Narrow" w:cs="Arial"/>
          <w:i/>
          <w:sz w:val="22"/>
          <w:szCs w:val="22"/>
        </w:rPr>
        <w:t xml:space="preserve">. (…)” </w:t>
      </w:r>
      <w:r w:rsidR="009C2DCB" w:rsidRPr="009B61DA">
        <w:rPr>
          <w:rFonts w:ascii="Arial Narrow" w:hAnsi="Arial Narrow" w:cs="Arial"/>
          <w:sz w:val="22"/>
          <w:szCs w:val="22"/>
        </w:rPr>
        <w:t xml:space="preserve">aunado a lo plasmado en el Artículo 156 y 159 de la Ley 100 de 1993, los cuales disponen que los afiliados al sistema tienen derecho a escoger </w:t>
      </w:r>
      <w:r w:rsidR="009C2DCB" w:rsidRPr="009B61DA">
        <w:rPr>
          <w:rFonts w:ascii="Arial Narrow" w:hAnsi="Arial Narrow" w:cs="Arial"/>
          <w:i/>
          <w:sz w:val="22"/>
          <w:szCs w:val="22"/>
        </w:rPr>
        <w:t xml:space="preserve">“(…) las instituciones </w:t>
      </w:r>
      <w:r w:rsidR="008C0561" w:rsidRPr="009B61DA">
        <w:rPr>
          <w:rFonts w:ascii="Arial Narrow" w:hAnsi="Arial Narrow" w:cs="Arial"/>
          <w:i/>
          <w:sz w:val="22"/>
          <w:szCs w:val="22"/>
        </w:rPr>
        <w:t>prestadoras</w:t>
      </w:r>
      <w:r w:rsidR="009C2DCB" w:rsidRPr="009B61DA">
        <w:rPr>
          <w:rFonts w:ascii="Arial Narrow" w:hAnsi="Arial Narrow" w:cs="Arial"/>
          <w:i/>
          <w:sz w:val="22"/>
          <w:szCs w:val="22"/>
        </w:rPr>
        <w:t xml:space="preserve"> de servicios y/o los profesionales adscritos o con vinculación laboral a la Entidad Promotora de Salud, dentro de las opciones por ellas ofrecidas”, </w:t>
      </w:r>
      <w:r w:rsidR="0097575D" w:rsidRPr="009B61DA">
        <w:rPr>
          <w:rFonts w:ascii="Arial Narrow" w:hAnsi="Arial Narrow" w:cs="Arial"/>
          <w:sz w:val="22"/>
          <w:szCs w:val="22"/>
        </w:rPr>
        <w:t xml:space="preserve">el cual presenta patología que se describe en el </w:t>
      </w:r>
      <w:r w:rsidR="0097575D" w:rsidRPr="009B61DA">
        <w:rPr>
          <w:rFonts w:ascii="Arial Narrow" w:hAnsi="Arial Narrow" w:cs="Arial"/>
          <w:i/>
          <w:sz w:val="22"/>
          <w:szCs w:val="22"/>
        </w:rPr>
        <w:t xml:space="preserve">Formato de Referencia y </w:t>
      </w:r>
      <w:proofErr w:type="spellStart"/>
      <w:r w:rsidR="0097575D" w:rsidRPr="009B61DA">
        <w:rPr>
          <w:rFonts w:ascii="Arial Narrow" w:hAnsi="Arial Narrow" w:cs="Arial"/>
          <w:i/>
          <w:sz w:val="22"/>
          <w:szCs w:val="22"/>
        </w:rPr>
        <w:t>Contrarreferencia</w:t>
      </w:r>
      <w:proofErr w:type="spellEnd"/>
      <w:r w:rsidR="0097575D" w:rsidRPr="009B61DA">
        <w:rPr>
          <w:rFonts w:ascii="Arial Narrow" w:hAnsi="Arial Narrow" w:cs="Arial"/>
          <w:i/>
          <w:sz w:val="22"/>
          <w:szCs w:val="22"/>
        </w:rPr>
        <w:t xml:space="preserve"> SIS 412A </w:t>
      </w:r>
      <w:r w:rsidR="0097575D" w:rsidRPr="009B61DA">
        <w:rPr>
          <w:rFonts w:ascii="Arial Narrow" w:hAnsi="Arial Narrow" w:cs="Arial"/>
          <w:sz w:val="22"/>
          <w:szCs w:val="22"/>
        </w:rPr>
        <w:t>adjunto al presente documento.</w:t>
      </w:r>
    </w:p>
    <w:p w:rsidR="0097575D" w:rsidRDefault="0097575D" w:rsidP="0042165E">
      <w:pPr>
        <w:spacing w:line="276" w:lineRule="auto"/>
        <w:jc w:val="both"/>
        <w:rPr>
          <w:rFonts w:ascii="Arial Narrow" w:hAnsi="Arial Narrow" w:cs="Arial"/>
          <w:szCs w:val="22"/>
        </w:rPr>
      </w:pPr>
    </w:p>
    <w:p w:rsidR="009B61DA" w:rsidRPr="009B61DA" w:rsidRDefault="0097575D" w:rsidP="0042165E">
      <w:pPr>
        <w:spacing w:line="276" w:lineRule="auto"/>
        <w:jc w:val="both"/>
        <w:rPr>
          <w:rFonts w:ascii="Arial Narrow" w:hAnsi="Arial Narrow" w:cs="Arial"/>
          <w:sz w:val="22"/>
          <w:szCs w:val="22"/>
        </w:rPr>
      </w:pPr>
      <w:r w:rsidRPr="009B61DA">
        <w:rPr>
          <w:rFonts w:ascii="Arial Narrow" w:hAnsi="Arial Narrow" w:cs="Arial"/>
          <w:sz w:val="22"/>
          <w:szCs w:val="22"/>
        </w:rPr>
        <w:t>A</w:t>
      </w:r>
      <w:r w:rsidR="009C2DCB" w:rsidRPr="009B61DA">
        <w:rPr>
          <w:rFonts w:ascii="Arial Narrow" w:hAnsi="Arial Narrow" w:cs="Arial"/>
          <w:sz w:val="22"/>
          <w:szCs w:val="22"/>
        </w:rPr>
        <w:t xml:space="preserve">hora </w:t>
      </w:r>
      <w:r w:rsidR="00FB5B93" w:rsidRPr="009B61DA">
        <w:rPr>
          <w:rFonts w:ascii="Arial Narrow" w:hAnsi="Arial Narrow" w:cs="Arial"/>
          <w:sz w:val="22"/>
          <w:szCs w:val="22"/>
        </w:rPr>
        <w:t>bien, en virtud de lo antes expuesto</w:t>
      </w:r>
      <w:r w:rsidR="00DE5BFC" w:rsidRPr="009B61DA">
        <w:rPr>
          <w:rFonts w:ascii="Arial Narrow" w:hAnsi="Arial Narrow" w:cs="Arial"/>
          <w:b/>
          <w:sz w:val="22"/>
          <w:szCs w:val="22"/>
        </w:rPr>
        <w:t>,</w:t>
      </w:r>
      <w:r w:rsidR="00C51EB7" w:rsidRPr="009B61DA">
        <w:rPr>
          <w:rFonts w:ascii="Arial Narrow" w:hAnsi="Arial Narrow" w:cs="Arial"/>
          <w:b/>
          <w:sz w:val="22"/>
          <w:szCs w:val="22"/>
        </w:rPr>
        <w:t xml:space="preserve"> </w:t>
      </w:r>
      <w:r w:rsidRPr="009B61DA">
        <w:rPr>
          <w:rFonts w:ascii="Arial Narrow" w:hAnsi="Arial Narrow" w:cs="Arial"/>
          <w:sz w:val="22"/>
          <w:szCs w:val="22"/>
        </w:rPr>
        <w:t xml:space="preserve">se hace necesario que el </w:t>
      </w:r>
      <w:r w:rsidR="00C51EB7" w:rsidRPr="009B61DA">
        <w:rPr>
          <w:rFonts w:ascii="Arial Narrow" w:hAnsi="Arial Narrow" w:cs="Arial"/>
          <w:b/>
          <w:sz w:val="22"/>
          <w:szCs w:val="22"/>
        </w:rPr>
        <w:t>HOSPITAL REGIONAL DE LA ORINOQUÍA E.S.E.</w:t>
      </w:r>
      <w:r w:rsidR="00DE5BFC" w:rsidRPr="009B61DA">
        <w:rPr>
          <w:rFonts w:ascii="Arial Narrow" w:hAnsi="Arial Narrow" w:cs="Arial"/>
          <w:sz w:val="22"/>
          <w:szCs w:val="22"/>
        </w:rPr>
        <w:t xml:space="preserve">, </w:t>
      </w:r>
      <w:r w:rsidRPr="009B61DA">
        <w:rPr>
          <w:rFonts w:ascii="Arial Narrow" w:hAnsi="Arial Narrow" w:cs="Arial"/>
          <w:sz w:val="22"/>
          <w:szCs w:val="22"/>
        </w:rPr>
        <w:t>acuda al S</w:t>
      </w:r>
      <w:r w:rsidR="00FB5B93" w:rsidRPr="009B61DA">
        <w:rPr>
          <w:rFonts w:ascii="Arial Narrow" w:hAnsi="Arial Narrow" w:cs="Arial"/>
          <w:sz w:val="22"/>
          <w:szCs w:val="22"/>
        </w:rPr>
        <w:t xml:space="preserve">istema de Referencia y </w:t>
      </w:r>
      <w:proofErr w:type="spellStart"/>
      <w:r w:rsidR="00FB5B93" w:rsidRPr="009B61DA">
        <w:rPr>
          <w:rFonts w:ascii="Arial Narrow" w:hAnsi="Arial Narrow" w:cs="Arial"/>
          <w:sz w:val="22"/>
          <w:szCs w:val="22"/>
        </w:rPr>
        <w:t>Contrareferencia</w:t>
      </w:r>
      <w:proofErr w:type="spellEnd"/>
      <w:r w:rsidRPr="009B61DA">
        <w:rPr>
          <w:rFonts w:ascii="Arial Narrow" w:hAnsi="Arial Narrow" w:cs="Arial"/>
          <w:sz w:val="22"/>
          <w:szCs w:val="22"/>
        </w:rPr>
        <w:t>, dado que supera nuestra capacidad Técnico-Científica</w:t>
      </w:r>
      <w:r w:rsidR="00FB5B93" w:rsidRPr="009B61DA">
        <w:rPr>
          <w:rFonts w:ascii="Arial Narrow" w:hAnsi="Arial Narrow" w:cs="Arial"/>
          <w:sz w:val="22"/>
          <w:szCs w:val="22"/>
        </w:rPr>
        <w:t>; al respecto</w:t>
      </w:r>
      <w:r w:rsidR="009551E3" w:rsidRPr="009B61DA">
        <w:rPr>
          <w:rFonts w:ascii="Arial Narrow" w:hAnsi="Arial Narrow" w:cs="Arial"/>
          <w:sz w:val="22"/>
          <w:szCs w:val="22"/>
        </w:rPr>
        <w:t xml:space="preserve"> es importante tener en cuenta la sigu</w:t>
      </w:r>
      <w:r w:rsidRPr="009B61DA">
        <w:rPr>
          <w:rFonts w:ascii="Arial Narrow" w:hAnsi="Arial Narrow" w:cs="Arial"/>
          <w:sz w:val="22"/>
          <w:szCs w:val="22"/>
        </w:rPr>
        <w:t>iente</w:t>
      </w:r>
      <w:r w:rsidR="009551E3" w:rsidRPr="009B61DA">
        <w:rPr>
          <w:rFonts w:ascii="Arial Narrow" w:hAnsi="Arial Narrow" w:cs="Arial"/>
          <w:sz w:val="22"/>
          <w:szCs w:val="22"/>
        </w:rPr>
        <w:t xml:space="preserve"> </w:t>
      </w:r>
      <w:r w:rsidR="00DE5BFC" w:rsidRPr="009B61DA">
        <w:rPr>
          <w:rFonts w:ascii="Arial Narrow" w:hAnsi="Arial Narrow" w:cs="Arial"/>
          <w:sz w:val="22"/>
          <w:szCs w:val="22"/>
        </w:rPr>
        <w:t>precisi</w:t>
      </w:r>
      <w:r w:rsidRPr="009B61DA">
        <w:rPr>
          <w:rFonts w:ascii="Arial Narrow" w:hAnsi="Arial Narrow" w:cs="Arial"/>
          <w:sz w:val="22"/>
          <w:szCs w:val="22"/>
        </w:rPr>
        <w:t>ó</w:t>
      </w:r>
      <w:r w:rsidR="00DE5BFC" w:rsidRPr="009B61DA">
        <w:rPr>
          <w:rFonts w:ascii="Arial Narrow" w:hAnsi="Arial Narrow" w:cs="Arial"/>
          <w:sz w:val="22"/>
          <w:szCs w:val="22"/>
        </w:rPr>
        <w:t>n</w:t>
      </w:r>
      <w:r w:rsidR="009551E3" w:rsidRPr="009B61DA">
        <w:rPr>
          <w:rFonts w:ascii="Arial Narrow" w:hAnsi="Arial Narrow" w:cs="Arial"/>
          <w:sz w:val="22"/>
          <w:szCs w:val="22"/>
        </w:rPr>
        <w:t>:</w:t>
      </w:r>
    </w:p>
    <w:p w:rsidR="009B61DA" w:rsidRPr="009B61DA" w:rsidRDefault="009B61DA" w:rsidP="0042165E">
      <w:pPr>
        <w:spacing w:line="276" w:lineRule="auto"/>
        <w:jc w:val="both"/>
        <w:rPr>
          <w:rFonts w:ascii="Arial Narrow" w:hAnsi="Arial Narrow" w:cs="Arial"/>
          <w:sz w:val="22"/>
          <w:szCs w:val="22"/>
        </w:rPr>
      </w:pPr>
    </w:p>
    <w:p w:rsidR="00DE5BFC" w:rsidRPr="009B61DA" w:rsidRDefault="00DE5BFC" w:rsidP="009B61DA">
      <w:pPr>
        <w:pStyle w:val="Prrafodelista"/>
        <w:numPr>
          <w:ilvl w:val="0"/>
          <w:numId w:val="6"/>
        </w:numPr>
        <w:ind w:left="0"/>
        <w:jc w:val="both"/>
        <w:rPr>
          <w:rFonts w:ascii="Arial Narrow" w:hAnsi="Arial Narrow" w:cs="Arial"/>
        </w:rPr>
      </w:pPr>
      <w:r w:rsidRPr="009B61DA">
        <w:rPr>
          <w:rFonts w:ascii="Arial Narrow" w:hAnsi="Arial Narrow" w:cs="Arial"/>
        </w:rPr>
        <w:t xml:space="preserve">El </w:t>
      </w:r>
      <w:r w:rsidR="00EB2EAE" w:rsidRPr="009B61DA">
        <w:rPr>
          <w:rFonts w:ascii="Arial Narrow" w:hAnsi="Arial Narrow" w:cs="Arial"/>
        </w:rPr>
        <w:t xml:space="preserve">Artículo 17 </w:t>
      </w:r>
      <w:r w:rsidR="009A0A63" w:rsidRPr="009B61DA">
        <w:rPr>
          <w:rFonts w:ascii="Arial Narrow" w:hAnsi="Arial Narrow" w:cs="Arial"/>
        </w:rPr>
        <w:t>de</w:t>
      </w:r>
      <w:r w:rsidR="009A0A63">
        <w:rPr>
          <w:rFonts w:ascii="Arial Narrow" w:hAnsi="Arial Narrow" w:cs="Arial"/>
        </w:rPr>
        <w:t>l Decreto 4747</w:t>
      </w:r>
      <w:r w:rsidR="00EB2EAE" w:rsidRPr="009B61DA">
        <w:rPr>
          <w:rFonts w:ascii="Arial Narrow" w:hAnsi="Arial Narrow" w:cs="Arial"/>
        </w:rPr>
        <w:t xml:space="preserve">, define; el diseño, organización y documentación del proceso de </w:t>
      </w:r>
      <w:r w:rsidR="008C0561" w:rsidRPr="009B61DA">
        <w:rPr>
          <w:rFonts w:ascii="Arial Narrow" w:hAnsi="Arial Narrow" w:cs="Arial"/>
        </w:rPr>
        <w:t>referencia</w:t>
      </w:r>
      <w:r w:rsidR="00EB2EAE" w:rsidRPr="009B61DA">
        <w:rPr>
          <w:rFonts w:ascii="Arial Narrow" w:hAnsi="Arial Narrow" w:cs="Arial"/>
        </w:rPr>
        <w:t xml:space="preserve"> y </w:t>
      </w:r>
      <w:proofErr w:type="spellStart"/>
      <w:r w:rsidR="008C0561" w:rsidRPr="009B61DA">
        <w:rPr>
          <w:rFonts w:ascii="Arial Narrow" w:hAnsi="Arial Narrow" w:cs="Arial"/>
        </w:rPr>
        <w:t>Contrarreferencia</w:t>
      </w:r>
      <w:proofErr w:type="spellEnd"/>
      <w:r w:rsidR="00EB2EAE" w:rsidRPr="009B61DA">
        <w:rPr>
          <w:rFonts w:ascii="Arial Narrow" w:hAnsi="Arial Narrow" w:cs="Arial"/>
        </w:rPr>
        <w:t xml:space="preserve"> y la </w:t>
      </w:r>
      <w:r w:rsidR="008C0561" w:rsidRPr="009B61DA">
        <w:rPr>
          <w:rFonts w:ascii="Arial Narrow" w:hAnsi="Arial Narrow" w:cs="Arial"/>
        </w:rPr>
        <w:t>operación</w:t>
      </w:r>
      <w:r w:rsidR="00EB2EAE" w:rsidRPr="009B61DA">
        <w:rPr>
          <w:rFonts w:ascii="Arial Narrow" w:hAnsi="Arial Narrow" w:cs="Arial"/>
        </w:rPr>
        <w:t xml:space="preserve"> del sistema de referencia y </w:t>
      </w:r>
      <w:proofErr w:type="spellStart"/>
      <w:r w:rsidR="008C0561" w:rsidRPr="009B61DA">
        <w:rPr>
          <w:rFonts w:ascii="Arial Narrow" w:hAnsi="Arial Narrow" w:cs="Arial"/>
        </w:rPr>
        <w:t>Contrarreferencia</w:t>
      </w:r>
      <w:proofErr w:type="spellEnd"/>
      <w:r w:rsidR="00EB2EAE" w:rsidRPr="009B61DA">
        <w:rPr>
          <w:rFonts w:ascii="Arial Narrow" w:hAnsi="Arial Narrow" w:cs="Arial"/>
        </w:rPr>
        <w:t xml:space="preserve"> es </w:t>
      </w:r>
      <w:r w:rsidR="00EB2EAE" w:rsidRPr="009B61DA">
        <w:rPr>
          <w:rFonts w:ascii="Arial Narrow" w:hAnsi="Arial Narrow" w:cs="Arial"/>
          <w:b/>
          <w:u w:val="single"/>
        </w:rPr>
        <w:t>obligación de las entidades responsables de pago de servicios de salud,</w:t>
      </w:r>
      <w:r w:rsidR="00EB2EAE" w:rsidRPr="009B61DA">
        <w:rPr>
          <w:rFonts w:ascii="Arial Narrow" w:hAnsi="Arial Narrow" w:cs="Arial"/>
        </w:rPr>
        <w:t xml:space="preserve"> quienes deberán disponer de una </w:t>
      </w:r>
      <w:r w:rsidR="00EB2EAE" w:rsidRPr="009B61DA">
        <w:rPr>
          <w:rFonts w:ascii="Arial Narrow" w:hAnsi="Arial Narrow" w:cs="Arial"/>
          <w:b/>
          <w:u w:val="single"/>
        </w:rPr>
        <w:t xml:space="preserve">red de prestadores de servicios de salud que garanticen la </w:t>
      </w:r>
      <w:r w:rsidR="008C0561" w:rsidRPr="009B61DA">
        <w:rPr>
          <w:rFonts w:ascii="Arial Narrow" w:hAnsi="Arial Narrow" w:cs="Arial"/>
          <w:b/>
          <w:u w:val="single"/>
        </w:rPr>
        <w:t>disponibilidad</w:t>
      </w:r>
      <w:r w:rsidR="00EB2EAE" w:rsidRPr="009B61DA">
        <w:rPr>
          <w:rFonts w:ascii="Arial Narrow" w:hAnsi="Arial Narrow" w:cs="Arial"/>
          <w:b/>
          <w:u w:val="single"/>
        </w:rPr>
        <w:t xml:space="preserve"> y suficiencia de los servicios en todos los niveles de complejidad a su cargo,</w:t>
      </w:r>
      <w:r w:rsidR="00EB2EAE" w:rsidRPr="009B61DA">
        <w:rPr>
          <w:rFonts w:ascii="Arial Narrow" w:hAnsi="Arial Narrow" w:cs="Arial"/>
        </w:rPr>
        <w:t xml:space="preserve"> </w:t>
      </w:r>
      <w:r w:rsidR="008C0561" w:rsidRPr="009B61DA">
        <w:rPr>
          <w:rFonts w:ascii="Arial Narrow" w:hAnsi="Arial Narrow" w:cs="Arial"/>
        </w:rPr>
        <w:t>así</w:t>
      </w:r>
      <w:r w:rsidR="00EB2EAE" w:rsidRPr="009B61DA">
        <w:rPr>
          <w:rFonts w:ascii="Arial Narrow" w:hAnsi="Arial Narrow" w:cs="Arial"/>
        </w:rPr>
        <w:t xml:space="preserve"> como la disponibilidad de la red de transporte y comunicaciones. Parágrafo. Las entidades responsables de pago de servicios de salud podrán apoyarse para la operación del proceso de referencia y </w:t>
      </w:r>
      <w:proofErr w:type="spellStart"/>
      <w:r w:rsidR="008C0561" w:rsidRPr="009B61DA">
        <w:rPr>
          <w:rFonts w:ascii="Arial Narrow" w:hAnsi="Arial Narrow" w:cs="Arial"/>
        </w:rPr>
        <w:t>Contrarreferencia</w:t>
      </w:r>
      <w:proofErr w:type="spellEnd"/>
      <w:r w:rsidR="00EB2EAE" w:rsidRPr="009B61DA">
        <w:rPr>
          <w:rFonts w:ascii="Arial Narrow" w:hAnsi="Arial Narrow" w:cs="Arial"/>
        </w:rPr>
        <w:t xml:space="preserve"> a su cargo, en los </w:t>
      </w:r>
      <w:r w:rsidR="00EB2EAE" w:rsidRPr="009B61DA">
        <w:rPr>
          <w:rFonts w:ascii="Arial Narrow" w:hAnsi="Arial Narrow" w:cs="Arial"/>
          <w:b/>
        </w:rPr>
        <w:t xml:space="preserve">CENTROS REGULADORES DE URGENCIAS Y EMERGENCIAS, </w:t>
      </w:r>
      <w:r w:rsidR="00EB2EAE" w:rsidRPr="009B61DA">
        <w:rPr>
          <w:rFonts w:ascii="Arial Narrow" w:hAnsi="Arial Narrow" w:cs="Arial"/>
        </w:rPr>
        <w:t xml:space="preserve">para lo cual deberán suscribir </w:t>
      </w:r>
      <w:r w:rsidR="008C0561" w:rsidRPr="009B61DA">
        <w:rPr>
          <w:rFonts w:ascii="Arial Narrow" w:hAnsi="Arial Narrow" w:cs="Arial"/>
        </w:rPr>
        <w:t>contratos</w:t>
      </w:r>
      <w:r w:rsidR="00EB2EAE" w:rsidRPr="009B61DA">
        <w:rPr>
          <w:rFonts w:ascii="Arial Narrow" w:hAnsi="Arial Narrow" w:cs="Arial"/>
        </w:rPr>
        <w:t xml:space="preserve"> o convenios según sea el caso. </w:t>
      </w:r>
    </w:p>
    <w:p w:rsidR="008C0561" w:rsidRPr="009B61DA" w:rsidRDefault="007A722B" w:rsidP="00841292">
      <w:pPr>
        <w:jc w:val="both"/>
        <w:rPr>
          <w:rFonts w:ascii="Arial Narrow" w:hAnsi="Arial Narrow" w:cs="Arial"/>
          <w:sz w:val="22"/>
          <w:szCs w:val="22"/>
        </w:rPr>
      </w:pPr>
      <w:r w:rsidRPr="009B61DA">
        <w:rPr>
          <w:rFonts w:ascii="Arial Narrow" w:hAnsi="Arial Narrow" w:cs="Arial"/>
          <w:sz w:val="22"/>
          <w:szCs w:val="22"/>
        </w:rPr>
        <w:t xml:space="preserve">El </w:t>
      </w:r>
      <w:r w:rsidRPr="009B61DA">
        <w:rPr>
          <w:rFonts w:ascii="Arial Narrow" w:hAnsi="Arial Narrow" w:cs="Arial"/>
          <w:b/>
          <w:sz w:val="22"/>
          <w:szCs w:val="22"/>
        </w:rPr>
        <w:t>HOSPITAL REGIONAL DE LA ORINOQUÍA E.S.E.</w:t>
      </w:r>
      <w:r w:rsidRPr="009B61DA">
        <w:rPr>
          <w:rFonts w:ascii="Arial Narrow" w:hAnsi="Arial Narrow" w:cs="Arial"/>
          <w:sz w:val="22"/>
          <w:szCs w:val="22"/>
        </w:rPr>
        <w:t xml:space="preserve"> tiene presente que todo usuario antes de ser remitido, deberá ser previamente valorado clínicamente, con el fin de determinar la pertinencia para la atención por la institución receptora, con el fin de que se le brinde una adecuada atención y manejo. Todo usuario remitido de urgencias debe ser </w:t>
      </w:r>
      <w:r w:rsidR="008C0561" w:rsidRPr="009B61DA">
        <w:rPr>
          <w:rFonts w:ascii="Arial Narrow" w:hAnsi="Arial Narrow" w:cs="Arial"/>
          <w:sz w:val="22"/>
          <w:szCs w:val="22"/>
        </w:rPr>
        <w:t>atendido</w:t>
      </w:r>
      <w:r w:rsidRPr="009B61DA">
        <w:rPr>
          <w:rFonts w:ascii="Arial Narrow" w:hAnsi="Arial Narrow" w:cs="Arial"/>
          <w:sz w:val="22"/>
          <w:szCs w:val="22"/>
        </w:rPr>
        <w:t xml:space="preserve"> por la entidad receptora, para ello </w:t>
      </w:r>
      <w:r w:rsidR="003A4AF2" w:rsidRPr="009B61DA">
        <w:rPr>
          <w:rFonts w:ascii="Arial Narrow" w:hAnsi="Arial Narrow" w:cs="Arial"/>
          <w:sz w:val="22"/>
          <w:szCs w:val="22"/>
        </w:rPr>
        <w:t xml:space="preserve">previo autorización emitida por la </w:t>
      </w:r>
      <w:r w:rsidR="00C51EB7" w:rsidRPr="009B61DA">
        <w:rPr>
          <w:rFonts w:ascii="Arial Narrow" w:hAnsi="Arial Narrow" w:cs="Arial"/>
          <w:b/>
          <w:sz w:val="22"/>
          <w:szCs w:val="22"/>
        </w:rPr>
        <w:t xml:space="preserve">E.P.S. </w:t>
      </w:r>
      <w:r w:rsidRPr="009B61DA">
        <w:rPr>
          <w:rFonts w:ascii="Arial Narrow" w:hAnsi="Arial Narrow" w:cs="Arial"/>
          <w:sz w:val="22"/>
          <w:szCs w:val="22"/>
        </w:rPr>
        <w:t>co</w:t>
      </w:r>
      <w:r w:rsidR="003A4AF2" w:rsidRPr="009B61DA">
        <w:rPr>
          <w:rFonts w:ascii="Arial Narrow" w:hAnsi="Arial Narrow" w:cs="Arial"/>
          <w:sz w:val="22"/>
          <w:szCs w:val="22"/>
        </w:rPr>
        <w:t xml:space="preserve">n el que se identifica el caso, se notifica al </w:t>
      </w:r>
      <w:r w:rsidR="003A4AF2" w:rsidRPr="009B61DA">
        <w:rPr>
          <w:rFonts w:ascii="Arial Narrow" w:hAnsi="Arial Narrow" w:cs="Arial"/>
          <w:b/>
          <w:sz w:val="22"/>
          <w:szCs w:val="22"/>
        </w:rPr>
        <w:t xml:space="preserve">CRUE </w:t>
      </w:r>
      <w:r w:rsidR="003A4AF2" w:rsidRPr="009B61DA">
        <w:rPr>
          <w:rFonts w:ascii="Arial Narrow" w:hAnsi="Arial Narrow" w:cs="Arial"/>
          <w:sz w:val="22"/>
          <w:szCs w:val="22"/>
        </w:rPr>
        <w:t>la evolución del paciente y demás novedades</w:t>
      </w:r>
    </w:p>
    <w:p w:rsidR="00C51EB7" w:rsidRPr="009B61DA" w:rsidRDefault="00C51EB7" w:rsidP="00841292">
      <w:pPr>
        <w:jc w:val="both"/>
        <w:rPr>
          <w:rFonts w:ascii="Arial Narrow" w:hAnsi="Arial Narrow" w:cs="Arial"/>
          <w:sz w:val="22"/>
          <w:szCs w:val="22"/>
        </w:rPr>
      </w:pPr>
    </w:p>
    <w:p w:rsidR="004E24F4" w:rsidRPr="009B61DA" w:rsidRDefault="009B61DA" w:rsidP="00841292">
      <w:pPr>
        <w:jc w:val="both"/>
        <w:rPr>
          <w:rFonts w:ascii="Arial Narrow" w:hAnsi="Arial Narrow" w:cs="Arial"/>
          <w:sz w:val="22"/>
          <w:szCs w:val="22"/>
        </w:rPr>
      </w:pPr>
      <w:r w:rsidRPr="009B61DA">
        <w:rPr>
          <w:rFonts w:ascii="Arial Narrow" w:hAnsi="Arial Narrow" w:cs="Arial"/>
          <w:sz w:val="22"/>
          <w:szCs w:val="22"/>
        </w:rPr>
        <w:lastRenderedPageBreak/>
        <w:t>Conforme a los lineamientos del Decreto 4747 de 2007, t</w:t>
      </w:r>
      <w:r w:rsidR="008C0561" w:rsidRPr="009B61DA">
        <w:rPr>
          <w:rFonts w:ascii="Arial Narrow" w:hAnsi="Arial Narrow" w:cs="Arial"/>
          <w:sz w:val="22"/>
          <w:szCs w:val="22"/>
        </w:rPr>
        <w:t xml:space="preserve">odo individuo que llegue al </w:t>
      </w:r>
      <w:r w:rsidR="008C0561" w:rsidRPr="009B61DA">
        <w:rPr>
          <w:rFonts w:ascii="Arial Narrow" w:hAnsi="Arial Narrow" w:cs="Arial"/>
          <w:b/>
          <w:sz w:val="22"/>
          <w:szCs w:val="22"/>
        </w:rPr>
        <w:t xml:space="preserve">HOSPITAL REGIONAL DE LA ORINOQUÍA E.S.E. </w:t>
      </w:r>
      <w:r w:rsidR="008C0561" w:rsidRPr="009B61DA">
        <w:rPr>
          <w:rFonts w:ascii="Arial Narrow" w:hAnsi="Arial Narrow" w:cs="Arial"/>
          <w:sz w:val="22"/>
          <w:szCs w:val="22"/>
        </w:rPr>
        <w:t>con una patología de manejo clínico de urgencia, será atendido en el servicios de urgencias, aplicándole las medidas necesarias para proteger su vida y mejorar su pronóstico; enseguida se procederá a defi</w:t>
      </w:r>
      <w:r w:rsidR="009A0A63">
        <w:rPr>
          <w:rFonts w:ascii="Arial Narrow" w:hAnsi="Arial Narrow" w:cs="Arial"/>
          <w:sz w:val="22"/>
          <w:szCs w:val="22"/>
        </w:rPr>
        <w:t>nir el sitio donde se continuará</w:t>
      </w:r>
      <w:r w:rsidR="008C0561" w:rsidRPr="009B61DA">
        <w:rPr>
          <w:rFonts w:ascii="Arial Narrow" w:hAnsi="Arial Narrow" w:cs="Arial"/>
          <w:sz w:val="22"/>
          <w:szCs w:val="22"/>
        </w:rPr>
        <w:t xml:space="preserve"> su atención en forma íntegra, según</w:t>
      </w:r>
      <w:r w:rsidRPr="009B61DA">
        <w:rPr>
          <w:rFonts w:ascii="Arial Narrow" w:hAnsi="Arial Narrow" w:cs="Arial"/>
          <w:sz w:val="22"/>
          <w:szCs w:val="22"/>
        </w:rPr>
        <w:t xml:space="preserve"> el criterio y/o experticia dictada por el médico tratante.</w:t>
      </w:r>
      <w:r w:rsidR="008C0561" w:rsidRPr="009B61DA">
        <w:rPr>
          <w:rFonts w:ascii="Arial Narrow" w:hAnsi="Arial Narrow" w:cs="Arial"/>
          <w:sz w:val="22"/>
          <w:szCs w:val="22"/>
        </w:rPr>
        <w:t xml:space="preserve"> </w:t>
      </w:r>
      <w:r w:rsidR="004E24F4" w:rsidRPr="009B61DA">
        <w:rPr>
          <w:rFonts w:ascii="Arial Narrow" w:hAnsi="Arial Narrow" w:cs="Arial"/>
          <w:sz w:val="22"/>
          <w:szCs w:val="22"/>
        </w:rPr>
        <w:t>La  responsabilidad del cuidado del usuario, estará siempre  en el organismo referente hasta que ingrese a la otra institución. So pena de sanciones la entidad receptora no podrá  retardar los procesos de ingreso  del usuario argumentando dificultades en proceso administrativos internos.</w:t>
      </w:r>
      <w:r w:rsidR="008F1A88" w:rsidRPr="009B61DA">
        <w:rPr>
          <w:rFonts w:ascii="Arial Narrow" w:hAnsi="Arial Narrow" w:cs="Arial"/>
          <w:sz w:val="22"/>
          <w:szCs w:val="22"/>
        </w:rPr>
        <w:t xml:space="preserve"> </w:t>
      </w:r>
      <w:r w:rsidR="004E24F4" w:rsidRPr="009B61DA">
        <w:rPr>
          <w:rFonts w:ascii="Arial Narrow" w:hAnsi="Arial Narrow" w:cs="Arial"/>
          <w:sz w:val="22"/>
          <w:szCs w:val="22"/>
        </w:rPr>
        <w:t xml:space="preserve">  </w:t>
      </w:r>
    </w:p>
    <w:p w:rsidR="008C0561" w:rsidRPr="009B61DA" w:rsidRDefault="008C0561" w:rsidP="00841292">
      <w:pPr>
        <w:jc w:val="both"/>
        <w:rPr>
          <w:rFonts w:ascii="Arial Narrow" w:hAnsi="Arial Narrow" w:cs="Arial"/>
          <w:sz w:val="22"/>
          <w:szCs w:val="22"/>
        </w:rPr>
      </w:pPr>
    </w:p>
    <w:p w:rsidR="008C0561" w:rsidRPr="009B61DA" w:rsidRDefault="008C0561" w:rsidP="00841292">
      <w:pPr>
        <w:jc w:val="both"/>
        <w:rPr>
          <w:rFonts w:ascii="Arial Narrow" w:hAnsi="Arial Narrow" w:cs="Arial"/>
          <w:sz w:val="22"/>
          <w:szCs w:val="22"/>
        </w:rPr>
      </w:pPr>
      <w:r w:rsidRPr="009B61DA">
        <w:rPr>
          <w:rFonts w:ascii="Arial Narrow" w:hAnsi="Arial Narrow" w:cs="Arial"/>
          <w:sz w:val="22"/>
          <w:szCs w:val="22"/>
        </w:rPr>
        <w:t xml:space="preserve">Como colofón de lo líneas arriba descrito, el </w:t>
      </w:r>
      <w:r w:rsidRPr="009B61DA">
        <w:rPr>
          <w:rFonts w:ascii="Arial Narrow" w:hAnsi="Arial Narrow" w:cs="Arial"/>
          <w:b/>
          <w:sz w:val="22"/>
          <w:szCs w:val="22"/>
        </w:rPr>
        <w:t xml:space="preserve">HOSPITAL REGIONAL DE LA ORINOQUÍA E.S.E. </w:t>
      </w:r>
      <w:r w:rsidRPr="009B61DA">
        <w:rPr>
          <w:rFonts w:ascii="Arial Narrow" w:hAnsi="Arial Narrow" w:cs="Arial"/>
          <w:sz w:val="22"/>
          <w:szCs w:val="22"/>
        </w:rPr>
        <w:t xml:space="preserve">acata de manera diáfana las </w:t>
      </w:r>
      <w:r w:rsidR="00F068EA" w:rsidRPr="009B61DA">
        <w:rPr>
          <w:rFonts w:ascii="Arial Narrow" w:hAnsi="Arial Narrow" w:cs="Arial"/>
          <w:sz w:val="22"/>
          <w:szCs w:val="22"/>
        </w:rPr>
        <w:t>disposiciones</w:t>
      </w:r>
      <w:r w:rsidRPr="009B61DA">
        <w:rPr>
          <w:rFonts w:ascii="Arial Narrow" w:hAnsi="Arial Narrow" w:cs="Arial"/>
          <w:sz w:val="22"/>
          <w:szCs w:val="22"/>
        </w:rPr>
        <w:t xml:space="preserve"> legal</w:t>
      </w:r>
      <w:r w:rsidR="005747CD" w:rsidRPr="009B61DA">
        <w:rPr>
          <w:rFonts w:ascii="Arial Narrow" w:hAnsi="Arial Narrow" w:cs="Arial"/>
          <w:sz w:val="22"/>
          <w:szCs w:val="22"/>
        </w:rPr>
        <w:t>es</w:t>
      </w:r>
      <w:r w:rsidRPr="009B61DA">
        <w:rPr>
          <w:rFonts w:ascii="Arial Narrow" w:hAnsi="Arial Narrow" w:cs="Arial"/>
          <w:sz w:val="22"/>
          <w:szCs w:val="22"/>
        </w:rPr>
        <w:t xml:space="preserve"> sobre el tema en contexto y </w:t>
      </w:r>
      <w:r w:rsidR="005747CD" w:rsidRPr="009B61DA">
        <w:rPr>
          <w:rFonts w:ascii="Arial Narrow" w:hAnsi="Arial Narrow" w:cs="Arial"/>
          <w:sz w:val="22"/>
          <w:szCs w:val="22"/>
        </w:rPr>
        <w:t xml:space="preserve">con el presente documento busca </w:t>
      </w:r>
      <w:r w:rsidR="004E24F4" w:rsidRPr="009B61DA">
        <w:rPr>
          <w:rFonts w:ascii="Arial Narrow" w:hAnsi="Arial Narrow" w:cs="Arial"/>
          <w:sz w:val="22"/>
          <w:szCs w:val="22"/>
        </w:rPr>
        <w:t xml:space="preserve">dejar claro que el Sistema de Referencia y </w:t>
      </w:r>
      <w:proofErr w:type="spellStart"/>
      <w:r w:rsidR="004E24F4" w:rsidRPr="009B61DA">
        <w:rPr>
          <w:rFonts w:ascii="Arial Narrow" w:hAnsi="Arial Narrow" w:cs="Arial"/>
          <w:sz w:val="22"/>
          <w:szCs w:val="22"/>
        </w:rPr>
        <w:t>Contrarreferencia</w:t>
      </w:r>
      <w:proofErr w:type="spellEnd"/>
      <w:r w:rsidR="004E24F4" w:rsidRPr="009B61DA">
        <w:rPr>
          <w:rFonts w:ascii="Arial Narrow" w:hAnsi="Arial Narrow" w:cs="Arial"/>
          <w:sz w:val="22"/>
          <w:szCs w:val="22"/>
        </w:rPr>
        <w:t xml:space="preserve"> es responsabilidad de la </w:t>
      </w:r>
      <w:r w:rsidR="004E24F4" w:rsidRPr="009B61DA">
        <w:rPr>
          <w:rFonts w:ascii="Arial Narrow" w:hAnsi="Arial Narrow" w:cs="Arial"/>
          <w:b/>
          <w:sz w:val="22"/>
          <w:szCs w:val="22"/>
        </w:rPr>
        <w:t>E.R.P</w:t>
      </w:r>
      <w:r w:rsidR="00F068EA" w:rsidRPr="009B61DA">
        <w:rPr>
          <w:rFonts w:ascii="Arial Narrow" w:hAnsi="Arial Narrow" w:cs="Arial"/>
          <w:sz w:val="22"/>
          <w:szCs w:val="22"/>
        </w:rPr>
        <w:t>.</w:t>
      </w:r>
    </w:p>
    <w:p w:rsidR="00FB2DAB" w:rsidRPr="009B61DA" w:rsidRDefault="00FB2DAB" w:rsidP="0042165E">
      <w:pPr>
        <w:spacing w:line="276" w:lineRule="auto"/>
        <w:jc w:val="both"/>
        <w:rPr>
          <w:rFonts w:ascii="Arial Narrow" w:hAnsi="Arial Narrow" w:cs="Arial"/>
          <w:sz w:val="22"/>
          <w:szCs w:val="22"/>
        </w:rPr>
      </w:pPr>
    </w:p>
    <w:p w:rsidR="0042165E" w:rsidRDefault="0042165E" w:rsidP="0042165E">
      <w:pPr>
        <w:spacing w:line="276" w:lineRule="auto"/>
        <w:jc w:val="both"/>
        <w:rPr>
          <w:rFonts w:ascii="Arial Narrow" w:hAnsi="Arial Narrow" w:cs="Arial"/>
          <w:sz w:val="22"/>
          <w:szCs w:val="22"/>
        </w:rPr>
      </w:pPr>
      <w:r w:rsidRPr="009B61DA">
        <w:rPr>
          <w:rFonts w:ascii="Arial Narrow" w:hAnsi="Arial Narrow" w:cs="Arial"/>
          <w:sz w:val="22"/>
          <w:szCs w:val="22"/>
        </w:rPr>
        <w:t xml:space="preserve">Cordialmente, </w:t>
      </w:r>
    </w:p>
    <w:p w:rsidR="00C94F22" w:rsidRDefault="00C94F22" w:rsidP="0042165E">
      <w:pPr>
        <w:spacing w:line="276" w:lineRule="auto"/>
        <w:jc w:val="both"/>
        <w:rPr>
          <w:rFonts w:ascii="Arial Narrow" w:hAnsi="Arial Narrow" w:cs="Arial"/>
          <w:sz w:val="22"/>
          <w:szCs w:val="22"/>
        </w:rPr>
      </w:pPr>
    </w:p>
    <w:p w:rsidR="00C94F22" w:rsidRDefault="00C94F22" w:rsidP="0042165E">
      <w:pPr>
        <w:spacing w:line="276" w:lineRule="auto"/>
        <w:jc w:val="both"/>
        <w:rPr>
          <w:rFonts w:ascii="Arial Narrow" w:hAnsi="Arial Narrow" w:cs="Arial"/>
          <w:sz w:val="22"/>
          <w:szCs w:val="22"/>
        </w:rPr>
      </w:pPr>
    </w:p>
    <w:p w:rsidR="00C94F22" w:rsidRDefault="00C94F22" w:rsidP="0042165E">
      <w:pPr>
        <w:spacing w:line="276" w:lineRule="auto"/>
        <w:jc w:val="both"/>
        <w:rPr>
          <w:rFonts w:ascii="Arial Narrow" w:hAnsi="Arial Narrow" w:cs="Arial"/>
          <w:sz w:val="22"/>
          <w:szCs w:val="22"/>
        </w:rPr>
      </w:pPr>
    </w:p>
    <w:p w:rsidR="00C94F22" w:rsidRDefault="00C94F22" w:rsidP="0042165E">
      <w:pPr>
        <w:spacing w:line="276" w:lineRule="auto"/>
        <w:jc w:val="both"/>
        <w:rPr>
          <w:rFonts w:ascii="Arial Narrow" w:hAnsi="Arial Narrow" w:cs="Arial"/>
          <w:sz w:val="22"/>
          <w:szCs w:val="22"/>
        </w:rPr>
      </w:pPr>
    </w:p>
    <w:p w:rsidR="00C94F22" w:rsidRDefault="00C94F22" w:rsidP="0042165E">
      <w:pPr>
        <w:spacing w:line="276" w:lineRule="auto"/>
        <w:jc w:val="both"/>
        <w:rPr>
          <w:rFonts w:ascii="Arial Narrow" w:hAnsi="Arial Narrow" w:cs="Arial"/>
          <w:sz w:val="22"/>
          <w:szCs w:val="22"/>
        </w:rPr>
      </w:pPr>
    </w:p>
    <w:p w:rsidR="002A7A76" w:rsidRDefault="00A46090" w:rsidP="00E70D88">
      <w:pPr>
        <w:tabs>
          <w:tab w:val="left" w:pos="2685"/>
        </w:tabs>
        <w:spacing w:line="276" w:lineRule="auto"/>
        <w:jc w:val="both"/>
        <w:rPr>
          <w:rFonts w:ascii="Arial Narrow" w:hAnsi="Arial Narrow" w:cs="Arial"/>
          <w:b/>
          <w:sz w:val="22"/>
          <w:szCs w:val="22"/>
        </w:rPr>
      </w:pPr>
      <w:r>
        <w:rPr>
          <w:rFonts w:ascii="Arial Narrow" w:hAnsi="Arial Narrow" w:cs="Arial"/>
          <w:b/>
          <w:sz w:val="22"/>
          <w:szCs w:val="22"/>
        </w:rPr>
        <w:t>CECILIA MARTINEZ</w:t>
      </w:r>
    </w:p>
    <w:p w:rsidR="00A46090" w:rsidRPr="009A0A63" w:rsidRDefault="00A46090" w:rsidP="00E70D88">
      <w:pPr>
        <w:tabs>
          <w:tab w:val="left" w:pos="2685"/>
        </w:tabs>
        <w:spacing w:line="276" w:lineRule="auto"/>
        <w:jc w:val="both"/>
        <w:rPr>
          <w:rFonts w:ascii="Arial Narrow" w:hAnsi="Arial Narrow"/>
          <w:color w:val="FF0000"/>
          <w:szCs w:val="22"/>
        </w:rPr>
      </w:pPr>
    </w:p>
    <w:p w:rsidR="0042165E" w:rsidRPr="005747CD" w:rsidRDefault="0042165E" w:rsidP="0042165E">
      <w:pPr>
        <w:autoSpaceDE w:val="0"/>
        <w:autoSpaceDN w:val="0"/>
        <w:adjustRightInd w:val="0"/>
        <w:rPr>
          <w:rFonts w:ascii="Arial Narrow" w:eastAsia="MS Mincho" w:hAnsi="Arial Narrow" w:cs="Arial"/>
          <w:bCs/>
          <w:sz w:val="16"/>
          <w:szCs w:val="16"/>
          <w:lang w:eastAsia="es-CO"/>
        </w:rPr>
      </w:pPr>
      <w:r w:rsidRPr="005747CD">
        <w:rPr>
          <w:rFonts w:ascii="Arial Narrow" w:eastAsia="MS Mincho" w:hAnsi="Arial Narrow" w:cs="Arial"/>
          <w:bCs/>
          <w:sz w:val="16"/>
          <w:szCs w:val="16"/>
          <w:lang w:eastAsia="es-CO"/>
        </w:rPr>
        <w:t>Proyectó</w:t>
      </w:r>
      <w:r w:rsidR="00F068EA" w:rsidRPr="005747CD">
        <w:rPr>
          <w:rFonts w:ascii="Arial Narrow" w:eastAsia="MS Mincho" w:hAnsi="Arial Narrow" w:cs="Arial"/>
          <w:bCs/>
          <w:sz w:val="16"/>
          <w:szCs w:val="16"/>
          <w:lang w:eastAsia="es-CO"/>
        </w:rPr>
        <w:t>/Elaboró</w:t>
      </w:r>
      <w:r w:rsidRPr="005747CD">
        <w:rPr>
          <w:rFonts w:ascii="Arial Narrow" w:eastAsia="MS Mincho" w:hAnsi="Arial Narrow" w:cs="Arial"/>
          <w:bCs/>
          <w:sz w:val="16"/>
          <w:szCs w:val="16"/>
          <w:lang w:eastAsia="es-CO"/>
        </w:rPr>
        <w:t xml:space="preserve">: </w:t>
      </w:r>
      <w:r w:rsidR="00F068EA" w:rsidRPr="005747CD">
        <w:rPr>
          <w:rFonts w:ascii="Arial Narrow" w:eastAsia="MS Mincho" w:hAnsi="Arial Narrow" w:cs="Arial"/>
          <w:b/>
          <w:bCs/>
          <w:sz w:val="16"/>
          <w:szCs w:val="16"/>
          <w:lang w:eastAsia="es-CO"/>
        </w:rPr>
        <w:t>N. Andrés Salas Guevara</w:t>
      </w:r>
    </w:p>
    <w:p w:rsidR="0042165E" w:rsidRPr="005747CD" w:rsidRDefault="0042165E" w:rsidP="0042165E">
      <w:pPr>
        <w:autoSpaceDE w:val="0"/>
        <w:autoSpaceDN w:val="0"/>
        <w:adjustRightInd w:val="0"/>
        <w:rPr>
          <w:rFonts w:ascii="Arial Narrow" w:eastAsia="MS Mincho" w:hAnsi="Arial Narrow" w:cs="Arial"/>
          <w:bCs/>
          <w:sz w:val="16"/>
          <w:szCs w:val="16"/>
          <w:lang w:eastAsia="es-CO"/>
        </w:rPr>
      </w:pPr>
      <w:r w:rsidRPr="005747CD">
        <w:rPr>
          <w:rFonts w:ascii="Arial Narrow" w:eastAsia="MS Mincho" w:hAnsi="Arial Narrow" w:cs="Arial"/>
          <w:bCs/>
          <w:sz w:val="16"/>
          <w:szCs w:val="16"/>
          <w:lang w:eastAsia="es-CO"/>
        </w:rPr>
        <w:t xml:space="preserve">                 </w:t>
      </w:r>
      <w:r w:rsidR="00F068EA" w:rsidRPr="005747CD">
        <w:rPr>
          <w:rFonts w:ascii="Arial Narrow" w:eastAsia="MS Mincho" w:hAnsi="Arial Narrow" w:cs="Arial"/>
          <w:bCs/>
          <w:sz w:val="16"/>
          <w:szCs w:val="16"/>
          <w:lang w:eastAsia="es-CO"/>
        </w:rPr>
        <w:t xml:space="preserve">             Apoyo S.A.F.</w:t>
      </w:r>
    </w:p>
    <w:p w:rsidR="0042165E" w:rsidRPr="005747CD" w:rsidRDefault="0042165E" w:rsidP="0042165E">
      <w:pPr>
        <w:autoSpaceDE w:val="0"/>
        <w:autoSpaceDN w:val="0"/>
        <w:adjustRightInd w:val="0"/>
        <w:rPr>
          <w:rFonts w:ascii="Arial Narrow" w:eastAsia="MS Mincho" w:hAnsi="Arial Narrow" w:cs="Arial"/>
          <w:bCs/>
          <w:sz w:val="16"/>
          <w:szCs w:val="16"/>
          <w:lang w:eastAsia="es-CO"/>
        </w:rPr>
      </w:pPr>
    </w:p>
    <w:p w:rsidR="0042165E" w:rsidRPr="005747CD" w:rsidRDefault="0042165E" w:rsidP="0042165E">
      <w:pPr>
        <w:autoSpaceDE w:val="0"/>
        <w:autoSpaceDN w:val="0"/>
        <w:adjustRightInd w:val="0"/>
        <w:rPr>
          <w:rFonts w:ascii="Arial Narrow" w:eastAsia="MS Mincho" w:hAnsi="Arial Narrow" w:cs="Arial"/>
          <w:bCs/>
          <w:sz w:val="16"/>
          <w:szCs w:val="16"/>
          <w:lang w:eastAsia="es-CO"/>
        </w:rPr>
      </w:pPr>
      <w:r w:rsidRPr="005747CD">
        <w:rPr>
          <w:rFonts w:ascii="Arial Narrow" w:eastAsia="MS Mincho" w:hAnsi="Arial Narrow" w:cs="Arial"/>
          <w:bCs/>
          <w:sz w:val="16"/>
          <w:szCs w:val="16"/>
          <w:lang w:eastAsia="es-CO"/>
        </w:rPr>
        <w:t>GESTIÓN DOCUMENTAL</w:t>
      </w:r>
    </w:p>
    <w:p w:rsidR="0042165E" w:rsidRPr="005747CD" w:rsidRDefault="004E24F4" w:rsidP="0042165E">
      <w:pPr>
        <w:autoSpaceDE w:val="0"/>
        <w:autoSpaceDN w:val="0"/>
        <w:adjustRightInd w:val="0"/>
        <w:rPr>
          <w:rFonts w:ascii="Arial Narrow" w:eastAsia="MS Mincho" w:hAnsi="Arial Narrow" w:cs="Arial"/>
          <w:b/>
          <w:bCs/>
          <w:sz w:val="16"/>
          <w:szCs w:val="16"/>
          <w:lang w:eastAsia="es-CO"/>
        </w:rPr>
      </w:pPr>
      <w:r>
        <w:rPr>
          <w:rFonts w:ascii="Arial Narrow" w:eastAsia="MS Mincho" w:hAnsi="Arial Narrow" w:cs="Arial"/>
          <w:bCs/>
          <w:sz w:val="16"/>
          <w:szCs w:val="16"/>
          <w:lang w:eastAsia="es-CO"/>
        </w:rPr>
        <w:t xml:space="preserve">Original: </w:t>
      </w:r>
      <w:r w:rsidR="005747CD" w:rsidRPr="005747CD">
        <w:rPr>
          <w:rFonts w:ascii="Arial Narrow" w:eastAsia="MS Mincho" w:hAnsi="Arial Narrow" w:cs="Arial"/>
          <w:bCs/>
          <w:sz w:val="16"/>
          <w:szCs w:val="16"/>
          <w:lang w:eastAsia="es-CO"/>
        </w:rPr>
        <w:t>–</w:t>
      </w:r>
      <w:r w:rsidR="0042165E" w:rsidRPr="005747CD">
        <w:rPr>
          <w:rFonts w:ascii="Arial Narrow" w:eastAsia="MS Mincho" w:hAnsi="Arial Narrow" w:cs="Arial"/>
          <w:bCs/>
          <w:sz w:val="16"/>
          <w:szCs w:val="16"/>
          <w:lang w:eastAsia="es-CO"/>
        </w:rPr>
        <w:t xml:space="preserve"> </w:t>
      </w:r>
      <w:r w:rsidR="005747CD" w:rsidRPr="005747CD">
        <w:rPr>
          <w:rFonts w:ascii="Arial Narrow" w:eastAsia="MS Mincho" w:hAnsi="Arial Narrow" w:cs="Arial"/>
          <w:b/>
          <w:bCs/>
          <w:sz w:val="16"/>
          <w:szCs w:val="16"/>
          <w:lang w:eastAsia="es-CO"/>
        </w:rPr>
        <w:t>DESTINATARIO.</w:t>
      </w:r>
    </w:p>
    <w:p w:rsidR="0042165E" w:rsidRPr="005747CD" w:rsidRDefault="0042165E" w:rsidP="0042165E">
      <w:pPr>
        <w:autoSpaceDE w:val="0"/>
        <w:autoSpaceDN w:val="0"/>
        <w:adjustRightInd w:val="0"/>
        <w:rPr>
          <w:rFonts w:ascii="Arial Narrow" w:eastAsia="MS Mincho" w:hAnsi="Arial Narrow" w:cs="Arial"/>
          <w:b/>
          <w:bCs/>
          <w:sz w:val="16"/>
          <w:szCs w:val="16"/>
          <w:lang w:eastAsia="es-CO"/>
        </w:rPr>
      </w:pPr>
      <w:r w:rsidRPr="005747CD">
        <w:rPr>
          <w:rFonts w:ascii="Arial Narrow" w:eastAsia="MS Mincho" w:hAnsi="Arial Narrow" w:cs="Arial"/>
          <w:bCs/>
          <w:sz w:val="16"/>
          <w:szCs w:val="16"/>
          <w:lang w:eastAsia="es-CO"/>
        </w:rPr>
        <w:t xml:space="preserve">1ª Copia: </w:t>
      </w:r>
      <w:r w:rsidR="005747CD" w:rsidRPr="005747CD">
        <w:rPr>
          <w:rFonts w:ascii="Arial Narrow" w:eastAsia="MS Mincho" w:hAnsi="Arial Narrow" w:cs="Arial"/>
          <w:b/>
          <w:bCs/>
          <w:sz w:val="16"/>
          <w:szCs w:val="16"/>
          <w:lang w:eastAsia="es-CO"/>
        </w:rPr>
        <w:t>ARCHIVO.</w:t>
      </w:r>
    </w:p>
    <w:p w:rsidR="0042165E" w:rsidRPr="005747CD" w:rsidRDefault="0042165E" w:rsidP="0042165E">
      <w:pPr>
        <w:autoSpaceDE w:val="0"/>
        <w:autoSpaceDN w:val="0"/>
        <w:adjustRightInd w:val="0"/>
        <w:rPr>
          <w:rFonts w:ascii="Arial Narrow" w:eastAsia="MS Mincho" w:hAnsi="Arial Narrow" w:cs="Arial"/>
          <w:b/>
          <w:bCs/>
          <w:sz w:val="16"/>
          <w:szCs w:val="16"/>
          <w:lang w:eastAsia="es-CO"/>
        </w:rPr>
      </w:pPr>
      <w:r w:rsidRPr="005747CD">
        <w:rPr>
          <w:rFonts w:ascii="Arial Narrow" w:eastAsia="MS Mincho" w:hAnsi="Arial Narrow" w:cs="Arial"/>
          <w:bCs/>
          <w:sz w:val="16"/>
          <w:szCs w:val="16"/>
          <w:lang w:eastAsia="es-CO"/>
        </w:rPr>
        <w:t xml:space="preserve">2ª Copia: </w:t>
      </w:r>
      <w:r w:rsidR="005747CD" w:rsidRPr="005747CD">
        <w:rPr>
          <w:rFonts w:ascii="Arial Narrow" w:eastAsia="MS Mincho" w:hAnsi="Arial Narrow" w:cs="Arial"/>
          <w:b/>
          <w:bCs/>
          <w:sz w:val="16"/>
          <w:szCs w:val="16"/>
          <w:lang w:eastAsia="es-CO"/>
        </w:rPr>
        <w:t>BITÁCORA PACIENTE.</w:t>
      </w:r>
    </w:p>
    <w:p w:rsidR="005747CD" w:rsidRPr="005747CD" w:rsidRDefault="005747CD" w:rsidP="00E70D88">
      <w:pPr>
        <w:tabs>
          <w:tab w:val="center" w:pos="4677"/>
        </w:tabs>
        <w:autoSpaceDE w:val="0"/>
        <w:autoSpaceDN w:val="0"/>
        <w:adjustRightInd w:val="0"/>
        <w:rPr>
          <w:rFonts w:ascii="Arial Narrow" w:eastAsia="MS Mincho" w:hAnsi="Arial Narrow" w:cs="Arial"/>
          <w:bCs/>
          <w:sz w:val="16"/>
          <w:szCs w:val="16"/>
          <w:lang w:eastAsia="es-CO"/>
        </w:rPr>
      </w:pPr>
      <w:r w:rsidRPr="005747CD">
        <w:rPr>
          <w:rFonts w:ascii="Arial Narrow" w:eastAsia="MS Mincho" w:hAnsi="Arial Narrow" w:cs="Arial"/>
          <w:bCs/>
          <w:sz w:val="16"/>
          <w:szCs w:val="16"/>
          <w:lang w:eastAsia="es-CO"/>
        </w:rPr>
        <w:t xml:space="preserve">3ª Copia: </w:t>
      </w:r>
      <w:r w:rsidRPr="005747CD">
        <w:rPr>
          <w:rFonts w:ascii="Arial Narrow" w:eastAsia="MS Mincho" w:hAnsi="Arial Narrow" w:cs="Arial"/>
          <w:b/>
          <w:bCs/>
          <w:sz w:val="16"/>
          <w:szCs w:val="16"/>
          <w:lang w:eastAsia="es-CO"/>
        </w:rPr>
        <w:t>CRUE</w:t>
      </w:r>
      <w:r w:rsidRPr="005747CD">
        <w:rPr>
          <w:rFonts w:ascii="Arial Narrow" w:eastAsia="MS Mincho" w:hAnsi="Arial Narrow" w:cs="Arial"/>
          <w:bCs/>
          <w:sz w:val="16"/>
          <w:szCs w:val="16"/>
          <w:lang w:eastAsia="es-CO"/>
        </w:rPr>
        <w:t xml:space="preserve">. </w:t>
      </w:r>
      <w:r w:rsidR="00E70D88">
        <w:rPr>
          <w:rFonts w:ascii="Arial Narrow" w:eastAsia="MS Mincho" w:hAnsi="Arial Narrow" w:cs="Arial"/>
          <w:bCs/>
          <w:sz w:val="16"/>
          <w:szCs w:val="16"/>
          <w:lang w:eastAsia="es-CO"/>
        </w:rPr>
        <w:tab/>
      </w:r>
    </w:p>
    <w:p w:rsidR="0042165E" w:rsidRPr="005747CD" w:rsidRDefault="0042165E" w:rsidP="0042165E">
      <w:pPr>
        <w:autoSpaceDE w:val="0"/>
        <w:autoSpaceDN w:val="0"/>
        <w:adjustRightInd w:val="0"/>
        <w:rPr>
          <w:rFonts w:ascii="Arial Narrow" w:eastAsia="MS Mincho" w:hAnsi="Arial Narrow" w:cs="Arial"/>
          <w:b/>
          <w:bCs/>
          <w:sz w:val="16"/>
          <w:szCs w:val="16"/>
          <w:lang w:eastAsia="es-CO"/>
        </w:rPr>
      </w:pPr>
      <w:r w:rsidRPr="005747CD">
        <w:rPr>
          <w:rFonts w:ascii="Arial Narrow" w:eastAsia="MS Mincho" w:hAnsi="Arial Narrow" w:cs="Arial"/>
          <w:b/>
          <w:bCs/>
          <w:sz w:val="16"/>
          <w:szCs w:val="16"/>
          <w:lang w:eastAsia="es-CO"/>
        </w:rPr>
        <w:t xml:space="preserve">Serie y </w:t>
      </w:r>
      <w:proofErr w:type="spellStart"/>
      <w:r w:rsidRPr="005747CD">
        <w:rPr>
          <w:rFonts w:ascii="Arial Narrow" w:eastAsia="MS Mincho" w:hAnsi="Arial Narrow" w:cs="Arial"/>
          <w:b/>
          <w:bCs/>
          <w:sz w:val="16"/>
          <w:szCs w:val="16"/>
          <w:lang w:eastAsia="es-CO"/>
        </w:rPr>
        <w:t>Subserie</w:t>
      </w:r>
      <w:proofErr w:type="spellEnd"/>
      <w:r w:rsidRPr="005747CD">
        <w:rPr>
          <w:rFonts w:ascii="Arial Narrow" w:eastAsia="MS Mincho" w:hAnsi="Arial Narrow" w:cs="Arial"/>
          <w:b/>
          <w:bCs/>
          <w:sz w:val="16"/>
          <w:szCs w:val="16"/>
          <w:lang w:eastAsia="es-CO"/>
        </w:rPr>
        <w:t>: AU -26.2</w:t>
      </w:r>
    </w:p>
    <w:p w:rsidR="0042165E" w:rsidRPr="00F068EA" w:rsidRDefault="0042165E" w:rsidP="0042165E">
      <w:pPr>
        <w:rPr>
          <w:rFonts w:ascii="Arial Narrow" w:hAnsi="Arial Narrow" w:cs="Arial"/>
          <w:szCs w:val="22"/>
        </w:rPr>
      </w:pPr>
    </w:p>
    <w:sectPr w:rsidR="0042165E" w:rsidRPr="00F068EA" w:rsidSect="00582140">
      <w:headerReference w:type="default" r:id="rId8"/>
      <w:footerReference w:type="default" r:id="rId9"/>
      <w:pgSz w:w="12242" w:h="15842" w:code="1"/>
      <w:pgMar w:top="1701" w:right="1327" w:bottom="1134" w:left="1560" w:header="851"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479" w:rsidRDefault="004E3479">
      <w:r>
        <w:separator/>
      </w:r>
    </w:p>
  </w:endnote>
  <w:endnote w:type="continuationSeparator" w:id="0">
    <w:p w:rsidR="004E3479" w:rsidRDefault="004E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NGLND+TimesNewRoman,Italic">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BFC" w:rsidRDefault="00DE5BFC" w:rsidP="00ED3094">
    <w:pPr>
      <w:pStyle w:val="Piedepgina"/>
      <w:jc w:val="right"/>
    </w:pPr>
  </w:p>
  <w:p w:rsidR="00DE5BFC" w:rsidRDefault="00DE5BFC" w:rsidP="00ED3094">
    <w:pPr>
      <w:pStyle w:val="Piedepgina"/>
      <w:jc w:val="right"/>
    </w:pPr>
  </w:p>
  <w:p w:rsidR="00DE5BFC" w:rsidRDefault="00DE5BFC" w:rsidP="00ED3094">
    <w:pPr>
      <w:pStyle w:val="Piedepgina"/>
      <w:jc w:val="right"/>
    </w:pPr>
  </w:p>
  <w:p w:rsidR="00DE5BFC" w:rsidRDefault="00DE5BFC" w:rsidP="00ED3094">
    <w:pPr>
      <w:pStyle w:val="Piedepgina"/>
      <w:jc w:val="right"/>
    </w:pPr>
  </w:p>
  <w:p w:rsidR="00DE5BFC" w:rsidRDefault="00DE5BFC" w:rsidP="00ED3094">
    <w:pPr>
      <w:pStyle w:val="Piedepgina"/>
      <w:jc w:val="right"/>
    </w:pPr>
  </w:p>
  <w:p w:rsidR="00DE5BFC" w:rsidRDefault="00DE5BFC" w:rsidP="00ED3094">
    <w:pPr>
      <w:pStyle w:val="Piedepgina"/>
      <w:jc w:val="right"/>
    </w:pPr>
  </w:p>
  <w:p w:rsidR="003A3CCF" w:rsidRPr="000D5ED5" w:rsidRDefault="003A3CCF" w:rsidP="00ED3094">
    <w:pPr>
      <w:pStyle w:val="Piedepgina"/>
      <w:jc w:val="right"/>
      <w:rPr>
        <w:b/>
      </w:rPr>
    </w:pPr>
    <w:r>
      <w:rPr>
        <w:noProof/>
        <w:lang w:val="es-CO" w:eastAsia="es-CO"/>
      </w:rPr>
      <w:drawing>
        <wp:anchor distT="0" distB="0" distL="114300" distR="114300" simplePos="0" relativeHeight="251658240" behindDoc="1" locked="0" layoutInCell="1" allowOverlap="1">
          <wp:simplePos x="0" y="0"/>
          <wp:positionH relativeFrom="column">
            <wp:posOffset>2428875</wp:posOffset>
          </wp:positionH>
          <wp:positionV relativeFrom="paragraph">
            <wp:posOffset>-1022350</wp:posOffset>
          </wp:positionV>
          <wp:extent cx="3527425" cy="1076325"/>
          <wp:effectExtent l="0" t="0" r="0" b="9525"/>
          <wp:wrapThrough wrapText="bothSides">
            <wp:wrapPolygon edited="0">
              <wp:start x="20414" y="0"/>
              <wp:lineTo x="20414" y="6117"/>
              <wp:lineTo x="0" y="8793"/>
              <wp:lineTo x="0" y="9940"/>
              <wp:lineTo x="1283" y="12234"/>
              <wp:lineTo x="1633" y="20644"/>
              <wp:lineTo x="18781" y="21409"/>
              <wp:lineTo x="20881" y="21409"/>
              <wp:lineTo x="21114" y="18733"/>
              <wp:lineTo x="20297" y="18350"/>
              <wp:lineTo x="17731" y="18350"/>
              <wp:lineTo x="16914" y="12234"/>
              <wp:lineTo x="21464" y="11851"/>
              <wp:lineTo x="21464" y="0"/>
              <wp:lineTo x="20414"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r="11998" b="15060"/>
                  <a:stretch>
                    <a:fillRect/>
                  </a:stretch>
                </pic:blipFill>
                <pic:spPr bwMode="auto">
                  <a:xfrm>
                    <a:off x="0" y="0"/>
                    <a:ext cx="3527425" cy="1076325"/>
                  </a:xfrm>
                  <a:prstGeom prst="rect">
                    <a:avLst/>
                  </a:prstGeom>
                  <a:noFill/>
                </pic:spPr>
              </pic:pic>
            </a:graphicData>
          </a:graphic>
        </wp:anchor>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479" w:rsidRDefault="004E3479">
      <w:r>
        <w:separator/>
      </w:r>
    </w:p>
  </w:footnote>
  <w:footnote w:type="continuationSeparator" w:id="0">
    <w:p w:rsidR="004E3479" w:rsidRDefault="004E3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15" w:type="dxa"/>
      <w:jc w:val="center"/>
      <w:tblCellMar>
        <w:left w:w="70" w:type="dxa"/>
        <w:right w:w="70" w:type="dxa"/>
      </w:tblCellMar>
      <w:tblLook w:val="0000" w:firstRow="0" w:lastRow="0" w:firstColumn="0" w:lastColumn="0" w:noHBand="0" w:noVBand="0"/>
    </w:tblPr>
    <w:tblGrid>
      <w:gridCol w:w="2123"/>
      <w:gridCol w:w="6354"/>
      <w:gridCol w:w="1438"/>
    </w:tblGrid>
    <w:tr w:rsidR="003A3CCF" w:rsidRPr="00F66996" w:rsidTr="005A24B2">
      <w:trPr>
        <w:cantSplit/>
        <w:trHeight w:val="269"/>
        <w:jc w:val="center"/>
      </w:trPr>
      <w:tc>
        <w:tcPr>
          <w:tcW w:w="2123" w:type="dxa"/>
          <w:vMerge w:val="restart"/>
          <w:vAlign w:val="center"/>
        </w:tcPr>
        <w:p w:rsidR="003A3CCF" w:rsidRPr="00F66996" w:rsidRDefault="003A3CCF" w:rsidP="00B5306F">
          <w:pPr>
            <w:jc w:val="center"/>
            <w:rPr>
              <w:rFonts w:ascii="Arial Narrow" w:eastAsia="Times New Roman" w:hAnsi="Arial Narrow" w:cs="Arial"/>
              <w:b/>
              <w:bCs/>
              <w:noProof/>
              <w:color w:val="1D1B11"/>
              <w:sz w:val="16"/>
              <w:lang w:eastAsia="es-ES"/>
            </w:rPr>
          </w:pPr>
          <w:r>
            <w:rPr>
              <w:rFonts w:ascii="Arial Narrow" w:eastAsia="Times New Roman" w:hAnsi="Arial Narrow" w:cs="Arial"/>
              <w:b/>
              <w:bCs/>
              <w:noProof/>
              <w:color w:val="1D1B11"/>
              <w:sz w:val="16"/>
              <w:lang w:val="es-CO" w:eastAsia="es-CO"/>
            </w:rPr>
            <w:drawing>
              <wp:anchor distT="0" distB="0" distL="114300" distR="114300" simplePos="0" relativeHeight="251657216" behindDoc="1" locked="0" layoutInCell="1" allowOverlap="1">
                <wp:simplePos x="0" y="0"/>
                <wp:positionH relativeFrom="column">
                  <wp:posOffset>2540</wp:posOffset>
                </wp:positionH>
                <wp:positionV relativeFrom="paragraph">
                  <wp:posOffset>-39370</wp:posOffset>
                </wp:positionV>
                <wp:extent cx="1177290" cy="476250"/>
                <wp:effectExtent l="19050" t="0" r="3810" b="0"/>
                <wp:wrapNone/>
                <wp:docPr id="11" name="Imagen 6" descr="C:\Users\SECGERENCIA\Downloads\LOGO HOR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Users\SECGERENCIA\Downloads\LOGO HORO (1).jpg"/>
                        <pic:cNvPicPr>
                          <a:picLocks noChangeAspect="1" noChangeArrowheads="1"/>
                        </pic:cNvPicPr>
                      </pic:nvPicPr>
                      <pic:blipFill>
                        <a:blip r:embed="rId1"/>
                        <a:srcRect/>
                        <a:stretch>
                          <a:fillRect/>
                        </a:stretch>
                      </pic:blipFill>
                      <pic:spPr bwMode="auto">
                        <a:xfrm>
                          <a:off x="0" y="0"/>
                          <a:ext cx="1177290" cy="476250"/>
                        </a:xfrm>
                        <a:prstGeom prst="rect">
                          <a:avLst/>
                        </a:prstGeom>
                        <a:noFill/>
                        <a:ln w="9525">
                          <a:noFill/>
                          <a:miter lim="800000"/>
                          <a:headEnd/>
                          <a:tailEnd/>
                        </a:ln>
                      </pic:spPr>
                    </pic:pic>
                  </a:graphicData>
                </a:graphic>
              </wp:anchor>
            </w:drawing>
          </w:r>
        </w:p>
      </w:tc>
      <w:tc>
        <w:tcPr>
          <w:tcW w:w="6354" w:type="dxa"/>
          <w:vMerge w:val="restart"/>
          <w:vAlign w:val="center"/>
        </w:tcPr>
        <w:p w:rsidR="003A3CCF" w:rsidRPr="00F66996" w:rsidRDefault="003A3CCF" w:rsidP="00B5306F">
          <w:pPr>
            <w:jc w:val="center"/>
            <w:rPr>
              <w:rFonts w:ascii="Arial Narrow" w:hAnsi="Arial Narrow" w:cs="Arial"/>
              <w:b/>
              <w:bCs/>
              <w:color w:val="1D1B11"/>
              <w:sz w:val="18"/>
              <w:szCs w:val="16"/>
            </w:rPr>
          </w:pPr>
          <w:r w:rsidRPr="00F66996">
            <w:rPr>
              <w:rFonts w:ascii="Arial Narrow" w:hAnsi="Arial Narrow" w:cs="Arial"/>
              <w:b/>
              <w:color w:val="1D1B11"/>
              <w:sz w:val="28"/>
              <w:szCs w:val="16"/>
            </w:rPr>
            <w:t xml:space="preserve"> OFICIO EXTERNO</w:t>
          </w:r>
        </w:p>
      </w:tc>
      <w:tc>
        <w:tcPr>
          <w:tcW w:w="1438" w:type="dxa"/>
          <w:vAlign w:val="center"/>
        </w:tcPr>
        <w:p w:rsidR="003A3CCF" w:rsidRPr="00F66996" w:rsidRDefault="003A3CCF" w:rsidP="00B5306F">
          <w:pPr>
            <w:rPr>
              <w:rFonts w:ascii="Arial Narrow" w:hAnsi="Arial Narrow" w:cs="Arial"/>
              <w:b/>
              <w:color w:val="1D1B11"/>
              <w:sz w:val="14"/>
              <w:szCs w:val="14"/>
            </w:rPr>
          </w:pPr>
          <w:r w:rsidRPr="00F66996">
            <w:rPr>
              <w:rFonts w:ascii="Arial Narrow" w:hAnsi="Arial Narrow" w:cs="Arial"/>
              <w:b/>
              <w:color w:val="1D1B11"/>
              <w:sz w:val="14"/>
              <w:szCs w:val="14"/>
            </w:rPr>
            <w:t xml:space="preserve">CÓDIGO: </w:t>
          </w:r>
          <w:r w:rsidRPr="00F66996">
            <w:rPr>
              <w:rFonts w:ascii="Arial Narrow" w:hAnsi="Arial Narrow" w:cs="Arial"/>
              <w:b/>
              <w:bCs/>
              <w:color w:val="1D1B11"/>
              <w:sz w:val="14"/>
              <w:szCs w:val="14"/>
            </w:rPr>
            <w:t>GI-GD-F-002</w:t>
          </w:r>
        </w:p>
      </w:tc>
    </w:tr>
    <w:tr w:rsidR="003A3CCF" w:rsidRPr="00F66996" w:rsidTr="005A24B2">
      <w:trPr>
        <w:cantSplit/>
        <w:trHeight w:val="273"/>
        <w:jc w:val="center"/>
      </w:trPr>
      <w:tc>
        <w:tcPr>
          <w:tcW w:w="2123" w:type="dxa"/>
          <w:vMerge/>
          <w:vAlign w:val="center"/>
        </w:tcPr>
        <w:p w:rsidR="003A3CCF" w:rsidRPr="00F66996" w:rsidRDefault="003A3CCF" w:rsidP="00B5306F">
          <w:pPr>
            <w:jc w:val="center"/>
            <w:rPr>
              <w:rFonts w:ascii="Arial Narrow" w:hAnsi="Arial Narrow" w:cs="Arial"/>
              <w:b/>
              <w:bCs/>
              <w:color w:val="1D1B11"/>
              <w:sz w:val="16"/>
              <w:szCs w:val="16"/>
            </w:rPr>
          </w:pPr>
        </w:p>
      </w:tc>
      <w:tc>
        <w:tcPr>
          <w:tcW w:w="6354" w:type="dxa"/>
          <w:vMerge/>
          <w:vAlign w:val="center"/>
        </w:tcPr>
        <w:p w:rsidR="003A3CCF" w:rsidRPr="00F66996" w:rsidRDefault="003A3CCF" w:rsidP="00B5306F">
          <w:pPr>
            <w:jc w:val="center"/>
            <w:rPr>
              <w:rFonts w:ascii="Arial Narrow" w:hAnsi="Arial Narrow" w:cs="Arial"/>
              <w:b/>
              <w:bCs/>
              <w:color w:val="1D1B11"/>
              <w:sz w:val="16"/>
              <w:szCs w:val="16"/>
            </w:rPr>
          </w:pPr>
        </w:p>
      </w:tc>
      <w:tc>
        <w:tcPr>
          <w:tcW w:w="1438" w:type="dxa"/>
          <w:vAlign w:val="center"/>
        </w:tcPr>
        <w:p w:rsidR="003A3CCF" w:rsidRPr="00F66996" w:rsidRDefault="003A3CCF" w:rsidP="00B5306F">
          <w:pPr>
            <w:rPr>
              <w:rFonts w:ascii="Arial Narrow" w:hAnsi="Arial Narrow" w:cs="Arial"/>
              <w:b/>
              <w:color w:val="1D1B11"/>
              <w:sz w:val="14"/>
              <w:szCs w:val="14"/>
            </w:rPr>
          </w:pPr>
          <w:r w:rsidRPr="00F66996">
            <w:rPr>
              <w:rFonts w:ascii="Arial Narrow" w:hAnsi="Arial Narrow" w:cs="Arial"/>
              <w:b/>
              <w:color w:val="1D1B11"/>
              <w:sz w:val="14"/>
              <w:szCs w:val="14"/>
            </w:rPr>
            <w:t xml:space="preserve">FECHA: </w:t>
          </w:r>
          <w:r w:rsidRPr="00F66996">
            <w:rPr>
              <w:rFonts w:ascii="Arial Narrow" w:hAnsi="Arial Narrow" w:cs="Arial"/>
              <w:b/>
              <w:bCs/>
              <w:color w:val="1D1B11"/>
              <w:sz w:val="14"/>
              <w:szCs w:val="14"/>
            </w:rPr>
            <w:t>01/06/2017</w:t>
          </w:r>
        </w:p>
      </w:tc>
    </w:tr>
    <w:tr w:rsidR="003A3CCF" w:rsidRPr="00F66996" w:rsidTr="005A24B2">
      <w:trPr>
        <w:cantSplit/>
        <w:trHeight w:val="273"/>
        <w:jc w:val="center"/>
      </w:trPr>
      <w:tc>
        <w:tcPr>
          <w:tcW w:w="2123" w:type="dxa"/>
          <w:vMerge/>
          <w:vAlign w:val="center"/>
        </w:tcPr>
        <w:p w:rsidR="003A3CCF" w:rsidRPr="00F66996" w:rsidRDefault="003A3CCF" w:rsidP="00B5306F">
          <w:pPr>
            <w:jc w:val="center"/>
            <w:rPr>
              <w:rFonts w:ascii="Arial Narrow" w:hAnsi="Arial Narrow" w:cs="Arial"/>
              <w:b/>
              <w:bCs/>
              <w:color w:val="1D1B11"/>
              <w:sz w:val="16"/>
              <w:szCs w:val="16"/>
            </w:rPr>
          </w:pPr>
        </w:p>
      </w:tc>
      <w:tc>
        <w:tcPr>
          <w:tcW w:w="6354" w:type="dxa"/>
          <w:vMerge/>
          <w:vAlign w:val="center"/>
        </w:tcPr>
        <w:p w:rsidR="003A3CCF" w:rsidRPr="00F66996" w:rsidRDefault="003A3CCF" w:rsidP="00B5306F">
          <w:pPr>
            <w:jc w:val="center"/>
            <w:rPr>
              <w:rFonts w:ascii="Arial Narrow" w:hAnsi="Arial Narrow" w:cs="Arial"/>
              <w:b/>
              <w:bCs/>
              <w:color w:val="1D1B11"/>
              <w:sz w:val="16"/>
              <w:szCs w:val="16"/>
            </w:rPr>
          </w:pPr>
        </w:p>
      </w:tc>
      <w:tc>
        <w:tcPr>
          <w:tcW w:w="1438" w:type="dxa"/>
          <w:vAlign w:val="center"/>
        </w:tcPr>
        <w:p w:rsidR="003A3CCF" w:rsidRPr="00F66996" w:rsidRDefault="003A3CCF" w:rsidP="00B5306F">
          <w:pPr>
            <w:rPr>
              <w:rFonts w:ascii="Arial Narrow" w:hAnsi="Arial Narrow" w:cs="Arial"/>
              <w:b/>
              <w:color w:val="1D1B11"/>
              <w:sz w:val="14"/>
              <w:szCs w:val="14"/>
            </w:rPr>
          </w:pPr>
          <w:r w:rsidRPr="00F66996">
            <w:rPr>
              <w:rFonts w:ascii="Arial Narrow" w:hAnsi="Arial Narrow" w:cs="Arial"/>
              <w:b/>
              <w:color w:val="1D1B11"/>
              <w:sz w:val="14"/>
              <w:szCs w:val="14"/>
            </w:rPr>
            <w:t>VERSIÓN: 3.0</w:t>
          </w:r>
        </w:p>
      </w:tc>
    </w:tr>
  </w:tbl>
  <w:p w:rsidR="003A3CCF" w:rsidRPr="00873D6B" w:rsidRDefault="003A3CCF" w:rsidP="00873D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286"/>
    <w:multiLevelType w:val="hybridMultilevel"/>
    <w:tmpl w:val="3E42B7E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701388"/>
    <w:multiLevelType w:val="hybridMultilevel"/>
    <w:tmpl w:val="EDE64C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583310D"/>
    <w:multiLevelType w:val="hybridMultilevel"/>
    <w:tmpl w:val="74E86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3DC1D20"/>
    <w:multiLevelType w:val="hybridMultilevel"/>
    <w:tmpl w:val="FB6625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C893625"/>
    <w:multiLevelType w:val="hybridMultilevel"/>
    <w:tmpl w:val="74E86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4442DEC"/>
    <w:multiLevelType w:val="hybridMultilevel"/>
    <w:tmpl w:val="D63A05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MX"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F8"/>
    <w:rsid w:val="000000C6"/>
    <w:rsid w:val="0000246D"/>
    <w:rsid w:val="000024ED"/>
    <w:rsid w:val="00002530"/>
    <w:rsid w:val="000028BA"/>
    <w:rsid w:val="00002D8C"/>
    <w:rsid w:val="00003AA1"/>
    <w:rsid w:val="00003D58"/>
    <w:rsid w:val="00004B2F"/>
    <w:rsid w:val="0000505B"/>
    <w:rsid w:val="0000603B"/>
    <w:rsid w:val="00006840"/>
    <w:rsid w:val="0000761A"/>
    <w:rsid w:val="000120AD"/>
    <w:rsid w:val="000148C7"/>
    <w:rsid w:val="00015919"/>
    <w:rsid w:val="00015BA2"/>
    <w:rsid w:val="00017087"/>
    <w:rsid w:val="00020119"/>
    <w:rsid w:val="00021252"/>
    <w:rsid w:val="0002160E"/>
    <w:rsid w:val="00022A08"/>
    <w:rsid w:val="00022B90"/>
    <w:rsid w:val="00023735"/>
    <w:rsid w:val="00023943"/>
    <w:rsid w:val="00023CF3"/>
    <w:rsid w:val="000240E8"/>
    <w:rsid w:val="00025F9E"/>
    <w:rsid w:val="00026E26"/>
    <w:rsid w:val="0003070E"/>
    <w:rsid w:val="00030853"/>
    <w:rsid w:val="000326D9"/>
    <w:rsid w:val="00033637"/>
    <w:rsid w:val="00034FBE"/>
    <w:rsid w:val="0003538B"/>
    <w:rsid w:val="000356A6"/>
    <w:rsid w:val="000357EA"/>
    <w:rsid w:val="00036132"/>
    <w:rsid w:val="000364D0"/>
    <w:rsid w:val="000366E5"/>
    <w:rsid w:val="00041DFB"/>
    <w:rsid w:val="00045DF1"/>
    <w:rsid w:val="00046216"/>
    <w:rsid w:val="000501F4"/>
    <w:rsid w:val="000505C8"/>
    <w:rsid w:val="000522D3"/>
    <w:rsid w:val="000523D9"/>
    <w:rsid w:val="00052E10"/>
    <w:rsid w:val="00053983"/>
    <w:rsid w:val="00053AB6"/>
    <w:rsid w:val="0005400A"/>
    <w:rsid w:val="000543AD"/>
    <w:rsid w:val="00054479"/>
    <w:rsid w:val="00055467"/>
    <w:rsid w:val="000569D0"/>
    <w:rsid w:val="00056C91"/>
    <w:rsid w:val="00056F4D"/>
    <w:rsid w:val="0005769A"/>
    <w:rsid w:val="000608FE"/>
    <w:rsid w:val="00061206"/>
    <w:rsid w:val="00062D9B"/>
    <w:rsid w:val="0006323A"/>
    <w:rsid w:val="0006426D"/>
    <w:rsid w:val="000648D0"/>
    <w:rsid w:val="000652D9"/>
    <w:rsid w:val="00065A4C"/>
    <w:rsid w:val="00065BAA"/>
    <w:rsid w:val="0006679F"/>
    <w:rsid w:val="00066A35"/>
    <w:rsid w:val="000670A6"/>
    <w:rsid w:val="00067D1A"/>
    <w:rsid w:val="00071E09"/>
    <w:rsid w:val="00074362"/>
    <w:rsid w:val="000743D7"/>
    <w:rsid w:val="000744E1"/>
    <w:rsid w:val="00076172"/>
    <w:rsid w:val="0007640D"/>
    <w:rsid w:val="0007733C"/>
    <w:rsid w:val="00077C9B"/>
    <w:rsid w:val="00077FA5"/>
    <w:rsid w:val="000802CE"/>
    <w:rsid w:val="000812D4"/>
    <w:rsid w:val="00081D47"/>
    <w:rsid w:val="000824A7"/>
    <w:rsid w:val="00084949"/>
    <w:rsid w:val="00085A76"/>
    <w:rsid w:val="00085C6E"/>
    <w:rsid w:val="00085DFC"/>
    <w:rsid w:val="00087672"/>
    <w:rsid w:val="00087B29"/>
    <w:rsid w:val="00087E20"/>
    <w:rsid w:val="00090049"/>
    <w:rsid w:val="00090B48"/>
    <w:rsid w:val="00094860"/>
    <w:rsid w:val="00094E16"/>
    <w:rsid w:val="0009654E"/>
    <w:rsid w:val="00096889"/>
    <w:rsid w:val="0009787F"/>
    <w:rsid w:val="00097F3A"/>
    <w:rsid w:val="000A0AC7"/>
    <w:rsid w:val="000A0DEE"/>
    <w:rsid w:val="000A1FDB"/>
    <w:rsid w:val="000A2567"/>
    <w:rsid w:val="000A29D1"/>
    <w:rsid w:val="000A2F85"/>
    <w:rsid w:val="000A468B"/>
    <w:rsid w:val="000A4C19"/>
    <w:rsid w:val="000A5059"/>
    <w:rsid w:val="000A5D85"/>
    <w:rsid w:val="000B039E"/>
    <w:rsid w:val="000B0645"/>
    <w:rsid w:val="000B3426"/>
    <w:rsid w:val="000B3A6C"/>
    <w:rsid w:val="000B3ACA"/>
    <w:rsid w:val="000B4353"/>
    <w:rsid w:val="000B52FC"/>
    <w:rsid w:val="000B5990"/>
    <w:rsid w:val="000B73B6"/>
    <w:rsid w:val="000C194B"/>
    <w:rsid w:val="000C1DC4"/>
    <w:rsid w:val="000C39A7"/>
    <w:rsid w:val="000C3ADB"/>
    <w:rsid w:val="000C4E56"/>
    <w:rsid w:val="000C5D92"/>
    <w:rsid w:val="000C61C4"/>
    <w:rsid w:val="000C6902"/>
    <w:rsid w:val="000C711E"/>
    <w:rsid w:val="000C737D"/>
    <w:rsid w:val="000C7599"/>
    <w:rsid w:val="000D1A84"/>
    <w:rsid w:val="000D22BE"/>
    <w:rsid w:val="000D2F0B"/>
    <w:rsid w:val="000D312B"/>
    <w:rsid w:val="000D4BF5"/>
    <w:rsid w:val="000D4D7B"/>
    <w:rsid w:val="000D583D"/>
    <w:rsid w:val="000D5ED5"/>
    <w:rsid w:val="000D60EE"/>
    <w:rsid w:val="000D6C44"/>
    <w:rsid w:val="000D7353"/>
    <w:rsid w:val="000E100A"/>
    <w:rsid w:val="000E127C"/>
    <w:rsid w:val="000E1673"/>
    <w:rsid w:val="000E1B98"/>
    <w:rsid w:val="000E267A"/>
    <w:rsid w:val="000E2D66"/>
    <w:rsid w:val="000E308E"/>
    <w:rsid w:val="000E3344"/>
    <w:rsid w:val="000E335E"/>
    <w:rsid w:val="000E3696"/>
    <w:rsid w:val="000E3E78"/>
    <w:rsid w:val="000E4EB6"/>
    <w:rsid w:val="000E539B"/>
    <w:rsid w:val="000E5AC1"/>
    <w:rsid w:val="000E63E3"/>
    <w:rsid w:val="000E64FE"/>
    <w:rsid w:val="000E7294"/>
    <w:rsid w:val="000E7A48"/>
    <w:rsid w:val="000E7F5C"/>
    <w:rsid w:val="000F18B1"/>
    <w:rsid w:val="000F1B8E"/>
    <w:rsid w:val="000F4617"/>
    <w:rsid w:val="000F5AF8"/>
    <w:rsid w:val="000F624A"/>
    <w:rsid w:val="000F6313"/>
    <w:rsid w:val="000F69F1"/>
    <w:rsid w:val="000F7EE2"/>
    <w:rsid w:val="00101395"/>
    <w:rsid w:val="001013D2"/>
    <w:rsid w:val="0010186E"/>
    <w:rsid w:val="001018FD"/>
    <w:rsid w:val="00101FCB"/>
    <w:rsid w:val="00103585"/>
    <w:rsid w:val="001040C3"/>
    <w:rsid w:val="001047F7"/>
    <w:rsid w:val="00105BA7"/>
    <w:rsid w:val="00106EAB"/>
    <w:rsid w:val="00107552"/>
    <w:rsid w:val="00110474"/>
    <w:rsid w:val="0011129F"/>
    <w:rsid w:val="0011137C"/>
    <w:rsid w:val="00112B2D"/>
    <w:rsid w:val="0011474E"/>
    <w:rsid w:val="00114DFF"/>
    <w:rsid w:val="00114F7F"/>
    <w:rsid w:val="001156AA"/>
    <w:rsid w:val="00116359"/>
    <w:rsid w:val="001163F7"/>
    <w:rsid w:val="00116568"/>
    <w:rsid w:val="001220D9"/>
    <w:rsid w:val="001220E6"/>
    <w:rsid w:val="00124E8F"/>
    <w:rsid w:val="0013007F"/>
    <w:rsid w:val="00131969"/>
    <w:rsid w:val="00131999"/>
    <w:rsid w:val="00132637"/>
    <w:rsid w:val="001330EF"/>
    <w:rsid w:val="001337CA"/>
    <w:rsid w:val="0013407B"/>
    <w:rsid w:val="00134205"/>
    <w:rsid w:val="0013573A"/>
    <w:rsid w:val="00135A03"/>
    <w:rsid w:val="001362C3"/>
    <w:rsid w:val="00137A43"/>
    <w:rsid w:val="00137EAC"/>
    <w:rsid w:val="00141896"/>
    <w:rsid w:val="001421A5"/>
    <w:rsid w:val="00142ADA"/>
    <w:rsid w:val="00143122"/>
    <w:rsid w:val="00143861"/>
    <w:rsid w:val="00143BBF"/>
    <w:rsid w:val="00144650"/>
    <w:rsid w:val="00145612"/>
    <w:rsid w:val="00146DD4"/>
    <w:rsid w:val="0014723C"/>
    <w:rsid w:val="0015058E"/>
    <w:rsid w:val="00151FF2"/>
    <w:rsid w:val="0015214F"/>
    <w:rsid w:val="00152856"/>
    <w:rsid w:val="00155883"/>
    <w:rsid w:val="001561AA"/>
    <w:rsid w:val="00156D5C"/>
    <w:rsid w:val="0016010D"/>
    <w:rsid w:val="0016179E"/>
    <w:rsid w:val="001622A3"/>
    <w:rsid w:val="001629A1"/>
    <w:rsid w:val="0016363B"/>
    <w:rsid w:val="00163D16"/>
    <w:rsid w:val="001640B3"/>
    <w:rsid w:val="00164B10"/>
    <w:rsid w:val="00164DC4"/>
    <w:rsid w:val="00165D9A"/>
    <w:rsid w:val="001672BB"/>
    <w:rsid w:val="00170C63"/>
    <w:rsid w:val="00170F49"/>
    <w:rsid w:val="001727E0"/>
    <w:rsid w:val="00172E0C"/>
    <w:rsid w:val="0017422E"/>
    <w:rsid w:val="00174B62"/>
    <w:rsid w:val="0017545C"/>
    <w:rsid w:val="001758A8"/>
    <w:rsid w:val="00176C9B"/>
    <w:rsid w:val="00177E3F"/>
    <w:rsid w:val="001803A4"/>
    <w:rsid w:val="001806B2"/>
    <w:rsid w:val="001809B9"/>
    <w:rsid w:val="00184855"/>
    <w:rsid w:val="00185AD3"/>
    <w:rsid w:val="00186284"/>
    <w:rsid w:val="001868B7"/>
    <w:rsid w:val="0019095E"/>
    <w:rsid w:val="00191B06"/>
    <w:rsid w:val="0019319C"/>
    <w:rsid w:val="00193651"/>
    <w:rsid w:val="00193798"/>
    <w:rsid w:val="00194AA7"/>
    <w:rsid w:val="00196BB0"/>
    <w:rsid w:val="001A0184"/>
    <w:rsid w:val="001A2833"/>
    <w:rsid w:val="001A3B50"/>
    <w:rsid w:val="001A4239"/>
    <w:rsid w:val="001A4475"/>
    <w:rsid w:val="001A5C6A"/>
    <w:rsid w:val="001A7513"/>
    <w:rsid w:val="001B0923"/>
    <w:rsid w:val="001B1507"/>
    <w:rsid w:val="001B1DAB"/>
    <w:rsid w:val="001B33C5"/>
    <w:rsid w:val="001B543D"/>
    <w:rsid w:val="001C108E"/>
    <w:rsid w:val="001C2446"/>
    <w:rsid w:val="001C29B6"/>
    <w:rsid w:val="001C3144"/>
    <w:rsid w:val="001C3D97"/>
    <w:rsid w:val="001C55DA"/>
    <w:rsid w:val="001C6104"/>
    <w:rsid w:val="001D3E17"/>
    <w:rsid w:val="001D49DC"/>
    <w:rsid w:val="001D5C3A"/>
    <w:rsid w:val="001D5ED0"/>
    <w:rsid w:val="001D70D1"/>
    <w:rsid w:val="001D7638"/>
    <w:rsid w:val="001E0EFE"/>
    <w:rsid w:val="001E132F"/>
    <w:rsid w:val="001E1A31"/>
    <w:rsid w:val="001E49DE"/>
    <w:rsid w:val="001E538D"/>
    <w:rsid w:val="001E5F3C"/>
    <w:rsid w:val="001E6AD2"/>
    <w:rsid w:val="001E6CF5"/>
    <w:rsid w:val="001E7F24"/>
    <w:rsid w:val="001F0F91"/>
    <w:rsid w:val="001F1619"/>
    <w:rsid w:val="001F23B0"/>
    <w:rsid w:val="001F3726"/>
    <w:rsid w:val="001F5BE5"/>
    <w:rsid w:val="001F721C"/>
    <w:rsid w:val="001F7309"/>
    <w:rsid w:val="001F79D7"/>
    <w:rsid w:val="001F7B22"/>
    <w:rsid w:val="0020044C"/>
    <w:rsid w:val="002011A5"/>
    <w:rsid w:val="00202349"/>
    <w:rsid w:val="00202484"/>
    <w:rsid w:val="0020287D"/>
    <w:rsid w:val="00202FB6"/>
    <w:rsid w:val="00204143"/>
    <w:rsid w:val="002045AB"/>
    <w:rsid w:val="00206067"/>
    <w:rsid w:val="0020697A"/>
    <w:rsid w:val="00207011"/>
    <w:rsid w:val="00210B02"/>
    <w:rsid w:val="00210F02"/>
    <w:rsid w:val="00211028"/>
    <w:rsid w:val="00211BD2"/>
    <w:rsid w:val="00213DBF"/>
    <w:rsid w:val="00216BF1"/>
    <w:rsid w:val="00220292"/>
    <w:rsid w:val="00221C1D"/>
    <w:rsid w:val="002246D7"/>
    <w:rsid w:val="00224B4F"/>
    <w:rsid w:val="00224E69"/>
    <w:rsid w:val="002254F3"/>
    <w:rsid w:val="00230C86"/>
    <w:rsid w:val="00231660"/>
    <w:rsid w:val="00231D06"/>
    <w:rsid w:val="00232A44"/>
    <w:rsid w:val="00233206"/>
    <w:rsid w:val="002332DF"/>
    <w:rsid w:val="00233584"/>
    <w:rsid w:val="00233E2F"/>
    <w:rsid w:val="002348CD"/>
    <w:rsid w:val="00235692"/>
    <w:rsid w:val="00235892"/>
    <w:rsid w:val="00235E2D"/>
    <w:rsid w:val="002366B7"/>
    <w:rsid w:val="00237131"/>
    <w:rsid w:val="00237B6B"/>
    <w:rsid w:val="00241574"/>
    <w:rsid w:val="00244DDC"/>
    <w:rsid w:val="002451AB"/>
    <w:rsid w:val="0024539E"/>
    <w:rsid w:val="00245A49"/>
    <w:rsid w:val="002470A7"/>
    <w:rsid w:val="00247CD2"/>
    <w:rsid w:val="002516E2"/>
    <w:rsid w:val="00252CDF"/>
    <w:rsid w:val="002536A7"/>
    <w:rsid w:val="00255AE4"/>
    <w:rsid w:val="00257E5E"/>
    <w:rsid w:val="0026065F"/>
    <w:rsid w:val="00260B87"/>
    <w:rsid w:val="00261650"/>
    <w:rsid w:val="00261C4F"/>
    <w:rsid w:val="002635E8"/>
    <w:rsid w:val="00263CCC"/>
    <w:rsid w:val="00266282"/>
    <w:rsid w:val="002702BC"/>
    <w:rsid w:val="00271168"/>
    <w:rsid w:val="002717AB"/>
    <w:rsid w:val="00271C2F"/>
    <w:rsid w:val="00272B4A"/>
    <w:rsid w:val="002735A4"/>
    <w:rsid w:val="00275AAE"/>
    <w:rsid w:val="00275F2C"/>
    <w:rsid w:val="00276249"/>
    <w:rsid w:val="00276363"/>
    <w:rsid w:val="002768A6"/>
    <w:rsid w:val="00277DB2"/>
    <w:rsid w:val="00280A2D"/>
    <w:rsid w:val="00280B35"/>
    <w:rsid w:val="00281EA4"/>
    <w:rsid w:val="002829BE"/>
    <w:rsid w:val="00283169"/>
    <w:rsid w:val="002831AD"/>
    <w:rsid w:val="00283D3B"/>
    <w:rsid w:val="00284D61"/>
    <w:rsid w:val="00285165"/>
    <w:rsid w:val="00285D67"/>
    <w:rsid w:val="0028788A"/>
    <w:rsid w:val="002878C0"/>
    <w:rsid w:val="00291CAB"/>
    <w:rsid w:val="00293BEF"/>
    <w:rsid w:val="00295BDA"/>
    <w:rsid w:val="002A0D54"/>
    <w:rsid w:val="002A25B0"/>
    <w:rsid w:val="002A3B6E"/>
    <w:rsid w:val="002A4F1C"/>
    <w:rsid w:val="002A7A76"/>
    <w:rsid w:val="002B0B25"/>
    <w:rsid w:val="002B0DC3"/>
    <w:rsid w:val="002B0E16"/>
    <w:rsid w:val="002B1456"/>
    <w:rsid w:val="002B2D25"/>
    <w:rsid w:val="002B3B32"/>
    <w:rsid w:val="002B3DF2"/>
    <w:rsid w:val="002B4C7D"/>
    <w:rsid w:val="002B4DC5"/>
    <w:rsid w:val="002B50EB"/>
    <w:rsid w:val="002B5B57"/>
    <w:rsid w:val="002B6F74"/>
    <w:rsid w:val="002B70D5"/>
    <w:rsid w:val="002B7CCA"/>
    <w:rsid w:val="002C19D3"/>
    <w:rsid w:val="002C3E04"/>
    <w:rsid w:val="002C745C"/>
    <w:rsid w:val="002C7D40"/>
    <w:rsid w:val="002D1A70"/>
    <w:rsid w:val="002D1F2E"/>
    <w:rsid w:val="002D1FE1"/>
    <w:rsid w:val="002D220A"/>
    <w:rsid w:val="002D22CD"/>
    <w:rsid w:val="002D2AB2"/>
    <w:rsid w:val="002D2B4C"/>
    <w:rsid w:val="002D3040"/>
    <w:rsid w:val="002D34AB"/>
    <w:rsid w:val="002D361C"/>
    <w:rsid w:val="002D3910"/>
    <w:rsid w:val="002D3BAC"/>
    <w:rsid w:val="002D653F"/>
    <w:rsid w:val="002D7267"/>
    <w:rsid w:val="002D7464"/>
    <w:rsid w:val="002D75E8"/>
    <w:rsid w:val="002E07D8"/>
    <w:rsid w:val="002E0D73"/>
    <w:rsid w:val="002E19D2"/>
    <w:rsid w:val="002E1F17"/>
    <w:rsid w:val="002E2B42"/>
    <w:rsid w:val="002E2CD3"/>
    <w:rsid w:val="002E3E77"/>
    <w:rsid w:val="002E4271"/>
    <w:rsid w:val="002E5172"/>
    <w:rsid w:val="002E5909"/>
    <w:rsid w:val="002E5968"/>
    <w:rsid w:val="002E5F10"/>
    <w:rsid w:val="002E63FD"/>
    <w:rsid w:val="002E7F40"/>
    <w:rsid w:val="002F1A93"/>
    <w:rsid w:val="002F209B"/>
    <w:rsid w:val="002F2A8F"/>
    <w:rsid w:val="002F2DDF"/>
    <w:rsid w:val="002F40CB"/>
    <w:rsid w:val="002F50B1"/>
    <w:rsid w:val="002F53DF"/>
    <w:rsid w:val="002F5514"/>
    <w:rsid w:val="002F5E1F"/>
    <w:rsid w:val="002F6159"/>
    <w:rsid w:val="002F72C7"/>
    <w:rsid w:val="002F7B25"/>
    <w:rsid w:val="00301ABE"/>
    <w:rsid w:val="0030287E"/>
    <w:rsid w:val="00304BA9"/>
    <w:rsid w:val="00307759"/>
    <w:rsid w:val="003105A2"/>
    <w:rsid w:val="00310D15"/>
    <w:rsid w:val="00311377"/>
    <w:rsid w:val="003115C8"/>
    <w:rsid w:val="00313D27"/>
    <w:rsid w:val="00313D9E"/>
    <w:rsid w:val="003150D9"/>
    <w:rsid w:val="0031626E"/>
    <w:rsid w:val="00316EFA"/>
    <w:rsid w:val="00316FCF"/>
    <w:rsid w:val="003170AA"/>
    <w:rsid w:val="003202F4"/>
    <w:rsid w:val="003203D0"/>
    <w:rsid w:val="003210E9"/>
    <w:rsid w:val="00323902"/>
    <w:rsid w:val="00323C7F"/>
    <w:rsid w:val="00323EFC"/>
    <w:rsid w:val="00324070"/>
    <w:rsid w:val="003243A8"/>
    <w:rsid w:val="00325F77"/>
    <w:rsid w:val="00327805"/>
    <w:rsid w:val="00331B3A"/>
    <w:rsid w:val="00333A68"/>
    <w:rsid w:val="00333AF5"/>
    <w:rsid w:val="00334B02"/>
    <w:rsid w:val="00335139"/>
    <w:rsid w:val="0033529D"/>
    <w:rsid w:val="00335D8E"/>
    <w:rsid w:val="003375A7"/>
    <w:rsid w:val="00337812"/>
    <w:rsid w:val="00337940"/>
    <w:rsid w:val="003402EC"/>
    <w:rsid w:val="003411D9"/>
    <w:rsid w:val="003419C5"/>
    <w:rsid w:val="00342939"/>
    <w:rsid w:val="00344B74"/>
    <w:rsid w:val="003453C1"/>
    <w:rsid w:val="00347234"/>
    <w:rsid w:val="003472B2"/>
    <w:rsid w:val="00352A41"/>
    <w:rsid w:val="00353831"/>
    <w:rsid w:val="003539CE"/>
    <w:rsid w:val="00355C8D"/>
    <w:rsid w:val="00356373"/>
    <w:rsid w:val="003601CA"/>
    <w:rsid w:val="00360E30"/>
    <w:rsid w:val="00364101"/>
    <w:rsid w:val="0036472D"/>
    <w:rsid w:val="00364CD8"/>
    <w:rsid w:val="00365A55"/>
    <w:rsid w:val="00366758"/>
    <w:rsid w:val="00366EF6"/>
    <w:rsid w:val="00370DB0"/>
    <w:rsid w:val="00371C53"/>
    <w:rsid w:val="003726FD"/>
    <w:rsid w:val="00373493"/>
    <w:rsid w:val="0037535D"/>
    <w:rsid w:val="00375459"/>
    <w:rsid w:val="00375651"/>
    <w:rsid w:val="003763BE"/>
    <w:rsid w:val="00376478"/>
    <w:rsid w:val="003778B8"/>
    <w:rsid w:val="00380172"/>
    <w:rsid w:val="003815AD"/>
    <w:rsid w:val="003816C8"/>
    <w:rsid w:val="00382CD5"/>
    <w:rsid w:val="003837D1"/>
    <w:rsid w:val="00383BF2"/>
    <w:rsid w:val="00383EA6"/>
    <w:rsid w:val="00385155"/>
    <w:rsid w:val="00385762"/>
    <w:rsid w:val="00386050"/>
    <w:rsid w:val="003873BB"/>
    <w:rsid w:val="0038761F"/>
    <w:rsid w:val="00390B6A"/>
    <w:rsid w:val="003914B5"/>
    <w:rsid w:val="003927EA"/>
    <w:rsid w:val="00393B2F"/>
    <w:rsid w:val="00393F82"/>
    <w:rsid w:val="00394F25"/>
    <w:rsid w:val="00395EB4"/>
    <w:rsid w:val="003971A1"/>
    <w:rsid w:val="00397B00"/>
    <w:rsid w:val="003A02A8"/>
    <w:rsid w:val="003A0CE4"/>
    <w:rsid w:val="003A2B7A"/>
    <w:rsid w:val="003A2BB3"/>
    <w:rsid w:val="003A3CCF"/>
    <w:rsid w:val="003A3E97"/>
    <w:rsid w:val="003A4AF2"/>
    <w:rsid w:val="003A5862"/>
    <w:rsid w:val="003A5A93"/>
    <w:rsid w:val="003A64B5"/>
    <w:rsid w:val="003A6D22"/>
    <w:rsid w:val="003A7881"/>
    <w:rsid w:val="003B021D"/>
    <w:rsid w:val="003B0EFA"/>
    <w:rsid w:val="003B1124"/>
    <w:rsid w:val="003B1499"/>
    <w:rsid w:val="003B20C5"/>
    <w:rsid w:val="003B2F20"/>
    <w:rsid w:val="003B45A9"/>
    <w:rsid w:val="003B6302"/>
    <w:rsid w:val="003B72BD"/>
    <w:rsid w:val="003C0221"/>
    <w:rsid w:val="003C06CC"/>
    <w:rsid w:val="003C0A52"/>
    <w:rsid w:val="003C0FC8"/>
    <w:rsid w:val="003C1974"/>
    <w:rsid w:val="003C21A3"/>
    <w:rsid w:val="003C6579"/>
    <w:rsid w:val="003C78E9"/>
    <w:rsid w:val="003D08E4"/>
    <w:rsid w:val="003D11E5"/>
    <w:rsid w:val="003D12FC"/>
    <w:rsid w:val="003D1E54"/>
    <w:rsid w:val="003D2450"/>
    <w:rsid w:val="003D3015"/>
    <w:rsid w:val="003D3F5E"/>
    <w:rsid w:val="003D4523"/>
    <w:rsid w:val="003D4E05"/>
    <w:rsid w:val="003D53C1"/>
    <w:rsid w:val="003D5C1C"/>
    <w:rsid w:val="003D6254"/>
    <w:rsid w:val="003D6CA2"/>
    <w:rsid w:val="003E0C00"/>
    <w:rsid w:val="003E1300"/>
    <w:rsid w:val="003E1B9A"/>
    <w:rsid w:val="003E3124"/>
    <w:rsid w:val="003E3C23"/>
    <w:rsid w:val="003E4893"/>
    <w:rsid w:val="003E555C"/>
    <w:rsid w:val="003E55D2"/>
    <w:rsid w:val="003E6788"/>
    <w:rsid w:val="003E6A3C"/>
    <w:rsid w:val="003E72C1"/>
    <w:rsid w:val="003E7509"/>
    <w:rsid w:val="003F02DE"/>
    <w:rsid w:val="003F29A8"/>
    <w:rsid w:val="003F4121"/>
    <w:rsid w:val="003F703F"/>
    <w:rsid w:val="00400707"/>
    <w:rsid w:val="00400D7C"/>
    <w:rsid w:val="00402D72"/>
    <w:rsid w:val="00404710"/>
    <w:rsid w:val="0040561B"/>
    <w:rsid w:val="00405DCF"/>
    <w:rsid w:val="004070B6"/>
    <w:rsid w:val="00410010"/>
    <w:rsid w:val="00410254"/>
    <w:rsid w:val="00410ACE"/>
    <w:rsid w:val="00411383"/>
    <w:rsid w:val="00412E15"/>
    <w:rsid w:val="004137A6"/>
    <w:rsid w:val="004156D0"/>
    <w:rsid w:val="00416E2F"/>
    <w:rsid w:val="00416FAA"/>
    <w:rsid w:val="00417035"/>
    <w:rsid w:val="00417E1E"/>
    <w:rsid w:val="004200D8"/>
    <w:rsid w:val="00420479"/>
    <w:rsid w:val="0042097C"/>
    <w:rsid w:val="0042165E"/>
    <w:rsid w:val="004231D6"/>
    <w:rsid w:val="004232AE"/>
    <w:rsid w:val="0042333F"/>
    <w:rsid w:val="00423C31"/>
    <w:rsid w:val="00423EDC"/>
    <w:rsid w:val="00424C54"/>
    <w:rsid w:val="004259AB"/>
    <w:rsid w:val="004264A5"/>
    <w:rsid w:val="004269BE"/>
    <w:rsid w:val="00426EE8"/>
    <w:rsid w:val="00430A20"/>
    <w:rsid w:val="00430C11"/>
    <w:rsid w:val="00430CF0"/>
    <w:rsid w:val="00431A27"/>
    <w:rsid w:val="00433693"/>
    <w:rsid w:val="00434348"/>
    <w:rsid w:val="004348E8"/>
    <w:rsid w:val="00434A13"/>
    <w:rsid w:val="0043723F"/>
    <w:rsid w:val="0043778C"/>
    <w:rsid w:val="00440886"/>
    <w:rsid w:val="004413DA"/>
    <w:rsid w:val="00441796"/>
    <w:rsid w:val="00441C1A"/>
    <w:rsid w:val="00441E8C"/>
    <w:rsid w:val="0044267A"/>
    <w:rsid w:val="00443690"/>
    <w:rsid w:val="00444804"/>
    <w:rsid w:val="00446344"/>
    <w:rsid w:val="00446B8B"/>
    <w:rsid w:val="00446C32"/>
    <w:rsid w:val="0044765E"/>
    <w:rsid w:val="00450FB8"/>
    <w:rsid w:val="00451736"/>
    <w:rsid w:val="00451AC3"/>
    <w:rsid w:val="00453B79"/>
    <w:rsid w:val="004551D1"/>
    <w:rsid w:val="00455F15"/>
    <w:rsid w:val="0045668B"/>
    <w:rsid w:val="00457431"/>
    <w:rsid w:val="00457A4B"/>
    <w:rsid w:val="00457BC5"/>
    <w:rsid w:val="00460E58"/>
    <w:rsid w:val="0046131E"/>
    <w:rsid w:val="00461640"/>
    <w:rsid w:val="0046350E"/>
    <w:rsid w:val="00464FC0"/>
    <w:rsid w:val="00465F6E"/>
    <w:rsid w:val="0046712B"/>
    <w:rsid w:val="00470BE3"/>
    <w:rsid w:val="004717BB"/>
    <w:rsid w:val="0047182C"/>
    <w:rsid w:val="00471E11"/>
    <w:rsid w:val="00473246"/>
    <w:rsid w:val="004764C5"/>
    <w:rsid w:val="00476F9D"/>
    <w:rsid w:val="00477376"/>
    <w:rsid w:val="00477595"/>
    <w:rsid w:val="0047779E"/>
    <w:rsid w:val="00481522"/>
    <w:rsid w:val="00482320"/>
    <w:rsid w:val="00482A64"/>
    <w:rsid w:val="0048441A"/>
    <w:rsid w:val="0048450D"/>
    <w:rsid w:val="004862E7"/>
    <w:rsid w:val="00486427"/>
    <w:rsid w:val="0048675F"/>
    <w:rsid w:val="00490391"/>
    <w:rsid w:val="00490C50"/>
    <w:rsid w:val="00492C46"/>
    <w:rsid w:val="004936EE"/>
    <w:rsid w:val="0049407D"/>
    <w:rsid w:val="00494B14"/>
    <w:rsid w:val="004951F2"/>
    <w:rsid w:val="00495D24"/>
    <w:rsid w:val="00497DB0"/>
    <w:rsid w:val="004A08FA"/>
    <w:rsid w:val="004A1466"/>
    <w:rsid w:val="004A2623"/>
    <w:rsid w:val="004A68F5"/>
    <w:rsid w:val="004A7813"/>
    <w:rsid w:val="004B0A67"/>
    <w:rsid w:val="004B1C54"/>
    <w:rsid w:val="004B3ED6"/>
    <w:rsid w:val="004C0E7E"/>
    <w:rsid w:val="004C1CC6"/>
    <w:rsid w:val="004C2858"/>
    <w:rsid w:val="004C3950"/>
    <w:rsid w:val="004C4193"/>
    <w:rsid w:val="004C62D6"/>
    <w:rsid w:val="004C6BA7"/>
    <w:rsid w:val="004C6D93"/>
    <w:rsid w:val="004C7292"/>
    <w:rsid w:val="004C7F71"/>
    <w:rsid w:val="004D0C36"/>
    <w:rsid w:val="004D42F6"/>
    <w:rsid w:val="004D4986"/>
    <w:rsid w:val="004D4B3C"/>
    <w:rsid w:val="004D792D"/>
    <w:rsid w:val="004D7BB9"/>
    <w:rsid w:val="004E0ACB"/>
    <w:rsid w:val="004E1722"/>
    <w:rsid w:val="004E24F4"/>
    <w:rsid w:val="004E28A2"/>
    <w:rsid w:val="004E29A7"/>
    <w:rsid w:val="004E2AE1"/>
    <w:rsid w:val="004E3479"/>
    <w:rsid w:val="004E533A"/>
    <w:rsid w:val="004E5AB6"/>
    <w:rsid w:val="004E5BB5"/>
    <w:rsid w:val="004E5F83"/>
    <w:rsid w:val="004E6337"/>
    <w:rsid w:val="004E6550"/>
    <w:rsid w:val="004E7A19"/>
    <w:rsid w:val="004F211E"/>
    <w:rsid w:val="004F258F"/>
    <w:rsid w:val="004F2B27"/>
    <w:rsid w:val="004F5CD2"/>
    <w:rsid w:val="004F6A7D"/>
    <w:rsid w:val="004F76A7"/>
    <w:rsid w:val="004F7B0E"/>
    <w:rsid w:val="005005F7"/>
    <w:rsid w:val="00500D1D"/>
    <w:rsid w:val="00500EC1"/>
    <w:rsid w:val="00501610"/>
    <w:rsid w:val="0050221C"/>
    <w:rsid w:val="0050245E"/>
    <w:rsid w:val="0050552A"/>
    <w:rsid w:val="00505724"/>
    <w:rsid w:val="005057B0"/>
    <w:rsid w:val="00507591"/>
    <w:rsid w:val="00516F33"/>
    <w:rsid w:val="0051748B"/>
    <w:rsid w:val="0052058C"/>
    <w:rsid w:val="00520F1B"/>
    <w:rsid w:val="00521EA2"/>
    <w:rsid w:val="00522103"/>
    <w:rsid w:val="005249D3"/>
    <w:rsid w:val="00526460"/>
    <w:rsid w:val="005276F6"/>
    <w:rsid w:val="005277C3"/>
    <w:rsid w:val="00530BF0"/>
    <w:rsid w:val="00531878"/>
    <w:rsid w:val="005341AB"/>
    <w:rsid w:val="00534BB0"/>
    <w:rsid w:val="00535013"/>
    <w:rsid w:val="0053534A"/>
    <w:rsid w:val="00536A75"/>
    <w:rsid w:val="00536FC8"/>
    <w:rsid w:val="00537455"/>
    <w:rsid w:val="0054025B"/>
    <w:rsid w:val="0054051E"/>
    <w:rsid w:val="00540EE8"/>
    <w:rsid w:val="0054224A"/>
    <w:rsid w:val="005424B2"/>
    <w:rsid w:val="005426AA"/>
    <w:rsid w:val="0054335D"/>
    <w:rsid w:val="00543680"/>
    <w:rsid w:val="005437E7"/>
    <w:rsid w:val="0054444A"/>
    <w:rsid w:val="0054627B"/>
    <w:rsid w:val="0054736D"/>
    <w:rsid w:val="00550F81"/>
    <w:rsid w:val="005510C6"/>
    <w:rsid w:val="0055336A"/>
    <w:rsid w:val="005562C8"/>
    <w:rsid w:val="005563EB"/>
    <w:rsid w:val="00556A3B"/>
    <w:rsid w:val="00561CCB"/>
    <w:rsid w:val="00562B1F"/>
    <w:rsid w:val="005630F9"/>
    <w:rsid w:val="0056342C"/>
    <w:rsid w:val="00563D6C"/>
    <w:rsid w:val="005657F3"/>
    <w:rsid w:val="00566974"/>
    <w:rsid w:val="0056697D"/>
    <w:rsid w:val="00566A91"/>
    <w:rsid w:val="0056706E"/>
    <w:rsid w:val="00567A3C"/>
    <w:rsid w:val="005707B7"/>
    <w:rsid w:val="00571AB3"/>
    <w:rsid w:val="005721EC"/>
    <w:rsid w:val="005726AC"/>
    <w:rsid w:val="0057379F"/>
    <w:rsid w:val="005747CD"/>
    <w:rsid w:val="0057480D"/>
    <w:rsid w:val="0057585F"/>
    <w:rsid w:val="005762A1"/>
    <w:rsid w:val="00576645"/>
    <w:rsid w:val="005770B5"/>
    <w:rsid w:val="00577628"/>
    <w:rsid w:val="005810FA"/>
    <w:rsid w:val="005811CC"/>
    <w:rsid w:val="00581970"/>
    <w:rsid w:val="00582140"/>
    <w:rsid w:val="00582E25"/>
    <w:rsid w:val="00583871"/>
    <w:rsid w:val="0058534C"/>
    <w:rsid w:val="005855FF"/>
    <w:rsid w:val="00585B39"/>
    <w:rsid w:val="005879BF"/>
    <w:rsid w:val="005906AF"/>
    <w:rsid w:val="00590B22"/>
    <w:rsid w:val="005913C1"/>
    <w:rsid w:val="00591630"/>
    <w:rsid w:val="00592A7C"/>
    <w:rsid w:val="00593032"/>
    <w:rsid w:val="00593B02"/>
    <w:rsid w:val="00594E60"/>
    <w:rsid w:val="00596D0B"/>
    <w:rsid w:val="005A025C"/>
    <w:rsid w:val="005A02FD"/>
    <w:rsid w:val="005A0F5D"/>
    <w:rsid w:val="005A240B"/>
    <w:rsid w:val="005A24B2"/>
    <w:rsid w:val="005A29F5"/>
    <w:rsid w:val="005A2B03"/>
    <w:rsid w:val="005A3C0D"/>
    <w:rsid w:val="005A41E6"/>
    <w:rsid w:val="005A4F64"/>
    <w:rsid w:val="005A51F6"/>
    <w:rsid w:val="005A544E"/>
    <w:rsid w:val="005A591D"/>
    <w:rsid w:val="005A7A83"/>
    <w:rsid w:val="005A7D08"/>
    <w:rsid w:val="005A7ECA"/>
    <w:rsid w:val="005A7EF2"/>
    <w:rsid w:val="005B0CE1"/>
    <w:rsid w:val="005B1AA3"/>
    <w:rsid w:val="005B4349"/>
    <w:rsid w:val="005B4514"/>
    <w:rsid w:val="005B739F"/>
    <w:rsid w:val="005B7865"/>
    <w:rsid w:val="005C0877"/>
    <w:rsid w:val="005C1668"/>
    <w:rsid w:val="005C2B43"/>
    <w:rsid w:val="005C4370"/>
    <w:rsid w:val="005C5590"/>
    <w:rsid w:val="005C5DFE"/>
    <w:rsid w:val="005C795C"/>
    <w:rsid w:val="005D0D6E"/>
    <w:rsid w:val="005D1094"/>
    <w:rsid w:val="005D1ED1"/>
    <w:rsid w:val="005D2FB4"/>
    <w:rsid w:val="005D4320"/>
    <w:rsid w:val="005D478B"/>
    <w:rsid w:val="005D4EBA"/>
    <w:rsid w:val="005D5AE6"/>
    <w:rsid w:val="005D60FF"/>
    <w:rsid w:val="005D654A"/>
    <w:rsid w:val="005D68B3"/>
    <w:rsid w:val="005D6FEC"/>
    <w:rsid w:val="005D7BB6"/>
    <w:rsid w:val="005E0906"/>
    <w:rsid w:val="005E18B4"/>
    <w:rsid w:val="005E19B2"/>
    <w:rsid w:val="005E21EE"/>
    <w:rsid w:val="005E2214"/>
    <w:rsid w:val="005E2877"/>
    <w:rsid w:val="005E390B"/>
    <w:rsid w:val="005E5EAF"/>
    <w:rsid w:val="005E6071"/>
    <w:rsid w:val="005E6607"/>
    <w:rsid w:val="005E66A8"/>
    <w:rsid w:val="005E6C20"/>
    <w:rsid w:val="005E6C70"/>
    <w:rsid w:val="005E6F71"/>
    <w:rsid w:val="005E78E1"/>
    <w:rsid w:val="005E78ED"/>
    <w:rsid w:val="005E7CA7"/>
    <w:rsid w:val="005F28BC"/>
    <w:rsid w:val="005F2C5D"/>
    <w:rsid w:val="005F2DED"/>
    <w:rsid w:val="005F33D0"/>
    <w:rsid w:val="005F460D"/>
    <w:rsid w:val="005F521C"/>
    <w:rsid w:val="005F56CC"/>
    <w:rsid w:val="005F7148"/>
    <w:rsid w:val="005F7DBF"/>
    <w:rsid w:val="006011B9"/>
    <w:rsid w:val="006026F2"/>
    <w:rsid w:val="00602720"/>
    <w:rsid w:val="00603DF1"/>
    <w:rsid w:val="00604762"/>
    <w:rsid w:val="006052A8"/>
    <w:rsid w:val="006054A8"/>
    <w:rsid w:val="00605EE3"/>
    <w:rsid w:val="00606021"/>
    <w:rsid w:val="0060608D"/>
    <w:rsid w:val="00606C91"/>
    <w:rsid w:val="006100E4"/>
    <w:rsid w:val="006102ED"/>
    <w:rsid w:val="006107E6"/>
    <w:rsid w:val="00610E09"/>
    <w:rsid w:val="006114BF"/>
    <w:rsid w:val="006117B9"/>
    <w:rsid w:val="00611A68"/>
    <w:rsid w:val="00612756"/>
    <w:rsid w:val="00614FA7"/>
    <w:rsid w:val="00615921"/>
    <w:rsid w:val="006159AE"/>
    <w:rsid w:val="00617452"/>
    <w:rsid w:val="00617AEF"/>
    <w:rsid w:val="00617AF7"/>
    <w:rsid w:val="0062158F"/>
    <w:rsid w:val="006218FF"/>
    <w:rsid w:val="0062245F"/>
    <w:rsid w:val="006227DD"/>
    <w:rsid w:val="0062372A"/>
    <w:rsid w:val="006255EF"/>
    <w:rsid w:val="00625FD7"/>
    <w:rsid w:val="006261FB"/>
    <w:rsid w:val="00627FD3"/>
    <w:rsid w:val="006300D5"/>
    <w:rsid w:val="00631B5F"/>
    <w:rsid w:val="00632092"/>
    <w:rsid w:val="00633B38"/>
    <w:rsid w:val="00633DF7"/>
    <w:rsid w:val="00633E8E"/>
    <w:rsid w:val="0063440F"/>
    <w:rsid w:val="006344BB"/>
    <w:rsid w:val="00634983"/>
    <w:rsid w:val="00634A7B"/>
    <w:rsid w:val="00635210"/>
    <w:rsid w:val="0063560D"/>
    <w:rsid w:val="00635919"/>
    <w:rsid w:val="006361D3"/>
    <w:rsid w:val="00636EC2"/>
    <w:rsid w:val="00637114"/>
    <w:rsid w:val="006408F1"/>
    <w:rsid w:val="0064133A"/>
    <w:rsid w:val="0064176B"/>
    <w:rsid w:val="00642408"/>
    <w:rsid w:val="00642EC1"/>
    <w:rsid w:val="00643170"/>
    <w:rsid w:val="00643199"/>
    <w:rsid w:val="00643DDB"/>
    <w:rsid w:val="00643E48"/>
    <w:rsid w:val="00644044"/>
    <w:rsid w:val="00645D5B"/>
    <w:rsid w:val="00646DA8"/>
    <w:rsid w:val="00647E95"/>
    <w:rsid w:val="00647EBC"/>
    <w:rsid w:val="006517E9"/>
    <w:rsid w:val="00652A33"/>
    <w:rsid w:val="006545CB"/>
    <w:rsid w:val="006549B8"/>
    <w:rsid w:val="00654B0C"/>
    <w:rsid w:val="00656A51"/>
    <w:rsid w:val="006570D3"/>
    <w:rsid w:val="006572D1"/>
    <w:rsid w:val="00657940"/>
    <w:rsid w:val="00660314"/>
    <w:rsid w:val="006616BD"/>
    <w:rsid w:val="0066174D"/>
    <w:rsid w:val="00661C19"/>
    <w:rsid w:val="00661E8F"/>
    <w:rsid w:val="00662F2E"/>
    <w:rsid w:val="006647A1"/>
    <w:rsid w:val="0066589D"/>
    <w:rsid w:val="0066611E"/>
    <w:rsid w:val="00666C5D"/>
    <w:rsid w:val="00666DBF"/>
    <w:rsid w:val="00670717"/>
    <w:rsid w:val="0067262A"/>
    <w:rsid w:val="00672E5D"/>
    <w:rsid w:val="00673755"/>
    <w:rsid w:val="00674912"/>
    <w:rsid w:val="00674B22"/>
    <w:rsid w:val="00675861"/>
    <w:rsid w:val="00675C09"/>
    <w:rsid w:val="00675C5A"/>
    <w:rsid w:val="006769AD"/>
    <w:rsid w:val="00677B57"/>
    <w:rsid w:val="00677F4F"/>
    <w:rsid w:val="006805F6"/>
    <w:rsid w:val="00681B19"/>
    <w:rsid w:val="00681DE4"/>
    <w:rsid w:val="00682F28"/>
    <w:rsid w:val="00684E05"/>
    <w:rsid w:val="00684E50"/>
    <w:rsid w:val="00687883"/>
    <w:rsid w:val="00687D7C"/>
    <w:rsid w:val="00687DDB"/>
    <w:rsid w:val="00690141"/>
    <w:rsid w:val="006949CA"/>
    <w:rsid w:val="006965C0"/>
    <w:rsid w:val="006967A9"/>
    <w:rsid w:val="0069797A"/>
    <w:rsid w:val="006A0C27"/>
    <w:rsid w:val="006A0F0B"/>
    <w:rsid w:val="006A1370"/>
    <w:rsid w:val="006A1641"/>
    <w:rsid w:val="006A1B4F"/>
    <w:rsid w:val="006A2703"/>
    <w:rsid w:val="006A2A8E"/>
    <w:rsid w:val="006A2FED"/>
    <w:rsid w:val="006A3311"/>
    <w:rsid w:val="006A3E47"/>
    <w:rsid w:val="006A6F99"/>
    <w:rsid w:val="006A71DF"/>
    <w:rsid w:val="006A7C34"/>
    <w:rsid w:val="006B01FF"/>
    <w:rsid w:val="006B0C89"/>
    <w:rsid w:val="006B23C1"/>
    <w:rsid w:val="006B2437"/>
    <w:rsid w:val="006B2AC4"/>
    <w:rsid w:val="006B2FB7"/>
    <w:rsid w:val="006B3D79"/>
    <w:rsid w:val="006B47EB"/>
    <w:rsid w:val="006B53BF"/>
    <w:rsid w:val="006B650E"/>
    <w:rsid w:val="006B71F7"/>
    <w:rsid w:val="006C0491"/>
    <w:rsid w:val="006C0E45"/>
    <w:rsid w:val="006C1111"/>
    <w:rsid w:val="006C2EC2"/>
    <w:rsid w:val="006C3560"/>
    <w:rsid w:val="006C54AC"/>
    <w:rsid w:val="006C625F"/>
    <w:rsid w:val="006C6584"/>
    <w:rsid w:val="006C69AC"/>
    <w:rsid w:val="006D0661"/>
    <w:rsid w:val="006D06F1"/>
    <w:rsid w:val="006D2042"/>
    <w:rsid w:val="006D23CA"/>
    <w:rsid w:val="006D27EB"/>
    <w:rsid w:val="006D37FC"/>
    <w:rsid w:val="006D4C6D"/>
    <w:rsid w:val="006D5D80"/>
    <w:rsid w:val="006D6EB4"/>
    <w:rsid w:val="006D7EEF"/>
    <w:rsid w:val="006E0694"/>
    <w:rsid w:val="006E26A6"/>
    <w:rsid w:val="006E3B6E"/>
    <w:rsid w:val="006E5546"/>
    <w:rsid w:val="006E59A1"/>
    <w:rsid w:val="006E59AE"/>
    <w:rsid w:val="006F0639"/>
    <w:rsid w:val="006F0BEC"/>
    <w:rsid w:val="006F1DCC"/>
    <w:rsid w:val="006F35A3"/>
    <w:rsid w:val="006F4183"/>
    <w:rsid w:val="006F7632"/>
    <w:rsid w:val="00701014"/>
    <w:rsid w:val="0070116C"/>
    <w:rsid w:val="00702E85"/>
    <w:rsid w:val="00703268"/>
    <w:rsid w:val="00704421"/>
    <w:rsid w:val="007044A7"/>
    <w:rsid w:val="00705334"/>
    <w:rsid w:val="007054A5"/>
    <w:rsid w:val="0070593C"/>
    <w:rsid w:val="00705C9F"/>
    <w:rsid w:val="007063CE"/>
    <w:rsid w:val="00706CCC"/>
    <w:rsid w:val="00707909"/>
    <w:rsid w:val="00707F19"/>
    <w:rsid w:val="0071086F"/>
    <w:rsid w:val="007112AC"/>
    <w:rsid w:val="00711B23"/>
    <w:rsid w:val="00713CEE"/>
    <w:rsid w:val="00714683"/>
    <w:rsid w:val="0071494F"/>
    <w:rsid w:val="00714E27"/>
    <w:rsid w:val="00715C36"/>
    <w:rsid w:val="0071633E"/>
    <w:rsid w:val="00716A70"/>
    <w:rsid w:val="00716A80"/>
    <w:rsid w:val="0071748E"/>
    <w:rsid w:val="00717F60"/>
    <w:rsid w:val="0072106B"/>
    <w:rsid w:val="007219A7"/>
    <w:rsid w:val="00722A6B"/>
    <w:rsid w:val="007234C7"/>
    <w:rsid w:val="007243EF"/>
    <w:rsid w:val="00725F80"/>
    <w:rsid w:val="00726601"/>
    <w:rsid w:val="00726C0B"/>
    <w:rsid w:val="00730A86"/>
    <w:rsid w:val="00731A02"/>
    <w:rsid w:val="00732C35"/>
    <w:rsid w:val="00733479"/>
    <w:rsid w:val="00735636"/>
    <w:rsid w:val="00736D68"/>
    <w:rsid w:val="00741234"/>
    <w:rsid w:val="00741B98"/>
    <w:rsid w:val="00741FF7"/>
    <w:rsid w:val="00742A3B"/>
    <w:rsid w:val="00743176"/>
    <w:rsid w:val="007433F7"/>
    <w:rsid w:val="007436C7"/>
    <w:rsid w:val="007438E1"/>
    <w:rsid w:val="0074523C"/>
    <w:rsid w:val="00745324"/>
    <w:rsid w:val="007457BF"/>
    <w:rsid w:val="00746084"/>
    <w:rsid w:val="0074688E"/>
    <w:rsid w:val="00747138"/>
    <w:rsid w:val="00751BFD"/>
    <w:rsid w:val="00752197"/>
    <w:rsid w:val="00753652"/>
    <w:rsid w:val="00756332"/>
    <w:rsid w:val="007566C5"/>
    <w:rsid w:val="00756E66"/>
    <w:rsid w:val="00757138"/>
    <w:rsid w:val="00757F9A"/>
    <w:rsid w:val="00760900"/>
    <w:rsid w:val="00760B45"/>
    <w:rsid w:val="00761ECF"/>
    <w:rsid w:val="007622D0"/>
    <w:rsid w:val="00762365"/>
    <w:rsid w:val="007626D1"/>
    <w:rsid w:val="00762BD4"/>
    <w:rsid w:val="00762CA7"/>
    <w:rsid w:val="007635DF"/>
    <w:rsid w:val="00765D63"/>
    <w:rsid w:val="007660A0"/>
    <w:rsid w:val="007667D5"/>
    <w:rsid w:val="00766877"/>
    <w:rsid w:val="007705BF"/>
    <w:rsid w:val="007711EA"/>
    <w:rsid w:val="00772B01"/>
    <w:rsid w:val="0077341D"/>
    <w:rsid w:val="00773778"/>
    <w:rsid w:val="00774025"/>
    <w:rsid w:val="007753DF"/>
    <w:rsid w:val="00776FA7"/>
    <w:rsid w:val="00780D25"/>
    <w:rsid w:val="00780DB2"/>
    <w:rsid w:val="00781B81"/>
    <w:rsid w:val="00783689"/>
    <w:rsid w:val="00784F8D"/>
    <w:rsid w:val="00785591"/>
    <w:rsid w:val="0078670A"/>
    <w:rsid w:val="00787270"/>
    <w:rsid w:val="0078770E"/>
    <w:rsid w:val="0079084E"/>
    <w:rsid w:val="00790974"/>
    <w:rsid w:val="00790F83"/>
    <w:rsid w:val="00793BF1"/>
    <w:rsid w:val="0079495C"/>
    <w:rsid w:val="00794E74"/>
    <w:rsid w:val="00796226"/>
    <w:rsid w:val="007976B4"/>
    <w:rsid w:val="007A33AD"/>
    <w:rsid w:val="007A3AA0"/>
    <w:rsid w:val="007A3EA9"/>
    <w:rsid w:val="007A4538"/>
    <w:rsid w:val="007A535A"/>
    <w:rsid w:val="007A722B"/>
    <w:rsid w:val="007A7678"/>
    <w:rsid w:val="007A78D9"/>
    <w:rsid w:val="007A7969"/>
    <w:rsid w:val="007B154F"/>
    <w:rsid w:val="007B47F2"/>
    <w:rsid w:val="007B5056"/>
    <w:rsid w:val="007B619B"/>
    <w:rsid w:val="007B6847"/>
    <w:rsid w:val="007B7510"/>
    <w:rsid w:val="007C21D3"/>
    <w:rsid w:val="007C307E"/>
    <w:rsid w:val="007C36E5"/>
    <w:rsid w:val="007C3A5F"/>
    <w:rsid w:val="007C4ECB"/>
    <w:rsid w:val="007C50B8"/>
    <w:rsid w:val="007C58BD"/>
    <w:rsid w:val="007C6E78"/>
    <w:rsid w:val="007D0664"/>
    <w:rsid w:val="007D0FE4"/>
    <w:rsid w:val="007D11A4"/>
    <w:rsid w:val="007D2E6B"/>
    <w:rsid w:val="007D599D"/>
    <w:rsid w:val="007D5D48"/>
    <w:rsid w:val="007D6551"/>
    <w:rsid w:val="007D70AF"/>
    <w:rsid w:val="007D7769"/>
    <w:rsid w:val="007E04CC"/>
    <w:rsid w:val="007E16C3"/>
    <w:rsid w:val="007E16F3"/>
    <w:rsid w:val="007E2047"/>
    <w:rsid w:val="007E209B"/>
    <w:rsid w:val="007E2A35"/>
    <w:rsid w:val="007F125E"/>
    <w:rsid w:val="007F3800"/>
    <w:rsid w:val="007F40C0"/>
    <w:rsid w:val="007F4C99"/>
    <w:rsid w:val="007F4CFC"/>
    <w:rsid w:val="007F5B00"/>
    <w:rsid w:val="007F7455"/>
    <w:rsid w:val="007F7C9E"/>
    <w:rsid w:val="00801492"/>
    <w:rsid w:val="00801E0B"/>
    <w:rsid w:val="008035F6"/>
    <w:rsid w:val="00804B26"/>
    <w:rsid w:val="00807588"/>
    <w:rsid w:val="00807A9C"/>
    <w:rsid w:val="008113E0"/>
    <w:rsid w:val="00811D9C"/>
    <w:rsid w:val="008120AF"/>
    <w:rsid w:val="008122B1"/>
    <w:rsid w:val="00813994"/>
    <w:rsid w:val="00814E2A"/>
    <w:rsid w:val="00815718"/>
    <w:rsid w:val="00815DB1"/>
    <w:rsid w:val="00816B88"/>
    <w:rsid w:val="00817F4F"/>
    <w:rsid w:val="008209B3"/>
    <w:rsid w:val="008251AA"/>
    <w:rsid w:val="008252B2"/>
    <w:rsid w:val="008253EB"/>
    <w:rsid w:val="00826395"/>
    <w:rsid w:val="008327D7"/>
    <w:rsid w:val="00833FAA"/>
    <w:rsid w:val="00834483"/>
    <w:rsid w:val="008346E3"/>
    <w:rsid w:val="00835BFD"/>
    <w:rsid w:val="00835DB2"/>
    <w:rsid w:val="00836E5E"/>
    <w:rsid w:val="00837346"/>
    <w:rsid w:val="00837ED2"/>
    <w:rsid w:val="008409F2"/>
    <w:rsid w:val="008410AD"/>
    <w:rsid w:val="00841233"/>
    <w:rsid w:val="00841292"/>
    <w:rsid w:val="00841706"/>
    <w:rsid w:val="00842721"/>
    <w:rsid w:val="00842B30"/>
    <w:rsid w:val="008438CE"/>
    <w:rsid w:val="008442CC"/>
    <w:rsid w:val="00844834"/>
    <w:rsid w:val="00844AAF"/>
    <w:rsid w:val="008454A6"/>
    <w:rsid w:val="0084769E"/>
    <w:rsid w:val="00850463"/>
    <w:rsid w:val="00850D02"/>
    <w:rsid w:val="00852288"/>
    <w:rsid w:val="00852441"/>
    <w:rsid w:val="00853195"/>
    <w:rsid w:val="00853C04"/>
    <w:rsid w:val="0085441F"/>
    <w:rsid w:val="00854C9E"/>
    <w:rsid w:val="00855693"/>
    <w:rsid w:val="00855B51"/>
    <w:rsid w:val="00855F4A"/>
    <w:rsid w:val="00857BB3"/>
    <w:rsid w:val="00857C20"/>
    <w:rsid w:val="00857DB5"/>
    <w:rsid w:val="00860183"/>
    <w:rsid w:val="00860DFB"/>
    <w:rsid w:val="00861A19"/>
    <w:rsid w:val="008620C9"/>
    <w:rsid w:val="00862AC4"/>
    <w:rsid w:val="00864058"/>
    <w:rsid w:val="008644B6"/>
    <w:rsid w:val="008647AB"/>
    <w:rsid w:val="00866FE2"/>
    <w:rsid w:val="00867BC8"/>
    <w:rsid w:val="0087013A"/>
    <w:rsid w:val="0087176B"/>
    <w:rsid w:val="00871E73"/>
    <w:rsid w:val="008728EA"/>
    <w:rsid w:val="00873414"/>
    <w:rsid w:val="00873D6B"/>
    <w:rsid w:val="008753FC"/>
    <w:rsid w:val="00875849"/>
    <w:rsid w:val="0087641C"/>
    <w:rsid w:val="0087666C"/>
    <w:rsid w:val="00876D08"/>
    <w:rsid w:val="00876FCA"/>
    <w:rsid w:val="00877E76"/>
    <w:rsid w:val="0088068D"/>
    <w:rsid w:val="00880A4A"/>
    <w:rsid w:val="00880AA5"/>
    <w:rsid w:val="0088153F"/>
    <w:rsid w:val="008844BA"/>
    <w:rsid w:val="0088455C"/>
    <w:rsid w:val="00884A1C"/>
    <w:rsid w:val="00884D35"/>
    <w:rsid w:val="00885399"/>
    <w:rsid w:val="0088539A"/>
    <w:rsid w:val="00886A40"/>
    <w:rsid w:val="0089062B"/>
    <w:rsid w:val="00892D55"/>
    <w:rsid w:val="00893E69"/>
    <w:rsid w:val="008A1138"/>
    <w:rsid w:val="008A175C"/>
    <w:rsid w:val="008A1904"/>
    <w:rsid w:val="008A1C64"/>
    <w:rsid w:val="008A2E23"/>
    <w:rsid w:val="008A2FB9"/>
    <w:rsid w:val="008A3370"/>
    <w:rsid w:val="008A4AFE"/>
    <w:rsid w:val="008A4BDD"/>
    <w:rsid w:val="008A507A"/>
    <w:rsid w:val="008A58B5"/>
    <w:rsid w:val="008A5D99"/>
    <w:rsid w:val="008A63B5"/>
    <w:rsid w:val="008A6F27"/>
    <w:rsid w:val="008A7027"/>
    <w:rsid w:val="008A71D0"/>
    <w:rsid w:val="008B0390"/>
    <w:rsid w:val="008B07D2"/>
    <w:rsid w:val="008B1015"/>
    <w:rsid w:val="008B1076"/>
    <w:rsid w:val="008B1391"/>
    <w:rsid w:val="008B190C"/>
    <w:rsid w:val="008B19BC"/>
    <w:rsid w:val="008B2AF6"/>
    <w:rsid w:val="008B321A"/>
    <w:rsid w:val="008B5199"/>
    <w:rsid w:val="008B580A"/>
    <w:rsid w:val="008B5974"/>
    <w:rsid w:val="008B5C70"/>
    <w:rsid w:val="008B68C7"/>
    <w:rsid w:val="008B68DA"/>
    <w:rsid w:val="008C0561"/>
    <w:rsid w:val="008C21E6"/>
    <w:rsid w:val="008C2AC7"/>
    <w:rsid w:val="008C40C2"/>
    <w:rsid w:val="008C4311"/>
    <w:rsid w:val="008C4BB6"/>
    <w:rsid w:val="008C5AAA"/>
    <w:rsid w:val="008C798F"/>
    <w:rsid w:val="008D016C"/>
    <w:rsid w:val="008D1769"/>
    <w:rsid w:val="008D1E64"/>
    <w:rsid w:val="008D1F0D"/>
    <w:rsid w:val="008D28EC"/>
    <w:rsid w:val="008D617E"/>
    <w:rsid w:val="008D69E8"/>
    <w:rsid w:val="008E0755"/>
    <w:rsid w:val="008E4E3A"/>
    <w:rsid w:val="008E57E2"/>
    <w:rsid w:val="008E7997"/>
    <w:rsid w:val="008E7A93"/>
    <w:rsid w:val="008F1500"/>
    <w:rsid w:val="008F1A88"/>
    <w:rsid w:val="008F1E49"/>
    <w:rsid w:val="008F2BB7"/>
    <w:rsid w:val="008F579D"/>
    <w:rsid w:val="008F58AC"/>
    <w:rsid w:val="008F5B48"/>
    <w:rsid w:val="008F6AAA"/>
    <w:rsid w:val="008F7043"/>
    <w:rsid w:val="009007B2"/>
    <w:rsid w:val="009009D0"/>
    <w:rsid w:val="00900B95"/>
    <w:rsid w:val="0090172D"/>
    <w:rsid w:val="00902451"/>
    <w:rsid w:val="00902D66"/>
    <w:rsid w:val="009035AE"/>
    <w:rsid w:val="00903E78"/>
    <w:rsid w:val="009046C5"/>
    <w:rsid w:val="009051E7"/>
    <w:rsid w:val="009060D7"/>
    <w:rsid w:val="00906BB1"/>
    <w:rsid w:val="00911113"/>
    <w:rsid w:val="0091149F"/>
    <w:rsid w:val="00912420"/>
    <w:rsid w:val="0091282C"/>
    <w:rsid w:val="0091317A"/>
    <w:rsid w:val="009137DD"/>
    <w:rsid w:val="00913910"/>
    <w:rsid w:val="00914710"/>
    <w:rsid w:val="00914831"/>
    <w:rsid w:val="00917022"/>
    <w:rsid w:val="0091723C"/>
    <w:rsid w:val="00917C41"/>
    <w:rsid w:val="009200E9"/>
    <w:rsid w:val="009209B7"/>
    <w:rsid w:val="009214F8"/>
    <w:rsid w:val="00921E62"/>
    <w:rsid w:val="00922832"/>
    <w:rsid w:val="00923676"/>
    <w:rsid w:val="009265A4"/>
    <w:rsid w:val="009266F6"/>
    <w:rsid w:val="00930812"/>
    <w:rsid w:val="00931394"/>
    <w:rsid w:val="0093172E"/>
    <w:rsid w:val="00931B6F"/>
    <w:rsid w:val="009326BE"/>
    <w:rsid w:val="00932FCA"/>
    <w:rsid w:val="0093348A"/>
    <w:rsid w:val="0093379B"/>
    <w:rsid w:val="00934B71"/>
    <w:rsid w:val="00934E21"/>
    <w:rsid w:val="00935FB5"/>
    <w:rsid w:val="00937694"/>
    <w:rsid w:val="00940636"/>
    <w:rsid w:val="00940D51"/>
    <w:rsid w:val="00942830"/>
    <w:rsid w:val="00944DAB"/>
    <w:rsid w:val="00944E26"/>
    <w:rsid w:val="00945554"/>
    <w:rsid w:val="009460CC"/>
    <w:rsid w:val="00947395"/>
    <w:rsid w:val="00947D88"/>
    <w:rsid w:val="00950483"/>
    <w:rsid w:val="00950666"/>
    <w:rsid w:val="00950F83"/>
    <w:rsid w:val="009513BE"/>
    <w:rsid w:val="00954B45"/>
    <w:rsid w:val="009551E3"/>
    <w:rsid w:val="00955B80"/>
    <w:rsid w:val="00956E49"/>
    <w:rsid w:val="00960670"/>
    <w:rsid w:val="00962151"/>
    <w:rsid w:val="00962720"/>
    <w:rsid w:val="00962C47"/>
    <w:rsid w:val="00963511"/>
    <w:rsid w:val="00964109"/>
    <w:rsid w:val="0096488F"/>
    <w:rsid w:val="00965171"/>
    <w:rsid w:val="00965389"/>
    <w:rsid w:val="00965E81"/>
    <w:rsid w:val="00966540"/>
    <w:rsid w:val="00966661"/>
    <w:rsid w:val="00967A20"/>
    <w:rsid w:val="009701A6"/>
    <w:rsid w:val="00970F60"/>
    <w:rsid w:val="009710EF"/>
    <w:rsid w:val="00971438"/>
    <w:rsid w:val="00971672"/>
    <w:rsid w:val="009725B5"/>
    <w:rsid w:val="0097319C"/>
    <w:rsid w:val="00973D3E"/>
    <w:rsid w:val="009740AA"/>
    <w:rsid w:val="0097575D"/>
    <w:rsid w:val="009759BE"/>
    <w:rsid w:val="00976491"/>
    <w:rsid w:val="00976D98"/>
    <w:rsid w:val="0097785B"/>
    <w:rsid w:val="00980FB5"/>
    <w:rsid w:val="00983393"/>
    <w:rsid w:val="00983A68"/>
    <w:rsid w:val="00984715"/>
    <w:rsid w:val="009847D5"/>
    <w:rsid w:val="00984BC7"/>
    <w:rsid w:val="00984E98"/>
    <w:rsid w:val="00986ED4"/>
    <w:rsid w:val="0098731E"/>
    <w:rsid w:val="00990188"/>
    <w:rsid w:val="00990340"/>
    <w:rsid w:val="00991801"/>
    <w:rsid w:val="00991A0E"/>
    <w:rsid w:val="00991C25"/>
    <w:rsid w:val="00991EFB"/>
    <w:rsid w:val="00992C56"/>
    <w:rsid w:val="00993938"/>
    <w:rsid w:val="00994A78"/>
    <w:rsid w:val="00995BAC"/>
    <w:rsid w:val="00997A0D"/>
    <w:rsid w:val="009A036F"/>
    <w:rsid w:val="009A064B"/>
    <w:rsid w:val="009A0A63"/>
    <w:rsid w:val="009A2726"/>
    <w:rsid w:val="009A4213"/>
    <w:rsid w:val="009A47B9"/>
    <w:rsid w:val="009A7994"/>
    <w:rsid w:val="009A79B9"/>
    <w:rsid w:val="009B1FE5"/>
    <w:rsid w:val="009B25F9"/>
    <w:rsid w:val="009B2B5B"/>
    <w:rsid w:val="009B3D89"/>
    <w:rsid w:val="009B3DCE"/>
    <w:rsid w:val="009B3F74"/>
    <w:rsid w:val="009B47C9"/>
    <w:rsid w:val="009B4BB0"/>
    <w:rsid w:val="009B5E11"/>
    <w:rsid w:val="009B6114"/>
    <w:rsid w:val="009B61DA"/>
    <w:rsid w:val="009B69F5"/>
    <w:rsid w:val="009B6B4B"/>
    <w:rsid w:val="009C06F1"/>
    <w:rsid w:val="009C1628"/>
    <w:rsid w:val="009C18A7"/>
    <w:rsid w:val="009C2265"/>
    <w:rsid w:val="009C2ABE"/>
    <w:rsid w:val="009C2DCB"/>
    <w:rsid w:val="009C4D14"/>
    <w:rsid w:val="009C513A"/>
    <w:rsid w:val="009C6651"/>
    <w:rsid w:val="009C665A"/>
    <w:rsid w:val="009C6A51"/>
    <w:rsid w:val="009D0519"/>
    <w:rsid w:val="009D05CE"/>
    <w:rsid w:val="009D07AB"/>
    <w:rsid w:val="009D09AB"/>
    <w:rsid w:val="009D1014"/>
    <w:rsid w:val="009D1F31"/>
    <w:rsid w:val="009D2D6A"/>
    <w:rsid w:val="009D3653"/>
    <w:rsid w:val="009D57E0"/>
    <w:rsid w:val="009D5899"/>
    <w:rsid w:val="009D595A"/>
    <w:rsid w:val="009D6305"/>
    <w:rsid w:val="009D7333"/>
    <w:rsid w:val="009E056F"/>
    <w:rsid w:val="009E0723"/>
    <w:rsid w:val="009E0F2C"/>
    <w:rsid w:val="009E135E"/>
    <w:rsid w:val="009E236E"/>
    <w:rsid w:val="009E2525"/>
    <w:rsid w:val="009E2AAD"/>
    <w:rsid w:val="009E42E7"/>
    <w:rsid w:val="009E4A9D"/>
    <w:rsid w:val="009E52E6"/>
    <w:rsid w:val="009E7025"/>
    <w:rsid w:val="009E7383"/>
    <w:rsid w:val="009E7A1E"/>
    <w:rsid w:val="009F015B"/>
    <w:rsid w:val="009F096A"/>
    <w:rsid w:val="009F0ECC"/>
    <w:rsid w:val="009F12E9"/>
    <w:rsid w:val="009F2088"/>
    <w:rsid w:val="009F287D"/>
    <w:rsid w:val="009F2BDA"/>
    <w:rsid w:val="009F3381"/>
    <w:rsid w:val="009F34CB"/>
    <w:rsid w:val="009F37CB"/>
    <w:rsid w:val="009F4ED8"/>
    <w:rsid w:val="009F4F8F"/>
    <w:rsid w:val="009F6E67"/>
    <w:rsid w:val="009F78D1"/>
    <w:rsid w:val="00A000B1"/>
    <w:rsid w:val="00A015D9"/>
    <w:rsid w:val="00A01894"/>
    <w:rsid w:val="00A022E8"/>
    <w:rsid w:val="00A05351"/>
    <w:rsid w:val="00A06B6C"/>
    <w:rsid w:val="00A10789"/>
    <w:rsid w:val="00A11159"/>
    <w:rsid w:val="00A1148C"/>
    <w:rsid w:val="00A11A1C"/>
    <w:rsid w:val="00A11A7E"/>
    <w:rsid w:val="00A12091"/>
    <w:rsid w:val="00A1220C"/>
    <w:rsid w:val="00A14112"/>
    <w:rsid w:val="00A14B45"/>
    <w:rsid w:val="00A17FC8"/>
    <w:rsid w:val="00A21FEE"/>
    <w:rsid w:val="00A222C9"/>
    <w:rsid w:val="00A25A5F"/>
    <w:rsid w:val="00A268C6"/>
    <w:rsid w:val="00A274BF"/>
    <w:rsid w:val="00A3056B"/>
    <w:rsid w:val="00A31F1B"/>
    <w:rsid w:val="00A33283"/>
    <w:rsid w:val="00A33BB1"/>
    <w:rsid w:val="00A33C2B"/>
    <w:rsid w:val="00A366E4"/>
    <w:rsid w:val="00A41831"/>
    <w:rsid w:val="00A4200A"/>
    <w:rsid w:val="00A4211F"/>
    <w:rsid w:val="00A4293F"/>
    <w:rsid w:val="00A4298C"/>
    <w:rsid w:val="00A445A6"/>
    <w:rsid w:val="00A44F05"/>
    <w:rsid w:val="00A4550E"/>
    <w:rsid w:val="00A4595C"/>
    <w:rsid w:val="00A46090"/>
    <w:rsid w:val="00A4614C"/>
    <w:rsid w:val="00A46CA2"/>
    <w:rsid w:val="00A47177"/>
    <w:rsid w:val="00A4719A"/>
    <w:rsid w:val="00A47A03"/>
    <w:rsid w:val="00A5051D"/>
    <w:rsid w:val="00A50A72"/>
    <w:rsid w:val="00A52094"/>
    <w:rsid w:val="00A5285D"/>
    <w:rsid w:val="00A52C12"/>
    <w:rsid w:val="00A5303B"/>
    <w:rsid w:val="00A534C7"/>
    <w:rsid w:val="00A534FB"/>
    <w:rsid w:val="00A53572"/>
    <w:rsid w:val="00A540BF"/>
    <w:rsid w:val="00A5418F"/>
    <w:rsid w:val="00A54F09"/>
    <w:rsid w:val="00A56476"/>
    <w:rsid w:val="00A5686A"/>
    <w:rsid w:val="00A56E24"/>
    <w:rsid w:val="00A57014"/>
    <w:rsid w:val="00A610CF"/>
    <w:rsid w:val="00A619C2"/>
    <w:rsid w:val="00A61B9A"/>
    <w:rsid w:val="00A6330A"/>
    <w:rsid w:val="00A633C5"/>
    <w:rsid w:val="00A64A8C"/>
    <w:rsid w:val="00A64EE7"/>
    <w:rsid w:val="00A65B71"/>
    <w:rsid w:val="00A65CFC"/>
    <w:rsid w:val="00A65E60"/>
    <w:rsid w:val="00A6670C"/>
    <w:rsid w:val="00A6681B"/>
    <w:rsid w:val="00A670B9"/>
    <w:rsid w:val="00A678BA"/>
    <w:rsid w:val="00A67925"/>
    <w:rsid w:val="00A67D2E"/>
    <w:rsid w:val="00A700EF"/>
    <w:rsid w:val="00A723F9"/>
    <w:rsid w:val="00A732A7"/>
    <w:rsid w:val="00A73853"/>
    <w:rsid w:val="00A7394A"/>
    <w:rsid w:val="00A73A29"/>
    <w:rsid w:val="00A73B1A"/>
    <w:rsid w:val="00A74063"/>
    <w:rsid w:val="00A746A8"/>
    <w:rsid w:val="00A750A3"/>
    <w:rsid w:val="00A75570"/>
    <w:rsid w:val="00A7670F"/>
    <w:rsid w:val="00A81909"/>
    <w:rsid w:val="00A8230A"/>
    <w:rsid w:val="00A82BDE"/>
    <w:rsid w:val="00A83631"/>
    <w:rsid w:val="00A8375B"/>
    <w:rsid w:val="00A84BEB"/>
    <w:rsid w:val="00A90C9A"/>
    <w:rsid w:val="00A92D8B"/>
    <w:rsid w:val="00A93A90"/>
    <w:rsid w:val="00A952B9"/>
    <w:rsid w:val="00A968A8"/>
    <w:rsid w:val="00A96C4A"/>
    <w:rsid w:val="00AA07DA"/>
    <w:rsid w:val="00AA17A9"/>
    <w:rsid w:val="00AA2892"/>
    <w:rsid w:val="00AA2E72"/>
    <w:rsid w:val="00AA34EE"/>
    <w:rsid w:val="00AA4856"/>
    <w:rsid w:val="00AA6578"/>
    <w:rsid w:val="00AA70E5"/>
    <w:rsid w:val="00AB21F6"/>
    <w:rsid w:val="00AB59C5"/>
    <w:rsid w:val="00AB5B2C"/>
    <w:rsid w:val="00AB5C5F"/>
    <w:rsid w:val="00AB6497"/>
    <w:rsid w:val="00AB698E"/>
    <w:rsid w:val="00AC06EB"/>
    <w:rsid w:val="00AC0C2D"/>
    <w:rsid w:val="00AC2E6E"/>
    <w:rsid w:val="00AC3C20"/>
    <w:rsid w:val="00AC3C22"/>
    <w:rsid w:val="00AC3F66"/>
    <w:rsid w:val="00AC5235"/>
    <w:rsid w:val="00AC56F9"/>
    <w:rsid w:val="00AC6227"/>
    <w:rsid w:val="00AC6302"/>
    <w:rsid w:val="00AC70DD"/>
    <w:rsid w:val="00AC7537"/>
    <w:rsid w:val="00AD15F6"/>
    <w:rsid w:val="00AD1608"/>
    <w:rsid w:val="00AD24F2"/>
    <w:rsid w:val="00AD2BAA"/>
    <w:rsid w:val="00AD2EE7"/>
    <w:rsid w:val="00AD3769"/>
    <w:rsid w:val="00AD3A4D"/>
    <w:rsid w:val="00AD3D0F"/>
    <w:rsid w:val="00AD42D6"/>
    <w:rsid w:val="00AD4B93"/>
    <w:rsid w:val="00AD5F73"/>
    <w:rsid w:val="00AD6220"/>
    <w:rsid w:val="00AD63CA"/>
    <w:rsid w:val="00AD6BEB"/>
    <w:rsid w:val="00AD7B3B"/>
    <w:rsid w:val="00AE0BF1"/>
    <w:rsid w:val="00AE12D7"/>
    <w:rsid w:val="00AE1A1B"/>
    <w:rsid w:val="00AE33C3"/>
    <w:rsid w:val="00AE3E87"/>
    <w:rsid w:val="00AE5D70"/>
    <w:rsid w:val="00AE6CB1"/>
    <w:rsid w:val="00AE76FE"/>
    <w:rsid w:val="00AE7700"/>
    <w:rsid w:val="00AF1652"/>
    <w:rsid w:val="00AF1731"/>
    <w:rsid w:val="00AF4FA0"/>
    <w:rsid w:val="00AF5061"/>
    <w:rsid w:val="00AF5545"/>
    <w:rsid w:val="00AF5B42"/>
    <w:rsid w:val="00AF7735"/>
    <w:rsid w:val="00AF7B91"/>
    <w:rsid w:val="00B01269"/>
    <w:rsid w:val="00B03811"/>
    <w:rsid w:val="00B05A21"/>
    <w:rsid w:val="00B05DAF"/>
    <w:rsid w:val="00B0652E"/>
    <w:rsid w:val="00B06A73"/>
    <w:rsid w:val="00B06EAA"/>
    <w:rsid w:val="00B07724"/>
    <w:rsid w:val="00B079C0"/>
    <w:rsid w:val="00B10A12"/>
    <w:rsid w:val="00B11115"/>
    <w:rsid w:val="00B13133"/>
    <w:rsid w:val="00B136A7"/>
    <w:rsid w:val="00B1698C"/>
    <w:rsid w:val="00B16D76"/>
    <w:rsid w:val="00B1738A"/>
    <w:rsid w:val="00B17887"/>
    <w:rsid w:val="00B208F4"/>
    <w:rsid w:val="00B20FE9"/>
    <w:rsid w:val="00B2186D"/>
    <w:rsid w:val="00B21F01"/>
    <w:rsid w:val="00B22690"/>
    <w:rsid w:val="00B2298A"/>
    <w:rsid w:val="00B230A3"/>
    <w:rsid w:val="00B24133"/>
    <w:rsid w:val="00B2467B"/>
    <w:rsid w:val="00B2530B"/>
    <w:rsid w:val="00B255C7"/>
    <w:rsid w:val="00B26B35"/>
    <w:rsid w:val="00B279EB"/>
    <w:rsid w:val="00B302E3"/>
    <w:rsid w:val="00B3054A"/>
    <w:rsid w:val="00B30966"/>
    <w:rsid w:val="00B31AA4"/>
    <w:rsid w:val="00B32683"/>
    <w:rsid w:val="00B33A6C"/>
    <w:rsid w:val="00B342C1"/>
    <w:rsid w:val="00B34DCD"/>
    <w:rsid w:val="00B36318"/>
    <w:rsid w:val="00B3694B"/>
    <w:rsid w:val="00B37536"/>
    <w:rsid w:val="00B406A9"/>
    <w:rsid w:val="00B41FB7"/>
    <w:rsid w:val="00B45959"/>
    <w:rsid w:val="00B45FD9"/>
    <w:rsid w:val="00B46963"/>
    <w:rsid w:val="00B50626"/>
    <w:rsid w:val="00B50A1D"/>
    <w:rsid w:val="00B51B4E"/>
    <w:rsid w:val="00B51F90"/>
    <w:rsid w:val="00B5306F"/>
    <w:rsid w:val="00B53987"/>
    <w:rsid w:val="00B552DD"/>
    <w:rsid w:val="00B57FB6"/>
    <w:rsid w:val="00B610AE"/>
    <w:rsid w:val="00B61133"/>
    <w:rsid w:val="00B61309"/>
    <w:rsid w:val="00B61687"/>
    <w:rsid w:val="00B6208A"/>
    <w:rsid w:val="00B62911"/>
    <w:rsid w:val="00B647FC"/>
    <w:rsid w:val="00B64FB0"/>
    <w:rsid w:val="00B65720"/>
    <w:rsid w:val="00B6599F"/>
    <w:rsid w:val="00B65E83"/>
    <w:rsid w:val="00B66797"/>
    <w:rsid w:val="00B66D12"/>
    <w:rsid w:val="00B70787"/>
    <w:rsid w:val="00B71E82"/>
    <w:rsid w:val="00B75257"/>
    <w:rsid w:val="00B75487"/>
    <w:rsid w:val="00B76D93"/>
    <w:rsid w:val="00B77114"/>
    <w:rsid w:val="00B77D36"/>
    <w:rsid w:val="00B806E0"/>
    <w:rsid w:val="00B80D51"/>
    <w:rsid w:val="00B81122"/>
    <w:rsid w:val="00B811B0"/>
    <w:rsid w:val="00B818FA"/>
    <w:rsid w:val="00B81F0B"/>
    <w:rsid w:val="00B8235B"/>
    <w:rsid w:val="00B82569"/>
    <w:rsid w:val="00B825BB"/>
    <w:rsid w:val="00B82951"/>
    <w:rsid w:val="00B82FF4"/>
    <w:rsid w:val="00B83BDA"/>
    <w:rsid w:val="00B83F3F"/>
    <w:rsid w:val="00B84631"/>
    <w:rsid w:val="00B8492B"/>
    <w:rsid w:val="00B8691C"/>
    <w:rsid w:val="00B871D8"/>
    <w:rsid w:val="00B87F49"/>
    <w:rsid w:val="00B87FB7"/>
    <w:rsid w:val="00B91016"/>
    <w:rsid w:val="00B91332"/>
    <w:rsid w:val="00B918DD"/>
    <w:rsid w:val="00B925BB"/>
    <w:rsid w:val="00B929C6"/>
    <w:rsid w:val="00B93494"/>
    <w:rsid w:val="00B948A3"/>
    <w:rsid w:val="00B95661"/>
    <w:rsid w:val="00B96CA2"/>
    <w:rsid w:val="00B973D0"/>
    <w:rsid w:val="00B97BB0"/>
    <w:rsid w:val="00B97E9C"/>
    <w:rsid w:val="00BA047E"/>
    <w:rsid w:val="00BA1B4C"/>
    <w:rsid w:val="00BA1C94"/>
    <w:rsid w:val="00BA3831"/>
    <w:rsid w:val="00BA5EB2"/>
    <w:rsid w:val="00BA711D"/>
    <w:rsid w:val="00BB0CD2"/>
    <w:rsid w:val="00BB1E53"/>
    <w:rsid w:val="00BB4DBD"/>
    <w:rsid w:val="00BB5B94"/>
    <w:rsid w:val="00BC17D4"/>
    <w:rsid w:val="00BC227B"/>
    <w:rsid w:val="00BC2495"/>
    <w:rsid w:val="00BC3FE2"/>
    <w:rsid w:val="00BC5F66"/>
    <w:rsid w:val="00BC67D3"/>
    <w:rsid w:val="00BC680A"/>
    <w:rsid w:val="00BC6DE3"/>
    <w:rsid w:val="00BC75D1"/>
    <w:rsid w:val="00BD0C97"/>
    <w:rsid w:val="00BD2042"/>
    <w:rsid w:val="00BD3508"/>
    <w:rsid w:val="00BD422D"/>
    <w:rsid w:val="00BD46EA"/>
    <w:rsid w:val="00BD4C00"/>
    <w:rsid w:val="00BD4D9C"/>
    <w:rsid w:val="00BD5072"/>
    <w:rsid w:val="00BD5E99"/>
    <w:rsid w:val="00BD5EB7"/>
    <w:rsid w:val="00BD640B"/>
    <w:rsid w:val="00BD7DCC"/>
    <w:rsid w:val="00BE029D"/>
    <w:rsid w:val="00BE0B24"/>
    <w:rsid w:val="00BE1BC8"/>
    <w:rsid w:val="00BE288E"/>
    <w:rsid w:val="00BE2AED"/>
    <w:rsid w:val="00BE3CE2"/>
    <w:rsid w:val="00BE3D0A"/>
    <w:rsid w:val="00BE4F99"/>
    <w:rsid w:val="00BE5C5A"/>
    <w:rsid w:val="00BE754A"/>
    <w:rsid w:val="00BE78C3"/>
    <w:rsid w:val="00BF1889"/>
    <w:rsid w:val="00BF1D6D"/>
    <w:rsid w:val="00BF3157"/>
    <w:rsid w:val="00BF3AB7"/>
    <w:rsid w:val="00BF4300"/>
    <w:rsid w:val="00BF43E9"/>
    <w:rsid w:val="00BF4E87"/>
    <w:rsid w:val="00BF5142"/>
    <w:rsid w:val="00BF5396"/>
    <w:rsid w:val="00BF6584"/>
    <w:rsid w:val="00BF6E3C"/>
    <w:rsid w:val="00BF72B1"/>
    <w:rsid w:val="00C01178"/>
    <w:rsid w:val="00C015EA"/>
    <w:rsid w:val="00C01DE7"/>
    <w:rsid w:val="00C047A3"/>
    <w:rsid w:val="00C05374"/>
    <w:rsid w:val="00C06508"/>
    <w:rsid w:val="00C0773E"/>
    <w:rsid w:val="00C07D66"/>
    <w:rsid w:val="00C13FF5"/>
    <w:rsid w:val="00C161D2"/>
    <w:rsid w:val="00C20962"/>
    <w:rsid w:val="00C21508"/>
    <w:rsid w:val="00C21D64"/>
    <w:rsid w:val="00C227D8"/>
    <w:rsid w:val="00C234EC"/>
    <w:rsid w:val="00C244DF"/>
    <w:rsid w:val="00C24BC5"/>
    <w:rsid w:val="00C24E3E"/>
    <w:rsid w:val="00C261BA"/>
    <w:rsid w:val="00C26F8A"/>
    <w:rsid w:val="00C27128"/>
    <w:rsid w:val="00C27A0A"/>
    <w:rsid w:val="00C314A6"/>
    <w:rsid w:val="00C31748"/>
    <w:rsid w:val="00C31C7E"/>
    <w:rsid w:val="00C31F22"/>
    <w:rsid w:val="00C324C7"/>
    <w:rsid w:val="00C32A08"/>
    <w:rsid w:val="00C32DA5"/>
    <w:rsid w:val="00C33645"/>
    <w:rsid w:val="00C3441C"/>
    <w:rsid w:val="00C35611"/>
    <w:rsid w:val="00C3564F"/>
    <w:rsid w:val="00C35922"/>
    <w:rsid w:val="00C35AEA"/>
    <w:rsid w:val="00C37623"/>
    <w:rsid w:val="00C4025E"/>
    <w:rsid w:val="00C40C5F"/>
    <w:rsid w:val="00C415EE"/>
    <w:rsid w:val="00C4201D"/>
    <w:rsid w:val="00C425B2"/>
    <w:rsid w:val="00C442E6"/>
    <w:rsid w:val="00C455CF"/>
    <w:rsid w:val="00C45A8C"/>
    <w:rsid w:val="00C4632C"/>
    <w:rsid w:val="00C51EB7"/>
    <w:rsid w:val="00C52187"/>
    <w:rsid w:val="00C55F14"/>
    <w:rsid w:val="00C56FD2"/>
    <w:rsid w:val="00C6048E"/>
    <w:rsid w:val="00C60DAD"/>
    <w:rsid w:val="00C614FF"/>
    <w:rsid w:val="00C61A35"/>
    <w:rsid w:val="00C62C25"/>
    <w:rsid w:val="00C63684"/>
    <w:rsid w:val="00C637FE"/>
    <w:rsid w:val="00C63931"/>
    <w:rsid w:val="00C64420"/>
    <w:rsid w:val="00C64F83"/>
    <w:rsid w:val="00C6578C"/>
    <w:rsid w:val="00C658E4"/>
    <w:rsid w:val="00C6596B"/>
    <w:rsid w:val="00C67694"/>
    <w:rsid w:val="00C6773E"/>
    <w:rsid w:val="00C67DD3"/>
    <w:rsid w:val="00C70534"/>
    <w:rsid w:val="00C70B9D"/>
    <w:rsid w:val="00C716F7"/>
    <w:rsid w:val="00C74184"/>
    <w:rsid w:val="00C75D0B"/>
    <w:rsid w:val="00C7629A"/>
    <w:rsid w:val="00C81722"/>
    <w:rsid w:val="00C81FD8"/>
    <w:rsid w:val="00C83B0B"/>
    <w:rsid w:val="00C85157"/>
    <w:rsid w:val="00C861E3"/>
    <w:rsid w:val="00C86793"/>
    <w:rsid w:val="00C86871"/>
    <w:rsid w:val="00C8721C"/>
    <w:rsid w:val="00C9027B"/>
    <w:rsid w:val="00C91449"/>
    <w:rsid w:val="00C915D5"/>
    <w:rsid w:val="00C92DEF"/>
    <w:rsid w:val="00C94765"/>
    <w:rsid w:val="00C94F22"/>
    <w:rsid w:val="00C9508E"/>
    <w:rsid w:val="00C9531E"/>
    <w:rsid w:val="00C96978"/>
    <w:rsid w:val="00C96CE7"/>
    <w:rsid w:val="00C96D4F"/>
    <w:rsid w:val="00C97468"/>
    <w:rsid w:val="00C9795A"/>
    <w:rsid w:val="00C97B34"/>
    <w:rsid w:val="00C97E01"/>
    <w:rsid w:val="00C97F0D"/>
    <w:rsid w:val="00CA0737"/>
    <w:rsid w:val="00CA18D8"/>
    <w:rsid w:val="00CA1901"/>
    <w:rsid w:val="00CA1F80"/>
    <w:rsid w:val="00CA2EBB"/>
    <w:rsid w:val="00CA3F9D"/>
    <w:rsid w:val="00CA4E31"/>
    <w:rsid w:val="00CA55E7"/>
    <w:rsid w:val="00CA5855"/>
    <w:rsid w:val="00CA6E44"/>
    <w:rsid w:val="00CA6EB1"/>
    <w:rsid w:val="00CA70CE"/>
    <w:rsid w:val="00CA75A6"/>
    <w:rsid w:val="00CA7AFD"/>
    <w:rsid w:val="00CB20A0"/>
    <w:rsid w:val="00CB269E"/>
    <w:rsid w:val="00CB2F54"/>
    <w:rsid w:val="00CB3009"/>
    <w:rsid w:val="00CB302C"/>
    <w:rsid w:val="00CB3D85"/>
    <w:rsid w:val="00CB430A"/>
    <w:rsid w:val="00CB431B"/>
    <w:rsid w:val="00CB469B"/>
    <w:rsid w:val="00CB51B2"/>
    <w:rsid w:val="00CB6066"/>
    <w:rsid w:val="00CB6348"/>
    <w:rsid w:val="00CB6605"/>
    <w:rsid w:val="00CB6AD7"/>
    <w:rsid w:val="00CC2366"/>
    <w:rsid w:val="00CC26FF"/>
    <w:rsid w:val="00CC299A"/>
    <w:rsid w:val="00CC3505"/>
    <w:rsid w:val="00CC4DE0"/>
    <w:rsid w:val="00CC54B6"/>
    <w:rsid w:val="00CC5E01"/>
    <w:rsid w:val="00CC699D"/>
    <w:rsid w:val="00CC6E43"/>
    <w:rsid w:val="00CC731B"/>
    <w:rsid w:val="00CC7E1A"/>
    <w:rsid w:val="00CD0570"/>
    <w:rsid w:val="00CD0C9A"/>
    <w:rsid w:val="00CD15FB"/>
    <w:rsid w:val="00CD29CF"/>
    <w:rsid w:val="00CD334B"/>
    <w:rsid w:val="00CD533E"/>
    <w:rsid w:val="00CD5CD2"/>
    <w:rsid w:val="00CE08E2"/>
    <w:rsid w:val="00CE0C47"/>
    <w:rsid w:val="00CE1058"/>
    <w:rsid w:val="00CE1526"/>
    <w:rsid w:val="00CE1A8C"/>
    <w:rsid w:val="00CE1CB4"/>
    <w:rsid w:val="00CE2FF7"/>
    <w:rsid w:val="00CE36CB"/>
    <w:rsid w:val="00CE36DB"/>
    <w:rsid w:val="00CE4BF8"/>
    <w:rsid w:val="00CE54AE"/>
    <w:rsid w:val="00CE5542"/>
    <w:rsid w:val="00CE5866"/>
    <w:rsid w:val="00CE6329"/>
    <w:rsid w:val="00CE6604"/>
    <w:rsid w:val="00CF12D3"/>
    <w:rsid w:val="00CF1F1D"/>
    <w:rsid w:val="00CF395C"/>
    <w:rsid w:val="00CF3990"/>
    <w:rsid w:val="00CF3E12"/>
    <w:rsid w:val="00CF5429"/>
    <w:rsid w:val="00CF564B"/>
    <w:rsid w:val="00CF6784"/>
    <w:rsid w:val="00CF7267"/>
    <w:rsid w:val="00D0181C"/>
    <w:rsid w:val="00D01B2C"/>
    <w:rsid w:val="00D01B40"/>
    <w:rsid w:val="00D02A56"/>
    <w:rsid w:val="00D02C09"/>
    <w:rsid w:val="00D03C37"/>
    <w:rsid w:val="00D04F61"/>
    <w:rsid w:val="00D05595"/>
    <w:rsid w:val="00D061D2"/>
    <w:rsid w:val="00D1040C"/>
    <w:rsid w:val="00D11101"/>
    <w:rsid w:val="00D1128C"/>
    <w:rsid w:val="00D125EB"/>
    <w:rsid w:val="00D12F9E"/>
    <w:rsid w:val="00D13E72"/>
    <w:rsid w:val="00D156F8"/>
    <w:rsid w:val="00D15CEA"/>
    <w:rsid w:val="00D15ED8"/>
    <w:rsid w:val="00D16C62"/>
    <w:rsid w:val="00D16FAA"/>
    <w:rsid w:val="00D21197"/>
    <w:rsid w:val="00D24F4E"/>
    <w:rsid w:val="00D2547A"/>
    <w:rsid w:val="00D263F3"/>
    <w:rsid w:val="00D278E8"/>
    <w:rsid w:val="00D27FED"/>
    <w:rsid w:val="00D33FDF"/>
    <w:rsid w:val="00D3525B"/>
    <w:rsid w:val="00D369CA"/>
    <w:rsid w:val="00D37478"/>
    <w:rsid w:val="00D37A4B"/>
    <w:rsid w:val="00D43DD9"/>
    <w:rsid w:val="00D451DC"/>
    <w:rsid w:val="00D45228"/>
    <w:rsid w:val="00D4742D"/>
    <w:rsid w:val="00D50260"/>
    <w:rsid w:val="00D5063F"/>
    <w:rsid w:val="00D519FA"/>
    <w:rsid w:val="00D5275D"/>
    <w:rsid w:val="00D54766"/>
    <w:rsid w:val="00D54F67"/>
    <w:rsid w:val="00D55F52"/>
    <w:rsid w:val="00D56270"/>
    <w:rsid w:val="00D571A0"/>
    <w:rsid w:val="00D5752B"/>
    <w:rsid w:val="00D61581"/>
    <w:rsid w:val="00D62062"/>
    <w:rsid w:val="00D628E3"/>
    <w:rsid w:val="00D63CE0"/>
    <w:rsid w:val="00D650DC"/>
    <w:rsid w:val="00D65AC8"/>
    <w:rsid w:val="00D65DF1"/>
    <w:rsid w:val="00D65EDA"/>
    <w:rsid w:val="00D66A49"/>
    <w:rsid w:val="00D66CF0"/>
    <w:rsid w:val="00D66E18"/>
    <w:rsid w:val="00D67DCC"/>
    <w:rsid w:val="00D70E3E"/>
    <w:rsid w:val="00D71F3B"/>
    <w:rsid w:val="00D728D9"/>
    <w:rsid w:val="00D7436C"/>
    <w:rsid w:val="00D7699E"/>
    <w:rsid w:val="00D76FC3"/>
    <w:rsid w:val="00D7763A"/>
    <w:rsid w:val="00D7786F"/>
    <w:rsid w:val="00D802A0"/>
    <w:rsid w:val="00D832F7"/>
    <w:rsid w:val="00D84C46"/>
    <w:rsid w:val="00D851F9"/>
    <w:rsid w:val="00D86354"/>
    <w:rsid w:val="00D87C81"/>
    <w:rsid w:val="00D908C1"/>
    <w:rsid w:val="00D92449"/>
    <w:rsid w:val="00D93F8B"/>
    <w:rsid w:val="00D94C22"/>
    <w:rsid w:val="00D95773"/>
    <w:rsid w:val="00D96DB8"/>
    <w:rsid w:val="00DA1467"/>
    <w:rsid w:val="00DA452E"/>
    <w:rsid w:val="00DA56A1"/>
    <w:rsid w:val="00DA5DEE"/>
    <w:rsid w:val="00DA692D"/>
    <w:rsid w:val="00DA6E0E"/>
    <w:rsid w:val="00DA79BD"/>
    <w:rsid w:val="00DB01CA"/>
    <w:rsid w:val="00DB22A7"/>
    <w:rsid w:val="00DB2EA6"/>
    <w:rsid w:val="00DB35A9"/>
    <w:rsid w:val="00DB6684"/>
    <w:rsid w:val="00DB698B"/>
    <w:rsid w:val="00DB69ED"/>
    <w:rsid w:val="00DB6BAB"/>
    <w:rsid w:val="00DB76ED"/>
    <w:rsid w:val="00DB78C9"/>
    <w:rsid w:val="00DB7C02"/>
    <w:rsid w:val="00DC0A76"/>
    <w:rsid w:val="00DC2E85"/>
    <w:rsid w:val="00DC3152"/>
    <w:rsid w:val="00DC43D8"/>
    <w:rsid w:val="00DC4655"/>
    <w:rsid w:val="00DC4739"/>
    <w:rsid w:val="00DC4756"/>
    <w:rsid w:val="00DC4D1D"/>
    <w:rsid w:val="00DC5713"/>
    <w:rsid w:val="00DC6B6B"/>
    <w:rsid w:val="00DC6C19"/>
    <w:rsid w:val="00DC6F8B"/>
    <w:rsid w:val="00DC7514"/>
    <w:rsid w:val="00DC7DB3"/>
    <w:rsid w:val="00DD0578"/>
    <w:rsid w:val="00DD1070"/>
    <w:rsid w:val="00DD19C1"/>
    <w:rsid w:val="00DD29A7"/>
    <w:rsid w:val="00DD2FA5"/>
    <w:rsid w:val="00DD495B"/>
    <w:rsid w:val="00DD4DDB"/>
    <w:rsid w:val="00DD5D6D"/>
    <w:rsid w:val="00DD720D"/>
    <w:rsid w:val="00DD7A7D"/>
    <w:rsid w:val="00DE0429"/>
    <w:rsid w:val="00DE1133"/>
    <w:rsid w:val="00DE201F"/>
    <w:rsid w:val="00DE3CD7"/>
    <w:rsid w:val="00DE3DED"/>
    <w:rsid w:val="00DE3FDD"/>
    <w:rsid w:val="00DE5BFC"/>
    <w:rsid w:val="00DE7574"/>
    <w:rsid w:val="00DE78D4"/>
    <w:rsid w:val="00DF157C"/>
    <w:rsid w:val="00DF1C88"/>
    <w:rsid w:val="00DF2CB9"/>
    <w:rsid w:val="00DF47E5"/>
    <w:rsid w:val="00DF4873"/>
    <w:rsid w:val="00DF72AA"/>
    <w:rsid w:val="00E004FB"/>
    <w:rsid w:val="00E0056B"/>
    <w:rsid w:val="00E01D56"/>
    <w:rsid w:val="00E035CF"/>
    <w:rsid w:val="00E03E42"/>
    <w:rsid w:val="00E04DCD"/>
    <w:rsid w:val="00E062EB"/>
    <w:rsid w:val="00E066BD"/>
    <w:rsid w:val="00E070D2"/>
    <w:rsid w:val="00E072B2"/>
    <w:rsid w:val="00E12AC8"/>
    <w:rsid w:val="00E14047"/>
    <w:rsid w:val="00E17AD8"/>
    <w:rsid w:val="00E20132"/>
    <w:rsid w:val="00E2042A"/>
    <w:rsid w:val="00E21AC9"/>
    <w:rsid w:val="00E22172"/>
    <w:rsid w:val="00E23411"/>
    <w:rsid w:val="00E24017"/>
    <w:rsid w:val="00E27114"/>
    <w:rsid w:val="00E2742D"/>
    <w:rsid w:val="00E2784E"/>
    <w:rsid w:val="00E27A8F"/>
    <w:rsid w:val="00E309C7"/>
    <w:rsid w:val="00E30A16"/>
    <w:rsid w:val="00E316F0"/>
    <w:rsid w:val="00E31E5A"/>
    <w:rsid w:val="00E3207C"/>
    <w:rsid w:val="00E32E24"/>
    <w:rsid w:val="00E33CC0"/>
    <w:rsid w:val="00E34FD6"/>
    <w:rsid w:val="00E35455"/>
    <w:rsid w:val="00E3578E"/>
    <w:rsid w:val="00E3678F"/>
    <w:rsid w:val="00E36FCE"/>
    <w:rsid w:val="00E370D2"/>
    <w:rsid w:val="00E40C67"/>
    <w:rsid w:val="00E41C22"/>
    <w:rsid w:val="00E4223C"/>
    <w:rsid w:val="00E432E4"/>
    <w:rsid w:val="00E43B2A"/>
    <w:rsid w:val="00E43CD5"/>
    <w:rsid w:val="00E43F81"/>
    <w:rsid w:val="00E45137"/>
    <w:rsid w:val="00E45F61"/>
    <w:rsid w:val="00E46B0E"/>
    <w:rsid w:val="00E5017B"/>
    <w:rsid w:val="00E503AB"/>
    <w:rsid w:val="00E51408"/>
    <w:rsid w:val="00E53A3A"/>
    <w:rsid w:val="00E53D50"/>
    <w:rsid w:val="00E561DA"/>
    <w:rsid w:val="00E56AFF"/>
    <w:rsid w:val="00E56C21"/>
    <w:rsid w:val="00E63236"/>
    <w:rsid w:val="00E63F6D"/>
    <w:rsid w:val="00E65D9E"/>
    <w:rsid w:val="00E66C79"/>
    <w:rsid w:val="00E66ECC"/>
    <w:rsid w:val="00E7022C"/>
    <w:rsid w:val="00E70240"/>
    <w:rsid w:val="00E70D88"/>
    <w:rsid w:val="00E7137E"/>
    <w:rsid w:val="00E73190"/>
    <w:rsid w:val="00E73270"/>
    <w:rsid w:val="00E74F0F"/>
    <w:rsid w:val="00E753BA"/>
    <w:rsid w:val="00E760A2"/>
    <w:rsid w:val="00E76B95"/>
    <w:rsid w:val="00E80B7A"/>
    <w:rsid w:val="00E80C19"/>
    <w:rsid w:val="00E80EF4"/>
    <w:rsid w:val="00E838CB"/>
    <w:rsid w:val="00E85401"/>
    <w:rsid w:val="00E85ACA"/>
    <w:rsid w:val="00E85C1E"/>
    <w:rsid w:val="00E8614E"/>
    <w:rsid w:val="00E903ED"/>
    <w:rsid w:val="00E90BEB"/>
    <w:rsid w:val="00E917B3"/>
    <w:rsid w:val="00E91C06"/>
    <w:rsid w:val="00E92293"/>
    <w:rsid w:val="00E9470E"/>
    <w:rsid w:val="00E95C8C"/>
    <w:rsid w:val="00E965E7"/>
    <w:rsid w:val="00E96CE5"/>
    <w:rsid w:val="00E96E8B"/>
    <w:rsid w:val="00EA0DB9"/>
    <w:rsid w:val="00EA16AC"/>
    <w:rsid w:val="00EA2111"/>
    <w:rsid w:val="00EA5B5A"/>
    <w:rsid w:val="00EA5B85"/>
    <w:rsid w:val="00EA5D60"/>
    <w:rsid w:val="00EA6307"/>
    <w:rsid w:val="00EA6A88"/>
    <w:rsid w:val="00EA7766"/>
    <w:rsid w:val="00EA7EBD"/>
    <w:rsid w:val="00EB04D7"/>
    <w:rsid w:val="00EB0BB2"/>
    <w:rsid w:val="00EB283C"/>
    <w:rsid w:val="00EB2EAE"/>
    <w:rsid w:val="00EB300F"/>
    <w:rsid w:val="00EB4F75"/>
    <w:rsid w:val="00EB55D9"/>
    <w:rsid w:val="00EB62B9"/>
    <w:rsid w:val="00EB6A98"/>
    <w:rsid w:val="00EB6ED5"/>
    <w:rsid w:val="00EC0E34"/>
    <w:rsid w:val="00EC1605"/>
    <w:rsid w:val="00EC2E54"/>
    <w:rsid w:val="00EC3FD7"/>
    <w:rsid w:val="00EC4422"/>
    <w:rsid w:val="00EC55C0"/>
    <w:rsid w:val="00EC5BDE"/>
    <w:rsid w:val="00EC6556"/>
    <w:rsid w:val="00ED041B"/>
    <w:rsid w:val="00ED0D62"/>
    <w:rsid w:val="00ED26E8"/>
    <w:rsid w:val="00ED2767"/>
    <w:rsid w:val="00ED3094"/>
    <w:rsid w:val="00ED445F"/>
    <w:rsid w:val="00ED6C57"/>
    <w:rsid w:val="00EE0631"/>
    <w:rsid w:val="00EE0A5F"/>
    <w:rsid w:val="00EE177C"/>
    <w:rsid w:val="00EE22EA"/>
    <w:rsid w:val="00EE274E"/>
    <w:rsid w:val="00EE35A3"/>
    <w:rsid w:val="00EE41F9"/>
    <w:rsid w:val="00EE4D80"/>
    <w:rsid w:val="00EE5E9D"/>
    <w:rsid w:val="00EE7366"/>
    <w:rsid w:val="00EF13EE"/>
    <w:rsid w:val="00EF2682"/>
    <w:rsid w:val="00EF540E"/>
    <w:rsid w:val="00EF5FBF"/>
    <w:rsid w:val="00EF601C"/>
    <w:rsid w:val="00EF649A"/>
    <w:rsid w:val="00EF6A32"/>
    <w:rsid w:val="00EF722E"/>
    <w:rsid w:val="00EF774D"/>
    <w:rsid w:val="00EF7769"/>
    <w:rsid w:val="00F00103"/>
    <w:rsid w:val="00F0011C"/>
    <w:rsid w:val="00F00C7E"/>
    <w:rsid w:val="00F00ECF"/>
    <w:rsid w:val="00F01441"/>
    <w:rsid w:val="00F03B68"/>
    <w:rsid w:val="00F04885"/>
    <w:rsid w:val="00F064F3"/>
    <w:rsid w:val="00F0686B"/>
    <w:rsid w:val="00F068EA"/>
    <w:rsid w:val="00F07CDD"/>
    <w:rsid w:val="00F10CC1"/>
    <w:rsid w:val="00F115F8"/>
    <w:rsid w:val="00F11CA8"/>
    <w:rsid w:val="00F11DDB"/>
    <w:rsid w:val="00F11EFC"/>
    <w:rsid w:val="00F1571F"/>
    <w:rsid w:val="00F15A09"/>
    <w:rsid w:val="00F16239"/>
    <w:rsid w:val="00F16C69"/>
    <w:rsid w:val="00F20239"/>
    <w:rsid w:val="00F20717"/>
    <w:rsid w:val="00F260D8"/>
    <w:rsid w:val="00F276DF"/>
    <w:rsid w:val="00F31E69"/>
    <w:rsid w:val="00F32DE2"/>
    <w:rsid w:val="00F3505D"/>
    <w:rsid w:val="00F35359"/>
    <w:rsid w:val="00F37800"/>
    <w:rsid w:val="00F40A46"/>
    <w:rsid w:val="00F41C64"/>
    <w:rsid w:val="00F424A5"/>
    <w:rsid w:val="00F4329E"/>
    <w:rsid w:val="00F433F9"/>
    <w:rsid w:val="00F43BF7"/>
    <w:rsid w:val="00F444DB"/>
    <w:rsid w:val="00F44DED"/>
    <w:rsid w:val="00F45084"/>
    <w:rsid w:val="00F45104"/>
    <w:rsid w:val="00F452E8"/>
    <w:rsid w:val="00F45C50"/>
    <w:rsid w:val="00F465DB"/>
    <w:rsid w:val="00F46A34"/>
    <w:rsid w:val="00F46BEF"/>
    <w:rsid w:val="00F50137"/>
    <w:rsid w:val="00F50183"/>
    <w:rsid w:val="00F50C0A"/>
    <w:rsid w:val="00F516F4"/>
    <w:rsid w:val="00F5224D"/>
    <w:rsid w:val="00F527D6"/>
    <w:rsid w:val="00F52CEC"/>
    <w:rsid w:val="00F53155"/>
    <w:rsid w:val="00F53E53"/>
    <w:rsid w:val="00F542B6"/>
    <w:rsid w:val="00F55970"/>
    <w:rsid w:val="00F61C44"/>
    <w:rsid w:val="00F61D02"/>
    <w:rsid w:val="00F620F3"/>
    <w:rsid w:val="00F63939"/>
    <w:rsid w:val="00F63D26"/>
    <w:rsid w:val="00F63E34"/>
    <w:rsid w:val="00F6564C"/>
    <w:rsid w:val="00F6629C"/>
    <w:rsid w:val="00F66849"/>
    <w:rsid w:val="00F66D01"/>
    <w:rsid w:val="00F6798C"/>
    <w:rsid w:val="00F705D7"/>
    <w:rsid w:val="00F70B3E"/>
    <w:rsid w:val="00F70DB1"/>
    <w:rsid w:val="00F714F8"/>
    <w:rsid w:val="00F715D7"/>
    <w:rsid w:val="00F716E7"/>
    <w:rsid w:val="00F71CD2"/>
    <w:rsid w:val="00F72B3A"/>
    <w:rsid w:val="00F72BAE"/>
    <w:rsid w:val="00F74FC1"/>
    <w:rsid w:val="00F752B1"/>
    <w:rsid w:val="00F76031"/>
    <w:rsid w:val="00F76216"/>
    <w:rsid w:val="00F80687"/>
    <w:rsid w:val="00F80E5F"/>
    <w:rsid w:val="00F81525"/>
    <w:rsid w:val="00F81B71"/>
    <w:rsid w:val="00F84515"/>
    <w:rsid w:val="00F87592"/>
    <w:rsid w:val="00F90421"/>
    <w:rsid w:val="00F9191C"/>
    <w:rsid w:val="00F9476D"/>
    <w:rsid w:val="00F94E85"/>
    <w:rsid w:val="00F959E5"/>
    <w:rsid w:val="00F95CCB"/>
    <w:rsid w:val="00FA12D3"/>
    <w:rsid w:val="00FA14B7"/>
    <w:rsid w:val="00FA3615"/>
    <w:rsid w:val="00FA3620"/>
    <w:rsid w:val="00FA48D4"/>
    <w:rsid w:val="00FA508C"/>
    <w:rsid w:val="00FA53AA"/>
    <w:rsid w:val="00FA7844"/>
    <w:rsid w:val="00FB00A0"/>
    <w:rsid w:val="00FB1085"/>
    <w:rsid w:val="00FB15D3"/>
    <w:rsid w:val="00FB2DAB"/>
    <w:rsid w:val="00FB41A0"/>
    <w:rsid w:val="00FB48F8"/>
    <w:rsid w:val="00FB5351"/>
    <w:rsid w:val="00FB5B93"/>
    <w:rsid w:val="00FB67A9"/>
    <w:rsid w:val="00FB6D5E"/>
    <w:rsid w:val="00FB7E98"/>
    <w:rsid w:val="00FC1B9A"/>
    <w:rsid w:val="00FC308D"/>
    <w:rsid w:val="00FC4658"/>
    <w:rsid w:val="00FC58D8"/>
    <w:rsid w:val="00FC5D8C"/>
    <w:rsid w:val="00FC5E0E"/>
    <w:rsid w:val="00FC6592"/>
    <w:rsid w:val="00FC6969"/>
    <w:rsid w:val="00FC79A3"/>
    <w:rsid w:val="00FC7C11"/>
    <w:rsid w:val="00FD2BAF"/>
    <w:rsid w:val="00FD48CB"/>
    <w:rsid w:val="00FD5028"/>
    <w:rsid w:val="00FD5C79"/>
    <w:rsid w:val="00FD60F4"/>
    <w:rsid w:val="00FD6EAC"/>
    <w:rsid w:val="00FD7636"/>
    <w:rsid w:val="00FE15A4"/>
    <w:rsid w:val="00FE17B9"/>
    <w:rsid w:val="00FE1CC5"/>
    <w:rsid w:val="00FE59A5"/>
    <w:rsid w:val="00FE6815"/>
    <w:rsid w:val="00FE6DD9"/>
    <w:rsid w:val="00FF010F"/>
    <w:rsid w:val="00FF1269"/>
    <w:rsid w:val="00FF1294"/>
    <w:rsid w:val="00FF2013"/>
    <w:rsid w:val="00FF3CA3"/>
    <w:rsid w:val="00FF47D1"/>
    <w:rsid w:val="00FF4A99"/>
    <w:rsid w:val="00FF4E98"/>
    <w:rsid w:val="00FF5EEE"/>
    <w:rsid w:val="00FF7434"/>
    <w:rsid w:val="00FF7AA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EDB6C5-5856-4F64-AED4-58D9A767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78B"/>
    <w:rPr>
      <w:rFonts w:eastAsia="SimSun"/>
      <w:sz w:val="24"/>
      <w:szCs w:val="24"/>
      <w:lang w:val="es-ES" w:eastAsia="zh-CN"/>
    </w:rPr>
  </w:style>
  <w:style w:type="paragraph" w:styleId="Ttulo1">
    <w:name w:val="heading 1"/>
    <w:basedOn w:val="Normal"/>
    <w:next w:val="Normal"/>
    <w:link w:val="Ttulo1Car"/>
    <w:qFormat/>
    <w:rsid w:val="004216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4216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B48F8"/>
    <w:pPr>
      <w:tabs>
        <w:tab w:val="center" w:pos="4252"/>
        <w:tab w:val="right" w:pos="8504"/>
      </w:tabs>
    </w:pPr>
  </w:style>
  <w:style w:type="paragraph" w:styleId="Piedepgina">
    <w:name w:val="footer"/>
    <w:basedOn w:val="Normal"/>
    <w:link w:val="PiedepginaCar"/>
    <w:uiPriority w:val="99"/>
    <w:rsid w:val="00FB48F8"/>
    <w:pPr>
      <w:tabs>
        <w:tab w:val="center" w:pos="4252"/>
        <w:tab w:val="right" w:pos="8504"/>
      </w:tabs>
    </w:pPr>
  </w:style>
  <w:style w:type="paragraph" w:styleId="Prrafodelista">
    <w:name w:val="List Paragraph"/>
    <w:basedOn w:val="Normal"/>
    <w:link w:val="PrrafodelistaCar"/>
    <w:uiPriority w:val="34"/>
    <w:qFormat/>
    <w:rsid w:val="001D5C3A"/>
    <w:pPr>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5879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70">
    <w:name w:val="xl70"/>
    <w:basedOn w:val="Normal"/>
    <w:rsid w:val="0091483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0"/>
      <w:szCs w:val="20"/>
      <w:lang w:eastAsia="es-ES"/>
    </w:rPr>
  </w:style>
  <w:style w:type="paragraph" w:customStyle="1" w:styleId="xl71">
    <w:name w:val="xl71"/>
    <w:basedOn w:val="Normal"/>
    <w:rsid w:val="00914831"/>
    <w:pPr>
      <w:pBdr>
        <w:bottom w:val="single" w:sz="4" w:space="0" w:color="auto"/>
      </w:pBdr>
      <w:spacing w:before="100" w:beforeAutospacing="1" w:after="100" w:afterAutospacing="1"/>
      <w:jc w:val="center"/>
    </w:pPr>
    <w:rPr>
      <w:rFonts w:eastAsia="Times New Roman"/>
      <w:b/>
      <w:bCs/>
      <w:lang w:eastAsia="es-ES"/>
    </w:rPr>
  </w:style>
  <w:style w:type="paragraph" w:customStyle="1" w:styleId="xl72">
    <w:name w:val="xl72"/>
    <w:basedOn w:val="Normal"/>
    <w:rsid w:val="00914831"/>
    <w:pPr>
      <w:spacing w:before="100" w:beforeAutospacing="1" w:after="100" w:afterAutospacing="1"/>
    </w:pPr>
    <w:rPr>
      <w:rFonts w:eastAsia="Times New Roman"/>
      <w:sz w:val="20"/>
      <w:szCs w:val="20"/>
      <w:lang w:eastAsia="es-ES"/>
    </w:rPr>
  </w:style>
  <w:style w:type="paragraph" w:customStyle="1" w:styleId="xl73">
    <w:name w:val="xl73"/>
    <w:basedOn w:val="Normal"/>
    <w:rsid w:val="0091483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eastAsia="Times New Roman" w:hAnsi="Tahoma" w:cs="Tahoma"/>
      <w:b/>
      <w:bCs/>
      <w:color w:val="000000"/>
      <w:sz w:val="20"/>
      <w:szCs w:val="20"/>
      <w:lang w:eastAsia="es-ES"/>
    </w:rPr>
  </w:style>
  <w:style w:type="paragraph" w:customStyle="1" w:styleId="xl74">
    <w:name w:val="xl74"/>
    <w:basedOn w:val="Normal"/>
    <w:rsid w:val="0091483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eastAsia="Times New Roman" w:hAnsi="Tahoma" w:cs="Tahoma"/>
      <w:b/>
      <w:bCs/>
      <w:color w:val="000000"/>
      <w:sz w:val="20"/>
      <w:szCs w:val="20"/>
      <w:lang w:eastAsia="es-ES"/>
    </w:rPr>
  </w:style>
  <w:style w:type="paragraph" w:customStyle="1" w:styleId="xl75">
    <w:name w:val="xl75"/>
    <w:basedOn w:val="Normal"/>
    <w:rsid w:val="0091483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Tahoma" w:eastAsia="Times New Roman" w:hAnsi="Tahoma" w:cs="Tahoma"/>
      <w:sz w:val="20"/>
      <w:szCs w:val="20"/>
      <w:lang w:eastAsia="es-ES"/>
    </w:rPr>
  </w:style>
  <w:style w:type="paragraph" w:customStyle="1" w:styleId="xl76">
    <w:name w:val="xl76"/>
    <w:basedOn w:val="Normal"/>
    <w:rsid w:val="0091483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Tahoma" w:eastAsia="Times New Roman" w:hAnsi="Tahoma" w:cs="Tahoma"/>
      <w:sz w:val="20"/>
      <w:szCs w:val="20"/>
      <w:lang w:eastAsia="es-ES"/>
    </w:rPr>
  </w:style>
  <w:style w:type="paragraph" w:customStyle="1" w:styleId="xl77">
    <w:name w:val="xl77"/>
    <w:basedOn w:val="Normal"/>
    <w:rsid w:val="0091483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Tahoma" w:eastAsia="Times New Roman" w:hAnsi="Tahoma" w:cs="Tahoma"/>
      <w:sz w:val="20"/>
      <w:szCs w:val="20"/>
      <w:lang w:eastAsia="es-ES"/>
    </w:rPr>
  </w:style>
  <w:style w:type="paragraph" w:customStyle="1" w:styleId="xl78">
    <w:name w:val="xl78"/>
    <w:basedOn w:val="Normal"/>
    <w:rsid w:val="00914831"/>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pPr>
    <w:rPr>
      <w:rFonts w:ascii="Tahoma" w:eastAsia="Times New Roman" w:hAnsi="Tahoma" w:cs="Tahoma"/>
      <w:b/>
      <w:bCs/>
      <w:sz w:val="20"/>
      <w:szCs w:val="20"/>
      <w:lang w:eastAsia="es-ES"/>
    </w:rPr>
  </w:style>
  <w:style w:type="paragraph" w:customStyle="1" w:styleId="xl79">
    <w:name w:val="xl79"/>
    <w:basedOn w:val="Normal"/>
    <w:rsid w:val="00914831"/>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pPr>
    <w:rPr>
      <w:rFonts w:ascii="Tahoma" w:eastAsia="Times New Roman" w:hAnsi="Tahoma" w:cs="Tahoma"/>
      <w:b/>
      <w:bCs/>
      <w:sz w:val="20"/>
      <w:szCs w:val="20"/>
      <w:lang w:eastAsia="es-ES"/>
    </w:rPr>
  </w:style>
  <w:style w:type="paragraph" w:customStyle="1" w:styleId="xl80">
    <w:name w:val="xl80"/>
    <w:basedOn w:val="Normal"/>
    <w:rsid w:val="00914831"/>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pPr>
    <w:rPr>
      <w:rFonts w:ascii="Tahoma" w:eastAsia="Times New Roman" w:hAnsi="Tahoma" w:cs="Tahoma"/>
      <w:sz w:val="20"/>
      <w:szCs w:val="20"/>
      <w:lang w:eastAsia="es-ES"/>
    </w:rPr>
  </w:style>
  <w:style w:type="paragraph" w:customStyle="1" w:styleId="xl81">
    <w:name w:val="xl81"/>
    <w:basedOn w:val="Normal"/>
    <w:rsid w:val="00914831"/>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pPr>
    <w:rPr>
      <w:rFonts w:ascii="Tahoma" w:eastAsia="Times New Roman" w:hAnsi="Tahoma" w:cs="Tahoma"/>
      <w:sz w:val="20"/>
      <w:szCs w:val="20"/>
      <w:lang w:eastAsia="es-ES"/>
    </w:rPr>
  </w:style>
  <w:style w:type="paragraph" w:customStyle="1" w:styleId="xl82">
    <w:name w:val="xl82"/>
    <w:basedOn w:val="Normal"/>
    <w:rsid w:val="0091483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0"/>
      <w:szCs w:val="20"/>
      <w:lang w:eastAsia="es-ES"/>
    </w:rPr>
  </w:style>
  <w:style w:type="paragraph" w:customStyle="1" w:styleId="xl83">
    <w:name w:val="xl83"/>
    <w:basedOn w:val="Normal"/>
    <w:rsid w:val="009148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sz w:val="20"/>
      <w:szCs w:val="20"/>
      <w:lang w:eastAsia="es-ES"/>
    </w:rPr>
  </w:style>
  <w:style w:type="paragraph" w:customStyle="1" w:styleId="xl84">
    <w:name w:val="xl84"/>
    <w:basedOn w:val="Normal"/>
    <w:rsid w:val="009148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sz w:val="20"/>
      <w:szCs w:val="20"/>
      <w:lang w:eastAsia="es-ES"/>
    </w:rPr>
  </w:style>
  <w:style w:type="paragraph" w:customStyle="1" w:styleId="xl85">
    <w:name w:val="xl85"/>
    <w:basedOn w:val="Normal"/>
    <w:rsid w:val="009148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sz w:val="20"/>
      <w:szCs w:val="20"/>
      <w:lang w:eastAsia="es-ES"/>
    </w:rPr>
  </w:style>
  <w:style w:type="paragraph" w:customStyle="1" w:styleId="xl86">
    <w:name w:val="xl86"/>
    <w:basedOn w:val="Normal"/>
    <w:rsid w:val="00914831"/>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pPr>
    <w:rPr>
      <w:rFonts w:ascii="Tahoma" w:eastAsia="Times New Roman" w:hAnsi="Tahoma" w:cs="Tahoma"/>
      <w:b/>
      <w:bCs/>
      <w:sz w:val="20"/>
      <w:szCs w:val="20"/>
      <w:lang w:eastAsia="es-ES"/>
    </w:rPr>
  </w:style>
  <w:style w:type="paragraph" w:customStyle="1" w:styleId="xl87">
    <w:name w:val="xl87"/>
    <w:basedOn w:val="Normal"/>
    <w:rsid w:val="00914831"/>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pPr>
    <w:rPr>
      <w:rFonts w:ascii="Tahoma" w:eastAsia="Times New Roman" w:hAnsi="Tahoma" w:cs="Tahoma"/>
      <w:sz w:val="20"/>
      <w:szCs w:val="20"/>
      <w:lang w:eastAsia="es-ES"/>
    </w:rPr>
  </w:style>
  <w:style w:type="paragraph" w:customStyle="1" w:styleId="xl88">
    <w:name w:val="xl88"/>
    <w:basedOn w:val="Normal"/>
    <w:rsid w:val="00914831"/>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pPr>
    <w:rPr>
      <w:rFonts w:ascii="Tahoma" w:eastAsia="Times New Roman" w:hAnsi="Tahoma" w:cs="Tahoma"/>
      <w:color w:val="808080"/>
      <w:sz w:val="20"/>
      <w:szCs w:val="20"/>
      <w:lang w:eastAsia="es-ES"/>
    </w:rPr>
  </w:style>
  <w:style w:type="paragraph" w:customStyle="1" w:styleId="xl89">
    <w:name w:val="xl89"/>
    <w:basedOn w:val="Normal"/>
    <w:rsid w:val="00914831"/>
    <w:pPr>
      <w:pBdr>
        <w:top w:val="single" w:sz="4" w:space="0" w:color="auto"/>
        <w:left w:val="single" w:sz="4" w:space="0" w:color="auto"/>
        <w:bottom w:val="single" w:sz="4" w:space="0" w:color="auto"/>
        <w:right w:val="single" w:sz="4" w:space="0" w:color="auto"/>
      </w:pBdr>
      <w:shd w:val="clear" w:color="000000" w:fill="FF00FF"/>
      <w:spacing w:before="100" w:beforeAutospacing="1" w:after="100" w:afterAutospacing="1"/>
    </w:pPr>
    <w:rPr>
      <w:rFonts w:ascii="Tahoma" w:eastAsia="Times New Roman" w:hAnsi="Tahoma" w:cs="Tahoma"/>
      <w:b/>
      <w:bCs/>
      <w:color w:val="000000"/>
      <w:sz w:val="20"/>
      <w:szCs w:val="20"/>
      <w:lang w:eastAsia="es-ES"/>
    </w:rPr>
  </w:style>
  <w:style w:type="paragraph" w:customStyle="1" w:styleId="xl90">
    <w:name w:val="xl90"/>
    <w:basedOn w:val="Normal"/>
    <w:rsid w:val="00914831"/>
    <w:pPr>
      <w:pBdr>
        <w:top w:val="single" w:sz="4" w:space="0" w:color="auto"/>
        <w:left w:val="single" w:sz="4" w:space="0" w:color="auto"/>
        <w:bottom w:val="single" w:sz="4" w:space="0" w:color="auto"/>
        <w:right w:val="single" w:sz="4" w:space="0" w:color="auto"/>
      </w:pBdr>
      <w:shd w:val="clear" w:color="000000" w:fill="FF00FF"/>
      <w:spacing w:before="100" w:beforeAutospacing="1" w:after="100" w:afterAutospacing="1"/>
    </w:pPr>
    <w:rPr>
      <w:rFonts w:ascii="Tahoma" w:eastAsia="Times New Roman" w:hAnsi="Tahoma" w:cs="Tahoma"/>
      <w:color w:val="000000"/>
      <w:sz w:val="20"/>
      <w:szCs w:val="20"/>
      <w:lang w:eastAsia="es-ES"/>
    </w:rPr>
  </w:style>
  <w:style w:type="paragraph" w:customStyle="1" w:styleId="xl91">
    <w:name w:val="xl91"/>
    <w:basedOn w:val="Normal"/>
    <w:rsid w:val="00914831"/>
    <w:pPr>
      <w:pBdr>
        <w:top w:val="single" w:sz="4" w:space="0" w:color="auto"/>
        <w:left w:val="single" w:sz="4" w:space="0" w:color="auto"/>
        <w:bottom w:val="single" w:sz="4" w:space="0" w:color="auto"/>
        <w:right w:val="single" w:sz="4" w:space="0" w:color="auto"/>
      </w:pBdr>
      <w:shd w:val="clear" w:color="000000" w:fill="FF00FF"/>
      <w:spacing w:before="100" w:beforeAutospacing="1" w:after="100" w:afterAutospacing="1"/>
    </w:pPr>
    <w:rPr>
      <w:rFonts w:ascii="Tahoma" w:eastAsia="Times New Roman" w:hAnsi="Tahoma" w:cs="Tahoma"/>
      <w:sz w:val="20"/>
      <w:szCs w:val="20"/>
      <w:lang w:eastAsia="es-ES"/>
    </w:rPr>
  </w:style>
  <w:style w:type="paragraph" w:customStyle="1" w:styleId="xl92">
    <w:name w:val="xl92"/>
    <w:basedOn w:val="Normal"/>
    <w:rsid w:val="00914831"/>
    <w:pPr>
      <w:pBdr>
        <w:top w:val="single" w:sz="4" w:space="0" w:color="auto"/>
        <w:left w:val="single" w:sz="4" w:space="0" w:color="auto"/>
        <w:bottom w:val="single" w:sz="4" w:space="0" w:color="auto"/>
        <w:right w:val="single" w:sz="4" w:space="0" w:color="auto"/>
      </w:pBdr>
      <w:shd w:val="clear" w:color="000000" w:fill="FF00FF"/>
      <w:spacing w:before="100" w:beforeAutospacing="1" w:after="100" w:afterAutospacing="1"/>
    </w:pPr>
    <w:rPr>
      <w:rFonts w:ascii="Tahoma" w:eastAsia="Times New Roman" w:hAnsi="Tahoma" w:cs="Tahoma"/>
      <w:sz w:val="20"/>
      <w:szCs w:val="20"/>
      <w:lang w:eastAsia="es-ES"/>
    </w:rPr>
  </w:style>
  <w:style w:type="paragraph" w:customStyle="1" w:styleId="xl93">
    <w:name w:val="xl93"/>
    <w:basedOn w:val="Normal"/>
    <w:rsid w:val="0091483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Tahoma" w:eastAsia="Times New Roman" w:hAnsi="Tahoma" w:cs="Tahoma"/>
      <w:sz w:val="20"/>
      <w:szCs w:val="20"/>
      <w:lang w:eastAsia="es-ES"/>
    </w:rPr>
  </w:style>
  <w:style w:type="paragraph" w:customStyle="1" w:styleId="Default">
    <w:name w:val="Default"/>
    <w:rsid w:val="005E6F71"/>
    <w:pPr>
      <w:widowControl w:val="0"/>
      <w:autoSpaceDE w:val="0"/>
      <w:autoSpaceDN w:val="0"/>
      <w:adjustRightInd w:val="0"/>
    </w:pPr>
    <w:rPr>
      <w:rFonts w:ascii="JNGLND+TimesNewRoman,Italic" w:hAnsi="JNGLND+TimesNewRoman,Italic" w:cs="JNGLND+TimesNewRoman,Italic"/>
      <w:color w:val="000000"/>
      <w:sz w:val="24"/>
      <w:szCs w:val="24"/>
      <w:lang w:val="es-ES" w:eastAsia="es-ES"/>
    </w:rPr>
  </w:style>
  <w:style w:type="paragraph" w:customStyle="1" w:styleId="Sinespaciado1">
    <w:name w:val="Sin espaciado1"/>
    <w:rsid w:val="007C58BD"/>
    <w:rPr>
      <w:rFonts w:ascii="Calibri" w:hAnsi="Calibri"/>
      <w:sz w:val="22"/>
      <w:szCs w:val="22"/>
      <w:lang w:val="es-ES" w:eastAsia="en-US"/>
    </w:rPr>
  </w:style>
  <w:style w:type="character" w:styleId="Hipervnculo">
    <w:name w:val="Hyperlink"/>
    <w:rsid w:val="00CF7267"/>
    <w:rPr>
      <w:strike w:val="0"/>
      <w:dstrike w:val="0"/>
      <w:color w:val="0066CC"/>
      <w:u w:val="none"/>
      <w:effect w:val="none"/>
    </w:rPr>
  </w:style>
  <w:style w:type="paragraph" w:customStyle="1" w:styleId="ecmsonormal">
    <w:name w:val="ec_msonormal"/>
    <w:basedOn w:val="Normal"/>
    <w:rsid w:val="00CF7267"/>
    <w:pPr>
      <w:spacing w:after="324"/>
    </w:pPr>
    <w:rPr>
      <w:rFonts w:eastAsia="Times New Roman"/>
      <w:lang w:eastAsia="es-ES"/>
    </w:rPr>
  </w:style>
  <w:style w:type="paragraph" w:styleId="Textodeglobo">
    <w:name w:val="Balloon Text"/>
    <w:basedOn w:val="Normal"/>
    <w:link w:val="TextodegloboCar"/>
    <w:rsid w:val="003150D9"/>
    <w:rPr>
      <w:rFonts w:ascii="Tahoma" w:hAnsi="Tahoma" w:cs="Tahoma"/>
      <w:sz w:val="16"/>
      <w:szCs w:val="16"/>
    </w:rPr>
  </w:style>
  <w:style w:type="character" w:customStyle="1" w:styleId="TextodegloboCar">
    <w:name w:val="Texto de globo Car"/>
    <w:link w:val="Textodeglobo"/>
    <w:rsid w:val="003150D9"/>
    <w:rPr>
      <w:rFonts w:ascii="Tahoma" w:eastAsia="SimSun" w:hAnsi="Tahoma" w:cs="Tahoma"/>
      <w:sz w:val="16"/>
      <w:szCs w:val="16"/>
      <w:lang w:val="es-ES" w:eastAsia="zh-CN"/>
    </w:rPr>
  </w:style>
  <w:style w:type="paragraph" w:customStyle="1" w:styleId="WW-Textoindependiente2">
    <w:name w:val="WW-Texto independiente 2"/>
    <w:basedOn w:val="Normal"/>
    <w:uiPriority w:val="99"/>
    <w:rsid w:val="00C74184"/>
    <w:pPr>
      <w:suppressAutoHyphens/>
      <w:jc w:val="center"/>
    </w:pPr>
    <w:rPr>
      <w:rFonts w:eastAsia="Times New Roman"/>
      <w:b/>
      <w:bCs/>
      <w:sz w:val="16"/>
      <w:lang w:val="es-CO" w:eastAsia="ar-SA"/>
    </w:rPr>
  </w:style>
  <w:style w:type="character" w:styleId="Refdecomentario">
    <w:name w:val="annotation reference"/>
    <w:rsid w:val="0058534C"/>
    <w:rPr>
      <w:sz w:val="16"/>
      <w:szCs w:val="16"/>
    </w:rPr>
  </w:style>
  <w:style w:type="paragraph" w:styleId="Textocomentario">
    <w:name w:val="annotation text"/>
    <w:basedOn w:val="Normal"/>
    <w:link w:val="TextocomentarioCar"/>
    <w:rsid w:val="0058534C"/>
    <w:rPr>
      <w:sz w:val="20"/>
      <w:szCs w:val="20"/>
    </w:rPr>
  </w:style>
  <w:style w:type="character" w:customStyle="1" w:styleId="TextocomentarioCar">
    <w:name w:val="Texto comentario Car"/>
    <w:link w:val="Textocomentario"/>
    <w:rsid w:val="0058534C"/>
    <w:rPr>
      <w:rFonts w:eastAsia="SimSun"/>
      <w:lang w:val="es-ES" w:eastAsia="zh-CN"/>
    </w:rPr>
  </w:style>
  <w:style w:type="paragraph" w:styleId="Asuntodelcomentario">
    <w:name w:val="annotation subject"/>
    <w:basedOn w:val="Textocomentario"/>
    <w:next w:val="Textocomentario"/>
    <w:link w:val="AsuntodelcomentarioCar"/>
    <w:rsid w:val="0058534C"/>
    <w:rPr>
      <w:b/>
      <w:bCs/>
    </w:rPr>
  </w:style>
  <w:style w:type="character" w:customStyle="1" w:styleId="AsuntodelcomentarioCar">
    <w:name w:val="Asunto del comentario Car"/>
    <w:link w:val="Asuntodelcomentario"/>
    <w:rsid w:val="0058534C"/>
    <w:rPr>
      <w:rFonts w:eastAsia="SimSun"/>
      <w:b/>
      <w:bCs/>
      <w:lang w:val="es-ES" w:eastAsia="zh-CN"/>
    </w:rPr>
  </w:style>
  <w:style w:type="character" w:customStyle="1" w:styleId="EncabezadoCar">
    <w:name w:val="Encabezado Car"/>
    <w:link w:val="Encabezado"/>
    <w:uiPriority w:val="99"/>
    <w:rsid w:val="003927EA"/>
    <w:rPr>
      <w:rFonts w:eastAsia="SimSun"/>
      <w:sz w:val="24"/>
      <w:szCs w:val="24"/>
      <w:lang w:val="es-ES" w:eastAsia="zh-CN"/>
    </w:rPr>
  </w:style>
  <w:style w:type="character" w:customStyle="1" w:styleId="PiedepginaCar">
    <w:name w:val="Pie de página Car"/>
    <w:link w:val="Piedepgina"/>
    <w:uiPriority w:val="99"/>
    <w:rsid w:val="00ED3094"/>
    <w:rPr>
      <w:rFonts w:eastAsia="SimSun"/>
      <w:sz w:val="24"/>
      <w:szCs w:val="24"/>
      <w:lang w:val="es-ES" w:eastAsia="zh-CN"/>
    </w:rPr>
  </w:style>
  <w:style w:type="table" w:customStyle="1" w:styleId="Tablaconcuadrcula1">
    <w:name w:val="Tabla con cuadrícula1"/>
    <w:basedOn w:val="Tablanormal"/>
    <w:next w:val="Tablaconcuadrcula"/>
    <w:uiPriority w:val="59"/>
    <w:rsid w:val="001A4239"/>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tulo">
    <w:name w:val="Subtitle"/>
    <w:basedOn w:val="Normal"/>
    <w:next w:val="Normal"/>
    <w:link w:val="SubttuloCar"/>
    <w:qFormat/>
    <w:rsid w:val="005B7865"/>
    <w:pPr>
      <w:numPr>
        <w:ilvl w:val="1"/>
      </w:numPr>
    </w:pPr>
    <w:rPr>
      <w:rFonts w:ascii="Cambria" w:eastAsia="Times New Roman" w:hAnsi="Cambria"/>
      <w:i/>
      <w:iCs/>
      <w:color w:val="4F81BD"/>
      <w:spacing w:val="15"/>
    </w:rPr>
  </w:style>
  <w:style w:type="character" w:customStyle="1" w:styleId="SubttuloCar">
    <w:name w:val="Subtítulo Car"/>
    <w:link w:val="Subttulo"/>
    <w:rsid w:val="005B7865"/>
    <w:rPr>
      <w:rFonts w:ascii="Cambria" w:eastAsia="Times New Roman" w:hAnsi="Cambria" w:cs="Times New Roman"/>
      <w:i/>
      <w:iCs/>
      <w:color w:val="4F81BD"/>
      <w:spacing w:val="15"/>
      <w:sz w:val="24"/>
      <w:szCs w:val="24"/>
      <w:lang w:val="es-ES" w:eastAsia="zh-CN"/>
    </w:rPr>
  </w:style>
  <w:style w:type="paragraph" w:styleId="NormalWeb">
    <w:name w:val="Normal (Web)"/>
    <w:basedOn w:val="Normal"/>
    <w:uiPriority w:val="99"/>
    <w:rsid w:val="00F10CC1"/>
    <w:pPr>
      <w:jc w:val="both"/>
    </w:pPr>
    <w:rPr>
      <w:rFonts w:ascii="Arial" w:eastAsia="Times New Roman" w:hAnsi="Arial"/>
      <w:spacing w:val="-5"/>
      <w:lang w:val="es-CO" w:eastAsia="en-US"/>
    </w:rPr>
  </w:style>
  <w:style w:type="paragraph" w:styleId="Sinespaciado">
    <w:name w:val="No Spacing"/>
    <w:uiPriority w:val="1"/>
    <w:qFormat/>
    <w:rsid w:val="001672BB"/>
    <w:rPr>
      <w:rFonts w:ascii="Calibri" w:eastAsia="Calibri" w:hAnsi="Calibri"/>
      <w:sz w:val="22"/>
      <w:szCs w:val="22"/>
      <w:lang w:val="es-ES" w:eastAsia="en-US"/>
    </w:rPr>
  </w:style>
  <w:style w:type="character" w:customStyle="1" w:styleId="Ttulo1Car">
    <w:name w:val="Título 1 Car"/>
    <w:basedOn w:val="Fuentedeprrafopredeter"/>
    <w:link w:val="Ttulo1"/>
    <w:rsid w:val="0042165E"/>
    <w:rPr>
      <w:rFonts w:asciiTheme="majorHAnsi" w:eastAsiaTheme="majorEastAsia" w:hAnsiTheme="majorHAnsi" w:cstheme="majorBidi"/>
      <w:b/>
      <w:bCs/>
      <w:color w:val="365F91" w:themeColor="accent1" w:themeShade="BF"/>
      <w:sz w:val="28"/>
      <w:szCs w:val="28"/>
      <w:lang w:val="es-ES" w:eastAsia="zh-CN"/>
    </w:rPr>
  </w:style>
  <w:style w:type="character" w:customStyle="1" w:styleId="Ttulo2Car">
    <w:name w:val="Título 2 Car"/>
    <w:basedOn w:val="Fuentedeprrafopredeter"/>
    <w:link w:val="Ttulo2"/>
    <w:semiHidden/>
    <w:rsid w:val="0042165E"/>
    <w:rPr>
      <w:rFonts w:asciiTheme="majorHAnsi" w:eastAsiaTheme="majorEastAsia" w:hAnsiTheme="majorHAnsi" w:cstheme="majorBidi"/>
      <w:b/>
      <w:bCs/>
      <w:color w:val="4F81BD" w:themeColor="accent1"/>
      <w:sz w:val="26"/>
      <w:szCs w:val="26"/>
      <w:lang w:val="es-ES" w:eastAsia="zh-CN"/>
    </w:rPr>
  </w:style>
  <w:style w:type="character" w:styleId="nfasis">
    <w:name w:val="Emphasis"/>
    <w:basedOn w:val="Fuentedeprrafopredeter"/>
    <w:uiPriority w:val="20"/>
    <w:qFormat/>
    <w:rsid w:val="0042165E"/>
    <w:rPr>
      <w:i/>
      <w:iCs/>
    </w:rPr>
  </w:style>
  <w:style w:type="character" w:customStyle="1" w:styleId="PrrafodelistaCar">
    <w:name w:val="Párrafo de lista Car"/>
    <w:link w:val="Prrafodelista"/>
    <w:uiPriority w:val="34"/>
    <w:locked/>
    <w:rsid w:val="004E5F83"/>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7528">
      <w:bodyDiv w:val="1"/>
      <w:marLeft w:val="0"/>
      <w:marRight w:val="0"/>
      <w:marTop w:val="0"/>
      <w:marBottom w:val="0"/>
      <w:divBdr>
        <w:top w:val="none" w:sz="0" w:space="0" w:color="auto"/>
        <w:left w:val="none" w:sz="0" w:space="0" w:color="auto"/>
        <w:bottom w:val="none" w:sz="0" w:space="0" w:color="auto"/>
        <w:right w:val="none" w:sz="0" w:space="0" w:color="auto"/>
      </w:divBdr>
    </w:div>
    <w:div w:id="94834114">
      <w:bodyDiv w:val="1"/>
      <w:marLeft w:val="0"/>
      <w:marRight w:val="0"/>
      <w:marTop w:val="0"/>
      <w:marBottom w:val="0"/>
      <w:divBdr>
        <w:top w:val="none" w:sz="0" w:space="0" w:color="auto"/>
        <w:left w:val="none" w:sz="0" w:space="0" w:color="auto"/>
        <w:bottom w:val="none" w:sz="0" w:space="0" w:color="auto"/>
        <w:right w:val="none" w:sz="0" w:space="0" w:color="auto"/>
      </w:divBdr>
    </w:div>
    <w:div w:id="114063976">
      <w:bodyDiv w:val="1"/>
      <w:marLeft w:val="0"/>
      <w:marRight w:val="0"/>
      <w:marTop w:val="0"/>
      <w:marBottom w:val="0"/>
      <w:divBdr>
        <w:top w:val="none" w:sz="0" w:space="0" w:color="auto"/>
        <w:left w:val="none" w:sz="0" w:space="0" w:color="auto"/>
        <w:bottom w:val="none" w:sz="0" w:space="0" w:color="auto"/>
        <w:right w:val="none" w:sz="0" w:space="0" w:color="auto"/>
      </w:divBdr>
    </w:div>
    <w:div w:id="147478512">
      <w:bodyDiv w:val="1"/>
      <w:marLeft w:val="0"/>
      <w:marRight w:val="0"/>
      <w:marTop w:val="0"/>
      <w:marBottom w:val="0"/>
      <w:divBdr>
        <w:top w:val="none" w:sz="0" w:space="0" w:color="auto"/>
        <w:left w:val="none" w:sz="0" w:space="0" w:color="auto"/>
        <w:bottom w:val="none" w:sz="0" w:space="0" w:color="auto"/>
        <w:right w:val="none" w:sz="0" w:space="0" w:color="auto"/>
      </w:divBdr>
    </w:div>
    <w:div w:id="185794927">
      <w:bodyDiv w:val="1"/>
      <w:marLeft w:val="0"/>
      <w:marRight w:val="0"/>
      <w:marTop w:val="0"/>
      <w:marBottom w:val="0"/>
      <w:divBdr>
        <w:top w:val="none" w:sz="0" w:space="0" w:color="auto"/>
        <w:left w:val="none" w:sz="0" w:space="0" w:color="auto"/>
        <w:bottom w:val="none" w:sz="0" w:space="0" w:color="auto"/>
        <w:right w:val="none" w:sz="0" w:space="0" w:color="auto"/>
      </w:divBdr>
      <w:divsChild>
        <w:div w:id="8027569">
          <w:marLeft w:val="0"/>
          <w:marRight w:val="0"/>
          <w:marTop w:val="0"/>
          <w:marBottom w:val="0"/>
          <w:divBdr>
            <w:top w:val="none" w:sz="0" w:space="0" w:color="auto"/>
            <w:left w:val="none" w:sz="0" w:space="0" w:color="auto"/>
            <w:bottom w:val="none" w:sz="0" w:space="0" w:color="auto"/>
            <w:right w:val="none" w:sz="0" w:space="0" w:color="auto"/>
          </w:divBdr>
        </w:div>
        <w:div w:id="72094962">
          <w:marLeft w:val="0"/>
          <w:marRight w:val="0"/>
          <w:marTop w:val="0"/>
          <w:marBottom w:val="0"/>
          <w:divBdr>
            <w:top w:val="none" w:sz="0" w:space="0" w:color="auto"/>
            <w:left w:val="none" w:sz="0" w:space="0" w:color="auto"/>
            <w:bottom w:val="none" w:sz="0" w:space="0" w:color="auto"/>
            <w:right w:val="none" w:sz="0" w:space="0" w:color="auto"/>
          </w:divBdr>
        </w:div>
        <w:div w:id="79722434">
          <w:marLeft w:val="0"/>
          <w:marRight w:val="0"/>
          <w:marTop w:val="0"/>
          <w:marBottom w:val="0"/>
          <w:divBdr>
            <w:top w:val="none" w:sz="0" w:space="0" w:color="auto"/>
            <w:left w:val="none" w:sz="0" w:space="0" w:color="auto"/>
            <w:bottom w:val="none" w:sz="0" w:space="0" w:color="auto"/>
            <w:right w:val="none" w:sz="0" w:space="0" w:color="auto"/>
          </w:divBdr>
        </w:div>
        <w:div w:id="100539327">
          <w:marLeft w:val="0"/>
          <w:marRight w:val="0"/>
          <w:marTop w:val="0"/>
          <w:marBottom w:val="0"/>
          <w:divBdr>
            <w:top w:val="none" w:sz="0" w:space="0" w:color="auto"/>
            <w:left w:val="none" w:sz="0" w:space="0" w:color="auto"/>
            <w:bottom w:val="none" w:sz="0" w:space="0" w:color="auto"/>
            <w:right w:val="none" w:sz="0" w:space="0" w:color="auto"/>
          </w:divBdr>
        </w:div>
        <w:div w:id="131482235">
          <w:marLeft w:val="0"/>
          <w:marRight w:val="0"/>
          <w:marTop w:val="0"/>
          <w:marBottom w:val="0"/>
          <w:divBdr>
            <w:top w:val="none" w:sz="0" w:space="0" w:color="auto"/>
            <w:left w:val="none" w:sz="0" w:space="0" w:color="auto"/>
            <w:bottom w:val="none" w:sz="0" w:space="0" w:color="auto"/>
            <w:right w:val="none" w:sz="0" w:space="0" w:color="auto"/>
          </w:divBdr>
        </w:div>
        <w:div w:id="459306920">
          <w:marLeft w:val="0"/>
          <w:marRight w:val="0"/>
          <w:marTop w:val="0"/>
          <w:marBottom w:val="0"/>
          <w:divBdr>
            <w:top w:val="none" w:sz="0" w:space="0" w:color="auto"/>
            <w:left w:val="none" w:sz="0" w:space="0" w:color="auto"/>
            <w:bottom w:val="none" w:sz="0" w:space="0" w:color="auto"/>
            <w:right w:val="none" w:sz="0" w:space="0" w:color="auto"/>
          </w:divBdr>
        </w:div>
        <w:div w:id="574046467">
          <w:marLeft w:val="0"/>
          <w:marRight w:val="0"/>
          <w:marTop w:val="0"/>
          <w:marBottom w:val="0"/>
          <w:divBdr>
            <w:top w:val="none" w:sz="0" w:space="0" w:color="auto"/>
            <w:left w:val="none" w:sz="0" w:space="0" w:color="auto"/>
            <w:bottom w:val="none" w:sz="0" w:space="0" w:color="auto"/>
            <w:right w:val="none" w:sz="0" w:space="0" w:color="auto"/>
          </w:divBdr>
        </w:div>
        <w:div w:id="678041827">
          <w:marLeft w:val="0"/>
          <w:marRight w:val="0"/>
          <w:marTop w:val="0"/>
          <w:marBottom w:val="0"/>
          <w:divBdr>
            <w:top w:val="none" w:sz="0" w:space="0" w:color="auto"/>
            <w:left w:val="none" w:sz="0" w:space="0" w:color="auto"/>
            <w:bottom w:val="none" w:sz="0" w:space="0" w:color="auto"/>
            <w:right w:val="none" w:sz="0" w:space="0" w:color="auto"/>
          </w:divBdr>
        </w:div>
        <w:div w:id="724989761">
          <w:marLeft w:val="0"/>
          <w:marRight w:val="0"/>
          <w:marTop w:val="0"/>
          <w:marBottom w:val="0"/>
          <w:divBdr>
            <w:top w:val="none" w:sz="0" w:space="0" w:color="auto"/>
            <w:left w:val="none" w:sz="0" w:space="0" w:color="auto"/>
            <w:bottom w:val="none" w:sz="0" w:space="0" w:color="auto"/>
            <w:right w:val="none" w:sz="0" w:space="0" w:color="auto"/>
          </w:divBdr>
        </w:div>
        <w:div w:id="762533335">
          <w:marLeft w:val="0"/>
          <w:marRight w:val="0"/>
          <w:marTop w:val="0"/>
          <w:marBottom w:val="0"/>
          <w:divBdr>
            <w:top w:val="none" w:sz="0" w:space="0" w:color="auto"/>
            <w:left w:val="none" w:sz="0" w:space="0" w:color="auto"/>
            <w:bottom w:val="none" w:sz="0" w:space="0" w:color="auto"/>
            <w:right w:val="none" w:sz="0" w:space="0" w:color="auto"/>
          </w:divBdr>
        </w:div>
        <w:div w:id="993491453">
          <w:marLeft w:val="0"/>
          <w:marRight w:val="0"/>
          <w:marTop w:val="0"/>
          <w:marBottom w:val="0"/>
          <w:divBdr>
            <w:top w:val="none" w:sz="0" w:space="0" w:color="auto"/>
            <w:left w:val="none" w:sz="0" w:space="0" w:color="auto"/>
            <w:bottom w:val="none" w:sz="0" w:space="0" w:color="auto"/>
            <w:right w:val="none" w:sz="0" w:space="0" w:color="auto"/>
          </w:divBdr>
        </w:div>
        <w:div w:id="1367565153">
          <w:marLeft w:val="0"/>
          <w:marRight w:val="0"/>
          <w:marTop w:val="0"/>
          <w:marBottom w:val="0"/>
          <w:divBdr>
            <w:top w:val="none" w:sz="0" w:space="0" w:color="auto"/>
            <w:left w:val="none" w:sz="0" w:space="0" w:color="auto"/>
            <w:bottom w:val="none" w:sz="0" w:space="0" w:color="auto"/>
            <w:right w:val="none" w:sz="0" w:space="0" w:color="auto"/>
          </w:divBdr>
        </w:div>
        <w:div w:id="1566917892">
          <w:marLeft w:val="0"/>
          <w:marRight w:val="0"/>
          <w:marTop w:val="0"/>
          <w:marBottom w:val="0"/>
          <w:divBdr>
            <w:top w:val="none" w:sz="0" w:space="0" w:color="auto"/>
            <w:left w:val="none" w:sz="0" w:space="0" w:color="auto"/>
            <w:bottom w:val="none" w:sz="0" w:space="0" w:color="auto"/>
            <w:right w:val="none" w:sz="0" w:space="0" w:color="auto"/>
          </w:divBdr>
        </w:div>
        <w:div w:id="1849053916">
          <w:marLeft w:val="0"/>
          <w:marRight w:val="0"/>
          <w:marTop w:val="0"/>
          <w:marBottom w:val="0"/>
          <w:divBdr>
            <w:top w:val="none" w:sz="0" w:space="0" w:color="auto"/>
            <w:left w:val="none" w:sz="0" w:space="0" w:color="auto"/>
            <w:bottom w:val="none" w:sz="0" w:space="0" w:color="auto"/>
            <w:right w:val="none" w:sz="0" w:space="0" w:color="auto"/>
          </w:divBdr>
        </w:div>
        <w:div w:id="1907371792">
          <w:marLeft w:val="0"/>
          <w:marRight w:val="0"/>
          <w:marTop w:val="0"/>
          <w:marBottom w:val="0"/>
          <w:divBdr>
            <w:top w:val="none" w:sz="0" w:space="0" w:color="auto"/>
            <w:left w:val="none" w:sz="0" w:space="0" w:color="auto"/>
            <w:bottom w:val="none" w:sz="0" w:space="0" w:color="auto"/>
            <w:right w:val="none" w:sz="0" w:space="0" w:color="auto"/>
          </w:divBdr>
        </w:div>
        <w:div w:id="1917934194">
          <w:marLeft w:val="0"/>
          <w:marRight w:val="0"/>
          <w:marTop w:val="0"/>
          <w:marBottom w:val="0"/>
          <w:divBdr>
            <w:top w:val="none" w:sz="0" w:space="0" w:color="auto"/>
            <w:left w:val="none" w:sz="0" w:space="0" w:color="auto"/>
            <w:bottom w:val="none" w:sz="0" w:space="0" w:color="auto"/>
            <w:right w:val="none" w:sz="0" w:space="0" w:color="auto"/>
          </w:divBdr>
        </w:div>
        <w:div w:id="1990594302">
          <w:marLeft w:val="0"/>
          <w:marRight w:val="0"/>
          <w:marTop w:val="0"/>
          <w:marBottom w:val="0"/>
          <w:divBdr>
            <w:top w:val="none" w:sz="0" w:space="0" w:color="auto"/>
            <w:left w:val="none" w:sz="0" w:space="0" w:color="auto"/>
            <w:bottom w:val="none" w:sz="0" w:space="0" w:color="auto"/>
            <w:right w:val="none" w:sz="0" w:space="0" w:color="auto"/>
          </w:divBdr>
        </w:div>
      </w:divsChild>
    </w:div>
    <w:div w:id="286862912">
      <w:bodyDiv w:val="1"/>
      <w:marLeft w:val="0"/>
      <w:marRight w:val="0"/>
      <w:marTop w:val="0"/>
      <w:marBottom w:val="0"/>
      <w:divBdr>
        <w:top w:val="none" w:sz="0" w:space="0" w:color="auto"/>
        <w:left w:val="none" w:sz="0" w:space="0" w:color="auto"/>
        <w:bottom w:val="none" w:sz="0" w:space="0" w:color="auto"/>
        <w:right w:val="none" w:sz="0" w:space="0" w:color="auto"/>
      </w:divBdr>
      <w:divsChild>
        <w:div w:id="811604294">
          <w:marLeft w:val="0"/>
          <w:marRight w:val="0"/>
          <w:marTop w:val="0"/>
          <w:marBottom w:val="0"/>
          <w:divBdr>
            <w:top w:val="none" w:sz="0" w:space="0" w:color="auto"/>
            <w:left w:val="none" w:sz="0" w:space="0" w:color="auto"/>
            <w:bottom w:val="none" w:sz="0" w:space="0" w:color="auto"/>
            <w:right w:val="none" w:sz="0" w:space="0" w:color="auto"/>
          </w:divBdr>
          <w:divsChild>
            <w:div w:id="431245165">
              <w:marLeft w:val="0"/>
              <w:marRight w:val="0"/>
              <w:marTop w:val="0"/>
              <w:marBottom w:val="0"/>
              <w:divBdr>
                <w:top w:val="none" w:sz="0" w:space="0" w:color="auto"/>
                <w:left w:val="none" w:sz="0" w:space="0" w:color="auto"/>
                <w:bottom w:val="none" w:sz="0" w:space="0" w:color="auto"/>
                <w:right w:val="none" w:sz="0" w:space="0" w:color="auto"/>
              </w:divBdr>
              <w:divsChild>
                <w:div w:id="997267942">
                  <w:marLeft w:val="0"/>
                  <w:marRight w:val="0"/>
                  <w:marTop w:val="0"/>
                  <w:marBottom w:val="0"/>
                  <w:divBdr>
                    <w:top w:val="none" w:sz="0" w:space="0" w:color="auto"/>
                    <w:left w:val="none" w:sz="0" w:space="0" w:color="auto"/>
                    <w:bottom w:val="none" w:sz="0" w:space="0" w:color="auto"/>
                    <w:right w:val="none" w:sz="0" w:space="0" w:color="auto"/>
                  </w:divBdr>
                  <w:divsChild>
                    <w:div w:id="1782334664">
                      <w:marLeft w:val="0"/>
                      <w:marRight w:val="0"/>
                      <w:marTop w:val="0"/>
                      <w:marBottom w:val="0"/>
                      <w:divBdr>
                        <w:top w:val="none" w:sz="0" w:space="0" w:color="auto"/>
                        <w:left w:val="none" w:sz="0" w:space="0" w:color="auto"/>
                        <w:bottom w:val="none" w:sz="0" w:space="0" w:color="auto"/>
                        <w:right w:val="none" w:sz="0" w:space="0" w:color="auto"/>
                      </w:divBdr>
                      <w:divsChild>
                        <w:div w:id="1506553455">
                          <w:marLeft w:val="0"/>
                          <w:marRight w:val="0"/>
                          <w:marTop w:val="0"/>
                          <w:marBottom w:val="0"/>
                          <w:divBdr>
                            <w:top w:val="none" w:sz="0" w:space="0" w:color="auto"/>
                            <w:left w:val="none" w:sz="0" w:space="0" w:color="auto"/>
                            <w:bottom w:val="none" w:sz="0" w:space="0" w:color="auto"/>
                            <w:right w:val="none" w:sz="0" w:space="0" w:color="auto"/>
                          </w:divBdr>
                          <w:divsChild>
                            <w:div w:id="527572332">
                              <w:marLeft w:val="0"/>
                              <w:marRight w:val="0"/>
                              <w:marTop w:val="0"/>
                              <w:marBottom w:val="0"/>
                              <w:divBdr>
                                <w:top w:val="none" w:sz="0" w:space="0" w:color="auto"/>
                                <w:left w:val="none" w:sz="0" w:space="0" w:color="auto"/>
                                <w:bottom w:val="none" w:sz="0" w:space="0" w:color="auto"/>
                                <w:right w:val="none" w:sz="0" w:space="0" w:color="auto"/>
                              </w:divBdr>
                              <w:divsChild>
                                <w:div w:id="377634204">
                                  <w:marLeft w:val="0"/>
                                  <w:marRight w:val="0"/>
                                  <w:marTop w:val="0"/>
                                  <w:marBottom w:val="0"/>
                                  <w:divBdr>
                                    <w:top w:val="none" w:sz="0" w:space="0" w:color="auto"/>
                                    <w:left w:val="none" w:sz="0" w:space="0" w:color="auto"/>
                                    <w:bottom w:val="none" w:sz="0" w:space="0" w:color="auto"/>
                                    <w:right w:val="none" w:sz="0" w:space="0" w:color="auto"/>
                                  </w:divBdr>
                                  <w:divsChild>
                                    <w:div w:id="782650834">
                                      <w:marLeft w:val="0"/>
                                      <w:marRight w:val="0"/>
                                      <w:marTop w:val="20"/>
                                      <w:marBottom w:val="0"/>
                                      <w:divBdr>
                                        <w:top w:val="none" w:sz="0" w:space="0" w:color="auto"/>
                                        <w:left w:val="none" w:sz="0" w:space="0" w:color="auto"/>
                                        <w:bottom w:val="none" w:sz="0" w:space="0" w:color="auto"/>
                                        <w:right w:val="none" w:sz="0" w:space="0" w:color="auto"/>
                                      </w:divBdr>
                                      <w:divsChild>
                                        <w:div w:id="404567395">
                                          <w:marLeft w:val="0"/>
                                          <w:marRight w:val="0"/>
                                          <w:marTop w:val="0"/>
                                          <w:marBottom w:val="0"/>
                                          <w:divBdr>
                                            <w:top w:val="none" w:sz="0" w:space="0" w:color="auto"/>
                                            <w:left w:val="none" w:sz="0" w:space="0" w:color="auto"/>
                                            <w:bottom w:val="none" w:sz="0" w:space="0" w:color="auto"/>
                                            <w:right w:val="none" w:sz="0" w:space="0" w:color="auto"/>
                                          </w:divBdr>
                                          <w:divsChild>
                                            <w:div w:id="383914940">
                                              <w:marLeft w:val="0"/>
                                              <w:marRight w:val="0"/>
                                              <w:marTop w:val="0"/>
                                              <w:marBottom w:val="0"/>
                                              <w:divBdr>
                                                <w:top w:val="none" w:sz="0" w:space="0" w:color="auto"/>
                                                <w:left w:val="none" w:sz="0" w:space="0" w:color="auto"/>
                                                <w:bottom w:val="none" w:sz="0" w:space="0" w:color="auto"/>
                                                <w:right w:val="none" w:sz="0" w:space="0" w:color="auto"/>
                                              </w:divBdr>
                                              <w:divsChild>
                                                <w:div w:id="491869824">
                                                  <w:marLeft w:val="0"/>
                                                  <w:marRight w:val="0"/>
                                                  <w:marTop w:val="0"/>
                                                  <w:marBottom w:val="0"/>
                                                  <w:divBdr>
                                                    <w:top w:val="none" w:sz="0" w:space="0" w:color="auto"/>
                                                    <w:left w:val="none" w:sz="0" w:space="0" w:color="auto"/>
                                                    <w:bottom w:val="none" w:sz="0" w:space="0" w:color="auto"/>
                                                    <w:right w:val="none" w:sz="0" w:space="0" w:color="auto"/>
                                                  </w:divBdr>
                                                  <w:divsChild>
                                                    <w:div w:id="1843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1957526">
      <w:bodyDiv w:val="1"/>
      <w:marLeft w:val="0"/>
      <w:marRight w:val="0"/>
      <w:marTop w:val="0"/>
      <w:marBottom w:val="0"/>
      <w:divBdr>
        <w:top w:val="none" w:sz="0" w:space="0" w:color="auto"/>
        <w:left w:val="none" w:sz="0" w:space="0" w:color="auto"/>
        <w:bottom w:val="none" w:sz="0" w:space="0" w:color="auto"/>
        <w:right w:val="none" w:sz="0" w:space="0" w:color="auto"/>
      </w:divBdr>
    </w:div>
    <w:div w:id="418258332">
      <w:bodyDiv w:val="1"/>
      <w:marLeft w:val="0"/>
      <w:marRight w:val="0"/>
      <w:marTop w:val="0"/>
      <w:marBottom w:val="0"/>
      <w:divBdr>
        <w:top w:val="none" w:sz="0" w:space="0" w:color="auto"/>
        <w:left w:val="none" w:sz="0" w:space="0" w:color="auto"/>
        <w:bottom w:val="none" w:sz="0" w:space="0" w:color="auto"/>
        <w:right w:val="none" w:sz="0" w:space="0" w:color="auto"/>
      </w:divBdr>
      <w:divsChild>
        <w:div w:id="61493758">
          <w:marLeft w:val="0"/>
          <w:marRight w:val="0"/>
          <w:marTop w:val="0"/>
          <w:marBottom w:val="0"/>
          <w:divBdr>
            <w:top w:val="none" w:sz="0" w:space="0" w:color="auto"/>
            <w:left w:val="none" w:sz="0" w:space="0" w:color="auto"/>
            <w:bottom w:val="none" w:sz="0" w:space="0" w:color="auto"/>
            <w:right w:val="none" w:sz="0" w:space="0" w:color="auto"/>
          </w:divBdr>
        </w:div>
        <w:div w:id="236668994">
          <w:marLeft w:val="0"/>
          <w:marRight w:val="0"/>
          <w:marTop w:val="0"/>
          <w:marBottom w:val="0"/>
          <w:divBdr>
            <w:top w:val="none" w:sz="0" w:space="0" w:color="auto"/>
            <w:left w:val="none" w:sz="0" w:space="0" w:color="auto"/>
            <w:bottom w:val="none" w:sz="0" w:space="0" w:color="auto"/>
            <w:right w:val="none" w:sz="0" w:space="0" w:color="auto"/>
          </w:divBdr>
        </w:div>
        <w:div w:id="360858630">
          <w:marLeft w:val="0"/>
          <w:marRight w:val="0"/>
          <w:marTop w:val="0"/>
          <w:marBottom w:val="0"/>
          <w:divBdr>
            <w:top w:val="none" w:sz="0" w:space="0" w:color="auto"/>
            <w:left w:val="none" w:sz="0" w:space="0" w:color="auto"/>
            <w:bottom w:val="none" w:sz="0" w:space="0" w:color="auto"/>
            <w:right w:val="none" w:sz="0" w:space="0" w:color="auto"/>
          </w:divBdr>
        </w:div>
        <w:div w:id="399133239">
          <w:marLeft w:val="0"/>
          <w:marRight w:val="0"/>
          <w:marTop w:val="0"/>
          <w:marBottom w:val="0"/>
          <w:divBdr>
            <w:top w:val="none" w:sz="0" w:space="0" w:color="auto"/>
            <w:left w:val="none" w:sz="0" w:space="0" w:color="auto"/>
            <w:bottom w:val="none" w:sz="0" w:space="0" w:color="auto"/>
            <w:right w:val="none" w:sz="0" w:space="0" w:color="auto"/>
          </w:divBdr>
        </w:div>
        <w:div w:id="571047572">
          <w:marLeft w:val="0"/>
          <w:marRight w:val="0"/>
          <w:marTop w:val="0"/>
          <w:marBottom w:val="0"/>
          <w:divBdr>
            <w:top w:val="none" w:sz="0" w:space="0" w:color="auto"/>
            <w:left w:val="none" w:sz="0" w:space="0" w:color="auto"/>
            <w:bottom w:val="none" w:sz="0" w:space="0" w:color="auto"/>
            <w:right w:val="none" w:sz="0" w:space="0" w:color="auto"/>
          </w:divBdr>
        </w:div>
        <w:div w:id="673847945">
          <w:marLeft w:val="0"/>
          <w:marRight w:val="0"/>
          <w:marTop w:val="0"/>
          <w:marBottom w:val="0"/>
          <w:divBdr>
            <w:top w:val="none" w:sz="0" w:space="0" w:color="auto"/>
            <w:left w:val="none" w:sz="0" w:space="0" w:color="auto"/>
            <w:bottom w:val="none" w:sz="0" w:space="0" w:color="auto"/>
            <w:right w:val="none" w:sz="0" w:space="0" w:color="auto"/>
          </w:divBdr>
        </w:div>
        <w:div w:id="702364144">
          <w:marLeft w:val="0"/>
          <w:marRight w:val="0"/>
          <w:marTop w:val="0"/>
          <w:marBottom w:val="0"/>
          <w:divBdr>
            <w:top w:val="none" w:sz="0" w:space="0" w:color="auto"/>
            <w:left w:val="none" w:sz="0" w:space="0" w:color="auto"/>
            <w:bottom w:val="none" w:sz="0" w:space="0" w:color="auto"/>
            <w:right w:val="none" w:sz="0" w:space="0" w:color="auto"/>
          </w:divBdr>
        </w:div>
        <w:div w:id="708992128">
          <w:marLeft w:val="0"/>
          <w:marRight w:val="0"/>
          <w:marTop w:val="0"/>
          <w:marBottom w:val="0"/>
          <w:divBdr>
            <w:top w:val="none" w:sz="0" w:space="0" w:color="auto"/>
            <w:left w:val="none" w:sz="0" w:space="0" w:color="auto"/>
            <w:bottom w:val="none" w:sz="0" w:space="0" w:color="auto"/>
            <w:right w:val="none" w:sz="0" w:space="0" w:color="auto"/>
          </w:divBdr>
        </w:div>
        <w:div w:id="782117872">
          <w:marLeft w:val="0"/>
          <w:marRight w:val="0"/>
          <w:marTop w:val="0"/>
          <w:marBottom w:val="0"/>
          <w:divBdr>
            <w:top w:val="none" w:sz="0" w:space="0" w:color="auto"/>
            <w:left w:val="none" w:sz="0" w:space="0" w:color="auto"/>
            <w:bottom w:val="none" w:sz="0" w:space="0" w:color="auto"/>
            <w:right w:val="none" w:sz="0" w:space="0" w:color="auto"/>
          </w:divBdr>
        </w:div>
        <w:div w:id="952635163">
          <w:marLeft w:val="0"/>
          <w:marRight w:val="0"/>
          <w:marTop w:val="0"/>
          <w:marBottom w:val="0"/>
          <w:divBdr>
            <w:top w:val="none" w:sz="0" w:space="0" w:color="auto"/>
            <w:left w:val="none" w:sz="0" w:space="0" w:color="auto"/>
            <w:bottom w:val="none" w:sz="0" w:space="0" w:color="auto"/>
            <w:right w:val="none" w:sz="0" w:space="0" w:color="auto"/>
          </w:divBdr>
        </w:div>
        <w:div w:id="977418000">
          <w:marLeft w:val="0"/>
          <w:marRight w:val="0"/>
          <w:marTop w:val="0"/>
          <w:marBottom w:val="0"/>
          <w:divBdr>
            <w:top w:val="none" w:sz="0" w:space="0" w:color="auto"/>
            <w:left w:val="none" w:sz="0" w:space="0" w:color="auto"/>
            <w:bottom w:val="none" w:sz="0" w:space="0" w:color="auto"/>
            <w:right w:val="none" w:sz="0" w:space="0" w:color="auto"/>
          </w:divBdr>
        </w:div>
        <w:div w:id="1051660026">
          <w:marLeft w:val="0"/>
          <w:marRight w:val="0"/>
          <w:marTop w:val="0"/>
          <w:marBottom w:val="0"/>
          <w:divBdr>
            <w:top w:val="none" w:sz="0" w:space="0" w:color="auto"/>
            <w:left w:val="none" w:sz="0" w:space="0" w:color="auto"/>
            <w:bottom w:val="none" w:sz="0" w:space="0" w:color="auto"/>
            <w:right w:val="none" w:sz="0" w:space="0" w:color="auto"/>
          </w:divBdr>
        </w:div>
        <w:div w:id="1167861801">
          <w:marLeft w:val="0"/>
          <w:marRight w:val="0"/>
          <w:marTop w:val="0"/>
          <w:marBottom w:val="0"/>
          <w:divBdr>
            <w:top w:val="none" w:sz="0" w:space="0" w:color="auto"/>
            <w:left w:val="none" w:sz="0" w:space="0" w:color="auto"/>
            <w:bottom w:val="none" w:sz="0" w:space="0" w:color="auto"/>
            <w:right w:val="none" w:sz="0" w:space="0" w:color="auto"/>
          </w:divBdr>
        </w:div>
        <w:div w:id="1327130928">
          <w:marLeft w:val="0"/>
          <w:marRight w:val="0"/>
          <w:marTop w:val="0"/>
          <w:marBottom w:val="0"/>
          <w:divBdr>
            <w:top w:val="none" w:sz="0" w:space="0" w:color="auto"/>
            <w:left w:val="none" w:sz="0" w:space="0" w:color="auto"/>
            <w:bottom w:val="none" w:sz="0" w:space="0" w:color="auto"/>
            <w:right w:val="none" w:sz="0" w:space="0" w:color="auto"/>
          </w:divBdr>
        </w:div>
        <w:div w:id="1627732940">
          <w:marLeft w:val="0"/>
          <w:marRight w:val="0"/>
          <w:marTop w:val="0"/>
          <w:marBottom w:val="0"/>
          <w:divBdr>
            <w:top w:val="none" w:sz="0" w:space="0" w:color="auto"/>
            <w:left w:val="none" w:sz="0" w:space="0" w:color="auto"/>
            <w:bottom w:val="none" w:sz="0" w:space="0" w:color="auto"/>
            <w:right w:val="none" w:sz="0" w:space="0" w:color="auto"/>
          </w:divBdr>
        </w:div>
        <w:div w:id="2096244251">
          <w:marLeft w:val="0"/>
          <w:marRight w:val="0"/>
          <w:marTop w:val="0"/>
          <w:marBottom w:val="0"/>
          <w:divBdr>
            <w:top w:val="none" w:sz="0" w:space="0" w:color="auto"/>
            <w:left w:val="none" w:sz="0" w:space="0" w:color="auto"/>
            <w:bottom w:val="none" w:sz="0" w:space="0" w:color="auto"/>
            <w:right w:val="none" w:sz="0" w:space="0" w:color="auto"/>
          </w:divBdr>
        </w:div>
      </w:divsChild>
    </w:div>
    <w:div w:id="488520345">
      <w:bodyDiv w:val="1"/>
      <w:marLeft w:val="0"/>
      <w:marRight w:val="0"/>
      <w:marTop w:val="0"/>
      <w:marBottom w:val="0"/>
      <w:divBdr>
        <w:top w:val="none" w:sz="0" w:space="0" w:color="auto"/>
        <w:left w:val="none" w:sz="0" w:space="0" w:color="auto"/>
        <w:bottom w:val="none" w:sz="0" w:space="0" w:color="auto"/>
        <w:right w:val="none" w:sz="0" w:space="0" w:color="auto"/>
      </w:divBdr>
    </w:div>
    <w:div w:id="544760678">
      <w:bodyDiv w:val="1"/>
      <w:marLeft w:val="0"/>
      <w:marRight w:val="0"/>
      <w:marTop w:val="0"/>
      <w:marBottom w:val="0"/>
      <w:divBdr>
        <w:top w:val="none" w:sz="0" w:space="0" w:color="auto"/>
        <w:left w:val="none" w:sz="0" w:space="0" w:color="auto"/>
        <w:bottom w:val="none" w:sz="0" w:space="0" w:color="auto"/>
        <w:right w:val="none" w:sz="0" w:space="0" w:color="auto"/>
      </w:divBdr>
    </w:div>
    <w:div w:id="764033567">
      <w:bodyDiv w:val="1"/>
      <w:marLeft w:val="0"/>
      <w:marRight w:val="0"/>
      <w:marTop w:val="0"/>
      <w:marBottom w:val="0"/>
      <w:divBdr>
        <w:top w:val="none" w:sz="0" w:space="0" w:color="auto"/>
        <w:left w:val="none" w:sz="0" w:space="0" w:color="auto"/>
        <w:bottom w:val="none" w:sz="0" w:space="0" w:color="auto"/>
        <w:right w:val="none" w:sz="0" w:space="0" w:color="auto"/>
      </w:divBdr>
    </w:div>
    <w:div w:id="907618605">
      <w:bodyDiv w:val="1"/>
      <w:marLeft w:val="0"/>
      <w:marRight w:val="0"/>
      <w:marTop w:val="0"/>
      <w:marBottom w:val="0"/>
      <w:divBdr>
        <w:top w:val="none" w:sz="0" w:space="0" w:color="auto"/>
        <w:left w:val="none" w:sz="0" w:space="0" w:color="auto"/>
        <w:bottom w:val="none" w:sz="0" w:space="0" w:color="auto"/>
        <w:right w:val="none" w:sz="0" w:space="0" w:color="auto"/>
      </w:divBdr>
    </w:div>
    <w:div w:id="920064584">
      <w:bodyDiv w:val="1"/>
      <w:marLeft w:val="0"/>
      <w:marRight w:val="0"/>
      <w:marTop w:val="0"/>
      <w:marBottom w:val="0"/>
      <w:divBdr>
        <w:top w:val="none" w:sz="0" w:space="0" w:color="auto"/>
        <w:left w:val="none" w:sz="0" w:space="0" w:color="auto"/>
        <w:bottom w:val="none" w:sz="0" w:space="0" w:color="auto"/>
        <w:right w:val="none" w:sz="0" w:space="0" w:color="auto"/>
      </w:divBdr>
    </w:div>
    <w:div w:id="940187971">
      <w:bodyDiv w:val="1"/>
      <w:marLeft w:val="0"/>
      <w:marRight w:val="0"/>
      <w:marTop w:val="0"/>
      <w:marBottom w:val="0"/>
      <w:divBdr>
        <w:top w:val="none" w:sz="0" w:space="0" w:color="auto"/>
        <w:left w:val="none" w:sz="0" w:space="0" w:color="auto"/>
        <w:bottom w:val="none" w:sz="0" w:space="0" w:color="auto"/>
        <w:right w:val="none" w:sz="0" w:space="0" w:color="auto"/>
      </w:divBdr>
    </w:div>
    <w:div w:id="1246187007">
      <w:bodyDiv w:val="1"/>
      <w:marLeft w:val="0"/>
      <w:marRight w:val="0"/>
      <w:marTop w:val="0"/>
      <w:marBottom w:val="0"/>
      <w:divBdr>
        <w:top w:val="none" w:sz="0" w:space="0" w:color="auto"/>
        <w:left w:val="none" w:sz="0" w:space="0" w:color="auto"/>
        <w:bottom w:val="none" w:sz="0" w:space="0" w:color="auto"/>
        <w:right w:val="none" w:sz="0" w:space="0" w:color="auto"/>
      </w:divBdr>
    </w:div>
    <w:div w:id="1290554801">
      <w:bodyDiv w:val="1"/>
      <w:marLeft w:val="0"/>
      <w:marRight w:val="0"/>
      <w:marTop w:val="0"/>
      <w:marBottom w:val="0"/>
      <w:divBdr>
        <w:top w:val="none" w:sz="0" w:space="0" w:color="auto"/>
        <w:left w:val="none" w:sz="0" w:space="0" w:color="auto"/>
        <w:bottom w:val="none" w:sz="0" w:space="0" w:color="auto"/>
        <w:right w:val="none" w:sz="0" w:space="0" w:color="auto"/>
      </w:divBdr>
    </w:div>
    <w:div w:id="1332104981">
      <w:bodyDiv w:val="1"/>
      <w:marLeft w:val="0"/>
      <w:marRight w:val="0"/>
      <w:marTop w:val="0"/>
      <w:marBottom w:val="0"/>
      <w:divBdr>
        <w:top w:val="none" w:sz="0" w:space="0" w:color="auto"/>
        <w:left w:val="none" w:sz="0" w:space="0" w:color="auto"/>
        <w:bottom w:val="none" w:sz="0" w:space="0" w:color="auto"/>
        <w:right w:val="none" w:sz="0" w:space="0" w:color="auto"/>
      </w:divBdr>
    </w:div>
    <w:div w:id="1352806155">
      <w:bodyDiv w:val="1"/>
      <w:marLeft w:val="0"/>
      <w:marRight w:val="0"/>
      <w:marTop w:val="0"/>
      <w:marBottom w:val="0"/>
      <w:divBdr>
        <w:top w:val="none" w:sz="0" w:space="0" w:color="auto"/>
        <w:left w:val="none" w:sz="0" w:space="0" w:color="auto"/>
        <w:bottom w:val="none" w:sz="0" w:space="0" w:color="auto"/>
        <w:right w:val="none" w:sz="0" w:space="0" w:color="auto"/>
      </w:divBdr>
    </w:div>
    <w:div w:id="1386753483">
      <w:bodyDiv w:val="1"/>
      <w:marLeft w:val="0"/>
      <w:marRight w:val="0"/>
      <w:marTop w:val="0"/>
      <w:marBottom w:val="0"/>
      <w:divBdr>
        <w:top w:val="none" w:sz="0" w:space="0" w:color="auto"/>
        <w:left w:val="none" w:sz="0" w:space="0" w:color="auto"/>
        <w:bottom w:val="none" w:sz="0" w:space="0" w:color="auto"/>
        <w:right w:val="none" w:sz="0" w:space="0" w:color="auto"/>
      </w:divBdr>
    </w:div>
    <w:div w:id="1526018629">
      <w:bodyDiv w:val="1"/>
      <w:marLeft w:val="0"/>
      <w:marRight w:val="0"/>
      <w:marTop w:val="0"/>
      <w:marBottom w:val="0"/>
      <w:divBdr>
        <w:top w:val="none" w:sz="0" w:space="0" w:color="auto"/>
        <w:left w:val="none" w:sz="0" w:space="0" w:color="auto"/>
        <w:bottom w:val="none" w:sz="0" w:space="0" w:color="auto"/>
        <w:right w:val="none" w:sz="0" w:space="0" w:color="auto"/>
      </w:divBdr>
    </w:div>
    <w:div w:id="1560165983">
      <w:bodyDiv w:val="1"/>
      <w:marLeft w:val="0"/>
      <w:marRight w:val="0"/>
      <w:marTop w:val="0"/>
      <w:marBottom w:val="0"/>
      <w:divBdr>
        <w:top w:val="none" w:sz="0" w:space="0" w:color="auto"/>
        <w:left w:val="none" w:sz="0" w:space="0" w:color="auto"/>
        <w:bottom w:val="none" w:sz="0" w:space="0" w:color="auto"/>
        <w:right w:val="none" w:sz="0" w:space="0" w:color="auto"/>
      </w:divBdr>
    </w:div>
    <w:div w:id="1621187545">
      <w:bodyDiv w:val="1"/>
      <w:marLeft w:val="0"/>
      <w:marRight w:val="0"/>
      <w:marTop w:val="0"/>
      <w:marBottom w:val="0"/>
      <w:divBdr>
        <w:top w:val="none" w:sz="0" w:space="0" w:color="auto"/>
        <w:left w:val="none" w:sz="0" w:space="0" w:color="auto"/>
        <w:bottom w:val="none" w:sz="0" w:space="0" w:color="auto"/>
        <w:right w:val="none" w:sz="0" w:space="0" w:color="auto"/>
      </w:divBdr>
    </w:div>
    <w:div w:id="1713992747">
      <w:bodyDiv w:val="1"/>
      <w:marLeft w:val="0"/>
      <w:marRight w:val="0"/>
      <w:marTop w:val="0"/>
      <w:marBottom w:val="0"/>
      <w:divBdr>
        <w:top w:val="none" w:sz="0" w:space="0" w:color="auto"/>
        <w:left w:val="none" w:sz="0" w:space="0" w:color="auto"/>
        <w:bottom w:val="none" w:sz="0" w:space="0" w:color="auto"/>
        <w:right w:val="none" w:sz="0" w:space="0" w:color="auto"/>
      </w:divBdr>
    </w:div>
    <w:div w:id="1828664892">
      <w:bodyDiv w:val="1"/>
      <w:marLeft w:val="0"/>
      <w:marRight w:val="0"/>
      <w:marTop w:val="0"/>
      <w:marBottom w:val="0"/>
      <w:divBdr>
        <w:top w:val="none" w:sz="0" w:space="0" w:color="auto"/>
        <w:left w:val="none" w:sz="0" w:space="0" w:color="auto"/>
        <w:bottom w:val="none" w:sz="0" w:space="0" w:color="auto"/>
        <w:right w:val="none" w:sz="0" w:space="0" w:color="auto"/>
      </w:divBdr>
    </w:div>
    <w:div w:id="1851523166">
      <w:bodyDiv w:val="1"/>
      <w:marLeft w:val="0"/>
      <w:marRight w:val="0"/>
      <w:marTop w:val="0"/>
      <w:marBottom w:val="0"/>
      <w:divBdr>
        <w:top w:val="none" w:sz="0" w:space="0" w:color="auto"/>
        <w:left w:val="none" w:sz="0" w:space="0" w:color="auto"/>
        <w:bottom w:val="none" w:sz="0" w:space="0" w:color="auto"/>
        <w:right w:val="none" w:sz="0" w:space="0" w:color="auto"/>
      </w:divBdr>
    </w:div>
    <w:div w:id="1887523675">
      <w:bodyDiv w:val="1"/>
      <w:marLeft w:val="0"/>
      <w:marRight w:val="0"/>
      <w:marTop w:val="0"/>
      <w:marBottom w:val="0"/>
      <w:divBdr>
        <w:top w:val="none" w:sz="0" w:space="0" w:color="auto"/>
        <w:left w:val="none" w:sz="0" w:space="0" w:color="auto"/>
        <w:bottom w:val="none" w:sz="0" w:space="0" w:color="auto"/>
        <w:right w:val="none" w:sz="0" w:space="0" w:color="auto"/>
      </w:divBdr>
    </w:div>
    <w:div w:id="1970358497">
      <w:bodyDiv w:val="1"/>
      <w:marLeft w:val="0"/>
      <w:marRight w:val="0"/>
      <w:marTop w:val="0"/>
      <w:marBottom w:val="0"/>
      <w:divBdr>
        <w:top w:val="none" w:sz="0" w:space="0" w:color="auto"/>
        <w:left w:val="none" w:sz="0" w:space="0" w:color="auto"/>
        <w:bottom w:val="none" w:sz="0" w:space="0" w:color="auto"/>
        <w:right w:val="none" w:sz="0" w:space="0" w:color="auto"/>
      </w:divBdr>
    </w:div>
    <w:div w:id="2016031393">
      <w:bodyDiv w:val="1"/>
      <w:marLeft w:val="0"/>
      <w:marRight w:val="0"/>
      <w:marTop w:val="0"/>
      <w:marBottom w:val="0"/>
      <w:divBdr>
        <w:top w:val="none" w:sz="0" w:space="0" w:color="auto"/>
        <w:left w:val="none" w:sz="0" w:space="0" w:color="auto"/>
        <w:bottom w:val="none" w:sz="0" w:space="0" w:color="auto"/>
        <w:right w:val="none" w:sz="0" w:space="0" w:color="auto"/>
      </w:divBdr>
      <w:divsChild>
        <w:div w:id="2058043596">
          <w:marLeft w:val="0"/>
          <w:marRight w:val="0"/>
          <w:marTop w:val="0"/>
          <w:marBottom w:val="0"/>
          <w:divBdr>
            <w:top w:val="none" w:sz="0" w:space="0" w:color="auto"/>
            <w:left w:val="none" w:sz="0" w:space="0" w:color="auto"/>
            <w:bottom w:val="none" w:sz="0" w:space="0" w:color="auto"/>
            <w:right w:val="none" w:sz="0" w:space="0" w:color="auto"/>
          </w:divBdr>
        </w:div>
      </w:divsChild>
    </w:div>
    <w:div w:id="21355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BA28C-E7E3-425A-BC70-E8DE910A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HY</dc:creator>
  <cp:lastModifiedBy>1PREFER2</cp:lastModifiedBy>
  <cp:revision>2</cp:revision>
  <cp:lastPrinted>2018-08-25T04:38:00Z</cp:lastPrinted>
  <dcterms:created xsi:type="dcterms:W3CDTF">2018-08-25T04:41:00Z</dcterms:created>
  <dcterms:modified xsi:type="dcterms:W3CDTF">2018-08-25T04:41:00Z</dcterms:modified>
</cp:coreProperties>
</file>