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A2" w:rsidRDefault="003B1CA2" w:rsidP="003B1CA2">
      <w:r>
        <w:t>DATOS DEL PACIENTE</w:t>
      </w:r>
    </w:p>
    <w:p w:rsidR="003B1CA2" w:rsidRDefault="003B1CA2" w:rsidP="003B1CA2">
      <w:r w:rsidRPr="003B1CA2">
        <w:t>YIBER ANDRES GONZALEZ RIVAS</w:t>
      </w:r>
      <w:r w:rsidRPr="003B1CA2">
        <w:t xml:space="preserve"> </w:t>
      </w:r>
      <w:r w:rsidRPr="003B1CA2">
        <w:t>CC 1015408949</w:t>
      </w:r>
    </w:p>
    <w:p w:rsidR="003B1CA2" w:rsidRDefault="003B1CA2" w:rsidP="003B1CA2">
      <w:r>
        <w:t>EDAD: 29 años     SEXO: Masculino     RAZA: Otros</w:t>
      </w:r>
    </w:p>
    <w:p w:rsidR="003B1CA2" w:rsidRDefault="003B1CA2" w:rsidP="003B1CA2">
      <w:r>
        <w:t>Aseguradora: E.P.S Sanitas     No. Admisión: 20802987     Sucursal: Centro Medico Puente Aranda</w:t>
      </w:r>
    </w:p>
    <w:p w:rsidR="003B1CA2" w:rsidRDefault="003B1CA2" w:rsidP="003B1CA2">
      <w:r>
        <w:t xml:space="preserve">Historia Clínica Única Básica. BOGOTA </w:t>
      </w:r>
      <w:proofErr w:type="gramStart"/>
      <w:r>
        <w:t>D.C..</w:t>
      </w:r>
      <w:proofErr w:type="gramEnd"/>
      <w:r>
        <w:t xml:space="preserve"> 21/03/2018 09:35:24.</w:t>
      </w:r>
    </w:p>
    <w:p w:rsidR="003B1CA2" w:rsidRDefault="003B1CA2" w:rsidP="003B1CA2">
      <w:r>
        <w:t xml:space="preserve">Miguel Cote </w:t>
      </w:r>
      <w:proofErr w:type="spellStart"/>
      <w:r>
        <w:t>Menendez</w:t>
      </w:r>
      <w:proofErr w:type="spellEnd"/>
      <w:r>
        <w:t xml:space="preserve">. Reg. Médico. 19476924. </w:t>
      </w:r>
      <w:proofErr w:type="spellStart"/>
      <w:r>
        <w:t>Psiquiatria</w:t>
      </w:r>
      <w:proofErr w:type="spellEnd"/>
      <w:r>
        <w:t xml:space="preserve">. </w:t>
      </w:r>
    </w:p>
    <w:p w:rsidR="003B1CA2" w:rsidRDefault="003B1CA2" w:rsidP="003B1CA2"/>
    <w:p w:rsidR="003B1CA2" w:rsidRDefault="003B1CA2" w:rsidP="003B1CA2">
      <w:r>
        <w:t>MOTIVO</w:t>
      </w:r>
      <w:r>
        <w:t xml:space="preserve"> DE CONSULTA, ENFERMEDAD ACTUAL</w:t>
      </w:r>
    </w:p>
    <w:p w:rsidR="003B1CA2" w:rsidRDefault="003B1CA2" w:rsidP="003B1CA2">
      <w:r>
        <w:t>Información suministrada por: Otro, PACRE ADOPTIVO  (JESUS EMIRO GONZALES)</w:t>
      </w:r>
      <w:proofErr w:type="gramStart"/>
      <w:r>
        <w:t>..</w:t>
      </w:r>
      <w:proofErr w:type="gramEnd"/>
    </w:p>
    <w:p w:rsidR="003B1CA2" w:rsidRDefault="003B1CA2" w:rsidP="003B1CA2">
      <w:r>
        <w:t>Motivo de consulta: PRIMERA VEZ</w:t>
      </w:r>
    </w:p>
    <w:p w:rsidR="003B1CA2" w:rsidRDefault="003B1CA2" w:rsidP="003B1CA2">
      <w:r>
        <w:t>ASISTE CON EL PAPA  DE CRIANZA (TIO MATERNO)</w:t>
      </w:r>
    </w:p>
    <w:p w:rsidR="003B1CA2" w:rsidRDefault="003B1CA2" w:rsidP="003B1CA2">
      <w:r>
        <w:t>NUNCA HA TERMINADO NADA / ESTUDIO EN CUATRO  UNIVERSIDADES</w:t>
      </w:r>
      <w:proofErr w:type="gramStart"/>
      <w:r>
        <w:t>..</w:t>
      </w:r>
      <w:proofErr w:type="gramEnd"/>
    </w:p>
    <w:p w:rsidR="003B1CA2" w:rsidRDefault="003B1CA2" w:rsidP="003B1CA2">
      <w:r>
        <w:t>Enfermedad Actual: PAPA: YO LE CALCULO QUE LLEVA COMO 15 AÑOS USANDO PEGANTES PRINCIPALMEN</w:t>
      </w:r>
      <w:r>
        <w:t>TE, ESTO LO HACE TODOS LOS DIAS</w:t>
      </w:r>
    </w:p>
    <w:p w:rsidR="003B1CA2" w:rsidRDefault="003B1CA2" w:rsidP="003B1CA2">
      <w:r>
        <w:t>CRISIS ESTUVO MUY ALTERADO, COGE LAS COSAS LAS ROMPE. SE HA VOLADO VARIAS VECES DE LA CLINICA CAMPO ABIERTO, PARA IRSE A FUMAR AL BARRIO SUBA/RINCON.</w:t>
      </w:r>
    </w:p>
    <w:p w:rsidR="003B1CA2" w:rsidRDefault="003B1CA2" w:rsidP="003B1CA2">
      <w:r>
        <w:t>ULTIMO INGRESO EN  CAMPO ABIERTO   14/MZO/18.</w:t>
      </w:r>
    </w:p>
    <w:p w:rsidR="003B1CA2" w:rsidRDefault="003B1CA2" w:rsidP="003B1CA2">
      <w:r>
        <w:t>- CLONAZEPAM  GOTAS V. O. (12 - 12 - 22).</w:t>
      </w:r>
    </w:p>
    <w:p w:rsidR="003B1CA2" w:rsidRDefault="003B1CA2" w:rsidP="003B1CA2">
      <w:r>
        <w:t>- HALOPERIDOL   TAB  X 5MG (O- 0 -1).</w:t>
      </w:r>
    </w:p>
    <w:p w:rsidR="003B1CA2" w:rsidRDefault="003B1CA2" w:rsidP="003B1CA2">
      <w:r>
        <w:t>- LEVOMPEROMAIZNA  T</w:t>
      </w:r>
      <w:r>
        <w:t xml:space="preserve">AB X 100  MG  </w:t>
      </w:r>
      <w:proofErr w:type="gramStart"/>
      <w:r>
        <w:t>(  1</w:t>
      </w:r>
      <w:proofErr w:type="gramEnd"/>
      <w:r>
        <w:t>/2 - 1/2- 1).</w:t>
      </w:r>
    </w:p>
    <w:p w:rsidR="003B1CA2" w:rsidRDefault="003B1CA2" w:rsidP="003B1CA2">
      <w:r>
        <w:t>PTE  SIN CONCIENCIA DE ENFERMEDAD,  MITOMOANO, NO ACEPTA LAS CAUSAS DE LA HOSPITALIZAC</w:t>
      </w:r>
      <w:r>
        <w:t>ION  EN CLINICA  PSIQUIATRICA</w:t>
      </w:r>
      <w:proofErr w:type="gramStart"/>
      <w:r>
        <w:t>..</w:t>
      </w:r>
      <w:proofErr w:type="gramEnd"/>
    </w:p>
    <w:p w:rsidR="003B1CA2" w:rsidRDefault="003B1CA2" w:rsidP="003B1CA2">
      <w:r>
        <w:t>EXAMEN FÍSICO</w:t>
      </w:r>
    </w:p>
    <w:p w:rsidR="003B1CA2" w:rsidRDefault="003B1CA2" w:rsidP="003B1CA2">
      <w:r>
        <w:t>SIGNOS VITALES, HALLAZGOS</w:t>
      </w:r>
    </w:p>
    <w:p w:rsidR="003B1CA2" w:rsidRDefault="003B1CA2" w:rsidP="003B1CA2">
      <w:r>
        <w:t>Peso: 63 Kg</w:t>
      </w:r>
    </w:p>
    <w:p w:rsidR="003B1CA2" w:rsidRDefault="003B1CA2" w:rsidP="003B1CA2">
      <w:r>
        <w:t>Talla: 1.87 m</w:t>
      </w:r>
    </w:p>
    <w:p w:rsidR="003B1CA2" w:rsidRDefault="003B1CA2" w:rsidP="003B1CA2">
      <w:r>
        <w:t>Índice de Masa Corporal: 18.02 (kg/m2) -Delgadez</w:t>
      </w:r>
    </w:p>
    <w:p w:rsidR="003B1CA2" w:rsidRDefault="003B1CA2" w:rsidP="003B1CA2">
      <w:r>
        <w:t>Superficie corporal: 1.78 m2</w:t>
      </w:r>
    </w:p>
    <w:p w:rsidR="003B1CA2" w:rsidRDefault="003B1CA2" w:rsidP="003B1CA2"/>
    <w:p w:rsidR="003B1CA2" w:rsidRDefault="003B1CA2" w:rsidP="003B1CA2"/>
    <w:p w:rsidR="003B1CA2" w:rsidRDefault="003B1CA2" w:rsidP="003B1CA2">
      <w:r>
        <w:lastRenderedPageBreak/>
        <w:t>EXAMEN FÍSICO HALLAZGOS</w:t>
      </w:r>
    </w:p>
    <w:p w:rsidR="003B1CA2" w:rsidRDefault="003B1CA2" w:rsidP="003B1CA2">
      <w:r>
        <w:t>Mental: SEDADO, BAJO EFECTO DE MEDICACION NEURLOPEPTICA. AFECTO MODULADO.  SIN CONCIENCIA DE ENFERMEDAD. PENSAMIENTO LOGICO, CONCRETO.   SUEÑO ADECUADO.   JUICIO Y RACIOCINIO  SUSPENDIDO.  MEMORIA CONS</w:t>
      </w:r>
      <w:r>
        <w:t>ERVADO</w:t>
      </w:r>
      <w:proofErr w:type="gramStart"/>
      <w:r>
        <w:t>..</w:t>
      </w:r>
      <w:proofErr w:type="gramEnd"/>
    </w:p>
    <w:p w:rsidR="003B1CA2" w:rsidRDefault="003B1CA2" w:rsidP="003B1CA2"/>
    <w:p w:rsidR="003B1CA2" w:rsidRDefault="003B1CA2" w:rsidP="003B1CA2">
      <w:r>
        <w:t>ANÁLISIS Y PLAN DE ATENCIÓN</w:t>
      </w:r>
    </w:p>
    <w:p w:rsidR="003B1CA2" w:rsidRDefault="003B1CA2" w:rsidP="003B1CA2">
      <w:r>
        <w:t xml:space="preserve">PACIENTE CON CUADRO PSICOTICO AL PARECER ESQUIZOFRENIA  PARANOIDE.  </w:t>
      </w:r>
    </w:p>
    <w:p w:rsidR="003B1CA2" w:rsidRDefault="003B1CA2" w:rsidP="003B1CA2">
      <w:r>
        <w:t>QUIEN ES CONSUMIDOR  COMPULSIVO DE BASUCO, INHALANTES.  SIN CONSCIENCIA DE ENFERMEDAD.</w:t>
      </w:r>
    </w:p>
    <w:p w:rsidR="003B1CA2" w:rsidRDefault="003B1CA2" w:rsidP="003B1CA2">
      <w:r>
        <w:t>PLAN:</w:t>
      </w:r>
    </w:p>
    <w:p w:rsidR="003B1CA2" w:rsidRDefault="003B1CA2" w:rsidP="003B1CA2">
      <w:r>
        <w:t>- PACIENTE CON COMORBILIDAD, SIN CONCIENCIA DE ENFERMEDAD.</w:t>
      </w:r>
    </w:p>
    <w:p w:rsidR="003B1CA2" w:rsidRDefault="003B1CA2" w:rsidP="003B1CA2">
      <w:r>
        <w:t>- SE DECIDE  HOSPITALIZACION PARA DES</w:t>
      </w:r>
      <w:r>
        <w:t>HABITUACION/ EN MANEJO  DE SPA.</w:t>
      </w:r>
    </w:p>
    <w:p w:rsidR="003B1CA2" w:rsidRDefault="003B1CA2" w:rsidP="003B1CA2"/>
    <w:p w:rsidR="003B1CA2" w:rsidRDefault="003B1CA2" w:rsidP="003B1CA2">
      <w:r>
        <w:t>DIAGNÓSTICO</w:t>
      </w:r>
    </w:p>
    <w:p w:rsidR="003B1CA2" w:rsidRDefault="003B1CA2" w:rsidP="003B1CA2">
      <w:r>
        <w:t xml:space="preserve">Diagnóstico Principal: Esquizofrenia paranoide (F200), Confirmado repetido, Causa </w:t>
      </w:r>
      <w:proofErr w:type="spellStart"/>
      <w:r>
        <w:t>Externa</w:t>
      </w:r>
      <w:proofErr w:type="gramStart"/>
      <w:r>
        <w:t>:Enfermedad</w:t>
      </w:r>
      <w:proofErr w:type="spellEnd"/>
      <w:proofErr w:type="gramEnd"/>
      <w:r>
        <w:t xml:space="preserve"> general. </w:t>
      </w:r>
    </w:p>
    <w:p w:rsidR="003B1CA2" w:rsidRDefault="003B1CA2" w:rsidP="003B1CA2">
      <w:r>
        <w:t xml:space="preserve">Diagnóstico Asociado 1: Trastornos mentales y del comportamiento debidos al uso de </w:t>
      </w:r>
      <w:proofErr w:type="spellStart"/>
      <w:r>
        <w:t>cocaina</w:t>
      </w:r>
      <w:proofErr w:type="spellEnd"/>
      <w:r>
        <w:t xml:space="preserve">: trastorno </w:t>
      </w:r>
      <w:proofErr w:type="spellStart"/>
      <w:r>
        <w:t>psicotico</w:t>
      </w:r>
      <w:proofErr w:type="spellEnd"/>
      <w:r>
        <w:t xml:space="preserve"> (F145), Estado de la enfermedad: Controlado, Confirmado repetido. </w:t>
      </w:r>
    </w:p>
    <w:p w:rsidR="003B1CA2" w:rsidRDefault="003B1CA2" w:rsidP="003B1CA2">
      <w:r>
        <w:t xml:space="preserve">Diagnóstico Asociado 2: Trastornos mentales y del comportamiento debidos al uso de disolventes </w:t>
      </w:r>
      <w:proofErr w:type="spellStart"/>
      <w:r>
        <w:t>volatiles</w:t>
      </w:r>
      <w:proofErr w:type="spellEnd"/>
      <w:r>
        <w:t xml:space="preserve">: </w:t>
      </w:r>
      <w:proofErr w:type="spellStart"/>
      <w:r>
        <w:t>sindrome</w:t>
      </w:r>
      <w:proofErr w:type="spellEnd"/>
      <w:r>
        <w:t xml:space="preserve"> de dependencia (F182), Estado de la enfermedad: Controlado, Confirmado repetido. </w:t>
      </w:r>
    </w:p>
    <w:p w:rsidR="003B1CA2" w:rsidRDefault="003B1CA2" w:rsidP="003B1CA2"/>
    <w:p w:rsidR="003B1CA2" w:rsidRDefault="003B1CA2" w:rsidP="003B1CA2">
      <w:r>
        <w:t>PLAN DE MANEJO</w:t>
      </w:r>
    </w:p>
    <w:p w:rsidR="003B1CA2" w:rsidRDefault="003B1CA2" w:rsidP="003B1CA2">
      <w:r>
        <w:t>CERTIFICADO MÉDICO</w:t>
      </w:r>
    </w:p>
    <w:p w:rsidR="003B1CA2" w:rsidRDefault="003B1CA2" w:rsidP="003B1CA2">
      <w:r>
        <w:t>Se expide el siguiente certi</w:t>
      </w:r>
      <w:r>
        <w:t>ficado médico: Y ORDENES MEDICA</w:t>
      </w:r>
    </w:p>
    <w:p w:rsidR="003B1CA2" w:rsidRDefault="003B1CA2" w:rsidP="003B1CA2">
      <w:r>
        <w:t>SE AUTORIZAN  30 (TREINTA) DIAS DE INTERNADO PARA DESHABITUACION EN IPS ENMANUEL (FACATITVA).</w:t>
      </w:r>
    </w:p>
    <w:p w:rsidR="003B1CA2" w:rsidRDefault="003B1CA2" w:rsidP="003B1CA2">
      <w:r>
        <w:t>PRESENTO CRISIS DE PSICOSIS TOXICA,  SE HA FUGADO VARIAS VECES DE CLINICA CAMPO ABIERTO.</w:t>
      </w:r>
    </w:p>
    <w:p w:rsidR="003B1CA2" w:rsidRDefault="003B1CA2" w:rsidP="003B1CA2"/>
    <w:p w:rsidR="003B1CA2" w:rsidRDefault="003B1CA2" w:rsidP="003B1CA2">
      <w:r>
        <w:t>CRITERIOS ASAM.</w:t>
      </w:r>
    </w:p>
    <w:p w:rsidR="003B1CA2" w:rsidRDefault="003B1CA2" w:rsidP="003B1CA2">
      <w:r>
        <w:t>-  CON COMRBILIDAD (NECESIDAD DE ACALR DX PSIQUIATRICO).</w:t>
      </w:r>
    </w:p>
    <w:p w:rsidR="003B1CA2" w:rsidRDefault="003B1CA2" w:rsidP="003B1CA2">
      <w:r>
        <w:lastRenderedPageBreak/>
        <w:t>- SIN CONCSCIENCIA DE ENFERMEDAD MENTAL</w:t>
      </w:r>
    </w:p>
    <w:p w:rsidR="003B1CA2" w:rsidRDefault="003B1CA2" w:rsidP="003B1CA2">
      <w:r>
        <w:t>. INTERVENCION MOTIVACIONAL.</w:t>
      </w:r>
    </w:p>
    <w:p w:rsidR="003B1CA2" w:rsidRDefault="003B1CA2" w:rsidP="003B1CA2">
      <w:r>
        <w:t>- PROYECTO  DE VIDA</w:t>
      </w:r>
    </w:p>
    <w:p w:rsidR="003B1CA2" w:rsidRDefault="003B1CA2" w:rsidP="003B1CA2">
      <w:bookmarkStart w:id="0" w:name="_GoBack"/>
      <w:bookmarkEnd w:id="0"/>
    </w:p>
    <w:p w:rsidR="003B1CA2" w:rsidRDefault="003B1CA2" w:rsidP="003B1CA2"/>
    <w:p w:rsidR="0029087A" w:rsidRDefault="003B1CA2"/>
    <w:sectPr w:rsidR="00290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A2"/>
    <w:rsid w:val="003B1CA2"/>
    <w:rsid w:val="00424759"/>
    <w:rsid w:val="008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EB1E63-4CD6-4890-BBBE-859868C4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Castellana Sanitas</dc:creator>
  <cp:keywords/>
  <dc:description/>
  <cp:lastModifiedBy>Castellana Sanitas</cp:lastModifiedBy>
  <cp:revision>1</cp:revision>
  <dcterms:created xsi:type="dcterms:W3CDTF">2018-03-21T15:24:00Z</dcterms:created>
  <dcterms:modified xsi:type="dcterms:W3CDTF">2018-03-21T15:26:00Z</dcterms:modified>
</cp:coreProperties>
</file>