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1.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E1A" w:rsidRDefault="00E11E1A">
      <w:pPr>
        <w:rPr>
          <w:sz w:val="2"/>
        </w:rPr>
      </w:pPr>
    </w:p>
    <w:tbl>
      <w:tblPr>
        <w:tblW w:w="0" w:type="auto"/>
        <w:tblLayout w:type="fixed"/>
        <w:tblCellMar>
          <w:left w:w="0" w:type="dxa"/>
          <w:right w:w="0" w:type="dxa"/>
        </w:tblCellMar>
        <w:tblLook w:val="0000" w:firstRow="0" w:lastRow="0" w:firstColumn="0" w:lastColumn="0" w:noHBand="0" w:noVBand="0"/>
      </w:tblPr>
      <w:tblGrid>
        <w:gridCol w:w="1141"/>
        <w:gridCol w:w="8939"/>
      </w:tblGrid>
      <w:tr w:rsidR="00E11E1A" w:rsidRPr="00284FA3">
        <w:trPr>
          <w:trHeight w:hRule="exact" w:val="1070"/>
        </w:trPr>
        <w:tc>
          <w:tcPr>
            <w:tcW w:w="1141" w:type="dxa"/>
            <w:tcBorders>
              <w:top w:val="none" w:sz="0" w:space="0" w:color="000000"/>
              <w:left w:val="none" w:sz="0" w:space="0" w:color="000000"/>
              <w:bottom w:val="none" w:sz="0" w:space="0" w:color="000000"/>
              <w:right w:val="none" w:sz="0" w:space="0" w:color="000000"/>
            </w:tcBorders>
          </w:tcPr>
          <w:p w:rsidR="00E11E1A" w:rsidRDefault="00B636F7">
            <w:pPr>
              <w:spacing w:before="15"/>
              <w:ind w:left="122"/>
              <w:jc w:val="right"/>
            </w:pPr>
            <w:r>
              <w:rPr>
                <w:noProof/>
                <w:lang w:val="es-CO" w:eastAsia="es-CO"/>
              </w:rPr>
              <w:drawing>
                <wp:inline distT="0" distB="0" distL="0" distR="0">
                  <wp:extent cx="561975" cy="600075"/>
                  <wp:effectExtent l="19050" t="0" r="0" b="0"/>
                  <wp:docPr id="1" name="pic"/>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6" cstate="print"/>
                          <a:stretch>
                            <a:fillRect/>
                          </a:stretch>
                        </pic:blipFill>
                        <pic:spPr>
                          <a:xfrm>
                            <a:off x="0" y="0"/>
                            <a:ext cx="564651" cy="602933"/>
                          </a:xfrm>
                          <a:prstGeom prst="rect">
                            <a:avLst/>
                          </a:prstGeom>
                        </pic:spPr>
                      </pic:pic>
                    </a:graphicData>
                  </a:graphic>
                </wp:inline>
              </w:drawing>
            </w:r>
          </w:p>
        </w:tc>
        <w:tc>
          <w:tcPr>
            <w:tcW w:w="8939" w:type="dxa"/>
            <w:tcBorders>
              <w:top w:val="none" w:sz="0" w:space="0" w:color="000000"/>
              <w:left w:val="none" w:sz="0" w:space="0" w:color="000000"/>
              <w:bottom w:val="none" w:sz="0" w:space="0" w:color="000000"/>
              <w:right w:val="none" w:sz="0" w:space="0" w:color="000000"/>
            </w:tcBorders>
          </w:tcPr>
          <w:p w:rsidR="00E11E1A" w:rsidRPr="00223519" w:rsidRDefault="00B636F7" w:rsidP="00223519">
            <w:pPr>
              <w:spacing w:before="144" w:line="204" w:lineRule="auto"/>
              <w:ind w:right="454"/>
              <w:jc w:val="right"/>
              <w:rPr>
                <w:rFonts w:ascii="Tahoma" w:hAnsi="Tahoma" w:cs="Tahoma"/>
                <w:color w:val="000000"/>
                <w:spacing w:val="14"/>
                <w:sz w:val="20"/>
                <w:lang w:val="es-ES"/>
              </w:rPr>
            </w:pPr>
            <w:r w:rsidRPr="00284FA3">
              <w:rPr>
                <w:rFonts w:ascii="Tahoma" w:hAnsi="Tahoma" w:cs="Tahoma"/>
                <w:color w:val="000000"/>
                <w:spacing w:val="14"/>
                <w:sz w:val="20"/>
                <w:lang w:val="es-ES"/>
              </w:rPr>
              <w:t xml:space="preserve">HISTORIA </w:t>
            </w:r>
            <w:r w:rsidR="00284FA3" w:rsidRPr="00284FA3">
              <w:rPr>
                <w:rFonts w:ascii="Tahoma" w:hAnsi="Tahoma" w:cs="Tahoma"/>
                <w:color w:val="000000"/>
                <w:spacing w:val="34"/>
                <w:sz w:val="20"/>
                <w:lang w:val="es-ES"/>
              </w:rPr>
              <w:t>CLÍNICA</w:t>
            </w:r>
            <w:r w:rsidR="00223519">
              <w:rPr>
                <w:rFonts w:ascii="Tahoma" w:hAnsi="Tahoma" w:cs="Tahoma"/>
                <w:color w:val="000000"/>
                <w:spacing w:val="34"/>
                <w:sz w:val="20"/>
                <w:lang w:val="es-ES"/>
              </w:rPr>
              <w:t xml:space="preserve">                     </w:t>
            </w:r>
            <w:r>
              <w:rPr>
                <w:rFonts w:ascii="Arial" w:hAnsi="Arial"/>
                <w:b/>
                <w:i/>
                <w:color w:val="000000"/>
                <w:spacing w:val="-3"/>
                <w:sz w:val="23"/>
                <w:lang w:val="es-ES"/>
              </w:rPr>
              <w:t xml:space="preserve">Centro </w:t>
            </w:r>
            <w:r>
              <w:rPr>
                <w:rFonts w:ascii="Verdana" w:hAnsi="Verdana"/>
                <w:b/>
                <w:i/>
                <w:color w:val="000000"/>
                <w:spacing w:val="-3"/>
                <w:sz w:val="20"/>
                <w:lang w:val="es-ES"/>
              </w:rPr>
              <w:t xml:space="preserve">de Investigaciones del Sistema Nervioso Ltda. </w:t>
            </w:r>
            <w:proofErr w:type="spellStart"/>
            <w:r>
              <w:rPr>
                <w:rFonts w:ascii="Verdana" w:hAnsi="Verdana"/>
                <w:b/>
                <w:i/>
                <w:color w:val="000000"/>
                <w:spacing w:val="-3"/>
                <w:sz w:val="20"/>
                <w:lang w:val="es-ES"/>
              </w:rPr>
              <w:t>Nit</w:t>
            </w:r>
            <w:proofErr w:type="spellEnd"/>
            <w:r>
              <w:rPr>
                <w:rFonts w:ascii="Verdana" w:hAnsi="Verdana"/>
                <w:b/>
                <w:i/>
                <w:color w:val="000000"/>
                <w:spacing w:val="-3"/>
                <w:sz w:val="20"/>
                <w:lang w:val="es-ES"/>
              </w:rPr>
              <w:t>. 830.100.595</w:t>
            </w:r>
            <w:r>
              <w:rPr>
                <w:rFonts w:ascii="Arial" w:hAnsi="Arial"/>
                <w:b/>
                <w:i/>
                <w:color w:val="000000"/>
                <w:spacing w:val="-3"/>
                <w:sz w:val="6"/>
                <w:lang w:val="es-ES"/>
              </w:rPr>
              <w:t>-</w:t>
            </w:r>
            <w:r>
              <w:rPr>
                <w:rFonts w:ascii="Verdana" w:hAnsi="Verdana"/>
                <w:b/>
                <w:i/>
                <w:color w:val="000000"/>
                <w:spacing w:val="-3"/>
                <w:sz w:val="20"/>
                <w:lang w:val="es-ES"/>
              </w:rPr>
              <w:t>0</w:t>
            </w:r>
            <w:r w:rsidR="00223519">
              <w:rPr>
                <w:rFonts w:ascii="Verdana" w:hAnsi="Verdana"/>
                <w:b/>
                <w:i/>
                <w:color w:val="000000"/>
                <w:spacing w:val="-3"/>
                <w:sz w:val="20"/>
                <w:lang w:val="es-ES"/>
              </w:rPr>
              <w:t xml:space="preserve">                            </w:t>
            </w:r>
          </w:p>
          <w:p w:rsidR="00223519" w:rsidRPr="00223519" w:rsidRDefault="00223519" w:rsidP="00223519">
            <w:pPr>
              <w:spacing w:before="144" w:line="204" w:lineRule="auto"/>
              <w:ind w:right="454"/>
              <w:jc w:val="right"/>
              <w:rPr>
                <w:rFonts w:ascii="Tahoma" w:hAnsi="Tahoma" w:cs="Tahoma"/>
                <w:color w:val="000000"/>
                <w:spacing w:val="14"/>
                <w:sz w:val="20"/>
                <w:lang w:val="es-ES"/>
              </w:rPr>
            </w:pPr>
            <w:r>
              <w:rPr>
                <w:rFonts w:ascii="Verdana" w:hAnsi="Verdana"/>
                <w:b/>
                <w:i/>
                <w:color w:val="000000"/>
                <w:spacing w:val="-3"/>
                <w:sz w:val="20"/>
                <w:lang w:val="es-ES"/>
              </w:rPr>
              <w:t>FECHA_______</w:t>
            </w:r>
            <w:r w:rsidR="00496A6F">
              <w:rPr>
                <w:rFonts w:ascii="Verdana" w:hAnsi="Verdana"/>
                <w:b/>
                <w:i/>
                <w:color w:val="000000"/>
                <w:spacing w:val="-3"/>
                <w:sz w:val="20"/>
                <w:lang w:val="es-ES"/>
              </w:rPr>
              <w:t>18/05</w:t>
            </w:r>
            <w:r w:rsidR="005765D1">
              <w:rPr>
                <w:rFonts w:ascii="Verdana" w:hAnsi="Verdana"/>
                <w:b/>
                <w:i/>
                <w:color w:val="000000"/>
                <w:spacing w:val="-3"/>
                <w:sz w:val="20"/>
                <w:lang w:val="es-ES"/>
              </w:rPr>
              <w:t>/2018</w:t>
            </w:r>
            <w:r>
              <w:rPr>
                <w:rFonts w:ascii="Verdana" w:hAnsi="Verdana"/>
                <w:b/>
                <w:i/>
                <w:color w:val="000000"/>
                <w:spacing w:val="-3"/>
                <w:sz w:val="20"/>
                <w:lang w:val="es-ES"/>
              </w:rPr>
              <w:t>__ HORA___</w:t>
            </w:r>
            <w:r w:rsidR="00496A6F">
              <w:rPr>
                <w:rFonts w:ascii="Verdana" w:hAnsi="Verdana"/>
                <w:b/>
                <w:i/>
                <w:color w:val="000000"/>
                <w:spacing w:val="-3"/>
                <w:sz w:val="20"/>
                <w:lang w:val="es-ES"/>
              </w:rPr>
              <w:t>20</w:t>
            </w:r>
            <w:r w:rsidR="005765D1">
              <w:rPr>
                <w:rFonts w:ascii="Verdana" w:hAnsi="Verdana"/>
                <w:b/>
                <w:i/>
                <w:color w:val="000000"/>
                <w:spacing w:val="-3"/>
                <w:sz w:val="20"/>
                <w:lang w:val="es-ES"/>
              </w:rPr>
              <w:t>+</w:t>
            </w:r>
            <w:r w:rsidR="00496A6F">
              <w:rPr>
                <w:rFonts w:ascii="Verdana" w:hAnsi="Verdana"/>
                <w:b/>
                <w:i/>
                <w:color w:val="000000"/>
                <w:spacing w:val="-3"/>
                <w:sz w:val="20"/>
                <w:lang w:val="es-ES"/>
              </w:rPr>
              <w:t>0</w:t>
            </w:r>
            <w:r w:rsidR="005765D1">
              <w:rPr>
                <w:rFonts w:ascii="Verdana" w:hAnsi="Verdana"/>
                <w:b/>
                <w:i/>
                <w:color w:val="000000"/>
                <w:spacing w:val="-3"/>
                <w:sz w:val="20"/>
                <w:lang w:val="es-ES"/>
              </w:rPr>
              <w:t>0</w:t>
            </w:r>
            <w:r>
              <w:rPr>
                <w:rFonts w:ascii="Verdana" w:hAnsi="Verdana"/>
                <w:b/>
                <w:i/>
                <w:color w:val="000000"/>
                <w:spacing w:val="-3"/>
                <w:sz w:val="20"/>
                <w:lang w:val="es-ES"/>
              </w:rPr>
              <w:t>_______ PÁGINA______</w:t>
            </w:r>
          </w:p>
          <w:p w:rsidR="00223519" w:rsidRDefault="00223519">
            <w:pPr>
              <w:spacing w:before="288"/>
              <w:ind w:right="184"/>
              <w:jc w:val="right"/>
              <w:rPr>
                <w:rFonts w:ascii="Verdana" w:hAnsi="Verdana"/>
                <w:b/>
                <w:i/>
                <w:color w:val="000000"/>
                <w:spacing w:val="-3"/>
                <w:sz w:val="20"/>
                <w:lang w:val="es-ES"/>
              </w:rPr>
            </w:pPr>
            <w:r>
              <w:rPr>
                <w:rFonts w:ascii="Verdana" w:hAnsi="Verdana"/>
                <w:b/>
                <w:i/>
                <w:color w:val="000000"/>
                <w:spacing w:val="-3"/>
                <w:sz w:val="20"/>
                <w:lang w:val="es-ES"/>
              </w:rPr>
              <w:t>___</w:t>
            </w:r>
          </w:p>
          <w:p w:rsidR="00223519" w:rsidRDefault="00223519">
            <w:pPr>
              <w:spacing w:before="288"/>
              <w:ind w:right="184"/>
              <w:jc w:val="right"/>
              <w:rPr>
                <w:rFonts w:ascii="Arial" w:hAnsi="Arial"/>
                <w:b/>
                <w:i/>
                <w:color w:val="000000"/>
                <w:spacing w:val="-3"/>
                <w:sz w:val="23"/>
                <w:lang w:val="es-ES"/>
              </w:rPr>
            </w:pPr>
          </w:p>
        </w:tc>
      </w:tr>
    </w:tbl>
    <w:p w:rsidR="00E11E1A" w:rsidRPr="00284FA3" w:rsidRDefault="00E11E1A">
      <w:pPr>
        <w:spacing w:after="5" w:line="20" w:lineRule="exact"/>
        <w:rPr>
          <w:lang w:val="es-CO"/>
        </w:rPr>
      </w:pPr>
    </w:p>
    <w:p w:rsidR="00E11E1A" w:rsidRDefault="00E11E1A">
      <w:pPr>
        <w:spacing w:after="52" w:line="20" w:lineRule="exact"/>
      </w:pPr>
    </w:p>
    <w:tbl>
      <w:tblPr>
        <w:tblW w:w="10206"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237"/>
        <w:gridCol w:w="3388"/>
        <w:gridCol w:w="3581"/>
      </w:tblGrid>
      <w:tr w:rsidR="00E11E1A" w:rsidTr="004158D6">
        <w:trPr>
          <w:trHeight w:hRule="exact" w:val="345"/>
        </w:trPr>
        <w:tc>
          <w:tcPr>
            <w:tcW w:w="10206" w:type="dxa"/>
            <w:gridSpan w:val="3"/>
          </w:tcPr>
          <w:p w:rsidR="00E11E1A" w:rsidRPr="00223519" w:rsidRDefault="00223519" w:rsidP="00223519">
            <w:pPr>
              <w:tabs>
                <w:tab w:val="right" w:pos="7679"/>
              </w:tabs>
              <w:spacing w:before="36" w:line="161" w:lineRule="exact"/>
              <w:ind w:left="6833"/>
              <w:rPr>
                <w:rFonts w:ascii="Arial" w:hAnsi="Arial"/>
                <w:b/>
                <w:color w:val="000000"/>
                <w:sz w:val="21"/>
              </w:rPr>
            </w:pPr>
            <w:r>
              <w:rPr>
                <w:rFonts w:ascii="Arial" w:hAnsi="Arial"/>
                <w:b/>
                <w:color w:val="000000"/>
                <w:spacing w:val="-4"/>
                <w:sz w:val="21"/>
                <w:lang w:val="es-ES"/>
              </w:rPr>
              <w:t>IDENTIFICACIÓN</w:t>
            </w:r>
          </w:p>
        </w:tc>
      </w:tr>
      <w:tr w:rsidR="00E11E1A" w:rsidRPr="00EB5635" w:rsidTr="004158D6">
        <w:trPr>
          <w:trHeight w:hRule="exact" w:val="322"/>
        </w:trPr>
        <w:tc>
          <w:tcPr>
            <w:tcW w:w="10206" w:type="dxa"/>
            <w:gridSpan w:val="3"/>
            <w:vAlign w:val="center"/>
          </w:tcPr>
          <w:p w:rsidR="00E11E1A" w:rsidRDefault="00443988" w:rsidP="00223519">
            <w:pPr>
              <w:ind w:left="83"/>
              <w:rPr>
                <w:rFonts w:ascii="Arial" w:hAnsi="Arial"/>
                <w:b/>
                <w:color w:val="000000"/>
                <w:spacing w:val="-4"/>
                <w:sz w:val="21"/>
                <w:lang w:val="es-ES"/>
              </w:rPr>
            </w:pPr>
            <w:r>
              <w:rPr>
                <w:rFonts w:ascii="Arial" w:hAnsi="Arial"/>
                <w:b/>
                <w:color w:val="000000"/>
                <w:spacing w:val="-4"/>
                <w:sz w:val="21"/>
                <w:lang w:val="es-ES"/>
              </w:rPr>
              <w:t xml:space="preserve">Paciente (Apellidos </w:t>
            </w:r>
            <w:r w:rsidR="00B636F7">
              <w:rPr>
                <w:rFonts w:ascii="Arial" w:hAnsi="Arial"/>
                <w:b/>
                <w:color w:val="000000"/>
                <w:spacing w:val="-4"/>
                <w:sz w:val="21"/>
                <w:lang w:val="es-ES"/>
              </w:rPr>
              <w:t xml:space="preserve"> Nombre)</w:t>
            </w:r>
            <w:r w:rsidR="00223519">
              <w:rPr>
                <w:rFonts w:ascii="Arial" w:hAnsi="Arial"/>
                <w:b/>
                <w:color w:val="000000"/>
                <w:spacing w:val="-4"/>
                <w:sz w:val="21"/>
                <w:lang w:val="es-ES"/>
              </w:rPr>
              <w:t xml:space="preserve">  </w:t>
            </w:r>
            <w:r w:rsidR="005765D1">
              <w:rPr>
                <w:rFonts w:ascii="Arial" w:hAnsi="Arial"/>
                <w:b/>
                <w:color w:val="000000"/>
                <w:spacing w:val="-4"/>
                <w:sz w:val="21"/>
                <w:lang w:val="es-ES"/>
              </w:rPr>
              <w:t xml:space="preserve">Sandra Estrella </w:t>
            </w:r>
            <w:r w:rsidR="006D478A">
              <w:rPr>
                <w:rFonts w:ascii="Arial" w:hAnsi="Arial"/>
                <w:b/>
                <w:color w:val="000000"/>
                <w:spacing w:val="-4"/>
                <w:sz w:val="21"/>
                <w:lang w:val="es-ES"/>
              </w:rPr>
              <w:t>Hernández</w:t>
            </w:r>
            <w:r w:rsidR="005765D1">
              <w:rPr>
                <w:rFonts w:ascii="Arial" w:hAnsi="Arial"/>
                <w:b/>
                <w:color w:val="000000"/>
                <w:spacing w:val="-4"/>
                <w:sz w:val="21"/>
                <w:lang w:val="es-ES"/>
              </w:rPr>
              <w:t xml:space="preserve"> Corredor </w:t>
            </w:r>
          </w:p>
        </w:tc>
      </w:tr>
      <w:tr w:rsidR="00E11E1A" w:rsidTr="004158D6">
        <w:trPr>
          <w:trHeight w:hRule="exact" w:val="332"/>
        </w:trPr>
        <w:tc>
          <w:tcPr>
            <w:tcW w:w="6625" w:type="dxa"/>
            <w:gridSpan w:val="2"/>
            <w:vAlign w:val="center"/>
          </w:tcPr>
          <w:p w:rsidR="00E11E1A" w:rsidRDefault="00B636F7">
            <w:pPr>
              <w:ind w:left="83"/>
              <w:rPr>
                <w:rFonts w:ascii="Arial" w:hAnsi="Arial"/>
                <w:b/>
                <w:color w:val="000000"/>
                <w:spacing w:val="-6"/>
                <w:sz w:val="21"/>
                <w:lang w:val="es-ES"/>
              </w:rPr>
            </w:pPr>
            <w:r>
              <w:rPr>
                <w:rFonts w:ascii="Arial" w:hAnsi="Arial"/>
                <w:b/>
                <w:color w:val="000000"/>
                <w:spacing w:val="-6"/>
                <w:sz w:val="21"/>
                <w:lang w:val="es-ES"/>
              </w:rPr>
              <w:t>Documento Identificación</w:t>
            </w:r>
            <w:r w:rsidR="005765D1">
              <w:rPr>
                <w:rFonts w:ascii="Arial" w:hAnsi="Arial"/>
                <w:b/>
                <w:color w:val="000000"/>
                <w:spacing w:val="-6"/>
                <w:sz w:val="21"/>
                <w:lang w:val="es-ES"/>
              </w:rPr>
              <w:t xml:space="preserve"> 52327790</w:t>
            </w:r>
          </w:p>
        </w:tc>
        <w:tc>
          <w:tcPr>
            <w:tcW w:w="3581" w:type="dxa"/>
            <w:vAlign w:val="center"/>
          </w:tcPr>
          <w:p w:rsidR="00E11E1A" w:rsidRDefault="00B636F7">
            <w:pPr>
              <w:ind w:left="47"/>
              <w:rPr>
                <w:rFonts w:ascii="Arial" w:hAnsi="Arial"/>
                <w:b/>
                <w:color w:val="000000"/>
                <w:sz w:val="21"/>
                <w:lang w:val="es-ES"/>
              </w:rPr>
            </w:pPr>
            <w:r>
              <w:rPr>
                <w:rFonts w:ascii="Arial" w:hAnsi="Arial"/>
                <w:b/>
                <w:color w:val="000000"/>
                <w:sz w:val="21"/>
                <w:lang w:val="es-ES"/>
              </w:rPr>
              <w:t>Tipo</w:t>
            </w:r>
            <w:r w:rsidR="005765D1">
              <w:rPr>
                <w:rFonts w:ascii="Arial" w:hAnsi="Arial"/>
                <w:b/>
                <w:color w:val="000000"/>
                <w:sz w:val="21"/>
                <w:lang w:val="es-ES"/>
              </w:rPr>
              <w:t xml:space="preserve"> CC</w:t>
            </w:r>
          </w:p>
        </w:tc>
      </w:tr>
      <w:tr w:rsidR="00E11E1A" w:rsidTr="004158D6">
        <w:trPr>
          <w:trHeight w:hRule="exact" w:val="316"/>
        </w:trPr>
        <w:tc>
          <w:tcPr>
            <w:tcW w:w="3237" w:type="dxa"/>
            <w:vAlign w:val="center"/>
          </w:tcPr>
          <w:p w:rsidR="00E11E1A" w:rsidRDefault="00B636F7" w:rsidP="001A5F0B">
            <w:pPr>
              <w:ind w:left="83"/>
              <w:rPr>
                <w:rFonts w:ascii="Arial" w:hAnsi="Arial"/>
                <w:b/>
                <w:color w:val="000000"/>
                <w:sz w:val="21"/>
                <w:lang w:val="es-ES"/>
              </w:rPr>
            </w:pPr>
            <w:r>
              <w:rPr>
                <w:rFonts w:ascii="Arial" w:hAnsi="Arial"/>
                <w:b/>
                <w:color w:val="000000"/>
                <w:sz w:val="21"/>
                <w:lang w:val="es-ES"/>
              </w:rPr>
              <w:t>Sexo</w:t>
            </w:r>
            <w:r w:rsidR="001A5F0B">
              <w:rPr>
                <w:rFonts w:ascii="Arial" w:hAnsi="Arial"/>
                <w:b/>
                <w:color w:val="000000"/>
                <w:sz w:val="21"/>
                <w:lang w:val="es-ES"/>
              </w:rPr>
              <w:t xml:space="preserve"> </w:t>
            </w:r>
            <w:r w:rsidR="005765D1">
              <w:rPr>
                <w:rFonts w:ascii="Arial" w:hAnsi="Arial"/>
                <w:b/>
                <w:color w:val="000000"/>
                <w:sz w:val="21"/>
                <w:lang w:val="es-ES"/>
              </w:rPr>
              <w:t xml:space="preserve">femenino </w:t>
            </w:r>
          </w:p>
        </w:tc>
        <w:tc>
          <w:tcPr>
            <w:tcW w:w="3388" w:type="dxa"/>
            <w:vAlign w:val="center"/>
          </w:tcPr>
          <w:p w:rsidR="00E11E1A" w:rsidRDefault="001A5F0B" w:rsidP="001A5F0B">
            <w:pPr>
              <w:ind w:left="57"/>
              <w:outlineLvl w:val="0"/>
              <w:rPr>
                <w:rFonts w:ascii="Arial" w:hAnsi="Arial"/>
                <w:b/>
                <w:color w:val="000000"/>
                <w:spacing w:val="388"/>
                <w:sz w:val="21"/>
                <w:lang w:val="es-ES"/>
              </w:rPr>
            </w:pPr>
            <w:r>
              <w:rPr>
                <w:rFonts w:ascii="Arial" w:hAnsi="Arial"/>
                <w:b/>
                <w:color w:val="000000"/>
                <w:sz w:val="21"/>
                <w:lang w:val="es-ES"/>
              </w:rPr>
              <w:t xml:space="preserve">Edad </w:t>
            </w:r>
            <w:r w:rsidR="005765D1">
              <w:rPr>
                <w:rFonts w:ascii="Arial" w:hAnsi="Arial"/>
                <w:b/>
                <w:color w:val="000000"/>
                <w:sz w:val="21"/>
                <w:lang w:val="es-ES"/>
              </w:rPr>
              <w:t>4</w:t>
            </w:r>
            <w:r w:rsidR="00512BD4">
              <w:rPr>
                <w:rFonts w:ascii="Arial" w:hAnsi="Arial"/>
                <w:b/>
                <w:color w:val="000000"/>
                <w:sz w:val="21"/>
                <w:lang w:val="es-ES"/>
              </w:rPr>
              <w:t xml:space="preserve">5 años </w:t>
            </w:r>
          </w:p>
        </w:tc>
        <w:tc>
          <w:tcPr>
            <w:tcW w:w="3581" w:type="dxa"/>
            <w:vAlign w:val="center"/>
          </w:tcPr>
          <w:p w:rsidR="00E11E1A" w:rsidRDefault="00B636F7">
            <w:pPr>
              <w:ind w:left="47"/>
              <w:rPr>
                <w:rFonts w:ascii="Arial" w:hAnsi="Arial"/>
                <w:b/>
                <w:color w:val="000000"/>
                <w:sz w:val="21"/>
                <w:lang w:val="es-ES"/>
              </w:rPr>
            </w:pPr>
            <w:r>
              <w:rPr>
                <w:rFonts w:ascii="Arial" w:hAnsi="Arial"/>
                <w:b/>
                <w:color w:val="000000"/>
                <w:sz w:val="21"/>
                <w:lang w:val="es-ES"/>
              </w:rPr>
              <w:t>FN</w:t>
            </w:r>
            <w:r w:rsidR="005765D1">
              <w:rPr>
                <w:rFonts w:ascii="Arial" w:hAnsi="Arial"/>
                <w:b/>
                <w:color w:val="000000"/>
                <w:sz w:val="21"/>
                <w:lang w:val="es-ES"/>
              </w:rPr>
              <w:t xml:space="preserve"> 29/04/1973</w:t>
            </w:r>
          </w:p>
        </w:tc>
      </w:tr>
      <w:tr w:rsidR="00E11E1A" w:rsidTr="004158D6">
        <w:trPr>
          <w:trHeight w:hRule="exact" w:val="326"/>
        </w:trPr>
        <w:tc>
          <w:tcPr>
            <w:tcW w:w="3237" w:type="dxa"/>
            <w:vAlign w:val="center"/>
          </w:tcPr>
          <w:p w:rsidR="00E11E1A" w:rsidRDefault="00B636F7">
            <w:pPr>
              <w:ind w:left="83"/>
              <w:rPr>
                <w:rFonts w:ascii="Arial" w:hAnsi="Arial"/>
                <w:b/>
                <w:color w:val="000000"/>
                <w:sz w:val="21"/>
                <w:lang w:val="es-ES"/>
              </w:rPr>
            </w:pPr>
            <w:r>
              <w:rPr>
                <w:rFonts w:ascii="Arial" w:hAnsi="Arial"/>
                <w:b/>
                <w:color w:val="000000"/>
                <w:sz w:val="21"/>
                <w:lang w:val="es-ES"/>
              </w:rPr>
              <w:t>Raza</w:t>
            </w:r>
            <w:r w:rsidR="005765D1">
              <w:rPr>
                <w:rFonts w:ascii="Arial" w:hAnsi="Arial"/>
                <w:b/>
                <w:color w:val="000000"/>
                <w:sz w:val="21"/>
                <w:lang w:val="es-ES"/>
              </w:rPr>
              <w:t xml:space="preserve"> mestiza </w:t>
            </w:r>
          </w:p>
        </w:tc>
        <w:tc>
          <w:tcPr>
            <w:tcW w:w="3388" w:type="dxa"/>
            <w:vAlign w:val="center"/>
          </w:tcPr>
          <w:p w:rsidR="00E11E1A" w:rsidRDefault="00B636F7">
            <w:pPr>
              <w:ind w:left="58"/>
              <w:rPr>
                <w:rFonts w:ascii="Arial" w:hAnsi="Arial"/>
                <w:b/>
                <w:color w:val="000000"/>
                <w:sz w:val="21"/>
                <w:lang w:val="es-ES"/>
              </w:rPr>
            </w:pPr>
            <w:r>
              <w:rPr>
                <w:rFonts w:ascii="Arial" w:hAnsi="Arial"/>
                <w:b/>
                <w:color w:val="000000"/>
                <w:sz w:val="21"/>
                <w:lang w:val="es-ES"/>
              </w:rPr>
              <w:t>Etnia</w:t>
            </w:r>
            <w:r w:rsidR="005765D1">
              <w:rPr>
                <w:rFonts w:ascii="Arial" w:hAnsi="Arial"/>
                <w:b/>
                <w:color w:val="000000"/>
                <w:sz w:val="21"/>
                <w:lang w:val="es-ES"/>
              </w:rPr>
              <w:t xml:space="preserve"> hispana </w:t>
            </w:r>
          </w:p>
        </w:tc>
        <w:tc>
          <w:tcPr>
            <w:tcW w:w="3581" w:type="dxa"/>
            <w:vAlign w:val="center"/>
          </w:tcPr>
          <w:p w:rsidR="00E11E1A" w:rsidRDefault="00B636F7">
            <w:pPr>
              <w:ind w:left="47"/>
              <w:rPr>
                <w:rFonts w:ascii="Arial" w:hAnsi="Arial"/>
                <w:b/>
                <w:color w:val="000000"/>
                <w:sz w:val="21"/>
                <w:lang w:val="es-ES"/>
              </w:rPr>
            </w:pPr>
            <w:r>
              <w:rPr>
                <w:rFonts w:ascii="Arial" w:hAnsi="Arial"/>
                <w:b/>
                <w:color w:val="000000"/>
                <w:sz w:val="21"/>
                <w:lang w:val="es-ES"/>
              </w:rPr>
              <w:t>Entidad</w:t>
            </w:r>
            <w:r w:rsidR="005765D1">
              <w:rPr>
                <w:rFonts w:ascii="Arial" w:hAnsi="Arial"/>
                <w:b/>
                <w:color w:val="000000"/>
                <w:sz w:val="21"/>
                <w:lang w:val="es-ES"/>
              </w:rPr>
              <w:t xml:space="preserve"> Famisanar </w:t>
            </w:r>
          </w:p>
        </w:tc>
      </w:tr>
      <w:tr w:rsidR="00E11E1A" w:rsidTr="004158D6">
        <w:trPr>
          <w:trHeight w:hRule="exact" w:val="334"/>
        </w:trPr>
        <w:tc>
          <w:tcPr>
            <w:tcW w:w="3237" w:type="dxa"/>
            <w:vAlign w:val="center"/>
          </w:tcPr>
          <w:p w:rsidR="00E11E1A" w:rsidRDefault="00B636F7">
            <w:pPr>
              <w:ind w:left="83"/>
              <w:rPr>
                <w:rFonts w:ascii="Arial" w:hAnsi="Arial"/>
                <w:b/>
                <w:color w:val="000000"/>
                <w:spacing w:val="-6"/>
                <w:sz w:val="21"/>
                <w:lang w:val="es-ES"/>
              </w:rPr>
            </w:pPr>
            <w:r>
              <w:rPr>
                <w:rFonts w:ascii="Arial" w:hAnsi="Arial"/>
                <w:b/>
                <w:color w:val="000000"/>
                <w:spacing w:val="-6"/>
                <w:sz w:val="21"/>
                <w:lang w:val="es-ES"/>
              </w:rPr>
              <w:t>Escolaridad</w:t>
            </w:r>
            <w:r w:rsidR="009043DD">
              <w:rPr>
                <w:rFonts w:ascii="Arial" w:hAnsi="Arial"/>
                <w:b/>
                <w:color w:val="000000"/>
                <w:spacing w:val="-6"/>
                <w:sz w:val="21"/>
                <w:lang w:val="es-ES"/>
              </w:rPr>
              <w:t xml:space="preserve"> profesional </w:t>
            </w:r>
          </w:p>
        </w:tc>
        <w:tc>
          <w:tcPr>
            <w:tcW w:w="3388" w:type="dxa"/>
            <w:vAlign w:val="center"/>
          </w:tcPr>
          <w:p w:rsidR="00E11E1A" w:rsidRDefault="00B636F7">
            <w:pPr>
              <w:ind w:left="58"/>
              <w:rPr>
                <w:rFonts w:ascii="Arial" w:hAnsi="Arial"/>
                <w:b/>
                <w:color w:val="000000"/>
                <w:spacing w:val="-6"/>
                <w:sz w:val="21"/>
                <w:lang w:val="es-ES"/>
              </w:rPr>
            </w:pPr>
            <w:r>
              <w:rPr>
                <w:rFonts w:ascii="Arial" w:hAnsi="Arial"/>
                <w:b/>
                <w:color w:val="000000"/>
                <w:spacing w:val="-6"/>
                <w:sz w:val="21"/>
                <w:lang w:val="es-ES"/>
              </w:rPr>
              <w:t>Estado Civil</w:t>
            </w:r>
            <w:r w:rsidR="005765D1">
              <w:rPr>
                <w:rFonts w:ascii="Arial" w:hAnsi="Arial"/>
                <w:b/>
                <w:color w:val="000000"/>
                <w:spacing w:val="-6"/>
                <w:sz w:val="21"/>
                <w:lang w:val="es-ES"/>
              </w:rPr>
              <w:t xml:space="preserve"> unión libre </w:t>
            </w:r>
          </w:p>
        </w:tc>
        <w:tc>
          <w:tcPr>
            <w:tcW w:w="3581" w:type="dxa"/>
            <w:vAlign w:val="center"/>
          </w:tcPr>
          <w:p w:rsidR="00E11E1A" w:rsidRDefault="00B636F7">
            <w:pPr>
              <w:ind w:left="47"/>
              <w:rPr>
                <w:rFonts w:ascii="Arial" w:hAnsi="Arial"/>
                <w:b/>
                <w:color w:val="000000"/>
                <w:sz w:val="21"/>
                <w:lang w:val="es-ES"/>
              </w:rPr>
            </w:pPr>
            <w:r>
              <w:rPr>
                <w:rFonts w:ascii="Arial" w:hAnsi="Arial"/>
                <w:b/>
                <w:color w:val="000000"/>
                <w:sz w:val="21"/>
                <w:lang w:val="es-ES"/>
              </w:rPr>
              <w:t>Ocupación</w:t>
            </w:r>
            <w:r w:rsidR="009043DD">
              <w:rPr>
                <w:rFonts w:ascii="Arial" w:hAnsi="Arial"/>
                <w:b/>
                <w:color w:val="000000"/>
                <w:sz w:val="21"/>
                <w:lang w:val="es-ES"/>
              </w:rPr>
              <w:t xml:space="preserve"> independiente </w:t>
            </w:r>
          </w:p>
        </w:tc>
      </w:tr>
      <w:tr w:rsidR="00E11E1A" w:rsidTr="004158D6">
        <w:trPr>
          <w:trHeight w:hRule="exact" w:val="337"/>
        </w:trPr>
        <w:tc>
          <w:tcPr>
            <w:tcW w:w="6625" w:type="dxa"/>
            <w:gridSpan w:val="2"/>
            <w:vAlign w:val="center"/>
          </w:tcPr>
          <w:p w:rsidR="00E11E1A" w:rsidRDefault="00B636F7">
            <w:pPr>
              <w:ind w:left="83"/>
              <w:rPr>
                <w:rFonts w:ascii="Arial" w:hAnsi="Arial"/>
                <w:b/>
                <w:color w:val="000000"/>
                <w:sz w:val="21"/>
                <w:lang w:val="es-ES"/>
              </w:rPr>
            </w:pPr>
            <w:r>
              <w:rPr>
                <w:rFonts w:ascii="Arial" w:hAnsi="Arial"/>
                <w:b/>
                <w:color w:val="000000"/>
                <w:sz w:val="21"/>
                <w:lang w:val="es-ES"/>
              </w:rPr>
              <w:t>Dirección</w:t>
            </w:r>
            <w:r w:rsidR="009043DD">
              <w:rPr>
                <w:rFonts w:ascii="Arial" w:hAnsi="Arial"/>
                <w:b/>
                <w:color w:val="000000"/>
                <w:sz w:val="21"/>
                <w:lang w:val="es-ES"/>
              </w:rPr>
              <w:t xml:space="preserve"> cra</w:t>
            </w:r>
            <w:r w:rsidR="00EC03D8">
              <w:rPr>
                <w:rFonts w:ascii="Arial" w:hAnsi="Arial"/>
                <w:b/>
                <w:color w:val="000000"/>
                <w:sz w:val="21"/>
                <w:lang w:val="es-ES"/>
              </w:rPr>
              <w:t xml:space="preserve">. </w:t>
            </w:r>
            <w:r w:rsidR="009043DD">
              <w:rPr>
                <w:rFonts w:ascii="Arial" w:hAnsi="Arial"/>
                <w:b/>
                <w:color w:val="000000"/>
                <w:sz w:val="21"/>
                <w:lang w:val="es-ES"/>
              </w:rPr>
              <w:t>68 b #98-20</w:t>
            </w:r>
          </w:p>
        </w:tc>
        <w:tc>
          <w:tcPr>
            <w:tcW w:w="3581" w:type="dxa"/>
            <w:vAlign w:val="center"/>
          </w:tcPr>
          <w:p w:rsidR="00E11E1A" w:rsidRDefault="00B636F7">
            <w:pPr>
              <w:ind w:left="47"/>
              <w:rPr>
                <w:rFonts w:ascii="Arial" w:hAnsi="Arial"/>
                <w:b/>
                <w:color w:val="000000"/>
                <w:sz w:val="21"/>
                <w:lang w:val="es-ES"/>
              </w:rPr>
            </w:pPr>
            <w:r>
              <w:rPr>
                <w:rFonts w:ascii="Arial" w:hAnsi="Arial"/>
                <w:b/>
                <w:color w:val="000000"/>
                <w:sz w:val="21"/>
                <w:lang w:val="es-ES"/>
              </w:rPr>
              <w:t>Barrio</w:t>
            </w:r>
            <w:r w:rsidR="009043DD">
              <w:rPr>
                <w:rFonts w:ascii="Arial" w:hAnsi="Arial"/>
                <w:b/>
                <w:color w:val="000000"/>
                <w:sz w:val="21"/>
                <w:lang w:val="es-ES"/>
              </w:rPr>
              <w:t xml:space="preserve"> El </w:t>
            </w:r>
            <w:r w:rsidR="00EC03D8">
              <w:rPr>
                <w:rFonts w:ascii="Arial" w:hAnsi="Arial"/>
                <w:b/>
                <w:color w:val="000000"/>
                <w:sz w:val="21"/>
                <w:lang w:val="es-ES"/>
              </w:rPr>
              <w:t>Edén</w:t>
            </w:r>
            <w:r w:rsidR="009043DD">
              <w:rPr>
                <w:rFonts w:ascii="Arial" w:hAnsi="Arial"/>
                <w:b/>
                <w:color w:val="000000"/>
                <w:sz w:val="21"/>
                <w:lang w:val="es-ES"/>
              </w:rPr>
              <w:t xml:space="preserve"> </w:t>
            </w:r>
          </w:p>
        </w:tc>
      </w:tr>
      <w:tr w:rsidR="00E11E1A" w:rsidTr="004158D6">
        <w:trPr>
          <w:trHeight w:hRule="exact" w:val="316"/>
        </w:trPr>
        <w:tc>
          <w:tcPr>
            <w:tcW w:w="3237" w:type="dxa"/>
            <w:vAlign w:val="center"/>
          </w:tcPr>
          <w:p w:rsidR="00E11E1A" w:rsidRDefault="00B636F7">
            <w:pPr>
              <w:ind w:left="83"/>
              <w:rPr>
                <w:rFonts w:ascii="Arial" w:hAnsi="Arial"/>
                <w:b/>
                <w:color w:val="000000"/>
                <w:sz w:val="21"/>
                <w:lang w:val="es-ES"/>
              </w:rPr>
            </w:pPr>
            <w:r>
              <w:rPr>
                <w:rFonts w:ascii="Arial" w:hAnsi="Arial"/>
                <w:b/>
                <w:color w:val="000000"/>
                <w:sz w:val="21"/>
                <w:lang w:val="es-ES"/>
              </w:rPr>
              <w:t>Ciudad</w:t>
            </w:r>
            <w:r w:rsidR="009043DD">
              <w:rPr>
                <w:rFonts w:ascii="Arial" w:hAnsi="Arial"/>
                <w:b/>
                <w:color w:val="000000"/>
                <w:sz w:val="21"/>
                <w:lang w:val="es-ES"/>
              </w:rPr>
              <w:t xml:space="preserve"> </w:t>
            </w:r>
            <w:r w:rsidR="00E84475">
              <w:rPr>
                <w:rFonts w:ascii="Arial" w:hAnsi="Arial"/>
                <w:b/>
                <w:color w:val="000000"/>
                <w:sz w:val="21"/>
                <w:lang w:val="es-ES"/>
              </w:rPr>
              <w:t>Bogotá</w:t>
            </w:r>
            <w:r w:rsidR="009043DD">
              <w:rPr>
                <w:rFonts w:ascii="Arial" w:hAnsi="Arial"/>
                <w:b/>
                <w:color w:val="000000"/>
                <w:sz w:val="21"/>
                <w:lang w:val="es-ES"/>
              </w:rPr>
              <w:t xml:space="preserve"> </w:t>
            </w:r>
          </w:p>
        </w:tc>
        <w:tc>
          <w:tcPr>
            <w:tcW w:w="3388" w:type="dxa"/>
            <w:vAlign w:val="center"/>
          </w:tcPr>
          <w:p w:rsidR="00E11E1A" w:rsidRDefault="00B636F7">
            <w:pPr>
              <w:ind w:left="58"/>
              <w:rPr>
                <w:rFonts w:ascii="Arial" w:hAnsi="Arial"/>
                <w:b/>
                <w:color w:val="000000"/>
                <w:sz w:val="21"/>
                <w:lang w:val="es-ES"/>
              </w:rPr>
            </w:pPr>
            <w:r>
              <w:rPr>
                <w:rFonts w:ascii="Arial" w:hAnsi="Arial"/>
                <w:b/>
                <w:color w:val="000000"/>
                <w:sz w:val="21"/>
                <w:lang w:val="es-ES"/>
              </w:rPr>
              <w:t>Teléfono</w:t>
            </w:r>
            <w:r w:rsidR="009043DD">
              <w:rPr>
                <w:rFonts w:ascii="Arial" w:hAnsi="Arial"/>
                <w:b/>
                <w:color w:val="000000"/>
                <w:sz w:val="21"/>
                <w:lang w:val="es-ES"/>
              </w:rPr>
              <w:t xml:space="preserve"> 4784625</w:t>
            </w:r>
          </w:p>
        </w:tc>
        <w:tc>
          <w:tcPr>
            <w:tcW w:w="3581" w:type="dxa"/>
            <w:vAlign w:val="center"/>
          </w:tcPr>
          <w:p w:rsidR="00E11E1A" w:rsidRDefault="00B636F7">
            <w:pPr>
              <w:ind w:left="47"/>
              <w:rPr>
                <w:rFonts w:ascii="Arial" w:hAnsi="Arial"/>
                <w:b/>
                <w:color w:val="000000"/>
                <w:sz w:val="21"/>
                <w:lang w:val="es-ES"/>
              </w:rPr>
            </w:pPr>
            <w:r>
              <w:rPr>
                <w:rFonts w:ascii="Arial" w:hAnsi="Arial"/>
                <w:b/>
                <w:color w:val="000000"/>
                <w:sz w:val="21"/>
                <w:lang w:val="es-ES"/>
              </w:rPr>
              <w:t>Celular</w:t>
            </w:r>
            <w:r w:rsidR="009043DD">
              <w:rPr>
                <w:rFonts w:ascii="Arial" w:hAnsi="Arial"/>
                <w:b/>
                <w:color w:val="000000"/>
                <w:sz w:val="21"/>
                <w:lang w:val="es-ES"/>
              </w:rPr>
              <w:t xml:space="preserve"> 3002920047</w:t>
            </w:r>
          </w:p>
        </w:tc>
      </w:tr>
      <w:tr w:rsidR="00E11E1A" w:rsidTr="004158D6">
        <w:trPr>
          <w:trHeight w:hRule="exact" w:val="329"/>
        </w:trPr>
        <w:tc>
          <w:tcPr>
            <w:tcW w:w="6625" w:type="dxa"/>
            <w:gridSpan w:val="2"/>
            <w:vAlign w:val="center"/>
          </w:tcPr>
          <w:p w:rsidR="00E11E1A" w:rsidRDefault="00B636F7">
            <w:pPr>
              <w:ind w:left="83"/>
              <w:rPr>
                <w:rFonts w:ascii="Arial" w:hAnsi="Arial"/>
                <w:b/>
                <w:color w:val="000000"/>
                <w:sz w:val="21"/>
                <w:lang w:val="es-ES"/>
              </w:rPr>
            </w:pPr>
            <w:r>
              <w:rPr>
                <w:rFonts w:ascii="Arial" w:hAnsi="Arial"/>
                <w:b/>
                <w:color w:val="000000"/>
                <w:sz w:val="21"/>
                <w:lang w:val="es-ES"/>
              </w:rPr>
              <w:t>Acudiente</w:t>
            </w:r>
            <w:r w:rsidR="009043DD">
              <w:rPr>
                <w:rFonts w:ascii="Arial" w:hAnsi="Arial"/>
                <w:b/>
                <w:color w:val="000000"/>
                <w:sz w:val="21"/>
                <w:lang w:val="es-ES"/>
              </w:rPr>
              <w:t xml:space="preserve"> Idalid </w:t>
            </w:r>
            <w:r w:rsidR="00EC03D8">
              <w:rPr>
                <w:rFonts w:ascii="Arial" w:hAnsi="Arial"/>
                <w:b/>
                <w:color w:val="000000"/>
                <w:sz w:val="21"/>
                <w:lang w:val="es-ES"/>
              </w:rPr>
              <w:t>Hernández</w:t>
            </w:r>
            <w:r w:rsidR="009043DD">
              <w:rPr>
                <w:rFonts w:ascii="Arial" w:hAnsi="Arial"/>
                <w:b/>
                <w:color w:val="000000"/>
                <w:sz w:val="21"/>
                <w:lang w:val="es-ES"/>
              </w:rPr>
              <w:t xml:space="preserve"> (</w:t>
            </w:r>
            <w:r w:rsidR="00484FA6">
              <w:rPr>
                <w:rFonts w:ascii="Arial" w:hAnsi="Arial"/>
                <w:b/>
                <w:color w:val="000000"/>
                <w:sz w:val="21"/>
                <w:lang w:val="es-ES"/>
              </w:rPr>
              <w:t>hermana)</w:t>
            </w:r>
          </w:p>
        </w:tc>
        <w:tc>
          <w:tcPr>
            <w:tcW w:w="3581" w:type="dxa"/>
            <w:vAlign w:val="center"/>
          </w:tcPr>
          <w:p w:rsidR="00E11E1A" w:rsidRDefault="00B636F7">
            <w:pPr>
              <w:ind w:left="47"/>
              <w:rPr>
                <w:rFonts w:ascii="Arial" w:hAnsi="Arial"/>
                <w:b/>
                <w:color w:val="000000"/>
                <w:sz w:val="21"/>
                <w:lang w:val="es-ES"/>
              </w:rPr>
            </w:pPr>
            <w:r>
              <w:rPr>
                <w:rFonts w:ascii="Arial" w:hAnsi="Arial"/>
                <w:b/>
                <w:color w:val="000000"/>
                <w:sz w:val="21"/>
                <w:lang w:val="es-ES"/>
              </w:rPr>
              <w:t>Teléfono</w:t>
            </w:r>
            <w:r w:rsidR="009043DD">
              <w:rPr>
                <w:rFonts w:ascii="Arial" w:hAnsi="Arial"/>
                <w:b/>
                <w:color w:val="000000"/>
                <w:sz w:val="21"/>
                <w:lang w:val="es-ES"/>
              </w:rPr>
              <w:t xml:space="preserve"> 3152999140</w:t>
            </w:r>
          </w:p>
        </w:tc>
      </w:tr>
      <w:tr w:rsidR="00E11E1A" w:rsidRPr="00EB5635" w:rsidTr="004158D6">
        <w:trPr>
          <w:trHeight w:hRule="exact" w:val="351"/>
        </w:trPr>
        <w:tc>
          <w:tcPr>
            <w:tcW w:w="10206" w:type="dxa"/>
            <w:gridSpan w:val="3"/>
            <w:vAlign w:val="center"/>
          </w:tcPr>
          <w:p w:rsidR="00E11E1A" w:rsidRDefault="00B636F7">
            <w:pPr>
              <w:tabs>
                <w:tab w:val="right" w:leader="underscore" w:pos="4172"/>
              </w:tabs>
              <w:ind w:left="83"/>
              <w:rPr>
                <w:rFonts w:ascii="Arial" w:hAnsi="Arial"/>
                <w:b/>
                <w:color w:val="000000"/>
                <w:spacing w:val="-6"/>
                <w:sz w:val="21"/>
                <w:lang w:val="es-ES"/>
              </w:rPr>
            </w:pPr>
            <w:r>
              <w:rPr>
                <w:rFonts w:ascii="Arial" w:hAnsi="Arial"/>
                <w:b/>
                <w:color w:val="000000"/>
                <w:spacing w:val="-6"/>
                <w:sz w:val="21"/>
                <w:lang w:val="es-ES"/>
              </w:rPr>
              <w:t>Fuente de la Historia C</w:t>
            </w:r>
            <w:r w:rsidR="00284FA3">
              <w:rPr>
                <w:rFonts w:ascii="Arial" w:hAnsi="Arial"/>
                <w:b/>
                <w:color w:val="000000"/>
                <w:spacing w:val="-6"/>
                <w:sz w:val="21"/>
                <w:lang w:val="es-ES"/>
              </w:rPr>
              <w:t>línica</w:t>
            </w:r>
            <w:r w:rsidR="009043DD">
              <w:rPr>
                <w:rFonts w:ascii="Arial" w:hAnsi="Arial"/>
                <w:b/>
                <w:color w:val="000000"/>
                <w:spacing w:val="-6"/>
                <w:sz w:val="21"/>
                <w:lang w:val="es-ES"/>
              </w:rPr>
              <w:t xml:space="preserve"> paciente y copias de historia de remisión </w:t>
            </w:r>
          </w:p>
        </w:tc>
      </w:tr>
    </w:tbl>
    <w:p w:rsidR="00E11E1A" w:rsidRPr="00284FA3" w:rsidRDefault="00E11E1A">
      <w:pPr>
        <w:spacing w:after="66" w:line="20" w:lineRule="exact"/>
        <w:rPr>
          <w:lang w:val="es-CO"/>
        </w:rPr>
      </w:pPr>
    </w:p>
    <w:p w:rsidR="00E11E1A" w:rsidRDefault="00B636F7">
      <w:pPr>
        <w:pBdr>
          <w:top w:val="double" w:sz="8" w:space="1" w:color="000000"/>
          <w:left w:val="single" w:sz="16" w:space="3" w:color="000000"/>
          <w:bottom w:val="double" w:sz="8" w:space="14" w:color="000000"/>
          <w:right w:val="single" w:sz="16" w:space="0" w:color="000000"/>
        </w:pBdr>
        <w:ind w:left="72"/>
        <w:rPr>
          <w:rFonts w:ascii="Arial" w:hAnsi="Arial"/>
          <w:b/>
          <w:color w:val="000000"/>
          <w:w w:val="95"/>
          <w:sz w:val="23"/>
          <w:lang w:val="es-ES"/>
        </w:rPr>
      </w:pPr>
      <w:r>
        <w:rPr>
          <w:rFonts w:ascii="Arial" w:hAnsi="Arial"/>
          <w:b/>
          <w:color w:val="000000"/>
          <w:w w:val="95"/>
          <w:sz w:val="23"/>
          <w:lang w:val="es-ES"/>
        </w:rPr>
        <w:t>MOTIVO DE CONSULTA</w:t>
      </w:r>
      <w:r w:rsidR="00E84475">
        <w:rPr>
          <w:rFonts w:ascii="Arial" w:hAnsi="Arial"/>
          <w:b/>
          <w:color w:val="000000"/>
          <w:w w:val="95"/>
          <w:sz w:val="23"/>
          <w:lang w:val="es-ES"/>
        </w:rPr>
        <w:t xml:space="preserve"> </w:t>
      </w:r>
      <w:r w:rsidR="00EC03D8">
        <w:rPr>
          <w:rFonts w:ascii="Arial" w:hAnsi="Arial"/>
          <w:b/>
          <w:color w:val="000000"/>
          <w:w w:val="95"/>
          <w:sz w:val="23"/>
          <w:lang w:val="es-ES"/>
        </w:rPr>
        <w:t xml:space="preserve">“estoy muy mal, demasiado ansiosa” </w:t>
      </w:r>
      <w:r w:rsidR="009043DD">
        <w:rPr>
          <w:rFonts w:ascii="Arial" w:hAnsi="Arial"/>
          <w:b/>
          <w:color w:val="000000"/>
          <w:w w:val="95"/>
          <w:sz w:val="23"/>
          <w:lang w:val="es-ES"/>
        </w:rPr>
        <w:t xml:space="preserve"> </w:t>
      </w:r>
    </w:p>
    <w:tbl>
      <w:tblPr>
        <w:tblW w:w="10201"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01"/>
      </w:tblGrid>
      <w:tr w:rsidR="00E11E1A" w:rsidRPr="00EB5635" w:rsidTr="004158D6">
        <w:trPr>
          <w:trHeight w:hRule="exact" w:val="6455"/>
        </w:trPr>
        <w:tc>
          <w:tcPr>
            <w:tcW w:w="10201" w:type="dxa"/>
          </w:tcPr>
          <w:p w:rsidR="00E11E1A" w:rsidRDefault="00B636F7">
            <w:pPr>
              <w:spacing w:before="72" w:after="5796" w:line="211" w:lineRule="auto"/>
              <w:ind w:left="72"/>
              <w:rPr>
                <w:rFonts w:ascii="Arial" w:hAnsi="Arial"/>
                <w:b/>
                <w:color w:val="000000"/>
                <w:sz w:val="21"/>
                <w:lang w:val="es-ES"/>
              </w:rPr>
            </w:pPr>
            <w:r>
              <w:rPr>
                <w:rFonts w:ascii="Arial" w:hAnsi="Arial"/>
                <w:b/>
                <w:color w:val="000000"/>
                <w:sz w:val="21"/>
                <w:lang w:val="es-ES"/>
              </w:rPr>
              <w:t xml:space="preserve">ENFERMEDAD </w:t>
            </w:r>
            <w:r>
              <w:rPr>
                <w:rFonts w:ascii="Arial" w:hAnsi="Arial"/>
                <w:b/>
                <w:color w:val="000000"/>
                <w:w w:val="95"/>
                <w:sz w:val="23"/>
                <w:lang w:val="es-ES"/>
              </w:rPr>
              <w:t>ACTUAL</w:t>
            </w:r>
            <w:r w:rsidR="00EC03D8">
              <w:rPr>
                <w:rFonts w:ascii="Arial" w:hAnsi="Arial"/>
                <w:b/>
                <w:color w:val="000000"/>
                <w:w w:val="95"/>
                <w:sz w:val="23"/>
                <w:lang w:val="es-ES"/>
              </w:rPr>
              <w:t xml:space="preserve"> </w:t>
            </w:r>
            <w:r w:rsidR="009043DD">
              <w:rPr>
                <w:rFonts w:ascii="Arial" w:hAnsi="Arial"/>
                <w:b/>
                <w:color w:val="000000"/>
                <w:w w:val="95"/>
                <w:sz w:val="23"/>
                <w:lang w:val="es-ES"/>
              </w:rPr>
              <w:t xml:space="preserve">Natural del Cocuy </w:t>
            </w:r>
            <w:r w:rsidR="00EC03D8">
              <w:rPr>
                <w:rFonts w:ascii="Arial" w:hAnsi="Arial"/>
                <w:b/>
                <w:color w:val="000000"/>
                <w:w w:val="95"/>
                <w:sz w:val="23"/>
                <w:lang w:val="es-ES"/>
              </w:rPr>
              <w:t>Boyacá,</w:t>
            </w:r>
            <w:r w:rsidR="009043DD">
              <w:rPr>
                <w:rFonts w:ascii="Arial" w:hAnsi="Arial"/>
                <w:b/>
                <w:color w:val="000000"/>
                <w:w w:val="95"/>
                <w:sz w:val="23"/>
                <w:lang w:val="es-ES"/>
              </w:rPr>
              <w:t xml:space="preserve"> residente y procedente</w:t>
            </w:r>
            <w:r w:rsidR="00EB5635">
              <w:rPr>
                <w:rFonts w:ascii="Arial" w:hAnsi="Arial"/>
                <w:b/>
                <w:color w:val="000000"/>
                <w:w w:val="95"/>
                <w:sz w:val="23"/>
                <w:lang w:val="es-ES"/>
              </w:rPr>
              <w:t xml:space="preserve"> d</w:t>
            </w:r>
            <w:r w:rsidR="009043DD">
              <w:rPr>
                <w:rFonts w:ascii="Arial" w:hAnsi="Arial"/>
                <w:b/>
                <w:color w:val="000000"/>
                <w:w w:val="95"/>
                <w:sz w:val="23"/>
                <w:lang w:val="es-ES"/>
              </w:rPr>
              <w:t xml:space="preserve">e </w:t>
            </w:r>
            <w:r w:rsidR="00EC03D8">
              <w:rPr>
                <w:rFonts w:ascii="Arial" w:hAnsi="Arial"/>
                <w:b/>
                <w:color w:val="000000"/>
                <w:w w:val="95"/>
                <w:sz w:val="23"/>
                <w:lang w:val="es-ES"/>
              </w:rPr>
              <w:t>Bogotá, estado</w:t>
            </w:r>
            <w:r w:rsidR="009043DD">
              <w:rPr>
                <w:rFonts w:ascii="Arial" w:hAnsi="Arial"/>
                <w:b/>
                <w:color w:val="000000"/>
                <w:w w:val="95"/>
                <w:sz w:val="23"/>
                <w:lang w:val="es-ES"/>
              </w:rPr>
              <w:t xml:space="preserve"> civil unión libre desde hace 12 </w:t>
            </w:r>
            <w:r w:rsidR="00EC03D8">
              <w:rPr>
                <w:rFonts w:ascii="Arial" w:hAnsi="Arial"/>
                <w:b/>
                <w:color w:val="000000"/>
                <w:w w:val="95"/>
                <w:sz w:val="23"/>
                <w:lang w:val="es-ES"/>
              </w:rPr>
              <w:t>años,</w:t>
            </w:r>
            <w:r w:rsidR="009043DD">
              <w:rPr>
                <w:rFonts w:ascii="Arial" w:hAnsi="Arial"/>
                <w:b/>
                <w:color w:val="000000"/>
                <w:w w:val="95"/>
                <w:sz w:val="23"/>
                <w:lang w:val="es-ES"/>
              </w:rPr>
              <w:t xml:space="preserve"> tiene u</w:t>
            </w:r>
            <w:r w:rsidR="00E84475">
              <w:rPr>
                <w:rFonts w:ascii="Arial" w:hAnsi="Arial"/>
                <w:b/>
                <w:color w:val="000000"/>
                <w:w w:val="95"/>
                <w:sz w:val="23"/>
                <w:lang w:val="es-ES"/>
              </w:rPr>
              <w:t>na hija de 6 años, es ingenier</w:t>
            </w:r>
            <w:r w:rsidR="009043DD">
              <w:rPr>
                <w:rFonts w:ascii="Arial" w:hAnsi="Arial"/>
                <w:b/>
                <w:color w:val="000000"/>
                <w:w w:val="95"/>
                <w:sz w:val="23"/>
                <w:lang w:val="es-ES"/>
              </w:rPr>
              <w:t xml:space="preserve">a </w:t>
            </w:r>
            <w:r w:rsidR="00EC03D8">
              <w:rPr>
                <w:rFonts w:ascii="Arial" w:hAnsi="Arial"/>
                <w:b/>
                <w:color w:val="000000"/>
                <w:w w:val="95"/>
                <w:sz w:val="23"/>
                <w:lang w:val="es-ES"/>
              </w:rPr>
              <w:t>industrial,</w:t>
            </w:r>
            <w:r w:rsidR="009043DD">
              <w:rPr>
                <w:rFonts w:ascii="Arial" w:hAnsi="Arial"/>
                <w:b/>
                <w:color w:val="000000"/>
                <w:w w:val="95"/>
                <w:sz w:val="23"/>
                <w:lang w:val="es-ES"/>
              </w:rPr>
              <w:t xml:space="preserve"> pero labora como independiente en tienda de su propiedad. Paciente con </w:t>
            </w:r>
            <w:r w:rsidR="004A6AC9">
              <w:rPr>
                <w:rFonts w:ascii="Arial" w:hAnsi="Arial"/>
                <w:b/>
                <w:color w:val="000000"/>
                <w:w w:val="95"/>
                <w:sz w:val="23"/>
                <w:lang w:val="es-ES"/>
              </w:rPr>
              <w:t>antecedente</w:t>
            </w:r>
            <w:r w:rsidR="009043DD">
              <w:rPr>
                <w:rFonts w:ascii="Arial" w:hAnsi="Arial"/>
                <w:b/>
                <w:color w:val="000000"/>
                <w:w w:val="95"/>
                <w:sz w:val="23"/>
                <w:lang w:val="es-ES"/>
              </w:rPr>
              <w:t xml:space="preserve"> de T. mixto </w:t>
            </w:r>
            <w:r w:rsidR="00EC03D8">
              <w:rPr>
                <w:rFonts w:ascii="Arial" w:hAnsi="Arial"/>
                <w:b/>
                <w:color w:val="000000"/>
                <w:w w:val="95"/>
                <w:sz w:val="23"/>
                <w:lang w:val="es-ES"/>
              </w:rPr>
              <w:t>de ansiedad y depresión</w:t>
            </w:r>
            <w:r w:rsidR="009043DD">
              <w:rPr>
                <w:rFonts w:ascii="Arial" w:hAnsi="Arial"/>
                <w:b/>
                <w:color w:val="000000"/>
                <w:w w:val="95"/>
                <w:sz w:val="23"/>
                <w:lang w:val="es-ES"/>
              </w:rPr>
              <w:t xml:space="preserve"> diagnosticado hace 12 </w:t>
            </w:r>
            <w:r w:rsidR="004A6AC9">
              <w:rPr>
                <w:rFonts w:ascii="Arial" w:hAnsi="Arial"/>
                <w:b/>
                <w:color w:val="000000"/>
                <w:w w:val="95"/>
                <w:sz w:val="23"/>
                <w:lang w:val="es-ES"/>
              </w:rPr>
              <w:t xml:space="preserve">años, </w:t>
            </w:r>
            <w:r w:rsidR="00EC03D8">
              <w:rPr>
                <w:rFonts w:ascii="Arial" w:hAnsi="Arial"/>
                <w:b/>
                <w:color w:val="000000"/>
                <w:w w:val="95"/>
                <w:sz w:val="23"/>
                <w:lang w:val="es-ES"/>
              </w:rPr>
              <w:t xml:space="preserve">ha requerido múltiples hospitalizaciones, ultima en abril del 2018. Egreso con duloxetina 30 mg al día, carbonato de litio 600 mg día, clonazepam gotas 6-6-8, trazodona </w:t>
            </w:r>
            <w:r w:rsidR="001908EA">
              <w:rPr>
                <w:rFonts w:ascii="Arial" w:hAnsi="Arial"/>
                <w:b/>
                <w:color w:val="000000"/>
                <w:w w:val="95"/>
                <w:sz w:val="23"/>
                <w:lang w:val="es-ES"/>
              </w:rPr>
              <w:t>25</w:t>
            </w:r>
            <w:r w:rsidR="00EC03D8">
              <w:rPr>
                <w:rFonts w:ascii="Arial" w:hAnsi="Arial"/>
                <w:b/>
                <w:color w:val="000000"/>
                <w:w w:val="95"/>
                <w:sz w:val="23"/>
                <w:lang w:val="es-ES"/>
              </w:rPr>
              <w:t xml:space="preserve"> mg día. Consulta por cuadro de </w:t>
            </w:r>
            <w:r w:rsidR="00E520FF">
              <w:rPr>
                <w:rFonts w:ascii="Arial" w:hAnsi="Arial"/>
                <w:b/>
                <w:color w:val="000000"/>
                <w:w w:val="95"/>
                <w:sz w:val="23"/>
                <w:lang w:val="es-ES"/>
              </w:rPr>
              <w:t xml:space="preserve">una semana de </w:t>
            </w:r>
            <w:r w:rsidR="0017150F">
              <w:rPr>
                <w:rFonts w:ascii="Arial" w:hAnsi="Arial"/>
                <w:b/>
                <w:color w:val="000000"/>
                <w:w w:val="95"/>
                <w:sz w:val="23"/>
                <w:lang w:val="es-ES"/>
              </w:rPr>
              <w:t>evolución de marcada irritabilidad, disforia</w:t>
            </w:r>
            <w:r w:rsidR="00512BD4">
              <w:rPr>
                <w:rFonts w:ascii="Arial" w:hAnsi="Arial"/>
                <w:b/>
                <w:color w:val="000000"/>
                <w:w w:val="95"/>
                <w:sz w:val="23"/>
                <w:lang w:val="es-ES"/>
              </w:rPr>
              <w:t xml:space="preserve">, </w:t>
            </w:r>
            <w:r w:rsidR="00484FA6">
              <w:rPr>
                <w:rFonts w:ascii="Arial" w:hAnsi="Arial"/>
                <w:b/>
                <w:color w:val="000000"/>
                <w:w w:val="95"/>
                <w:sz w:val="23"/>
                <w:lang w:val="es-ES"/>
              </w:rPr>
              <w:t xml:space="preserve">ansiedad flotante, </w:t>
            </w:r>
            <w:r w:rsidR="003A6FD1">
              <w:rPr>
                <w:rFonts w:ascii="Arial" w:hAnsi="Arial"/>
                <w:b/>
                <w:color w:val="000000"/>
                <w:w w:val="95"/>
                <w:sz w:val="23"/>
                <w:lang w:val="es-ES"/>
              </w:rPr>
              <w:t xml:space="preserve">tristeza durante el </w:t>
            </w:r>
            <w:r w:rsidR="002B1873">
              <w:rPr>
                <w:rFonts w:ascii="Arial" w:hAnsi="Arial"/>
                <w:b/>
                <w:color w:val="000000"/>
                <w:w w:val="95"/>
                <w:sz w:val="23"/>
                <w:lang w:val="es-ES"/>
              </w:rPr>
              <w:t>día</w:t>
            </w:r>
            <w:r w:rsidR="003A6FD1">
              <w:rPr>
                <w:rFonts w:ascii="Arial" w:hAnsi="Arial"/>
                <w:b/>
                <w:color w:val="000000"/>
                <w:w w:val="95"/>
                <w:sz w:val="23"/>
                <w:lang w:val="es-ES"/>
              </w:rPr>
              <w:t xml:space="preserve">, todos los </w:t>
            </w:r>
            <w:r w:rsidR="002B1873">
              <w:rPr>
                <w:rFonts w:ascii="Arial" w:hAnsi="Arial"/>
                <w:b/>
                <w:color w:val="000000"/>
                <w:w w:val="95"/>
                <w:sz w:val="23"/>
                <w:lang w:val="es-ES"/>
              </w:rPr>
              <w:t>días</w:t>
            </w:r>
            <w:r w:rsidR="00484FA6">
              <w:rPr>
                <w:rFonts w:ascii="Arial" w:hAnsi="Arial"/>
                <w:b/>
                <w:color w:val="000000"/>
                <w:w w:val="95"/>
                <w:sz w:val="23"/>
                <w:lang w:val="es-ES"/>
              </w:rPr>
              <w:t xml:space="preserve">, el día de hoy tuvo una discusión con su hija con conductas heteroagresivas, </w:t>
            </w:r>
            <w:r w:rsidR="005D3560">
              <w:rPr>
                <w:rFonts w:ascii="Arial" w:hAnsi="Arial"/>
                <w:b/>
                <w:color w:val="000000"/>
                <w:w w:val="95"/>
                <w:sz w:val="23"/>
                <w:lang w:val="es-ES"/>
              </w:rPr>
              <w:t>ideas de minusvalía y desesperanza, ideas de contenido autolítico</w:t>
            </w:r>
            <w:r w:rsidR="003A6FD1">
              <w:rPr>
                <w:rFonts w:ascii="Arial" w:hAnsi="Arial"/>
                <w:b/>
                <w:color w:val="000000"/>
                <w:w w:val="95"/>
                <w:sz w:val="23"/>
                <w:lang w:val="es-ES"/>
              </w:rPr>
              <w:t xml:space="preserve"> “he pensado como acabar con mi vida”. </w:t>
            </w:r>
            <w:r w:rsidR="002B1873">
              <w:rPr>
                <w:rFonts w:ascii="Arial" w:hAnsi="Arial"/>
                <w:b/>
                <w:color w:val="000000"/>
                <w:w w:val="95"/>
                <w:sz w:val="23"/>
                <w:lang w:val="es-ES"/>
              </w:rPr>
              <w:t xml:space="preserve">Adecuado patrón de sueño y alimentación.  </w:t>
            </w:r>
            <w:r w:rsidR="00BB5F46">
              <w:rPr>
                <w:rFonts w:ascii="Arial" w:hAnsi="Arial"/>
                <w:b/>
                <w:color w:val="000000"/>
                <w:w w:val="95"/>
                <w:sz w:val="23"/>
                <w:lang w:val="es-ES"/>
              </w:rPr>
              <w:t xml:space="preserve">Manifiesta estresores de pareja, </w:t>
            </w:r>
            <w:r w:rsidR="00E520FF">
              <w:rPr>
                <w:rFonts w:ascii="Arial" w:hAnsi="Arial"/>
                <w:b/>
                <w:color w:val="000000"/>
                <w:w w:val="95"/>
                <w:sz w:val="23"/>
                <w:lang w:val="es-ES"/>
              </w:rPr>
              <w:t>familiares y duelo reciente por muerte de su hermano.</w:t>
            </w:r>
            <w:r w:rsidR="002B1873">
              <w:rPr>
                <w:rFonts w:ascii="Arial" w:hAnsi="Arial"/>
                <w:b/>
                <w:color w:val="000000"/>
                <w:w w:val="95"/>
                <w:sz w:val="23"/>
                <w:lang w:val="es-ES"/>
              </w:rPr>
              <w:t xml:space="preserve"> Tiene pendiente litemia en sangre.</w:t>
            </w:r>
            <w:r w:rsidR="009E5D76">
              <w:rPr>
                <w:rFonts w:ascii="Arial" w:hAnsi="Arial"/>
                <w:b/>
                <w:color w:val="000000"/>
                <w:w w:val="95"/>
                <w:sz w:val="23"/>
                <w:lang w:val="es-ES"/>
              </w:rPr>
              <w:t xml:space="preserve">  Manifiesta como antecedente depresión post parto en el año 2011, refiere alteraciones en el patrón de sueño, incremento de la actividad motora “no dormí en 13 días, seguí de largo” en el 2011</w:t>
            </w:r>
            <w:r w:rsidR="00EB5635">
              <w:rPr>
                <w:rFonts w:ascii="Arial" w:hAnsi="Arial"/>
                <w:b/>
                <w:color w:val="000000"/>
                <w:w w:val="95"/>
                <w:sz w:val="23"/>
                <w:lang w:val="es-ES"/>
              </w:rPr>
              <w:t xml:space="preserve">, con episodios de irritabilidad y marcada ansiedad. </w:t>
            </w:r>
          </w:p>
        </w:tc>
      </w:tr>
    </w:tbl>
    <w:p w:rsidR="002659A3" w:rsidRDefault="00EC03D8" w:rsidP="00C60943">
      <w:pPr>
        <w:pBdr>
          <w:top w:val="single" w:sz="17" w:space="3" w:color="000000"/>
          <w:left w:val="single" w:sz="16" w:space="3" w:color="000000"/>
          <w:bottom w:val="single" w:sz="17" w:space="31" w:color="000000"/>
        </w:pBdr>
        <w:ind w:left="72"/>
        <w:rPr>
          <w:rFonts w:ascii="Arial" w:hAnsi="Arial"/>
          <w:b/>
          <w:color w:val="000000"/>
          <w:spacing w:val="-2"/>
          <w:w w:val="95"/>
          <w:sz w:val="23"/>
          <w:lang w:val="es-ES"/>
        </w:rPr>
      </w:pPr>
      <w:r>
        <w:rPr>
          <w:rFonts w:ascii="Arial" w:hAnsi="Arial"/>
          <w:b/>
          <w:noProof/>
          <w:color w:val="000000"/>
          <w:spacing w:val="-2"/>
          <w:sz w:val="23"/>
          <w:lang w:val="es-CO" w:eastAsia="es-CO"/>
        </w:rPr>
        <mc:AlternateContent>
          <mc:Choice Requires="wps">
            <w:drawing>
              <wp:anchor distT="0" distB="0" distL="114300" distR="114300" simplePos="0" relativeHeight="251658752" behindDoc="0" locked="0" layoutInCell="1" allowOverlap="1">
                <wp:simplePos x="0" y="0"/>
                <wp:positionH relativeFrom="column">
                  <wp:posOffset>6459855</wp:posOffset>
                </wp:positionH>
                <wp:positionV relativeFrom="paragraph">
                  <wp:posOffset>11430</wp:posOffset>
                </wp:positionV>
                <wp:extent cx="0" cy="609600"/>
                <wp:effectExtent l="9525" t="11430" r="9525" b="1714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D2BE10" id="_x0000_t32" coordsize="21600,21600" o:spt="32" o:oned="t" path="m,l21600,21600e" filled="f">
                <v:path arrowok="t" fillok="f" o:connecttype="none"/>
                <o:lock v:ext="edit" shapetype="t"/>
              </v:shapetype>
              <v:shape id="AutoShape 4" o:spid="_x0000_s1026" type="#_x0000_t32" style="position:absolute;margin-left:508.65pt;margin-top:.9pt;width:0;height: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" strokeweight="1.5pt"/>
            </w:pict>
          </mc:Fallback>
        </mc:AlternateContent>
      </w:r>
      <w:r w:rsidR="00284FA3">
        <w:rPr>
          <w:rFonts w:ascii="Arial" w:hAnsi="Arial"/>
          <w:b/>
          <w:color w:val="000000"/>
          <w:spacing w:val="-2"/>
          <w:w w:val="95"/>
          <w:sz w:val="23"/>
          <w:lang w:val="es-ES"/>
        </w:rPr>
        <w:t>REVISIÓN POR SISTEMAS</w:t>
      </w:r>
    </w:p>
    <w:p w:rsidR="002659A3" w:rsidRPr="009043DD" w:rsidRDefault="00EC03D8" w:rsidP="002659A3">
      <w:pPr>
        <w:spacing w:before="29" w:line="20" w:lineRule="exact"/>
        <w:rPr>
          <w:lang w:val="es-CO"/>
        </w:rPr>
      </w:pPr>
      <w:r>
        <w:rPr>
          <w:noProof/>
        </w:rPr>
        <mc:AlternateContent>
          <mc:Choice Requires="wps">
            <w:drawing>
              <wp:anchor distT="0" distB="0" distL="0" distR="0" simplePos="0" relativeHeight="251660800" behindDoc="1" locked="0" layoutInCell="1" allowOverlap="1">
                <wp:simplePos x="0" y="0"/>
                <wp:positionH relativeFrom="column">
                  <wp:posOffset>0</wp:posOffset>
                </wp:positionH>
                <wp:positionV relativeFrom="paragraph">
                  <wp:posOffset>8519160</wp:posOffset>
                </wp:positionV>
                <wp:extent cx="6394450" cy="182245"/>
                <wp:effectExtent l="0" t="0" r="0" b="3175"/>
                <wp:wrapSquare wrapText="bothSides"/>
                <wp:docPr id="3" name="_x0000_s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59A3" w:rsidRDefault="007D39BD" w:rsidP="002659A3">
                            <w:pPr>
                              <w:ind w:left="72"/>
                              <w:rPr>
                                <w:rFonts w:ascii="Arial" w:hAnsi="Arial"/>
                                <w:b/>
                                <w:i/>
                                <w:color w:val="000000"/>
                                <w:spacing w:val="1"/>
                                <w:w w:val="85"/>
                                <w:sz w:val="23"/>
                                <w:lang w:val="es-ES"/>
                              </w:rPr>
                            </w:pPr>
                            <w:r>
                              <w:rPr>
                                <w:rFonts w:ascii="Arial" w:hAnsi="Arial"/>
                                <w:b/>
                                <w:i/>
                                <w:color w:val="000000"/>
                                <w:spacing w:val="1"/>
                                <w:w w:val="85"/>
                                <w:sz w:val="23"/>
                                <w:lang w:val="es-ES"/>
                              </w:rPr>
                              <w:t>Versión</w:t>
                            </w:r>
                            <w:r w:rsidR="002659A3">
                              <w:rPr>
                                <w:rFonts w:ascii="Arial" w:hAnsi="Arial"/>
                                <w:b/>
                                <w:i/>
                                <w:color w:val="000000"/>
                                <w:spacing w:val="1"/>
                                <w:w w:val="85"/>
                                <w:sz w:val="23"/>
                                <w:lang w:val="es-ES"/>
                              </w:rPr>
                              <w:t xml:space="preserve"> No. 1, Efectiva a partir del 1 de </w:t>
                            </w:r>
                            <w:proofErr w:type="gramStart"/>
                            <w:r w:rsidR="002659A3">
                              <w:rPr>
                                <w:rFonts w:ascii="Arial" w:hAnsi="Arial"/>
                                <w:b/>
                                <w:i/>
                                <w:color w:val="000000"/>
                                <w:spacing w:val="1"/>
                                <w:w w:val="85"/>
                                <w:sz w:val="23"/>
                                <w:lang w:val="es-ES"/>
                              </w:rPr>
                              <w:t>Septiembre</w:t>
                            </w:r>
                            <w:proofErr w:type="gramEnd"/>
                            <w:r w:rsidR="002659A3">
                              <w:rPr>
                                <w:rFonts w:ascii="Arial" w:hAnsi="Arial"/>
                                <w:b/>
                                <w:i/>
                                <w:color w:val="000000"/>
                                <w:spacing w:val="1"/>
                                <w:w w:val="85"/>
                                <w:sz w:val="23"/>
                                <w:lang w:val="es-ES"/>
                              </w:rPr>
                              <w:t xml:space="preserve"> 2008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0" o:spid="_x0000_s1026" type="#_x0000_t202" style="position:absolute;margin-left:0;margin-top:670.8pt;width:503.5pt;height:14.35pt;z-index:-251655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" filled="f" stroked="f">
                <v:textbox inset="0,0,0,0">
                  <w:txbxContent>
                    <w:p w:rsidR="002659A3" w:rsidRDefault="007D39BD" w:rsidP="002659A3">
                      <w:pPr>
                        <w:ind w:left="72"/>
                        <w:rPr>
                          <w:rFonts w:ascii="Arial" w:hAnsi="Arial"/>
                          <w:b/>
                          <w:i/>
                          <w:color w:val="000000"/>
                          <w:spacing w:val="1"/>
                          <w:w w:val="85"/>
                          <w:sz w:val="23"/>
                          <w:lang w:val="es-ES"/>
                        </w:rPr>
                      </w:pPr>
                      <w:r>
                        <w:rPr>
                          <w:rFonts w:ascii="Arial" w:hAnsi="Arial"/>
                          <w:b/>
                          <w:i/>
                          <w:color w:val="000000"/>
                          <w:spacing w:val="1"/>
                          <w:w w:val="85"/>
                          <w:sz w:val="23"/>
                          <w:lang w:val="es-ES"/>
                        </w:rPr>
                        <w:t>Versión</w:t>
                      </w:r>
                      <w:r w:rsidR="002659A3">
                        <w:rPr>
                          <w:rFonts w:ascii="Arial" w:hAnsi="Arial"/>
                          <w:b/>
                          <w:i/>
                          <w:color w:val="000000"/>
                          <w:spacing w:val="1"/>
                          <w:w w:val="85"/>
                          <w:sz w:val="23"/>
                          <w:lang w:val="es-ES"/>
                        </w:rPr>
                        <w:t xml:space="preserve"> No. 1, Efectiva a partir del 1 de </w:t>
                      </w:r>
                      <w:proofErr w:type="gramStart"/>
                      <w:r w:rsidR="002659A3">
                        <w:rPr>
                          <w:rFonts w:ascii="Arial" w:hAnsi="Arial"/>
                          <w:b/>
                          <w:i/>
                          <w:color w:val="000000"/>
                          <w:spacing w:val="1"/>
                          <w:w w:val="85"/>
                          <w:sz w:val="23"/>
                          <w:lang w:val="es-ES"/>
                        </w:rPr>
                        <w:t>Septiembre</w:t>
                      </w:r>
                      <w:proofErr w:type="gramEnd"/>
                      <w:r w:rsidR="002659A3">
                        <w:rPr>
                          <w:rFonts w:ascii="Arial" w:hAnsi="Arial"/>
                          <w:b/>
                          <w:i/>
                          <w:color w:val="000000"/>
                          <w:spacing w:val="1"/>
                          <w:w w:val="85"/>
                          <w:sz w:val="23"/>
                          <w:lang w:val="es-ES"/>
                        </w:rPr>
                        <w:t xml:space="preserve"> 2008                                                     </w:t>
                      </w:r>
                    </w:p>
                  </w:txbxContent>
                </v:textbox>
                <w10:wrap type="square"/>
              </v:shape>
            </w:pict>
          </mc:Fallback>
        </mc:AlternateContent>
      </w:r>
    </w:p>
    <w:tbl>
      <w:tblPr>
        <w:tblW w:w="0" w:type="auto"/>
        <w:tblInd w:w="40" w:type="dxa"/>
        <w:tblLayout w:type="fixed"/>
        <w:tblCellMar>
          <w:left w:w="0" w:type="dxa"/>
          <w:right w:w="0" w:type="dxa"/>
        </w:tblCellMar>
        <w:tblLook w:val="04A0" w:firstRow="1" w:lastRow="0" w:firstColumn="1" w:lastColumn="0" w:noHBand="0" w:noVBand="1"/>
      </w:tblPr>
      <w:tblGrid>
        <w:gridCol w:w="10035"/>
        <w:gridCol w:w="34"/>
      </w:tblGrid>
      <w:tr w:rsidR="002659A3" w:rsidRPr="009043DD" w:rsidTr="00E663FB">
        <w:trPr>
          <w:trHeight w:hRule="exact" w:val="364"/>
        </w:trPr>
        <w:tc>
          <w:tcPr>
            <w:tcW w:w="10035" w:type="dxa"/>
            <w:tcBorders>
              <w:top w:val="single" w:sz="8" w:space="0" w:color="000000"/>
              <w:left w:val="single" w:sz="8" w:space="0" w:color="000000"/>
              <w:bottom w:val="single" w:sz="8" w:space="0" w:color="000000"/>
            </w:tcBorders>
            <w:vAlign w:val="center"/>
          </w:tcPr>
          <w:p w:rsidR="002659A3" w:rsidRDefault="002659A3" w:rsidP="00E33F0E">
            <w:pPr>
              <w:ind w:left="7"/>
              <w:rPr>
                <w:rFonts w:ascii="Arial" w:hAnsi="Arial"/>
                <w:b/>
                <w:color w:val="000000"/>
                <w:sz w:val="21"/>
                <w:lang w:val="es-ES"/>
              </w:rPr>
            </w:pPr>
            <w:r>
              <w:rPr>
                <w:rFonts w:ascii="Arial" w:hAnsi="Arial"/>
                <w:b/>
                <w:color w:val="000000"/>
                <w:sz w:val="21"/>
                <w:lang w:val="es-ES"/>
              </w:rPr>
              <w:lastRenderedPageBreak/>
              <w:t>ANTECEDENTES PERSONALES</w:t>
            </w:r>
          </w:p>
        </w:tc>
        <w:tc>
          <w:tcPr>
            <w:tcW w:w="34" w:type="dxa"/>
            <w:tcBorders>
              <w:top w:val="single" w:sz="8" w:space="0" w:color="000000"/>
              <w:bottom w:val="single" w:sz="8" w:space="0" w:color="000000"/>
              <w:right w:val="single" w:sz="8" w:space="0" w:color="000000"/>
            </w:tcBorders>
          </w:tcPr>
          <w:p w:rsidR="002659A3" w:rsidRPr="009043DD" w:rsidRDefault="002659A3" w:rsidP="00E33F0E">
            <w:pPr>
              <w:rPr>
                <w:rFonts w:ascii="Arial" w:hAnsi="Arial"/>
                <w:color w:val="000000"/>
                <w:sz w:val="20"/>
                <w:lang w:val="es-CO"/>
              </w:rPr>
            </w:pPr>
          </w:p>
        </w:tc>
      </w:tr>
      <w:tr w:rsidR="002659A3" w:rsidRPr="009043DD" w:rsidTr="00E663FB">
        <w:trPr>
          <w:trHeight w:hRule="exact" w:val="316"/>
        </w:trPr>
        <w:tc>
          <w:tcPr>
            <w:tcW w:w="10035" w:type="dxa"/>
            <w:tcBorders>
              <w:top w:val="single" w:sz="8" w:space="0" w:color="000000"/>
              <w:left w:val="single" w:sz="8" w:space="0" w:color="000000"/>
              <w:bottom w:val="single" w:sz="8" w:space="0" w:color="000000"/>
            </w:tcBorders>
            <w:vAlign w:val="center"/>
          </w:tcPr>
          <w:p w:rsidR="002659A3" w:rsidRDefault="002659A3" w:rsidP="00E33F0E">
            <w:pPr>
              <w:ind w:left="7"/>
              <w:rPr>
                <w:rFonts w:ascii="Arial" w:hAnsi="Arial"/>
                <w:b/>
                <w:color w:val="000000"/>
                <w:spacing w:val="-8"/>
                <w:sz w:val="21"/>
                <w:lang w:val="es-ES"/>
              </w:rPr>
            </w:pPr>
            <w:r>
              <w:rPr>
                <w:rFonts w:ascii="Arial" w:hAnsi="Arial"/>
                <w:b/>
                <w:color w:val="000000"/>
                <w:spacing w:val="-8"/>
                <w:sz w:val="21"/>
                <w:lang w:val="es-ES"/>
              </w:rPr>
              <w:t>Patológicos</w:t>
            </w:r>
            <w:r w:rsidR="006D478A">
              <w:rPr>
                <w:rFonts w:ascii="Arial" w:hAnsi="Arial"/>
                <w:b/>
                <w:color w:val="000000"/>
                <w:spacing w:val="-8"/>
                <w:sz w:val="21"/>
                <w:lang w:val="es-ES"/>
              </w:rPr>
              <w:t xml:space="preserve"> gastritis , T. depresivo</w:t>
            </w:r>
          </w:p>
        </w:tc>
        <w:tc>
          <w:tcPr>
            <w:tcW w:w="34" w:type="dxa"/>
            <w:tcBorders>
              <w:top w:val="single" w:sz="8" w:space="0" w:color="000000"/>
              <w:bottom w:val="single" w:sz="8" w:space="0" w:color="000000"/>
              <w:right w:val="single" w:sz="8" w:space="0" w:color="000000"/>
            </w:tcBorders>
          </w:tcPr>
          <w:p w:rsidR="002659A3" w:rsidRPr="009043DD" w:rsidRDefault="002659A3" w:rsidP="00E33F0E">
            <w:pPr>
              <w:rPr>
                <w:rFonts w:ascii="Arial" w:hAnsi="Arial"/>
                <w:color w:val="000000"/>
                <w:sz w:val="20"/>
                <w:lang w:val="es-CO"/>
              </w:rPr>
            </w:pPr>
          </w:p>
        </w:tc>
      </w:tr>
      <w:tr w:rsidR="002659A3" w:rsidRPr="00EB5635" w:rsidTr="00E663FB">
        <w:trPr>
          <w:trHeight w:hRule="exact" w:val="339"/>
        </w:trPr>
        <w:tc>
          <w:tcPr>
            <w:tcW w:w="10035" w:type="dxa"/>
            <w:tcBorders>
              <w:top w:val="single" w:sz="8" w:space="0" w:color="000000"/>
              <w:left w:val="single" w:sz="8" w:space="0" w:color="000000"/>
              <w:bottom w:val="single" w:sz="8" w:space="0" w:color="000000"/>
            </w:tcBorders>
            <w:vAlign w:val="center"/>
          </w:tcPr>
          <w:p w:rsidR="002659A3" w:rsidRDefault="002659A3" w:rsidP="00E33F0E">
            <w:pPr>
              <w:ind w:left="7"/>
              <w:rPr>
                <w:rFonts w:ascii="Arial" w:hAnsi="Arial"/>
                <w:b/>
                <w:color w:val="000000"/>
                <w:spacing w:val="-10"/>
                <w:sz w:val="21"/>
                <w:lang w:val="es-ES"/>
              </w:rPr>
            </w:pPr>
            <w:r>
              <w:rPr>
                <w:rFonts w:ascii="Arial" w:hAnsi="Arial"/>
                <w:b/>
                <w:color w:val="000000"/>
                <w:spacing w:val="-10"/>
                <w:sz w:val="21"/>
                <w:lang w:val="es-ES"/>
              </w:rPr>
              <w:t>Quirúrgicos</w:t>
            </w:r>
            <w:r w:rsidR="006D478A">
              <w:rPr>
                <w:rFonts w:ascii="Arial" w:hAnsi="Arial"/>
                <w:b/>
                <w:color w:val="000000"/>
                <w:spacing w:val="-10"/>
                <w:sz w:val="21"/>
                <w:lang w:val="es-ES"/>
              </w:rPr>
              <w:t xml:space="preserve"> mastectomía axilar por </w:t>
            </w:r>
            <w:r w:rsidR="003A6FD1">
              <w:rPr>
                <w:rFonts w:ascii="Arial" w:hAnsi="Arial"/>
                <w:b/>
                <w:color w:val="000000"/>
                <w:spacing w:val="-10"/>
                <w:sz w:val="21"/>
                <w:lang w:val="es-ES"/>
              </w:rPr>
              <w:t>glándula</w:t>
            </w:r>
            <w:r w:rsidR="006D478A">
              <w:rPr>
                <w:rFonts w:ascii="Arial" w:hAnsi="Arial"/>
                <w:b/>
                <w:color w:val="000000"/>
                <w:spacing w:val="-10"/>
                <w:sz w:val="21"/>
                <w:lang w:val="es-ES"/>
              </w:rPr>
              <w:t xml:space="preserve"> supernumeraria </w:t>
            </w:r>
          </w:p>
        </w:tc>
        <w:tc>
          <w:tcPr>
            <w:tcW w:w="34" w:type="dxa"/>
            <w:tcBorders>
              <w:top w:val="single" w:sz="8" w:space="0" w:color="000000"/>
              <w:bottom w:val="single" w:sz="8" w:space="0" w:color="000000"/>
              <w:right w:val="single" w:sz="8" w:space="0" w:color="000000"/>
            </w:tcBorders>
          </w:tcPr>
          <w:p w:rsidR="002659A3" w:rsidRPr="009043DD" w:rsidRDefault="002659A3" w:rsidP="00E33F0E">
            <w:pPr>
              <w:rPr>
                <w:rFonts w:ascii="Arial" w:hAnsi="Arial"/>
                <w:color w:val="000000"/>
                <w:sz w:val="20"/>
                <w:lang w:val="es-CO"/>
              </w:rPr>
            </w:pPr>
          </w:p>
        </w:tc>
      </w:tr>
      <w:tr w:rsidR="002659A3" w:rsidRPr="009043DD" w:rsidTr="00E663FB">
        <w:trPr>
          <w:trHeight w:hRule="exact" w:val="320"/>
        </w:trPr>
        <w:tc>
          <w:tcPr>
            <w:tcW w:w="10035" w:type="dxa"/>
            <w:tcBorders>
              <w:top w:val="single" w:sz="8" w:space="0" w:color="000000"/>
              <w:left w:val="single" w:sz="8" w:space="0" w:color="000000"/>
              <w:bottom w:val="single" w:sz="8" w:space="0" w:color="000000"/>
            </w:tcBorders>
            <w:vAlign w:val="center"/>
          </w:tcPr>
          <w:p w:rsidR="002659A3" w:rsidRDefault="002659A3" w:rsidP="00E33F0E">
            <w:pPr>
              <w:ind w:left="7"/>
              <w:rPr>
                <w:rFonts w:ascii="Arial" w:hAnsi="Arial"/>
                <w:b/>
                <w:color w:val="000000"/>
                <w:sz w:val="21"/>
                <w:lang w:val="es-ES"/>
              </w:rPr>
            </w:pPr>
            <w:r>
              <w:rPr>
                <w:rFonts w:ascii="Arial" w:hAnsi="Arial"/>
                <w:b/>
                <w:color w:val="000000"/>
                <w:sz w:val="21"/>
                <w:lang w:val="es-ES"/>
              </w:rPr>
              <w:t>Tóxicos</w:t>
            </w:r>
            <w:r w:rsidR="006D478A">
              <w:rPr>
                <w:rFonts w:ascii="Arial" w:hAnsi="Arial"/>
                <w:b/>
                <w:color w:val="000000"/>
                <w:sz w:val="21"/>
                <w:lang w:val="es-ES"/>
              </w:rPr>
              <w:t xml:space="preserve"> negativos </w:t>
            </w:r>
          </w:p>
        </w:tc>
        <w:tc>
          <w:tcPr>
            <w:tcW w:w="34" w:type="dxa"/>
            <w:tcBorders>
              <w:top w:val="single" w:sz="8" w:space="0" w:color="000000"/>
              <w:bottom w:val="single" w:sz="8" w:space="0" w:color="000000"/>
              <w:right w:val="single" w:sz="8" w:space="0" w:color="000000"/>
            </w:tcBorders>
          </w:tcPr>
          <w:p w:rsidR="002659A3" w:rsidRPr="009043DD" w:rsidRDefault="002659A3" w:rsidP="00E33F0E">
            <w:pPr>
              <w:rPr>
                <w:rFonts w:ascii="Arial" w:hAnsi="Arial"/>
                <w:color w:val="000000"/>
                <w:sz w:val="20"/>
                <w:lang w:val="es-CO"/>
              </w:rPr>
            </w:pPr>
          </w:p>
        </w:tc>
      </w:tr>
      <w:tr w:rsidR="002659A3" w:rsidRPr="009043DD" w:rsidTr="00E663FB">
        <w:trPr>
          <w:trHeight w:hRule="exact" w:val="331"/>
        </w:trPr>
        <w:tc>
          <w:tcPr>
            <w:tcW w:w="10035" w:type="dxa"/>
            <w:tcBorders>
              <w:top w:val="single" w:sz="8" w:space="0" w:color="000000"/>
              <w:left w:val="single" w:sz="8" w:space="0" w:color="000000"/>
              <w:bottom w:val="single" w:sz="8" w:space="0" w:color="000000"/>
            </w:tcBorders>
            <w:vAlign w:val="center"/>
          </w:tcPr>
          <w:p w:rsidR="002659A3" w:rsidRDefault="002659A3" w:rsidP="00E33F0E">
            <w:pPr>
              <w:ind w:left="7"/>
              <w:rPr>
                <w:rFonts w:ascii="Arial" w:hAnsi="Arial"/>
                <w:b/>
                <w:color w:val="000000"/>
                <w:sz w:val="21"/>
                <w:lang w:val="es-ES"/>
              </w:rPr>
            </w:pPr>
            <w:r>
              <w:rPr>
                <w:rFonts w:ascii="Arial" w:hAnsi="Arial"/>
                <w:b/>
                <w:color w:val="000000"/>
                <w:sz w:val="21"/>
                <w:lang w:val="es-ES"/>
              </w:rPr>
              <w:t>Alérgicos</w:t>
            </w:r>
            <w:r w:rsidR="006D478A">
              <w:rPr>
                <w:rFonts w:ascii="Arial" w:hAnsi="Arial"/>
                <w:b/>
                <w:color w:val="000000"/>
                <w:sz w:val="21"/>
                <w:lang w:val="es-ES"/>
              </w:rPr>
              <w:t xml:space="preserve"> Penicilina </w:t>
            </w:r>
          </w:p>
        </w:tc>
        <w:tc>
          <w:tcPr>
            <w:tcW w:w="34" w:type="dxa"/>
            <w:tcBorders>
              <w:top w:val="single" w:sz="8" w:space="0" w:color="000000"/>
              <w:bottom w:val="single" w:sz="8" w:space="0" w:color="000000"/>
              <w:right w:val="single" w:sz="8" w:space="0" w:color="000000"/>
            </w:tcBorders>
          </w:tcPr>
          <w:p w:rsidR="002659A3" w:rsidRPr="009043DD" w:rsidRDefault="002659A3" w:rsidP="00E33F0E">
            <w:pPr>
              <w:rPr>
                <w:rFonts w:ascii="Arial" w:hAnsi="Arial"/>
                <w:color w:val="000000"/>
                <w:sz w:val="20"/>
                <w:lang w:val="es-CO"/>
              </w:rPr>
            </w:pPr>
          </w:p>
        </w:tc>
      </w:tr>
      <w:tr w:rsidR="002659A3" w:rsidTr="00E663FB">
        <w:trPr>
          <w:trHeight w:hRule="exact" w:val="314"/>
        </w:trPr>
        <w:tc>
          <w:tcPr>
            <w:tcW w:w="10035" w:type="dxa"/>
            <w:tcBorders>
              <w:top w:val="single" w:sz="8" w:space="0" w:color="000000"/>
              <w:left w:val="single" w:sz="8" w:space="0" w:color="000000"/>
              <w:bottom w:val="single" w:sz="8" w:space="0" w:color="000000"/>
            </w:tcBorders>
            <w:vAlign w:val="center"/>
          </w:tcPr>
          <w:p w:rsidR="002659A3" w:rsidRDefault="002659A3" w:rsidP="00E33F0E">
            <w:pPr>
              <w:ind w:left="7"/>
              <w:rPr>
                <w:rFonts w:ascii="Arial" w:hAnsi="Arial"/>
                <w:b/>
                <w:color w:val="000000"/>
                <w:spacing w:val="-6"/>
                <w:sz w:val="21"/>
                <w:lang w:val="es-ES"/>
              </w:rPr>
            </w:pPr>
            <w:r>
              <w:rPr>
                <w:rFonts w:ascii="Arial" w:hAnsi="Arial"/>
                <w:b/>
                <w:color w:val="000000"/>
                <w:spacing w:val="-6"/>
                <w:sz w:val="21"/>
                <w:lang w:val="es-ES"/>
              </w:rPr>
              <w:t>Farmacológicos</w:t>
            </w:r>
            <w:r w:rsidR="006D478A">
              <w:rPr>
                <w:rFonts w:ascii="Arial" w:hAnsi="Arial"/>
                <w:b/>
                <w:color w:val="000000"/>
                <w:spacing w:val="-6"/>
                <w:sz w:val="21"/>
                <w:lang w:val="es-ES"/>
              </w:rPr>
              <w:t xml:space="preserve"> anotados </w:t>
            </w:r>
          </w:p>
        </w:tc>
        <w:tc>
          <w:tcPr>
            <w:tcW w:w="34" w:type="dxa"/>
            <w:tcBorders>
              <w:top w:val="single" w:sz="8" w:space="0" w:color="000000"/>
              <w:bottom w:val="single" w:sz="8" w:space="0" w:color="000000"/>
              <w:right w:val="single" w:sz="8" w:space="0" w:color="000000"/>
            </w:tcBorders>
          </w:tcPr>
          <w:p w:rsidR="002659A3" w:rsidRDefault="002659A3" w:rsidP="00E33F0E">
            <w:pPr>
              <w:rPr>
                <w:rFonts w:ascii="Arial" w:hAnsi="Arial"/>
                <w:color w:val="000000"/>
                <w:sz w:val="20"/>
              </w:rPr>
            </w:pPr>
          </w:p>
        </w:tc>
      </w:tr>
      <w:tr w:rsidR="002659A3" w:rsidRPr="00EB5635" w:rsidTr="00E663FB">
        <w:trPr>
          <w:trHeight w:hRule="exact" w:val="342"/>
        </w:trPr>
        <w:tc>
          <w:tcPr>
            <w:tcW w:w="10035" w:type="dxa"/>
            <w:tcBorders>
              <w:top w:val="single" w:sz="8" w:space="0" w:color="000000"/>
              <w:left w:val="single" w:sz="8" w:space="0" w:color="000000"/>
              <w:bottom w:val="single" w:sz="16" w:space="0" w:color="000000"/>
            </w:tcBorders>
            <w:vAlign w:val="center"/>
          </w:tcPr>
          <w:p w:rsidR="002659A3" w:rsidRDefault="002659A3" w:rsidP="00E33F0E">
            <w:pPr>
              <w:ind w:left="7"/>
              <w:rPr>
                <w:rFonts w:ascii="Arial" w:hAnsi="Arial"/>
                <w:b/>
                <w:color w:val="000000"/>
                <w:spacing w:val="-6"/>
                <w:sz w:val="21"/>
                <w:lang w:val="es-ES"/>
              </w:rPr>
            </w:pPr>
            <w:r>
              <w:rPr>
                <w:rFonts w:ascii="Arial" w:hAnsi="Arial"/>
                <w:b/>
                <w:color w:val="000000"/>
                <w:spacing w:val="-6"/>
                <w:sz w:val="21"/>
                <w:lang w:val="es-ES"/>
              </w:rPr>
              <w:t>Gineco-Obstétricos</w:t>
            </w:r>
            <w:r w:rsidR="006D478A">
              <w:rPr>
                <w:rFonts w:ascii="Arial" w:hAnsi="Arial"/>
                <w:b/>
                <w:color w:val="000000"/>
                <w:spacing w:val="-6"/>
                <w:sz w:val="21"/>
                <w:lang w:val="es-ES"/>
              </w:rPr>
              <w:t xml:space="preserve"> menarquia 16 </w:t>
            </w:r>
            <w:r w:rsidR="002B1873">
              <w:rPr>
                <w:rFonts w:ascii="Arial" w:hAnsi="Arial"/>
                <w:b/>
                <w:color w:val="000000"/>
                <w:spacing w:val="-6"/>
                <w:sz w:val="21"/>
                <w:lang w:val="es-ES"/>
              </w:rPr>
              <w:t>años,</w:t>
            </w:r>
            <w:r w:rsidR="006D478A">
              <w:rPr>
                <w:rFonts w:ascii="Arial" w:hAnsi="Arial"/>
                <w:b/>
                <w:color w:val="000000"/>
                <w:spacing w:val="-6"/>
                <w:sz w:val="21"/>
                <w:lang w:val="es-ES"/>
              </w:rPr>
              <w:t xml:space="preserve"> </w:t>
            </w:r>
            <w:proofErr w:type="gramStart"/>
            <w:r w:rsidR="006D478A">
              <w:rPr>
                <w:rFonts w:ascii="Arial" w:hAnsi="Arial"/>
                <w:b/>
                <w:color w:val="000000"/>
                <w:spacing w:val="-6"/>
                <w:sz w:val="21"/>
                <w:lang w:val="es-ES"/>
              </w:rPr>
              <w:t>F</w:t>
            </w:r>
            <w:r w:rsidR="00BE3D61">
              <w:rPr>
                <w:rFonts w:ascii="Arial" w:hAnsi="Arial"/>
                <w:b/>
                <w:color w:val="000000"/>
                <w:spacing w:val="-6"/>
                <w:sz w:val="21"/>
                <w:lang w:val="es-ES"/>
              </w:rPr>
              <w:t>UR</w:t>
            </w:r>
            <w:r w:rsidR="006D478A">
              <w:rPr>
                <w:rFonts w:ascii="Arial" w:hAnsi="Arial"/>
                <w:b/>
                <w:color w:val="000000"/>
                <w:spacing w:val="-6"/>
                <w:sz w:val="21"/>
                <w:lang w:val="es-ES"/>
              </w:rPr>
              <w:t xml:space="preserve"> :</w:t>
            </w:r>
            <w:proofErr w:type="gramEnd"/>
            <w:r w:rsidR="006D478A">
              <w:rPr>
                <w:rFonts w:ascii="Arial" w:hAnsi="Arial"/>
                <w:b/>
                <w:color w:val="000000"/>
                <w:spacing w:val="-6"/>
                <w:sz w:val="21"/>
                <w:lang w:val="es-ES"/>
              </w:rPr>
              <w:t xml:space="preserve"> 30/11/2017</w:t>
            </w:r>
            <w:r w:rsidR="00894BD7">
              <w:rPr>
                <w:rFonts w:ascii="Arial" w:hAnsi="Arial"/>
                <w:b/>
                <w:color w:val="000000"/>
                <w:spacing w:val="-6"/>
                <w:sz w:val="21"/>
                <w:lang w:val="es-ES"/>
              </w:rPr>
              <w:t xml:space="preserve">   G2C1A1</w:t>
            </w:r>
          </w:p>
        </w:tc>
        <w:tc>
          <w:tcPr>
            <w:tcW w:w="34" w:type="dxa"/>
            <w:tcBorders>
              <w:top w:val="single" w:sz="8" w:space="0" w:color="000000"/>
              <w:bottom w:val="single" w:sz="16" w:space="0" w:color="000000"/>
              <w:right w:val="single" w:sz="8" w:space="0" w:color="000000"/>
            </w:tcBorders>
          </w:tcPr>
          <w:p w:rsidR="002659A3" w:rsidRPr="006D478A" w:rsidRDefault="002659A3" w:rsidP="00E33F0E">
            <w:pPr>
              <w:rPr>
                <w:rFonts w:ascii="Arial" w:hAnsi="Arial"/>
                <w:color w:val="000000"/>
                <w:sz w:val="20"/>
                <w:lang w:val="es-CO"/>
              </w:rPr>
            </w:pPr>
          </w:p>
        </w:tc>
      </w:tr>
      <w:tr w:rsidR="002659A3" w:rsidRPr="00EB5635" w:rsidTr="00E663FB">
        <w:trPr>
          <w:trHeight w:hRule="exact" w:val="108"/>
        </w:trPr>
        <w:tc>
          <w:tcPr>
            <w:tcW w:w="10035" w:type="dxa"/>
            <w:tcBorders>
              <w:top w:val="single" w:sz="16" w:space="0" w:color="000000"/>
              <w:left w:val="single" w:sz="8" w:space="0" w:color="000000"/>
              <w:bottom w:val="single" w:sz="16" w:space="0" w:color="000000"/>
            </w:tcBorders>
          </w:tcPr>
          <w:p w:rsidR="002659A3" w:rsidRPr="006D478A" w:rsidRDefault="002659A3" w:rsidP="00E33F0E">
            <w:pPr>
              <w:rPr>
                <w:rFonts w:ascii="Arial" w:hAnsi="Arial"/>
                <w:color w:val="000000"/>
                <w:sz w:val="20"/>
                <w:lang w:val="es-CO"/>
              </w:rPr>
            </w:pPr>
          </w:p>
        </w:tc>
        <w:tc>
          <w:tcPr>
            <w:tcW w:w="34" w:type="dxa"/>
            <w:tcBorders>
              <w:top w:val="single" w:sz="16" w:space="0" w:color="000000"/>
              <w:bottom w:val="single" w:sz="16" w:space="0" w:color="000000"/>
              <w:right w:val="single" w:sz="8" w:space="0" w:color="000000"/>
            </w:tcBorders>
          </w:tcPr>
          <w:p w:rsidR="002659A3" w:rsidRPr="006D478A" w:rsidRDefault="002659A3" w:rsidP="00E33F0E">
            <w:pPr>
              <w:rPr>
                <w:rFonts w:ascii="Arial" w:hAnsi="Arial"/>
                <w:color w:val="000000"/>
                <w:sz w:val="20"/>
                <w:lang w:val="es-CO"/>
              </w:rPr>
            </w:pPr>
          </w:p>
        </w:tc>
      </w:tr>
      <w:tr w:rsidR="002659A3" w:rsidTr="00E663FB">
        <w:trPr>
          <w:trHeight w:hRule="exact" w:val="334"/>
        </w:trPr>
        <w:tc>
          <w:tcPr>
            <w:tcW w:w="10035" w:type="dxa"/>
            <w:tcBorders>
              <w:top w:val="single" w:sz="16" w:space="0" w:color="000000"/>
              <w:left w:val="single" w:sz="8" w:space="0" w:color="000000"/>
              <w:bottom w:val="single" w:sz="8" w:space="0" w:color="000000"/>
            </w:tcBorders>
            <w:vAlign w:val="center"/>
          </w:tcPr>
          <w:p w:rsidR="002659A3" w:rsidRDefault="002659A3" w:rsidP="00E33F0E">
            <w:pPr>
              <w:ind w:left="7"/>
              <w:rPr>
                <w:rFonts w:ascii="Arial" w:hAnsi="Arial"/>
                <w:b/>
                <w:color w:val="000000"/>
                <w:sz w:val="21"/>
                <w:lang w:val="es-ES"/>
              </w:rPr>
            </w:pPr>
            <w:r>
              <w:rPr>
                <w:rFonts w:ascii="Arial" w:hAnsi="Arial"/>
                <w:b/>
                <w:color w:val="000000"/>
                <w:sz w:val="21"/>
                <w:lang w:val="es-ES"/>
              </w:rPr>
              <w:t>ANTECEDENTES FAMILIARES:</w:t>
            </w:r>
          </w:p>
        </w:tc>
        <w:tc>
          <w:tcPr>
            <w:tcW w:w="34" w:type="dxa"/>
            <w:tcBorders>
              <w:top w:val="single" w:sz="16" w:space="0" w:color="000000"/>
              <w:bottom w:val="single" w:sz="8" w:space="0" w:color="000000"/>
              <w:right w:val="single" w:sz="8" w:space="0" w:color="000000"/>
            </w:tcBorders>
          </w:tcPr>
          <w:p w:rsidR="002659A3" w:rsidRDefault="002659A3" w:rsidP="00E33F0E">
            <w:pPr>
              <w:rPr>
                <w:rFonts w:ascii="Arial" w:hAnsi="Arial"/>
                <w:color w:val="000000"/>
                <w:sz w:val="20"/>
              </w:rPr>
            </w:pPr>
          </w:p>
        </w:tc>
      </w:tr>
      <w:tr w:rsidR="00384098" w:rsidRPr="00EB5635" w:rsidTr="00E663FB">
        <w:trPr>
          <w:trHeight w:hRule="exact" w:val="324"/>
        </w:trPr>
        <w:tc>
          <w:tcPr>
            <w:tcW w:w="10035" w:type="dxa"/>
            <w:vMerge w:val="restart"/>
            <w:tcBorders>
              <w:top w:val="single" w:sz="8" w:space="0" w:color="000000"/>
              <w:left w:val="single" w:sz="8" w:space="0" w:color="000000"/>
            </w:tcBorders>
          </w:tcPr>
          <w:p w:rsidR="00384098" w:rsidRPr="007C1F96" w:rsidRDefault="007C1F96" w:rsidP="00E33F0E">
            <w:pPr>
              <w:rPr>
                <w:rFonts w:ascii="Arial" w:hAnsi="Arial"/>
                <w:color w:val="000000"/>
                <w:sz w:val="20"/>
                <w:lang w:val="es-CO"/>
              </w:rPr>
            </w:pPr>
            <w:r w:rsidRPr="007C1F96">
              <w:rPr>
                <w:rFonts w:ascii="Arial" w:hAnsi="Arial"/>
                <w:color w:val="000000"/>
                <w:sz w:val="20"/>
                <w:lang w:val="es-CO"/>
              </w:rPr>
              <w:t xml:space="preserve">Hermanos </w:t>
            </w:r>
            <w:r w:rsidR="00BB5F46" w:rsidRPr="007C1F96">
              <w:rPr>
                <w:rFonts w:ascii="Arial" w:hAnsi="Arial"/>
                <w:color w:val="000000"/>
                <w:sz w:val="20"/>
                <w:lang w:val="es-CO"/>
              </w:rPr>
              <w:t>hipertensos,</w:t>
            </w:r>
            <w:r w:rsidRPr="007C1F96">
              <w:rPr>
                <w:rFonts w:ascii="Arial" w:hAnsi="Arial"/>
                <w:color w:val="000000"/>
                <w:sz w:val="20"/>
                <w:lang w:val="es-CO"/>
              </w:rPr>
              <w:t xml:space="preserve"> hermana con artritis reumatoidea </w:t>
            </w:r>
          </w:p>
        </w:tc>
        <w:tc>
          <w:tcPr>
            <w:tcW w:w="34" w:type="dxa"/>
            <w:tcBorders>
              <w:top w:val="single" w:sz="8" w:space="0" w:color="000000"/>
              <w:bottom w:val="single" w:sz="8" w:space="0" w:color="000000"/>
              <w:right w:val="single" w:sz="8" w:space="0" w:color="000000"/>
            </w:tcBorders>
          </w:tcPr>
          <w:p w:rsidR="00384098" w:rsidRPr="007C1F96" w:rsidRDefault="00384098" w:rsidP="00E33F0E">
            <w:pPr>
              <w:rPr>
                <w:rFonts w:ascii="Arial" w:hAnsi="Arial"/>
                <w:color w:val="000000"/>
                <w:sz w:val="20"/>
                <w:lang w:val="es-CO"/>
              </w:rPr>
            </w:pPr>
          </w:p>
        </w:tc>
      </w:tr>
      <w:tr w:rsidR="00384098" w:rsidRPr="00EB5635" w:rsidTr="00E663FB">
        <w:trPr>
          <w:trHeight w:hRule="exact" w:val="342"/>
        </w:trPr>
        <w:tc>
          <w:tcPr>
            <w:tcW w:w="10035" w:type="dxa"/>
            <w:vMerge/>
            <w:tcBorders>
              <w:left w:val="single" w:sz="8" w:space="0" w:color="000000"/>
            </w:tcBorders>
          </w:tcPr>
          <w:p w:rsidR="00384098" w:rsidRPr="007C1F96" w:rsidRDefault="00384098" w:rsidP="00E33F0E">
            <w:pPr>
              <w:rPr>
                <w:rFonts w:ascii="Arial" w:hAnsi="Arial"/>
                <w:color w:val="000000"/>
                <w:sz w:val="20"/>
                <w:lang w:val="es-CO"/>
              </w:rPr>
            </w:pPr>
          </w:p>
        </w:tc>
        <w:tc>
          <w:tcPr>
            <w:tcW w:w="34" w:type="dxa"/>
            <w:tcBorders>
              <w:top w:val="single" w:sz="8" w:space="0" w:color="000000"/>
              <w:bottom w:val="single" w:sz="8" w:space="0" w:color="000000"/>
              <w:right w:val="single" w:sz="8" w:space="0" w:color="000000"/>
            </w:tcBorders>
          </w:tcPr>
          <w:p w:rsidR="00384098" w:rsidRPr="007C1F96" w:rsidRDefault="00384098" w:rsidP="00E33F0E">
            <w:pPr>
              <w:rPr>
                <w:rFonts w:ascii="Arial" w:hAnsi="Arial"/>
                <w:color w:val="000000"/>
                <w:sz w:val="20"/>
                <w:lang w:val="es-CO"/>
              </w:rPr>
            </w:pPr>
          </w:p>
        </w:tc>
      </w:tr>
      <w:tr w:rsidR="00384098" w:rsidRPr="00EB5635" w:rsidTr="00E663FB">
        <w:trPr>
          <w:trHeight w:hRule="exact" w:val="314"/>
        </w:trPr>
        <w:tc>
          <w:tcPr>
            <w:tcW w:w="10035" w:type="dxa"/>
            <w:vMerge/>
            <w:tcBorders>
              <w:left w:val="single" w:sz="8" w:space="0" w:color="000000"/>
              <w:bottom w:val="single" w:sz="16" w:space="0" w:color="000000"/>
            </w:tcBorders>
          </w:tcPr>
          <w:p w:rsidR="00384098" w:rsidRPr="007C1F96" w:rsidRDefault="00384098" w:rsidP="00E33F0E">
            <w:pPr>
              <w:rPr>
                <w:rFonts w:ascii="Arial" w:hAnsi="Arial"/>
                <w:color w:val="000000"/>
                <w:sz w:val="20"/>
                <w:lang w:val="es-CO"/>
              </w:rPr>
            </w:pPr>
          </w:p>
        </w:tc>
        <w:tc>
          <w:tcPr>
            <w:tcW w:w="34" w:type="dxa"/>
            <w:tcBorders>
              <w:top w:val="single" w:sz="8" w:space="0" w:color="000000"/>
              <w:bottom w:val="single" w:sz="16" w:space="0" w:color="000000"/>
              <w:right w:val="single" w:sz="8" w:space="0" w:color="000000"/>
            </w:tcBorders>
          </w:tcPr>
          <w:p w:rsidR="00384098" w:rsidRPr="007C1F96" w:rsidRDefault="00384098" w:rsidP="00E33F0E">
            <w:pPr>
              <w:rPr>
                <w:rFonts w:ascii="Arial" w:hAnsi="Arial"/>
                <w:color w:val="000000"/>
                <w:sz w:val="20"/>
                <w:lang w:val="es-CO"/>
              </w:rPr>
            </w:pPr>
          </w:p>
        </w:tc>
      </w:tr>
      <w:tr w:rsidR="002659A3" w:rsidRPr="00EB5635" w:rsidTr="00E663FB">
        <w:trPr>
          <w:trHeight w:hRule="exact" w:val="120"/>
        </w:trPr>
        <w:tc>
          <w:tcPr>
            <w:tcW w:w="10035" w:type="dxa"/>
            <w:tcBorders>
              <w:top w:val="single" w:sz="16" w:space="0" w:color="000000"/>
              <w:left w:val="single" w:sz="8" w:space="0" w:color="000000"/>
              <w:bottom w:val="single" w:sz="16" w:space="0" w:color="000000"/>
            </w:tcBorders>
          </w:tcPr>
          <w:p w:rsidR="002659A3" w:rsidRPr="007C1F96" w:rsidRDefault="002659A3" w:rsidP="00E33F0E">
            <w:pPr>
              <w:rPr>
                <w:rFonts w:ascii="Arial" w:hAnsi="Arial"/>
                <w:color w:val="000000"/>
                <w:sz w:val="20"/>
                <w:lang w:val="es-CO"/>
              </w:rPr>
            </w:pPr>
          </w:p>
        </w:tc>
        <w:tc>
          <w:tcPr>
            <w:tcW w:w="34" w:type="dxa"/>
            <w:tcBorders>
              <w:top w:val="single" w:sz="16" w:space="0" w:color="000000"/>
              <w:bottom w:val="single" w:sz="18" w:space="0" w:color="000000"/>
              <w:right w:val="single" w:sz="8" w:space="0" w:color="000000"/>
            </w:tcBorders>
          </w:tcPr>
          <w:p w:rsidR="002659A3" w:rsidRPr="007C1F96" w:rsidRDefault="002659A3" w:rsidP="00E33F0E">
            <w:pPr>
              <w:rPr>
                <w:rFonts w:ascii="Arial" w:hAnsi="Arial"/>
                <w:color w:val="000000"/>
                <w:sz w:val="20"/>
                <w:lang w:val="es-CO"/>
              </w:rPr>
            </w:pPr>
          </w:p>
        </w:tc>
      </w:tr>
      <w:tr w:rsidR="002659A3" w:rsidRPr="00EB5635" w:rsidTr="003E38BC">
        <w:trPr>
          <w:trHeight w:hRule="exact" w:val="374"/>
        </w:trPr>
        <w:tc>
          <w:tcPr>
            <w:tcW w:w="10069" w:type="dxa"/>
            <w:gridSpan w:val="2"/>
            <w:tcBorders>
              <w:top w:val="single" w:sz="16" w:space="0" w:color="000000"/>
              <w:left w:val="single" w:sz="8" w:space="0" w:color="000000"/>
              <w:bottom w:val="single" w:sz="8" w:space="0" w:color="000000"/>
              <w:right w:val="single" w:sz="8" w:space="0" w:color="000000"/>
            </w:tcBorders>
            <w:vAlign w:val="center"/>
          </w:tcPr>
          <w:p w:rsidR="002659A3" w:rsidRDefault="00EC03D8" w:rsidP="00E33F0E">
            <w:pPr>
              <w:rPr>
                <w:rFonts w:ascii="Arial" w:hAnsi="Arial"/>
                <w:b/>
                <w:color w:val="000000"/>
                <w:sz w:val="21"/>
                <w:lang w:val="es-ES"/>
              </w:rPr>
            </w:pPr>
            <w:r>
              <w:rPr>
                <w:rFonts w:ascii="Arial" w:hAnsi="Arial"/>
                <w:b/>
                <w:noProof/>
                <w:color w:val="000000"/>
                <w:spacing w:val="-1"/>
                <w:sz w:val="21"/>
                <w:lang w:val="es-CO" w:eastAsia="es-CO"/>
              </w:rPr>
              <mc:AlternateContent>
                <mc:Choice Requires="wps">
                  <w:drawing>
                    <wp:anchor distT="0" distB="0" distL="114300" distR="114300" simplePos="0" relativeHeight="251661824" behindDoc="0" locked="0" layoutInCell="1" allowOverlap="1">
                      <wp:simplePos x="0" y="0"/>
                      <wp:positionH relativeFrom="column">
                        <wp:posOffset>-12700</wp:posOffset>
                      </wp:positionH>
                      <wp:positionV relativeFrom="paragraph">
                        <wp:posOffset>7620</wp:posOffset>
                      </wp:positionV>
                      <wp:extent cx="0" cy="238125"/>
                      <wp:effectExtent l="10795" t="12700" r="17780" b="15875"/>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445A2B" id="AutoShape 9" o:spid="_x0000_s1026" type="#_x0000_t32" style="position:absolute;margin-left:-1pt;margin-top:.6pt;width:0;height:18.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" strokeweight="1.5pt"/>
                  </w:pict>
                </mc:Fallback>
              </mc:AlternateContent>
            </w:r>
            <w:r w:rsidR="002659A3">
              <w:rPr>
                <w:rFonts w:ascii="Arial" w:hAnsi="Arial"/>
                <w:b/>
                <w:color w:val="000000"/>
                <w:spacing w:val="-1"/>
                <w:sz w:val="21"/>
                <w:lang w:val="es-ES"/>
              </w:rPr>
              <w:t>SIGNOS VITALES y EXAMEN FISICO: (Ver formatos anexos hoja de enfermería y examen físico)</w:t>
            </w:r>
          </w:p>
        </w:tc>
      </w:tr>
    </w:tbl>
    <w:p w:rsidR="002659A3" w:rsidRPr="00BE0DDA" w:rsidRDefault="002659A3" w:rsidP="002659A3">
      <w:pPr>
        <w:spacing w:after="52" w:line="20" w:lineRule="exact"/>
        <w:rPr>
          <w:lang w:val="es-CO"/>
        </w:rPr>
      </w:pPr>
    </w:p>
    <w:tbl>
      <w:tblPr>
        <w:tblW w:w="0" w:type="auto"/>
        <w:tblInd w:w="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070"/>
      </w:tblGrid>
      <w:tr w:rsidR="002659A3" w:rsidRPr="00CD1E02" w:rsidTr="00CD1E02">
        <w:trPr>
          <w:trHeight w:hRule="exact" w:val="1637"/>
        </w:trPr>
        <w:tc>
          <w:tcPr>
            <w:tcW w:w="10070" w:type="dxa"/>
          </w:tcPr>
          <w:p w:rsidR="002659A3" w:rsidRDefault="002659A3" w:rsidP="00E33F0E">
            <w:pPr>
              <w:spacing w:before="72" w:after="2196" w:line="285" w:lineRule="auto"/>
              <w:ind w:left="72"/>
              <w:rPr>
                <w:rFonts w:ascii="Arial" w:hAnsi="Arial"/>
                <w:b/>
                <w:color w:val="000000"/>
                <w:sz w:val="21"/>
                <w:lang w:val="es-ES"/>
              </w:rPr>
            </w:pPr>
            <w:r>
              <w:rPr>
                <w:rFonts w:ascii="Arial" w:hAnsi="Arial"/>
                <w:b/>
                <w:color w:val="000000"/>
                <w:sz w:val="21"/>
                <w:lang w:val="es-ES"/>
              </w:rPr>
              <w:t>EXAMEN MENTAL y/o NEUROLÓGICO</w:t>
            </w:r>
            <w:r w:rsidR="002B1873">
              <w:rPr>
                <w:rFonts w:ascii="Arial" w:hAnsi="Arial"/>
                <w:b/>
                <w:color w:val="000000"/>
                <w:sz w:val="21"/>
                <w:lang w:val="es-ES"/>
              </w:rPr>
              <w:t xml:space="preserve">: </w:t>
            </w:r>
            <w:r w:rsidR="0044133C">
              <w:rPr>
                <w:rFonts w:ascii="Arial" w:hAnsi="Arial"/>
                <w:b/>
                <w:color w:val="000000"/>
                <w:sz w:val="21"/>
                <w:lang w:val="es-ES"/>
              </w:rPr>
              <w:t>adecuada presentación personal, actitud colaborad</w:t>
            </w:r>
            <w:r w:rsidR="00BD26BD">
              <w:rPr>
                <w:rFonts w:ascii="Arial" w:hAnsi="Arial"/>
                <w:b/>
                <w:color w:val="000000"/>
                <w:sz w:val="21"/>
                <w:lang w:val="es-ES"/>
              </w:rPr>
              <w:t>ora, alerta, orientada en las 3 esferas</w:t>
            </w:r>
            <w:r w:rsidR="00BB5F46">
              <w:rPr>
                <w:rFonts w:ascii="Arial" w:hAnsi="Arial"/>
                <w:b/>
                <w:color w:val="000000"/>
                <w:sz w:val="21"/>
                <w:lang w:val="es-ES"/>
              </w:rPr>
              <w:t xml:space="preserve">, disprosexica, lenguaje sin alteraciones, pensamiento coherente, </w:t>
            </w:r>
            <w:r w:rsidR="00E520FF">
              <w:rPr>
                <w:rFonts w:ascii="Arial" w:hAnsi="Arial"/>
                <w:b/>
                <w:color w:val="000000"/>
                <w:sz w:val="21"/>
                <w:lang w:val="es-ES"/>
              </w:rPr>
              <w:t>lineal</w:t>
            </w:r>
            <w:r w:rsidR="00BB5F46">
              <w:rPr>
                <w:rFonts w:ascii="Arial" w:hAnsi="Arial"/>
                <w:b/>
                <w:color w:val="000000"/>
                <w:sz w:val="21"/>
                <w:lang w:val="es-ES"/>
              </w:rPr>
              <w:t xml:space="preserve">, ideas de minusvalía, soledad, desesperanza y muerte, no verbaliza ideas delirantes, afecto irritable, mal modulado, por momentos exaltada, sensopercepción y conducta motora sin alteraciones. </w:t>
            </w:r>
            <w:r w:rsidR="00E520FF">
              <w:rPr>
                <w:rFonts w:ascii="Arial" w:hAnsi="Arial"/>
                <w:b/>
                <w:color w:val="000000"/>
                <w:sz w:val="21"/>
                <w:lang w:val="es-ES"/>
              </w:rPr>
              <w:t>Introspección</w:t>
            </w:r>
            <w:r w:rsidR="00BB5F46">
              <w:rPr>
                <w:rFonts w:ascii="Arial" w:hAnsi="Arial"/>
                <w:b/>
                <w:color w:val="000000"/>
                <w:sz w:val="21"/>
                <w:lang w:val="es-ES"/>
              </w:rPr>
              <w:t xml:space="preserve"> pobre. </w:t>
            </w:r>
          </w:p>
          <w:p w:rsidR="002659A3" w:rsidRDefault="002659A3" w:rsidP="00E33F0E">
            <w:pPr>
              <w:spacing w:before="72" w:after="2196" w:line="285" w:lineRule="auto"/>
              <w:ind w:left="72"/>
              <w:rPr>
                <w:rFonts w:ascii="Arial" w:hAnsi="Arial"/>
                <w:b/>
                <w:color w:val="000000"/>
                <w:sz w:val="21"/>
                <w:lang w:val="es-ES"/>
              </w:rPr>
            </w:pPr>
          </w:p>
        </w:tc>
      </w:tr>
    </w:tbl>
    <w:p w:rsidR="002659A3" w:rsidRPr="00BE0DDA" w:rsidRDefault="002659A3" w:rsidP="002659A3">
      <w:pPr>
        <w:spacing w:before="47" w:line="20" w:lineRule="exact"/>
        <w:rPr>
          <w:lang w:val="es-CO"/>
        </w:rPr>
      </w:pPr>
    </w:p>
    <w:tbl>
      <w:tblPr>
        <w:tblW w:w="0" w:type="auto"/>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290"/>
        <w:gridCol w:w="943"/>
        <w:gridCol w:w="1795"/>
      </w:tblGrid>
      <w:tr w:rsidR="002659A3" w:rsidTr="004158D6">
        <w:trPr>
          <w:trHeight w:hRule="exact" w:val="356"/>
        </w:trPr>
        <w:tc>
          <w:tcPr>
            <w:tcW w:w="7290" w:type="dxa"/>
            <w:vAlign w:val="center"/>
          </w:tcPr>
          <w:p w:rsidR="002659A3" w:rsidRDefault="002659A3" w:rsidP="00E33F0E">
            <w:pPr>
              <w:ind w:left="75"/>
              <w:rPr>
                <w:rFonts w:ascii="Arial" w:hAnsi="Arial"/>
                <w:b/>
                <w:color w:val="000000"/>
                <w:spacing w:val="2"/>
                <w:sz w:val="21"/>
                <w:lang w:val="es-ES"/>
              </w:rPr>
            </w:pPr>
            <w:r>
              <w:rPr>
                <w:rFonts w:ascii="Arial" w:hAnsi="Arial"/>
                <w:b/>
                <w:color w:val="000000"/>
                <w:spacing w:val="2"/>
                <w:sz w:val="21"/>
                <w:lang w:val="es-ES"/>
              </w:rPr>
              <w:t>DIAGNÓSTICO DE INGRESO</w:t>
            </w:r>
          </w:p>
        </w:tc>
        <w:tc>
          <w:tcPr>
            <w:tcW w:w="2738" w:type="dxa"/>
            <w:gridSpan w:val="2"/>
          </w:tcPr>
          <w:p w:rsidR="002659A3" w:rsidRDefault="002659A3" w:rsidP="00E33F0E">
            <w:pPr>
              <w:rPr>
                <w:rFonts w:ascii="Arial" w:hAnsi="Arial"/>
                <w:color w:val="000000"/>
                <w:sz w:val="20"/>
              </w:rPr>
            </w:pPr>
          </w:p>
        </w:tc>
      </w:tr>
      <w:tr w:rsidR="002659A3" w:rsidRPr="005956CB" w:rsidTr="004158D6">
        <w:trPr>
          <w:trHeight w:hRule="exact" w:val="321"/>
        </w:trPr>
        <w:tc>
          <w:tcPr>
            <w:tcW w:w="7290" w:type="dxa"/>
            <w:vAlign w:val="center"/>
          </w:tcPr>
          <w:p w:rsidR="002659A3" w:rsidRDefault="002659A3" w:rsidP="00E33F0E">
            <w:pPr>
              <w:ind w:left="75"/>
              <w:rPr>
                <w:rFonts w:ascii="Arial" w:hAnsi="Arial"/>
                <w:b/>
                <w:color w:val="000000"/>
                <w:sz w:val="21"/>
                <w:lang w:val="es-ES"/>
              </w:rPr>
            </w:pPr>
            <w:r>
              <w:rPr>
                <w:rFonts w:ascii="Arial" w:hAnsi="Arial"/>
                <w:b/>
                <w:color w:val="000000"/>
                <w:sz w:val="21"/>
                <w:lang w:val="es-ES"/>
              </w:rPr>
              <w:t>Eje I</w:t>
            </w:r>
            <w:r w:rsidR="005956CB">
              <w:rPr>
                <w:rFonts w:ascii="Arial" w:hAnsi="Arial"/>
                <w:b/>
                <w:color w:val="000000"/>
                <w:sz w:val="21"/>
                <w:lang w:val="es-ES"/>
              </w:rPr>
              <w:t xml:space="preserve"> T. mixto ansioso depresivo </w:t>
            </w:r>
          </w:p>
        </w:tc>
        <w:tc>
          <w:tcPr>
            <w:tcW w:w="943" w:type="dxa"/>
          </w:tcPr>
          <w:p w:rsidR="002659A3" w:rsidRPr="005956CB" w:rsidRDefault="004A6AC9" w:rsidP="00E33F0E">
            <w:pPr>
              <w:rPr>
                <w:rFonts w:ascii="Arial" w:hAnsi="Arial"/>
                <w:color w:val="000000"/>
                <w:sz w:val="20"/>
                <w:lang w:val="es-CO"/>
              </w:rPr>
            </w:pPr>
            <w:r>
              <w:rPr>
                <w:rFonts w:ascii="Arial" w:hAnsi="Arial"/>
                <w:color w:val="000000"/>
                <w:sz w:val="20"/>
                <w:lang w:val="es-CO"/>
              </w:rPr>
              <w:t>F41.2</w:t>
            </w:r>
          </w:p>
        </w:tc>
        <w:tc>
          <w:tcPr>
            <w:tcW w:w="1795" w:type="dxa"/>
            <w:vAlign w:val="center"/>
          </w:tcPr>
          <w:p w:rsidR="002659A3" w:rsidRDefault="002659A3" w:rsidP="00E33F0E">
            <w:pPr>
              <w:ind w:right="1195"/>
              <w:jc w:val="right"/>
              <w:rPr>
                <w:rFonts w:ascii="Arial" w:hAnsi="Arial"/>
                <w:b/>
                <w:color w:val="000000"/>
                <w:sz w:val="21"/>
                <w:lang w:val="es-ES"/>
              </w:rPr>
            </w:pPr>
            <w:r>
              <w:rPr>
                <w:rFonts w:ascii="Arial" w:hAnsi="Arial"/>
                <w:b/>
                <w:color w:val="000000"/>
                <w:sz w:val="21"/>
                <w:lang w:val="es-ES"/>
              </w:rPr>
              <w:t>COD</w:t>
            </w:r>
          </w:p>
        </w:tc>
      </w:tr>
      <w:tr w:rsidR="002659A3" w:rsidRPr="005956CB" w:rsidTr="004158D6">
        <w:trPr>
          <w:trHeight w:hRule="exact" w:val="331"/>
        </w:trPr>
        <w:tc>
          <w:tcPr>
            <w:tcW w:w="7290" w:type="dxa"/>
            <w:vAlign w:val="center"/>
          </w:tcPr>
          <w:p w:rsidR="002659A3" w:rsidRDefault="002659A3" w:rsidP="00E33F0E">
            <w:pPr>
              <w:ind w:left="75"/>
              <w:rPr>
                <w:rFonts w:ascii="Arial" w:hAnsi="Arial"/>
                <w:b/>
                <w:color w:val="000000"/>
                <w:spacing w:val="-2"/>
                <w:sz w:val="21"/>
                <w:lang w:val="es-ES"/>
              </w:rPr>
            </w:pPr>
            <w:r>
              <w:rPr>
                <w:rFonts w:ascii="Arial" w:hAnsi="Arial"/>
                <w:b/>
                <w:color w:val="000000"/>
                <w:spacing w:val="-2"/>
                <w:sz w:val="21"/>
                <w:lang w:val="es-ES"/>
              </w:rPr>
              <w:t>Eje I (Dx. secundario)</w:t>
            </w:r>
          </w:p>
        </w:tc>
        <w:tc>
          <w:tcPr>
            <w:tcW w:w="943" w:type="dxa"/>
          </w:tcPr>
          <w:p w:rsidR="002659A3" w:rsidRPr="005956CB" w:rsidRDefault="002659A3" w:rsidP="00E33F0E">
            <w:pPr>
              <w:rPr>
                <w:rFonts w:ascii="Arial" w:hAnsi="Arial"/>
                <w:color w:val="000000"/>
                <w:sz w:val="20"/>
                <w:lang w:val="es-CO"/>
              </w:rPr>
            </w:pPr>
          </w:p>
        </w:tc>
        <w:tc>
          <w:tcPr>
            <w:tcW w:w="1795" w:type="dxa"/>
            <w:vAlign w:val="center"/>
          </w:tcPr>
          <w:p w:rsidR="002659A3" w:rsidRDefault="002659A3" w:rsidP="00E33F0E">
            <w:pPr>
              <w:ind w:right="1195"/>
              <w:jc w:val="right"/>
              <w:rPr>
                <w:rFonts w:ascii="Arial" w:hAnsi="Arial"/>
                <w:b/>
                <w:color w:val="000000"/>
                <w:sz w:val="21"/>
                <w:lang w:val="es-ES"/>
              </w:rPr>
            </w:pPr>
            <w:r>
              <w:rPr>
                <w:rFonts w:ascii="Arial" w:hAnsi="Arial"/>
                <w:b/>
                <w:color w:val="000000"/>
                <w:sz w:val="21"/>
                <w:lang w:val="es-ES"/>
              </w:rPr>
              <w:t>COD</w:t>
            </w:r>
          </w:p>
        </w:tc>
      </w:tr>
      <w:tr w:rsidR="002659A3" w:rsidRPr="005956CB" w:rsidTr="004158D6">
        <w:trPr>
          <w:trHeight w:hRule="exact" w:val="324"/>
        </w:trPr>
        <w:tc>
          <w:tcPr>
            <w:tcW w:w="7290" w:type="dxa"/>
            <w:vAlign w:val="center"/>
          </w:tcPr>
          <w:p w:rsidR="002659A3" w:rsidRDefault="002659A3" w:rsidP="00E33F0E">
            <w:pPr>
              <w:ind w:left="75"/>
              <w:rPr>
                <w:rFonts w:ascii="Arial" w:hAnsi="Arial"/>
                <w:b/>
                <w:color w:val="000000"/>
                <w:sz w:val="21"/>
                <w:lang w:val="es-ES"/>
              </w:rPr>
            </w:pPr>
            <w:r>
              <w:rPr>
                <w:rFonts w:ascii="Arial" w:hAnsi="Arial"/>
                <w:b/>
                <w:color w:val="000000"/>
                <w:sz w:val="21"/>
                <w:lang w:val="es-ES"/>
              </w:rPr>
              <w:t>Eje II</w:t>
            </w:r>
          </w:p>
        </w:tc>
        <w:tc>
          <w:tcPr>
            <w:tcW w:w="943" w:type="dxa"/>
          </w:tcPr>
          <w:p w:rsidR="002659A3" w:rsidRPr="005956CB" w:rsidRDefault="002659A3" w:rsidP="00E33F0E">
            <w:pPr>
              <w:rPr>
                <w:rFonts w:ascii="Arial" w:hAnsi="Arial"/>
                <w:color w:val="000000"/>
                <w:sz w:val="20"/>
                <w:lang w:val="es-CO"/>
              </w:rPr>
            </w:pPr>
          </w:p>
        </w:tc>
        <w:tc>
          <w:tcPr>
            <w:tcW w:w="1795" w:type="dxa"/>
            <w:vAlign w:val="center"/>
          </w:tcPr>
          <w:p w:rsidR="002659A3" w:rsidRDefault="002659A3" w:rsidP="00E33F0E">
            <w:pPr>
              <w:ind w:right="1195"/>
              <w:jc w:val="right"/>
              <w:rPr>
                <w:rFonts w:ascii="Arial" w:hAnsi="Arial"/>
                <w:b/>
                <w:color w:val="000000"/>
                <w:sz w:val="21"/>
                <w:lang w:val="es-ES"/>
              </w:rPr>
            </w:pPr>
            <w:r>
              <w:rPr>
                <w:rFonts w:ascii="Arial" w:hAnsi="Arial"/>
                <w:b/>
                <w:color w:val="000000"/>
                <w:sz w:val="21"/>
                <w:lang w:val="es-ES"/>
              </w:rPr>
              <w:t>COD</w:t>
            </w:r>
          </w:p>
        </w:tc>
      </w:tr>
      <w:tr w:rsidR="002659A3" w:rsidRPr="005956CB" w:rsidTr="004158D6">
        <w:trPr>
          <w:trHeight w:hRule="exact" w:val="317"/>
        </w:trPr>
        <w:tc>
          <w:tcPr>
            <w:tcW w:w="7290" w:type="dxa"/>
            <w:vAlign w:val="center"/>
          </w:tcPr>
          <w:p w:rsidR="002659A3" w:rsidRDefault="002659A3" w:rsidP="00E33F0E">
            <w:pPr>
              <w:ind w:left="75"/>
              <w:rPr>
                <w:rFonts w:ascii="Arial" w:hAnsi="Arial"/>
                <w:b/>
                <w:color w:val="000000"/>
                <w:sz w:val="21"/>
                <w:lang w:val="es-ES"/>
              </w:rPr>
            </w:pPr>
            <w:r>
              <w:rPr>
                <w:rFonts w:ascii="Arial" w:hAnsi="Arial"/>
                <w:b/>
                <w:color w:val="000000"/>
                <w:sz w:val="21"/>
                <w:lang w:val="es-ES"/>
              </w:rPr>
              <w:t>Eje III</w:t>
            </w:r>
          </w:p>
        </w:tc>
        <w:tc>
          <w:tcPr>
            <w:tcW w:w="943" w:type="dxa"/>
          </w:tcPr>
          <w:p w:rsidR="002659A3" w:rsidRPr="005956CB" w:rsidRDefault="002659A3" w:rsidP="00E33F0E">
            <w:pPr>
              <w:rPr>
                <w:rFonts w:ascii="Arial" w:hAnsi="Arial"/>
                <w:color w:val="000000"/>
                <w:sz w:val="20"/>
                <w:lang w:val="es-CO"/>
              </w:rPr>
            </w:pPr>
          </w:p>
        </w:tc>
        <w:tc>
          <w:tcPr>
            <w:tcW w:w="1795" w:type="dxa"/>
            <w:vAlign w:val="center"/>
          </w:tcPr>
          <w:p w:rsidR="002659A3" w:rsidRDefault="002659A3" w:rsidP="00E33F0E">
            <w:pPr>
              <w:ind w:right="1195"/>
              <w:jc w:val="right"/>
              <w:rPr>
                <w:rFonts w:ascii="Arial" w:hAnsi="Arial"/>
                <w:b/>
                <w:color w:val="000000"/>
                <w:sz w:val="21"/>
                <w:lang w:val="es-ES"/>
              </w:rPr>
            </w:pPr>
            <w:r>
              <w:rPr>
                <w:rFonts w:ascii="Arial" w:hAnsi="Arial"/>
                <w:b/>
                <w:color w:val="000000"/>
                <w:sz w:val="21"/>
                <w:lang w:val="es-ES"/>
              </w:rPr>
              <w:t>COD</w:t>
            </w:r>
          </w:p>
        </w:tc>
      </w:tr>
      <w:tr w:rsidR="002659A3" w:rsidRPr="005956CB" w:rsidTr="004158D6">
        <w:trPr>
          <w:trHeight w:hRule="exact" w:val="335"/>
        </w:trPr>
        <w:tc>
          <w:tcPr>
            <w:tcW w:w="7290" w:type="dxa"/>
            <w:vAlign w:val="center"/>
          </w:tcPr>
          <w:p w:rsidR="002659A3" w:rsidRDefault="002659A3" w:rsidP="00E33F0E">
            <w:pPr>
              <w:ind w:left="75"/>
              <w:rPr>
                <w:rFonts w:ascii="Arial" w:hAnsi="Arial"/>
                <w:b/>
                <w:color w:val="000000"/>
                <w:sz w:val="21"/>
                <w:lang w:val="es-ES"/>
              </w:rPr>
            </w:pPr>
            <w:r>
              <w:rPr>
                <w:rFonts w:ascii="Arial" w:hAnsi="Arial"/>
                <w:b/>
                <w:color w:val="000000"/>
                <w:sz w:val="21"/>
                <w:lang w:val="es-ES"/>
              </w:rPr>
              <w:t>Eje IV</w:t>
            </w:r>
            <w:r w:rsidR="004A6AC9">
              <w:rPr>
                <w:rFonts w:ascii="Arial" w:hAnsi="Arial"/>
                <w:b/>
                <w:color w:val="000000"/>
                <w:sz w:val="21"/>
                <w:lang w:val="es-ES"/>
              </w:rPr>
              <w:t xml:space="preserve"> estresores económicos y familiares </w:t>
            </w:r>
          </w:p>
        </w:tc>
        <w:tc>
          <w:tcPr>
            <w:tcW w:w="943" w:type="dxa"/>
          </w:tcPr>
          <w:p w:rsidR="002659A3" w:rsidRPr="005956CB" w:rsidRDefault="002659A3" w:rsidP="00E33F0E">
            <w:pPr>
              <w:rPr>
                <w:rFonts w:ascii="Arial" w:hAnsi="Arial"/>
                <w:color w:val="000000"/>
                <w:sz w:val="20"/>
                <w:lang w:val="es-CO"/>
              </w:rPr>
            </w:pPr>
          </w:p>
        </w:tc>
        <w:tc>
          <w:tcPr>
            <w:tcW w:w="1795" w:type="dxa"/>
            <w:vAlign w:val="center"/>
          </w:tcPr>
          <w:p w:rsidR="002659A3" w:rsidRDefault="002659A3" w:rsidP="00E33F0E">
            <w:pPr>
              <w:ind w:right="1195"/>
              <w:jc w:val="right"/>
              <w:rPr>
                <w:rFonts w:ascii="Arial" w:hAnsi="Arial"/>
                <w:b/>
                <w:color w:val="000000"/>
                <w:sz w:val="21"/>
                <w:lang w:val="es-ES"/>
              </w:rPr>
            </w:pPr>
            <w:r>
              <w:rPr>
                <w:rFonts w:ascii="Arial" w:hAnsi="Arial"/>
                <w:b/>
                <w:color w:val="000000"/>
                <w:sz w:val="21"/>
                <w:lang w:val="es-ES"/>
              </w:rPr>
              <w:t>COD</w:t>
            </w:r>
          </w:p>
        </w:tc>
      </w:tr>
      <w:tr w:rsidR="002659A3" w:rsidRPr="005956CB" w:rsidTr="004158D6">
        <w:trPr>
          <w:trHeight w:hRule="exact" w:val="306"/>
        </w:trPr>
        <w:tc>
          <w:tcPr>
            <w:tcW w:w="7290" w:type="dxa"/>
            <w:vAlign w:val="center"/>
          </w:tcPr>
          <w:p w:rsidR="002659A3" w:rsidRDefault="002659A3" w:rsidP="00E33F0E">
            <w:pPr>
              <w:ind w:left="75"/>
              <w:rPr>
                <w:rFonts w:ascii="Arial" w:hAnsi="Arial"/>
                <w:b/>
                <w:color w:val="000000"/>
                <w:sz w:val="21"/>
                <w:lang w:val="es-ES"/>
              </w:rPr>
            </w:pPr>
            <w:proofErr w:type="spellStart"/>
            <w:r>
              <w:rPr>
                <w:rFonts w:ascii="Arial" w:hAnsi="Arial"/>
                <w:b/>
                <w:color w:val="000000"/>
                <w:sz w:val="21"/>
                <w:lang w:val="es-ES"/>
              </w:rPr>
              <w:t>Eie</w:t>
            </w:r>
            <w:proofErr w:type="spellEnd"/>
            <w:r>
              <w:rPr>
                <w:rFonts w:ascii="Arial" w:hAnsi="Arial"/>
                <w:b/>
                <w:color w:val="000000"/>
                <w:sz w:val="21"/>
                <w:lang w:val="es-ES"/>
              </w:rPr>
              <w:t xml:space="preserve"> V</w:t>
            </w:r>
            <w:r w:rsidR="004A6AC9">
              <w:rPr>
                <w:rFonts w:ascii="Arial" w:hAnsi="Arial"/>
                <w:b/>
                <w:color w:val="000000"/>
                <w:sz w:val="21"/>
                <w:lang w:val="es-ES"/>
              </w:rPr>
              <w:t xml:space="preserve"> 40/100</w:t>
            </w:r>
          </w:p>
        </w:tc>
        <w:tc>
          <w:tcPr>
            <w:tcW w:w="943" w:type="dxa"/>
          </w:tcPr>
          <w:p w:rsidR="002659A3" w:rsidRPr="005956CB" w:rsidRDefault="002659A3" w:rsidP="00E33F0E">
            <w:pPr>
              <w:rPr>
                <w:rFonts w:ascii="Arial" w:hAnsi="Arial"/>
                <w:color w:val="000000"/>
                <w:sz w:val="20"/>
                <w:lang w:val="es-CO"/>
              </w:rPr>
            </w:pPr>
          </w:p>
        </w:tc>
        <w:tc>
          <w:tcPr>
            <w:tcW w:w="1795" w:type="dxa"/>
            <w:vAlign w:val="center"/>
          </w:tcPr>
          <w:p w:rsidR="002659A3" w:rsidRDefault="002659A3" w:rsidP="00E33F0E">
            <w:pPr>
              <w:ind w:right="1195"/>
              <w:jc w:val="right"/>
              <w:rPr>
                <w:rFonts w:ascii="Arial" w:hAnsi="Arial"/>
                <w:b/>
                <w:color w:val="000000"/>
                <w:sz w:val="21"/>
                <w:lang w:val="es-ES"/>
              </w:rPr>
            </w:pPr>
            <w:r>
              <w:rPr>
                <w:rFonts w:ascii="Arial" w:hAnsi="Arial"/>
                <w:b/>
                <w:color w:val="000000"/>
                <w:sz w:val="21"/>
                <w:lang w:val="es-ES"/>
              </w:rPr>
              <w:t>COD</w:t>
            </w:r>
          </w:p>
        </w:tc>
      </w:tr>
      <w:tr w:rsidR="002659A3" w:rsidTr="004158D6">
        <w:trPr>
          <w:trHeight w:hRule="exact" w:val="309"/>
        </w:trPr>
        <w:tc>
          <w:tcPr>
            <w:tcW w:w="7290" w:type="dxa"/>
            <w:vAlign w:val="center"/>
          </w:tcPr>
          <w:p w:rsidR="002659A3" w:rsidRDefault="002659A3" w:rsidP="00E33F0E">
            <w:pPr>
              <w:tabs>
                <w:tab w:val="right" w:pos="6822"/>
              </w:tabs>
              <w:ind w:left="75"/>
              <w:rPr>
                <w:rFonts w:ascii="Arial" w:hAnsi="Arial"/>
                <w:b/>
                <w:color w:val="000000"/>
                <w:spacing w:val="-8"/>
                <w:sz w:val="21"/>
                <w:lang w:val="es-ES"/>
              </w:rPr>
            </w:pPr>
            <w:r>
              <w:rPr>
                <w:rFonts w:ascii="Arial" w:hAnsi="Arial"/>
                <w:b/>
                <w:color w:val="000000"/>
                <w:spacing w:val="-8"/>
                <w:sz w:val="21"/>
                <w:lang w:val="es-ES"/>
              </w:rPr>
              <w:t>Causa externa: Enfermedad general</w:t>
            </w:r>
            <w:r>
              <w:rPr>
                <w:rFonts w:ascii="Arial" w:hAnsi="Arial"/>
                <w:b/>
                <w:color w:val="000000"/>
                <w:spacing w:val="-8"/>
                <w:sz w:val="21"/>
                <w:lang w:val="es-ES"/>
              </w:rPr>
              <w:tab/>
            </w:r>
            <w:r>
              <w:rPr>
                <w:rFonts w:ascii="Arial" w:hAnsi="Arial"/>
                <w:b/>
                <w:color w:val="000000"/>
                <w:spacing w:val="-6"/>
                <w:sz w:val="21"/>
                <w:lang w:val="es-ES"/>
              </w:rPr>
              <w:t>Evento Catastrófico</w:t>
            </w:r>
          </w:p>
        </w:tc>
        <w:tc>
          <w:tcPr>
            <w:tcW w:w="2738" w:type="dxa"/>
            <w:gridSpan w:val="2"/>
            <w:vAlign w:val="center"/>
          </w:tcPr>
          <w:p w:rsidR="002659A3" w:rsidRDefault="002659A3" w:rsidP="00E33F0E">
            <w:pPr>
              <w:ind w:right="796"/>
              <w:jc w:val="right"/>
              <w:rPr>
                <w:rFonts w:ascii="Arial" w:hAnsi="Arial"/>
                <w:b/>
                <w:color w:val="000000"/>
                <w:sz w:val="21"/>
                <w:lang w:val="es-ES"/>
              </w:rPr>
            </w:pPr>
            <w:r>
              <w:rPr>
                <w:rFonts w:ascii="Arial" w:hAnsi="Arial"/>
                <w:b/>
                <w:color w:val="000000"/>
                <w:sz w:val="21"/>
                <w:lang w:val="es-ES"/>
              </w:rPr>
              <w:t>Lesiones</w:t>
            </w:r>
          </w:p>
        </w:tc>
      </w:tr>
      <w:tr w:rsidR="002659A3" w:rsidTr="004158D6">
        <w:trPr>
          <w:trHeight w:hRule="exact" w:val="353"/>
        </w:trPr>
        <w:tc>
          <w:tcPr>
            <w:tcW w:w="7290" w:type="dxa"/>
            <w:vAlign w:val="center"/>
          </w:tcPr>
          <w:p w:rsidR="002659A3" w:rsidRDefault="002659A3" w:rsidP="00E33F0E">
            <w:pPr>
              <w:tabs>
                <w:tab w:val="left" w:pos="3276"/>
                <w:tab w:val="right" w:pos="7016"/>
              </w:tabs>
              <w:ind w:left="75"/>
              <w:rPr>
                <w:rFonts w:ascii="Arial" w:hAnsi="Arial"/>
                <w:b/>
                <w:color w:val="000000"/>
                <w:spacing w:val="-10"/>
                <w:sz w:val="21"/>
                <w:lang w:val="es-ES"/>
              </w:rPr>
            </w:pPr>
            <w:r>
              <w:rPr>
                <w:rFonts w:ascii="Arial" w:hAnsi="Arial"/>
                <w:b/>
                <w:color w:val="000000"/>
                <w:spacing w:val="-10"/>
                <w:sz w:val="21"/>
                <w:lang w:val="es-ES"/>
              </w:rPr>
              <w:t>Accidentes</w:t>
            </w:r>
            <w:r>
              <w:rPr>
                <w:rFonts w:ascii="Arial" w:hAnsi="Arial"/>
                <w:b/>
                <w:color w:val="000000"/>
                <w:spacing w:val="-10"/>
                <w:sz w:val="21"/>
                <w:lang w:val="es-ES"/>
              </w:rPr>
              <w:tab/>
            </w:r>
            <w:r>
              <w:rPr>
                <w:rFonts w:ascii="Arial" w:hAnsi="Arial"/>
                <w:b/>
                <w:color w:val="000000"/>
                <w:spacing w:val="-12"/>
                <w:sz w:val="21"/>
                <w:lang w:val="es-ES"/>
              </w:rPr>
              <w:t>Sospecha de maltrato</w:t>
            </w:r>
            <w:r>
              <w:rPr>
                <w:rFonts w:ascii="Arial" w:hAnsi="Arial"/>
                <w:b/>
                <w:color w:val="000000"/>
                <w:spacing w:val="-12"/>
                <w:sz w:val="21"/>
                <w:lang w:val="es-ES"/>
              </w:rPr>
              <w:tab/>
            </w:r>
            <w:r>
              <w:rPr>
                <w:rFonts w:ascii="Arial" w:hAnsi="Arial"/>
                <w:b/>
                <w:color w:val="000000"/>
                <w:sz w:val="21"/>
                <w:lang w:val="es-ES"/>
              </w:rPr>
              <w:t>Otro</w:t>
            </w:r>
          </w:p>
        </w:tc>
        <w:tc>
          <w:tcPr>
            <w:tcW w:w="2738" w:type="dxa"/>
            <w:gridSpan w:val="2"/>
            <w:vAlign w:val="center"/>
          </w:tcPr>
          <w:p w:rsidR="002659A3" w:rsidRDefault="002659A3" w:rsidP="00E33F0E">
            <w:pPr>
              <w:ind w:right="1876"/>
              <w:jc w:val="right"/>
              <w:rPr>
                <w:rFonts w:ascii="Arial" w:hAnsi="Arial"/>
                <w:b/>
                <w:color w:val="000000"/>
                <w:sz w:val="21"/>
                <w:lang w:val="es-ES"/>
              </w:rPr>
            </w:pPr>
            <w:r>
              <w:rPr>
                <w:rFonts w:ascii="Arial" w:hAnsi="Arial"/>
                <w:b/>
                <w:color w:val="000000"/>
                <w:sz w:val="21"/>
                <w:lang w:val="es-ES"/>
              </w:rPr>
              <w:t>Cual:</w:t>
            </w:r>
          </w:p>
        </w:tc>
      </w:tr>
    </w:tbl>
    <w:p w:rsidR="002659A3" w:rsidRDefault="002659A3" w:rsidP="002659A3">
      <w:pPr>
        <w:spacing w:after="57" w:line="20" w:lineRule="exact"/>
      </w:pPr>
    </w:p>
    <w:p w:rsidR="002659A3" w:rsidRDefault="002659A3" w:rsidP="002659A3">
      <w:pPr>
        <w:spacing w:before="2" w:line="20" w:lineRule="exact"/>
      </w:pPr>
    </w:p>
    <w:tbl>
      <w:tblPr>
        <w:tblW w:w="0" w:type="auto"/>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06"/>
      </w:tblGrid>
      <w:tr w:rsidR="002659A3" w:rsidTr="002659A3">
        <w:trPr>
          <w:trHeight w:hRule="exact" w:val="397"/>
        </w:trPr>
        <w:tc>
          <w:tcPr>
            <w:tcW w:w="10006" w:type="dxa"/>
            <w:vAlign w:val="center"/>
          </w:tcPr>
          <w:p w:rsidR="002659A3" w:rsidRPr="002659A3" w:rsidRDefault="002659A3" w:rsidP="00E33F0E">
            <w:r w:rsidRPr="002659A3">
              <w:rPr>
                <w:rFonts w:ascii="Arial" w:hAnsi="Arial"/>
                <w:b/>
                <w:color w:val="000000"/>
                <w:spacing w:val="-6"/>
                <w:w w:val="105"/>
                <w:sz w:val="21"/>
                <w:lang w:val="es-ES"/>
              </w:rPr>
              <w:t>PLAN DE TRATAMIENTO</w:t>
            </w:r>
          </w:p>
        </w:tc>
      </w:tr>
      <w:tr w:rsidR="00EB23AF" w:rsidRPr="00CD1E02" w:rsidTr="0016572B">
        <w:trPr>
          <w:trHeight w:val="1052"/>
        </w:trPr>
        <w:tc>
          <w:tcPr>
            <w:tcW w:w="10006" w:type="dxa"/>
          </w:tcPr>
          <w:p w:rsidR="00EB23AF" w:rsidRPr="005956CB" w:rsidRDefault="005956CB" w:rsidP="00E33F0E">
            <w:pPr>
              <w:rPr>
                <w:lang w:val="es-CO"/>
              </w:rPr>
            </w:pPr>
            <w:r w:rsidRPr="005956CB">
              <w:rPr>
                <w:lang w:val="es-CO"/>
              </w:rPr>
              <w:t xml:space="preserve">Paciente con antecedente de T. </w:t>
            </w:r>
            <w:r>
              <w:rPr>
                <w:lang w:val="es-CO"/>
              </w:rPr>
              <w:t xml:space="preserve">mixto ansioso depresivo desde hace 12 años en manejo psicofarmacológico con </w:t>
            </w:r>
            <w:r w:rsidR="00E520FF">
              <w:rPr>
                <w:lang w:val="es-CO"/>
              </w:rPr>
              <w:t xml:space="preserve">duloxetina 30 mg al </w:t>
            </w:r>
            <w:r w:rsidR="00BE3D61">
              <w:rPr>
                <w:lang w:val="es-CO"/>
              </w:rPr>
              <w:t>día</w:t>
            </w:r>
            <w:r w:rsidR="00E520FF">
              <w:rPr>
                <w:lang w:val="es-CO"/>
              </w:rPr>
              <w:t xml:space="preserve">, litio 300 mg (1-0-1), </w:t>
            </w:r>
            <w:r>
              <w:rPr>
                <w:lang w:val="es-CO"/>
              </w:rPr>
              <w:t>Trazodona tab *50 mg (0-0-1</w:t>
            </w:r>
            <w:r w:rsidR="00E66F1E">
              <w:rPr>
                <w:lang w:val="es-CO"/>
              </w:rPr>
              <w:t>/2</w:t>
            </w:r>
            <w:r>
              <w:rPr>
                <w:lang w:val="es-CO"/>
              </w:rPr>
              <w:t>)</w:t>
            </w:r>
            <w:r w:rsidR="00E520FF">
              <w:rPr>
                <w:lang w:val="es-CO"/>
              </w:rPr>
              <w:t xml:space="preserve">, clonazepam gotas 6-6-8, </w:t>
            </w:r>
            <w:r>
              <w:rPr>
                <w:lang w:val="es-CO"/>
              </w:rPr>
              <w:t>con adecuada adherencia</w:t>
            </w:r>
            <w:r w:rsidR="00E520FF">
              <w:rPr>
                <w:lang w:val="es-CO"/>
              </w:rPr>
              <w:t xml:space="preserve">. Presenta </w:t>
            </w:r>
            <w:r w:rsidR="0069186D">
              <w:rPr>
                <w:lang w:val="es-CO"/>
              </w:rPr>
              <w:t>desde hace 1 semana</w:t>
            </w:r>
            <w:r>
              <w:rPr>
                <w:lang w:val="es-CO"/>
              </w:rPr>
              <w:t xml:space="preserve"> reactivación </w:t>
            </w:r>
            <w:r w:rsidR="0069186D">
              <w:rPr>
                <w:lang w:val="es-CO"/>
              </w:rPr>
              <w:t>de sintomas, irritabilidad marcada, tristeza y ansiedad, el día de hoy con conductas heteroagresivas. Manifiesta múltiples</w:t>
            </w:r>
            <w:r>
              <w:rPr>
                <w:lang w:val="es-CO"/>
              </w:rPr>
              <w:t xml:space="preserve"> estresores psicosociales</w:t>
            </w:r>
            <w:r w:rsidR="0069186D">
              <w:rPr>
                <w:lang w:val="es-CO"/>
              </w:rPr>
              <w:t>, en el momento no hay disponibilidad de camas, se explica a paciente y familiar la importancia de hospitalizar ante el riesgo de autoagresión</w:t>
            </w:r>
            <w:r w:rsidR="00CD1E02">
              <w:rPr>
                <w:lang w:val="es-CO"/>
              </w:rPr>
              <w:t xml:space="preserve">, sin embargo, en el momento no hay disponibilidad de camas, por lo que se deja en observación para revaloración el día de mañana. Se aumenta dosis de litio y por ahora considero no dar duloxetina. </w:t>
            </w:r>
          </w:p>
        </w:tc>
      </w:tr>
      <w:tr w:rsidR="002659A3" w:rsidRPr="00EB5635" w:rsidTr="00376919">
        <w:trPr>
          <w:trHeight w:val="866"/>
        </w:trPr>
        <w:tc>
          <w:tcPr>
            <w:tcW w:w="10006" w:type="dxa"/>
          </w:tcPr>
          <w:p w:rsidR="002659A3" w:rsidRDefault="002659A3" w:rsidP="00E33F0E">
            <w:pPr>
              <w:tabs>
                <w:tab w:val="right" w:pos="8234"/>
              </w:tabs>
              <w:ind w:left="1884"/>
              <w:rPr>
                <w:rFonts w:ascii="Arial" w:hAnsi="Arial"/>
                <w:b/>
                <w:color w:val="000000"/>
                <w:sz w:val="21"/>
                <w:lang w:val="es-ES"/>
              </w:rPr>
            </w:pPr>
          </w:p>
          <w:p w:rsidR="003E38BC" w:rsidRDefault="003E38BC" w:rsidP="00E33F0E">
            <w:pPr>
              <w:tabs>
                <w:tab w:val="right" w:pos="8234"/>
              </w:tabs>
              <w:ind w:left="1884"/>
              <w:rPr>
                <w:rFonts w:ascii="Arial" w:hAnsi="Arial"/>
                <w:b/>
                <w:color w:val="000000"/>
                <w:sz w:val="21"/>
                <w:lang w:val="es-ES"/>
              </w:rPr>
            </w:pPr>
          </w:p>
          <w:p w:rsidR="00CD1E02" w:rsidRDefault="00CD1E02" w:rsidP="00E33F0E">
            <w:pPr>
              <w:tabs>
                <w:tab w:val="right" w:pos="8234"/>
              </w:tabs>
              <w:ind w:left="1884"/>
              <w:rPr>
                <w:rFonts w:ascii="Arial" w:hAnsi="Arial"/>
                <w:b/>
                <w:color w:val="000000"/>
                <w:sz w:val="21"/>
                <w:lang w:val="es-ES"/>
              </w:rPr>
            </w:pPr>
          </w:p>
          <w:p w:rsidR="00CD1E02" w:rsidRDefault="00CD1E02" w:rsidP="00E33F0E">
            <w:pPr>
              <w:tabs>
                <w:tab w:val="right" w:pos="8234"/>
              </w:tabs>
              <w:ind w:left="1884"/>
              <w:rPr>
                <w:rFonts w:ascii="Arial" w:hAnsi="Arial"/>
                <w:b/>
                <w:color w:val="000000"/>
                <w:sz w:val="21"/>
                <w:lang w:val="es-ES"/>
              </w:rPr>
            </w:pPr>
            <w:bookmarkStart w:id="0" w:name="_GoBack"/>
            <w:bookmarkEnd w:id="0"/>
          </w:p>
          <w:p w:rsidR="002659A3" w:rsidRDefault="002659A3" w:rsidP="002659A3">
            <w:pPr>
              <w:tabs>
                <w:tab w:val="right" w:pos="8234"/>
              </w:tabs>
              <w:rPr>
                <w:rFonts w:ascii="Arial" w:hAnsi="Arial"/>
                <w:b/>
                <w:color w:val="000000"/>
                <w:sz w:val="21"/>
                <w:lang w:val="es-ES"/>
              </w:rPr>
            </w:pPr>
            <w:r>
              <w:rPr>
                <w:rFonts w:ascii="Arial" w:hAnsi="Arial"/>
                <w:b/>
                <w:color w:val="000000"/>
                <w:sz w:val="21"/>
                <w:lang w:val="es-ES"/>
              </w:rPr>
              <w:t xml:space="preserve"> </w:t>
            </w:r>
            <w:r w:rsidR="0069186D">
              <w:rPr>
                <w:rFonts w:ascii="Arial" w:hAnsi="Arial"/>
                <w:b/>
                <w:color w:val="000000"/>
                <w:sz w:val="21"/>
                <w:lang w:val="es-ES"/>
              </w:rPr>
              <w:t xml:space="preserve">LUCIA C. OSORIO A. </w:t>
            </w:r>
            <w:r w:rsidR="007C1F96">
              <w:rPr>
                <w:rFonts w:ascii="Arial" w:hAnsi="Arial"/>
                <w:b/>
                <w:color w:val="000000"/>
                <w:sz w:val="21"/>
                <w:lang w:val="es-ES"/>
              </w:rPr>
              <w:t xml:space="preserve"> </w:t>
            </w:r>
          </w:p>
          <w:p w:rsidR="002659A3" w:rsidRPr="005956CB" w:rsidRDefault="003E38BC" w:rsidP="002659A3">
            <w:pPr>
              <w:tabs>
                <w:tab w:val="right" w:pos="8234"/>
              </w:tabs>
              <w:rPr>
                <w:lang w:val="es-CO"/>
              </w:rPr>
            </w:pPr>
            <w:r>
              <w:rPr>
                <w:rFonts w:ascii="Arial" w:hAnsi="Arial"/>
                <w:b/>
                <w:color w:val="000000"/>
                <w:sz w:val="21"/>
                <w:lang w:val="es-ES"/>
              </w:rPr>
              <w:t xml:space="preserve">             </w:t>
            </w:r>
            <w:r w:rsidR="002659A3">
              <w:rPr>
                <w:rFonts w:ascii="Arial" w:hAnsi="Arial"/>
                <w:b/>
                <w:color w:val="000000"/>
                <w:sz w:val="21"/>
                <w:lang w:val="es-ES"/>
              </w:rPr>
              <w:t>MÉDICO</w:t>
            </w:r>
            <w:r w:rsidR="002659A3">
              <w:rPr>
                <w:rFonts w:ascii="Arial" w:hAnsi="Arial"/>
                <w:b/>
                <w:color w:val="000000"/>
                <w:sz w:val="21"/>
                <w:lang w:val="es-ES"/>
              </w:rPr>
              <w:tab/>
              <w:t>FIRMA Y SELLO</w:t>
            </w:r>
          </w:p>
        </w:tc>
      </w:tr>
    </w:tbl>
    <w:p w:rsidR="00E11E1A" w:rsidRPr="002659A3" w:rsidRDefault="00E11E1A" w:rsidP="002659A3">
      <w:pPr>
        <w:rPr>
          <w:rFonts w:ascii="Arial" w:hAnsi="Arial"/>
          <w:sz w:val="23"/>
          <w:lang w:val="es-ES"/>
        </w:rPr>
      </w:pPr>
    </w:p>
    <w:sectPr w:rsidR="00E11E1A" w:rsidRPr="002659A3" w:rsidSect="00E11E1A">
      <w:footerReference w:type="default" r:id="rId7"/>
      <w:pgSz w:w="11395" w:h="15647"/>
      <w:pgMar w:top="1360" w:right="553" w:bottom="1068" w:left="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D4B" w:rsidRDefault="007D1D4B" w:rsidP="007D39BD">
      <w:r>
        <w:separator/>
      </w:r>
    </w:p>
  </w:endnote>
  <w:endnote w:type="continuationSeparator" w:id="0">
    <w:p w:rsidR="007D1D4B" w:rsidRDefault="007D1D4B" w:rsidP="007D3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ntTable1.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 w:name="Tahoma">
    <w:charset w:val="00"/>
    <w:pitch w:val="variable"/>
    <w:family w:val="swiss"/>
    <w:panose1 w:val="02020603050405020304"/>
  </w:font>
  <w:font w:name="Verdana">
    <w:charset w:val="00"/>
    <w:pitch w:val="variable"/>
    <w:family w:val="swiss"/>
    <w:panose1 w:val="0202060305040502030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9BD" w:rsidRPr="007D39BD" w:rsidRDefault="007D39BD" w:rsidP="007D39BD">
    <w:pPr>
      <w:pStyle w:val="Piedepgina"/>
      <w:jc w:val="center"/>
      <w:rPr>
        <w:b/>
        <w:lang w:val="es-CO"/>
      </w:rPr>
    </w:pPr>
    <w:r w:rsidRPr="007D39BD">
      <w:rPr>
        <w:b/>
        <w:lang w:val="es-CO"/>
      </w:rPr>
      <w:t xml:space="preserve">Clínica Campo Nuevo – Grupo Cisne Ltda.   Dirección </w:t>
    </w:r>
    <w:proofErr w:type="spellStart"/>
    <w:r w:rsidRPr="007D39BD">
      <w:rPr>
        <w:b/>
        <w:lang w:val="es-CO"/>
      </w:rPr>
      <w:t>Cra</w:t>
    </w:r>
    <w:proofErr w:type="spellEnd"/>
    <w:r w:rsidRPr="007D39BD">
      <w:rPr>
        <w:b/>
        <w:lang w:val="es-CO"/>
      </w:rPr>
      <w:t xml:space="preserve"> 80 </w:t>
    </w:r>
    <w:proofErr w:type="spellStart"/>
    <w:r w:rsidRPr="007D39BD">
      <w:rPr>
        <w:b/>
        <w:lang w:val="es-CO"/>
      </w:rPr>
      <w:t>N°</w:t>
    </w:r>
    <w:proofErr w:type="spellEnd"/>
    <w:r w:rsidRPr="007D39BD">
      <w:rPr>
        <w:b/>
        <w:lang w:val="es-CO"/>
      </w:rPr>
      <w:t xml:space="preserve"> 172 a – 69 Bogotá       Teléfono: 476 13 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D4B" w:rsidRDefault="007D1D4B" w:rsidP="007D39BD">
      <w:r>
        <w:separator/>
      </w:r>
    </w:p>
  </w:footnote>
  <w:footnote w:type="continuationSeparator" w:id="0">
    <w:p w:rsidR="007D1D4B" w:rsidRDefault="007D1D4B" w:rsidP="007D39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1A"/>
    <w:rsid w:val="000D3CA8"/>
    <w:rsid w:val="0017150F"/>
    <w:rsid w:val="001908EA"/>
    <w:rsid w:val="001A5F0B"/>
    <w:rsid w:val="00223519"/>
    <w:rsid w:val="002659A3"/>
    <w:rsid w:val="002753CB"/>
    <w:rsid w:val="00284FA3"/>
    <w:rsid w:val="002B1873"/>
    <w:rsid w:val="00350111"/>
    <w:rsid w:val="00384098"/>
    <w:rsid w:val="003A6FD1"/>
    <w:rsid w:val="003E38BC"/>
    <w:rsid w:val="004158D6"/>
    <w:rsid w:val="0044133C"/>
    <w:rsid w:val="00443988"/>
    <w:rsid w:val="0048026D"/>
    <w:rsid w:val="00484FA6"/>
    <w:rsid w:val="00496A6F"/>
    <w:rsid w:val="004A6AC9"/>
    <w:rsid w:val="004E4284"/>
    <w:rsid w:val="00512BD4"/>
    <w:rsid w:val="005562CD"/>
    <w:rsid w:val="005765D1"/>
    <w:rsid w:val="005956CB"/>
    <w:rsid w:val="005D3560"/>
    <w:rsid w:val="0069186D"/>
    <w:rsid w:val="006A15FD"/>
    <w:rsid w:val="006D478A"/>
    <w:rsid w:val="007C1F96"/>
    <w:rsid w:val="007D1D4B"/>
    <w:rsid w:val="007D39BD"/>
    <w:rsid w:val="00894BD7"/>
    <w:rsid w:val="009043DD"/>
    <w:rsid w:val="009516EB"/>
    <w:rsid w:val="009E5D76"/>
    <w:rsid w:val="00AE6B69"/>
    <w:rsid w:val="00B636F7"/>
    <w:rsid w:val="00BB5F46"/>
    <w:rsid w:val="00BD26BD"/>
    <w:rsid w:val="00BE3D61"/>
    <w:rsid w:val="00C60943"/>
    <w:rsid w:val="00CD1E02"/>
    <w:rsid w:val="00CF46A3"/>
    <w:rsid w:val="00E11E1A"/>
    <w:rsid w:val="00E520FF"/>
    <w:rsid w:val="00E663FB"/>
    <w:rsid w:val="00E66F1E"/>
    <w:rsid w:val="00E84475"/>
    <w:rsid w:val="00EB23AF"/>
    <w:rsid w:val="00EB5635"/>
    <w:rsid w:val="00EC03D8"/>
    <w:rsid w:val="00F35B4F"/>
    <w:rsid w:val="00F563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1734"/>
  <w15:docId w15:val="{7C0096EC-267D-4520-B122-24ADC9C8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4FA3"/>
    <w:rPr>
      <w:rFonts w:ascii="Tahoma" w:hAnsi="Tahoma" w:cs="Tahoma"/>
      <w:sz w:val="16"/>
      <w:szCs w:val="16"/>
    </w:rPr>
  </w:style>
  <w:style w:type="character" w:customStyle="1" w:styleId="TextodegloboCar">
    <w:name w:val="Texto de globo Car"/>
    <w:basedOn w:val="Fuentedeprrafopredeter"/>
    <w:link w:val="Textodeglobo"/>
    <w:uiPriority w:val="99"/>
    <w:semiHidden/>
    <w:rsid w:val="00284FA3"/>
    <w:rPr>
      <w:rFonts w:ascii="Tahoma" w:hAnsi="Tahoma" w:cs="Tahoma"/>
      <w:sz w:val="16"/>
      <w:szCs w:val="16"/>
    </w:rPr>
  </w:style>
  <w:style w:type="paragraph" w:styleId="Encabezado">
    <w:name w:val="header"/>
    <w:basedOn w:val="Normal"/>
    <w:link w:val="EncabezadoCar"/>
    <w:uiPriority w:val="99"/>
    <w:unhideWhenUsed/>
    <w:rsid w:val="007D39BD"/>
    <w:pPr>
      <w:tabs>
        <w:tab w:val="center" w:pos="4419"/>
        <w:tab w:val="right" w:pos="8838"/>
      </w:tabs>
    </w:pPr>
  </w:style>
  <w:style w:type="character" w:customStyle="1" w:styleId="EncabezadoCar">
    <w:name w:val="Encabezado Car"/>
    <w:basedOn w:val="Fuentedeprrafopredeter"/>
    <w:link w:val="Encabezado"/>
    <w:uiPriority w:val="99"/>
    <w:rsid w:val="007D39BD"/>
  </w:style>
  <w:style w:type="paragraph" w:styleId="Piedepgina">
    <w:name w:val="footer"/>
    <w:basedOn w:val="Normal"/>
    <w:link w:val="PiedepginaCar"/>
    <w:uiPriority w:val="99"/>
    <w:unhideWhenUsed/>
    <w:rsid w:val="007D39BD"/>
    <w:pPr>
      <w:tabs>
        <w:tab w:val="center" w:pos="4419"/>
        <w:tab w:val="right" w:pos="8838"/>
      </w:tabs>
    </w:pPr>
  </w:style>
  <w:style w:type="character" w:customStyle="1" w:styleId="PiedepginaCar">
    <w:name w:val="Pie de página Car"/>
    <w:basedOn w:val="Fuentedeprrafopredeter"/>
    <w:link w:val="Piedepgina"/>
    <w:uiPriority w:val="99"/>
    <w:rsid w:val="007D3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drId2" Type="http://schemas.openxmlformats.org/wordprocessingml/2006/fontTable" Target="fontTable1.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625</Words>
  <Characters>3438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Leidy Cadena</cp:lastModifiedBy>
  <cp:revision>22</cp:revision>
  <cp:lastPrinted>2018-05-19T02:06:00Z</cp:lastPrinted>
  <dcterms:created xsi:type="dcterms:W3CDTF">2018-05-19T01:21:00Z</dcterms:created>
  <dcterms:modified xsi:type="dcterms:W3CDTF">2018-05-19T02:06:00Z</dcterms:modified>
</cp:coreProperties>
</file>