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1 - ENTIDADES REGULARES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usuário indica usuário </w:t>
      </w:r>
    </w:p>
    <w:p w:rsidR="00000000" w:rsidDel="00000000" w:rsidP="00000000" w:rsidRDefault="00000000" w:rsidRPr="00000000" w14:paraId="00000005">
      <w:pPr>
        <w:rPr>
          <w:u w:val="single"/>
        </w:rPr>
      </w:pPr>
      <w:commentRangeStart w:id="0"/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sexo, data_nascimento, qtd_indicacoes, CPF_padrinho</w:t>
      </w:r>
      <w:r w:rsidDel="00000000" w:rsidR="00000000" w:rsidRPr="00000000">
        <w:rPr>
          <w:u w:val="single"/>
          <w:rtl w:val="0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CPF_padrinho -&gt; Usuario(CPF)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Email(</w:t>
      </w:r>
      <w:r w:rsidDel="00000000" w:rsidR="00000000" w:rsidRPr="00000000">
        <w:rPr>
          <w:u w:val="single"/>
          <w:rtl w:val="0"/>
        </w:rPr>
        <w:t xml:space="preserve">CPF, e-mail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commentRangeStart w:id="1"/>
      <w:r w:rsidDel="00000000" w:rsidR="00000000" w:rsidRPr="00000000">
        <w:rPr>
          <w:rtl w:val="0"/>
        </w:rPr>
        <w:tab/>
        <w:t xml:space="preserve">CPF -&gt; Usuario(CPF)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//ok</w:t>
      </w:r>
    </w:p>
    <w:p w:rsidR="00000000" w:rsidDel="00000000" w:rsidP="00000000" w:rsidRDefault="00000000" w:rsidRPr="00000000" w14:paraId="0000000C">
      <w:pPr>
        <w:rPr/>
      </w:pPr>
      <w:commentRangeStart w:id="2"/>
      <w:r w:rsidDel="00000000" w:rsidR="00000000" w:rsidRPr="00000000">
        <w:rPr>
          <w:rtl w:val="0"/>
        </w:rPr>
        <w:t xml:space="preserve">Endereco(</w:t>
      </w:r>
      <w:r w:rsidDel="00000000" w:rsidR="00000000" w:rsidRPr="00000000">
        <w:rPr>
          <w:u w:val="single"/>
          <w:rtl w:val="0"/>
        </w:rPr>
        <w:t xml:space="preserve">CPF,</w:t>
      </w:r>
      <w:r w:rsidDel="00000000" w:rsidR="00000000" w:rsidRPr="00000000">
        <w:rPr>
          <w:u w:val="single"/>
          <w:rtl w:val="0"/>
        </w:rPr>
        <w:t xml:space="preserve"> rua, bairro, CEP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CPF -&gt; Usuario(CPF)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commentRangeStart w:id="3"/>
      <w:r w:rsidDel="00000000" w:rsidR="00000000" w:rsidRPr="00000000">
        <w:rPr>
          <w:rtl w:val="0"/>
        </w:rPr>
        <w:t xml:space="preserve">Loja(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CPF_vendedor!, [nome]!)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CPF_vendedor -&gt; Usuario(CPF)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commentRangeStart w:id="4"/>
      <w:r w:rsidDel="00000000" w:rsidR="00000000" w:rsidRPr="00000000">
        <w:rPr>
          <w:rtl w:val="0"/>
        </w:rPr>
        <w:t xml:space="preserve">Produto(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quantidade, preco, nome, ID_loja!)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ID_loja -&gt; Loja(ID)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commentRangeStart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Tecnico(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nome!, [CPF]!, idade, especialidade)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2 - ENTIDADES FRACAS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commentRangeStart w:id="6"/>
      <w:r w:rsidDel="00000000" w:rsidR="00000000" w:rsidRPr="00000000">
        <w:rPr>
          <w:rtl w:val="0"/>
        </w:rPr>
        <w:t xml:space="preserve">Lista_de_desejos(</w:t>
      </w:r>
      <w:r w:rsidDel="00000000" w:rsidR="00000000" w:rsidRPr="00000000">
        <w:rPr>
          <w:u w:val="single"/>
          <w:rtl w:val="0"/>
        </w:rPr>
        <w:t xml:space="preserve">CPF_comprador,</w:t>
      </w:r>
      <w:r w:rsidDel="00000000" w:rsidR="00000000" w:rsidRPr="00000000">
        <w:rPr>
          <w:u w:val="single"/>
          <w:rtl w:val="0"/>
        </w:rPr>
        <w:t xml:space="preserve"> ordem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nome!, qtd_itens)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CPF_</w:t>
      </w:r>
      <w:r w:rsidDel="00000000" w:rsidR="00000000" w:rsidRPr="00000000">
        <w:rPr>
          <w:rtl w:val="0"/>
        </w:rPr>
        <w:t xml:space="preserve">comprador -&gt;Comprador(CPF_usuario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3 - SUBENTIDADES</w:t>
      </w:r>
    </w:p>
    <w:p w:rsidR="00000000" w:rsidDel="00000000" w:rsidP="00000000" w:rsidRDefault="00000000" w:rsidRPr="00000000" w14:paraId="0000001F">
      <w:pPr>
        <w:rPr>
          <w:u w:val="single"/>
        </w:rPr>
      </w:pPr>
      <w:commentRangeStart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Comprador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CPF_usuario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interesses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qtd_compras)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CPF_usuario -&gt; Usuario(CPF)</w:t>
      </w:r>
    </w:p>
    <w:p w:rsidR="00000000" w:rsidDel="00000000" w:rsidP="00000000" w:rsidRDefault="00000000" w:rsidRPr="00000000" w14:paraId="00000022">
      <w:pPr>
        <w:rPr/>
      </w:pP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commentRangeStart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Vendedor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_usuario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data_entrada, </w:t>
      </w:r>
      <w:r w:rsidDel="00000000" w:rsidR="00000000" w:rsidRPr="00000000">
        <w:rPr>
          <w:rtl w:val="0"/>
        </w:rPr>
        <w:t xml:space="preserve">qtd_vendas)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CPF_usuario -&gt; Usuario(CPF)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5 - RELACIONAMENTOS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// OBS: os que não estão aqui foram efetuados em paralelo a mapeamentos anteriores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commentRangeStart w:id="9"/>
      <w:r w:rsidDel="00000000" w:rsidR="00000000" w:rsidRPr="00000000">
        <w:rPr>
          <w:rtl w:val="0"/>
        </w:rPr>
        <w:t xml:space="preserve">Compra(</w:t>
      </w:r>
      <w:r w:rsidDel="00000000" w:rsidR="00000000" w:rsidRPr="00000000">
        <w:rPr>
          <w:u w:val="single"/>
          <w:rtl w:val="0"/>
        </w:rPr>
        <w:t xml:space="preserve">CPF_comprador, ID_produto, horario</w:t>
      </w:r>
      <w:r w:rsidDel="00000000" w:rsidR="00000000" w:rsidRPr="00000000">
        <w:rPr>
          <w:rtl w:val="0"/>
        </w:rPr>
        <w:t xml:space="preserve">, ID_tecnico!, qtd_produtos, qtd_parcelas, valor_das_parcelas, preco, juros)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CPF_comprador -&gt; Comprador(CPF_usuario)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ID_produto -&gt; Produto(ID)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ID_tecnico -&gt; Tecnico(ID)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Lista_contem_produtos(</w:t>
      </w:r>
      <w:r w:rsidDel="00000000" w:rsidR="00000000" w:rsidRPr="00000000">
        <w:rPr>
          <w:u w:val="single"/>
          <w:rtl w:val="0"/>
        </w:rPr>
        <w:t xml:space="preserve">CPF_usuario, ordem, ID_produto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CPF_usuario, ordem -&gt; </w:t>
      </w:r>
      <w:r w:rsidDel="00000000" w:rsidR="00000000" w:rsidRPr="00000000">
        <w:rPr>
          <w:rtl w:val="0"/>
        </w:rPr>
        <w:t xml:space="preserve">Lista_de_desejos(</w:t>
      </w:r>
      <w:r w:rsidDel="00000000" w:rsidR="00000000" w:rsidRPr="00000000">
        <w:rPr>
          <w:rtl w:val="0"/>
        </w:rPr>
        <w:t xml:space="preserve">CPF_usuario, ordem)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ID_produto -&gt; Produto(ID_produto)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o Maia" w:id="9" w:date="2021-04-26T00:56:51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Marco Maia" w:id="3" w:date="2021-04-24T19:30:2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Marco Maia" w:id="7" w:date="2021-04-24T20:16:06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Marco Maia" w:id="4" w:date="2021-04-24T20:01:1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Marco Maia" w:id="8" w:date="2021-04-24T20:00:30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Marco Maia" w:id="2" w:date="2021-04-24T19:30:09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Marco Maia" w:id="1" w:date="2021-04-24T19:28:3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Marco Maia" w:id="6" w:date="2021-04-24T20:11:3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comprador</w:t>
      </w:r>
    </w:p>
  </w:comment>
  <w:comment w:author="Marco Maia" w:id="0" w:date="2021-04-24T19:28:22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Marco Maia" w:id="5" w:date="2021-04-24T20:08:42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