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590C" w:rsidRDefault="005E590C">
      <w:pPr>
        <w:pStyle w:val="TOCHeading"/>
        <w:rPr>
          <w:rFonts w:asciiTheme="minorHAnsi" w:eastAsiaTheme="minorEastAsia" w:hAnsiTheme="minorHAnsi" w:cs="Times New Roman"/>
          <w:b/>
          <w:color w:val="auto"/>
          <w:sz w:val="20"/>
          <w:szCs w:val="22"/>
        </w:rPr>
      </w:pPr>
      <w:r>
        <w:rPr>
          <w:b/>
          <w:noProof/>
          <w:color w:val="000066"/>
          <w:sz w:val="18"/>
          <w:szCs w:val="18"/>
        </w:rPr>
        <w:drawing>
          <wp:inline distT="0" distB="0" distL="0" distR="0" wp14:anchorId="324CA0FD" wp14:editId="40C8E759">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p w:rsidR="005E590C" w:rsidRDefault="005E590C" w:rsidP="005E590C"/>
    <w:p w:rsidR="005E590C" w:rsidRDefault="005E590C" w:rsidP="005E590C"/>
    <w:p w:rsidR="005E590C" w:rsidRDefault="005E590C" w:rsidP="005E590C"/>
    <w:p w:rsidR="005E590C" w:rsidRDefault="005E590C" w:rsidP="005E590C"/>
    <w:p w:rsidR="005E590C" w:rsidRDefault="005E590C" w:rsidP="005E590C"/>
    <w:p w:rsidR="005E590C" w:rsidRDefault="005E590C" w:rsidP="005E590C"/>
    <w:p w:rsidR="005E590C" w:rsidRDefault="005E590C" w:rsidP="005E590C"/>
    <w:p w:rsidR="005E590C" w:rsidRDefault="005E590C" w:rsidP="005E590C"/>
    <w:p w:rsidR="005E590C" w:rsidRDefault="005E590C" w:rsidP="005E590C"/>
    <w:p w:rsidR="009D6D59" w:rsidRDefault="009D6D59" w:rsidP="009D6D59">
      <w:pPr>
        <w:jc w:val="center"/>
        <w:rPr>
          <w:b/>
          <w:color w:val="92D050"/>
          <w:sz w:val="72"/>
          <w:szCs w:val="72"/>
        </w:rPr>
      </w:pPr>
      <w:r>
        <w:rPr>
          <w:b/>
          <w:color w:val="92D050"/>
          <w:sz w:val="72"/>
          <w:szCs w:val="72"/>
        </w:rPr>
        <w:t xml:space="preserve">Attrition Prediction Analytics </w:t>
      </w:r>
    </w:p>
    <w:p w:rsidR="009D6D59" w:rsidRDefault="009D6D59" w:rsidP="009D6D59">
      <w:pPr>
        <w:jc w:val="center"/>
        <w:rPr>
          <w:b/>
          <w:color w:val="92D050"/>
          <w:sz w:val="40"/>
          <w:szCs w:val="40"/>
        </w:rPr>
      </w:pPr>
      <w:r>
        <w:rPr>
          <w:b/>
          <w:color w:val="92D050"/>
          <w:sz w:val="40"/>
          <w:szCs w:val="40"/>
        </w:rPr>
        <w:t>Solution for Deloitte Talent Team</w:t>
      </w:r>
    </w:p>
    <w:p w:rsidR="000B0F35" w:rsidRPr="00710686" w:rsidRDefault="005E590C" w:rsidP="00710686">
      <w:r>
        <w:br w:type="page"/>
      </w:r>
      <w:r w:rsidR="000B0F35" w:rsidRPr="0027642E">
        <w:rPr>
          <w:sz w:val="20"/>
          <w:szCs w:val="20"/>
        </w:rPr>
        <w:lastRenderedPageBreak/>
        <w:t>Document Control Information</w:t>
      </w:r>
    </w:p>
    <w:p w:rsidR="000B0F35" w:rsidRPr="0027642E" w:rsidRDefault="000B0F35" w:rsidP="000B0F35">
      <w:pPr>
        <w:pStyle w:val="DocumentInformation"/>
        <w:jc w:val="both"/>
        <w:rPr>
          <w:sz w:val="20"/>
          <w:szCs w:val="20"/>
        </w:rPr>
      </w:pPr>
      <w:r w:rsidRPr="0027642E">
        <w:rPr>
          <w:sz w:val="20"/>
          <w:szCs w:val="20"/>
        </w:rPr>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Document Identification</w:t>
            </w:r>
          </w:p>
        </w:tc>
        <w:tc>
          <w:tcPr>
            <w:tcW w:w="6125" w:type="dxa"/>
            <w:vAlign w:val="center"/>
          </w:tcPr>
          <w:p w:rsidR="000B0F35" w:rsidRPr="00150D95" w:rsidRDefault="00271376" w:rsidP="00150D95">
            <w:pPr>
              <w:pStyle w:val="DocumentIdentification"/>
              <w:rPr>
                <w:rFonts w:cs="Arial"/>
                <w:bCs/>
              </w:rPr>
            </w:pPr>
            <w:fldSimple w:instr=" STYLEREF  &quot;Document Identification&quot;  \* MERGEFORMAT ">
              <w:r w:rsidR="00150D95" w:rsidRPr="00150D95">
                <w:t>WIPD202009</w:t>
              </w:r>
            </w:fldSimple>
            <w:r w:rsidR="00150D95" w:rsidRPr="00150D95">
              <w:t>17</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Document Name</w:t>
            </w:r>
          </w:p>
        </w:tc>
        <w:tc>
          <w:tcPr>
            <w:tcW w:w="6125" w:type="dxa"/>
            <w:vAlign w:val="center"/>
          </w:tcPr>
          <w:p w:rsidR="000B0F35" w:rsidRPr="0027642E" w:rsidRDefault="00150D95" w:rsidP="00CC4272">
            <w:pPr>
              <w:pStyle w:val="Documentname"/>
              <w:spacing w:line="240" w:lineRule="auto"/>
              <w:jc w:val="both"/>
              <w:rPr>
                <w:rFonts w:cs="Arial"/>
                <w:b/>
              </w:rPr>
            </w:pPr>
            <w:r>
              <w:rPr>
                <w:rFonts w:cs="Arial"/>
                <w:b/>
              </w:rPr>
              <w:t>Attrition Analytics</w:t>
            </w:r>
            <w:r w:rsidR="000B0F35">
              <w:rPr>
                <w:rFonts w:cs="Arial"/>
                <w:b/>
              </w:rPr>
              <w:t xml:space="preserve"> Document</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Project Name</w:t>
            </w:r>
          </w:p>
        </w:tc>
        <w:tc>
          <w:tcPr>
            <w:tcW w:w="6125" w:type="dxa"/>
            <w:vAlign w:val="center"/>
          </w:tcPr>
          <w:p w:rsidR="000B0F35" w:rsidRPr="0027642E" w:rsidRDefault="00150D95" w:rsidP="00CC4272">
            <w:pPr>
              <w:pStyle w:val="Insertnameoftheproject"/>
              <w:spacing w:line="240" w:lineRule="auto"/>
              <w:jc w:val="both"/>
              <w:rPr>
                <w:rFonts w:cs="Arial"/>
                <w:b/>
                <w:color w:val="auto"/>
              </w:rPr>
            </w:pPr>
            <w:r>
              <w:rPr>
                <w:rFonts w:cs="Arial"/>
                <w:b/>
              </w:rPr>
              <w:t>Attrition Analytics</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Client</w:t>
            </w:r>
          </w:p>
        </w:tc>
        <w:tc>
          <w:tcPr>
            <w:tcW w:w="6125" w:type="dxa"/>
            <w:vAlign w:val="center"/>
          </w:tcPr>
          <w:p w:rsidR="000B0F35" w:rsidRPr="0027642E" w:rsidRDefault="00150D95" w:rsidP="00CC4272">
            <w:pPr>
              <w:pStyle w:val="Bodycopy"/>
              <w:jc w:val="both"/>
              <w:rPr>
                <w:rFonts w:cs="Arial"/>
                <w:b/>
                <w:color w:val="auto"/>
              </w:rPr>
            </w:pPr>
            <w:r>
              <w:rPr>
                <w:rFonts w:cs="Arial"/>
                <w:color w:val="auto"/>
              </w:rPr>
              <w:t>Deloitte</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Document Author</w:t>
            </w:r>
          </w:p>
        </w:tc>
        <w:tc>
          <w:tcPr>
            <w:tcW w:w="6125" w:type="dxa"/>
            <w:vAlign w:val="center"/>
          </w:tcPr>
          <w:p w:rsidR="000B0F35" w:rsidRPr="0027642E" w:rsidRDefault="000B0F35" w:rsidP="00CC4272">
            <w:pPr>
              <w:pStyle w:val="Bodycopy"/>
              <w:jc w:val="both"/>
              <w:rPr>
                <w:rFonts w:cs="Arial"/>
                <w:b/>
                <w:color w:val="auto"/>
              </w:rPr>
            </w:pPr>
            <w:r>
              <w:rPr>
                <w:rFonts w:cs="Arial"/>
                <w:b/>
                <w:color w:val="auto"/>
              </w:rPr>
              <w:t>Deloitte Team</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Document Version</w:t>
            </w:r>
          </w:p>
        </w:tc>
        <w:tc>
          <w:tcPr>
            <w:tcW w:w="6125" w:type="dxa"/>
            <w:vAlign w:val="center"/>
          </w:tcPr>
          <w:p w:rsidR="000B0F35" w:rsidRPr="0027642E" w:rsidRDefault="000B0F35" w:rsidP="00CC4272">
            <w:pPr>
              <w:pStyle w:val="Bodycopy"/>
              <w:jc w:val="both"/>
              <w:rPr>
                <w:rFonts w:cs="Arial"/>
                <w:b/>
                <w:color w:val="auto"/>
              </w:rPr>
            </w:pPr>
            <w:r>
              <w:rPr>
                <w:rFonts w:cs="Arial"/>
                <w:b/>
                <w:color w:val="auto"/>
              </w:rPr>
              <w:t>1.1</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Document Status</w:t>
            </w:r>
          </w:p>
        </w:tc>
        <w:tc>
          <w:tcPr>
            <w:tcW w:w="6125" w:type="dxa"/>
            <w:vAlign w:val="center"/>
          </w:tcPr>
          <w:p w:rsidR="000B0F35" w:rsidRPr="0027642E" w:rsidRDefault="00931EDA" w:rsidP="00CC4272">
            <w:pPr>
              <w:pStyle w:val="Bodycopy"/>
              <w:jc w:val="both"/>
              <w:rPr>
                <w:rFonts w:cs="Arial"/>
                <w:b/>
                <w:color w:val="auto"/>
              </w:rPr>
            </w:pPr>
            <w:r>
              <w:rPr>
                <w:rFonts w:cs="Arial"/>
                <w:b/>
                <w:color w:val="auto"/>
              </w:rPr>
              <w:t>Final</w:t>
            </w:r>
            <w:r w:rsidR="000B0F35">
              <w:rPr>
                <w:rFonts w:cs="Arial"/>
                <w:b/>
                <w:color w:val="auto"/>
              </w:rPr>
              <w:t xml:space="preserve"> Document</w:t>
            </w:r>
          </w:p>
        </w:tc>
      </w:tr>
      <w:tr w:rsidR="000B0F35" w:rsidRPr="0027642E" w:rsidTr="00CC4272">
        <w:trPr>
          <w:trHeight w:val="288"/>
        </w:trPr>
        <w:tc>
          <w:tcPr>
            <w:tcW w:w="3114" w:type="dxa"/>
            <w:shd w:val="clear" w:color="auto" w:fill="auto"/>
            <w:vAlign w:val="center"/>
          </w:tcPr>
          <w:p w:rsidR="000B0F35" w:rsidRPr="0027642E" w:rsidRDefault="000B0F35" w:rsidP="00CC4272">
            <w:pPr>
              <w:pStyle w:val="Bodycopybold"/>
              <w:spacing w:line="240" w:lineRule="auto"/>
              <w:jc w:val="both"/>
              <w:rPr>
                <w:rFonts w:cs="Arial"/>
              </w:rPr>
            </w:pPr>
            <w:r w:rsidRPr="0027642E">
              <w:rPr>
                <w:rFonts w:cs="Arial"/>
              </w:rPr>
              <w:t>Date Released</w:t>
            </w:r>
          </w:p>
        </w:tc>
        <w:tc>
          <w:tcPr>
            <w:tcW w:w="6125" w:type="dxa"/>
            <w:vAlign w:val="center"/>
          </w:tcPr>
          <w:p w:rsidR="000B0F35" w:rsidRPr="0027642E" w:rsidRDefault="000B0F35" w:rsidP="00CC4272">
            <w:pPr>
              <w:pStyle w:val="Bodycopy"/>
              <w:jc w:val="both"/>
              <w:rPr>
                <w:rFonts w:cs="Arial"/>
                <w:b/>
                <w:color w:val="auto"/>
              </w:rPr>
            </w:pPr>
          </w:p>
        </w:tc>
      </w:tr>
    </w:tbl>
    <w:p w:rsidR="000B0F35" w:rsidRPr="0027642E" w:rsidRDefault="000B0F35" w:rsidP="000B0F35">
      <w:pPr>
        <w:pStyle w:val="DocumentInformation"/>
        <w:jc w:val="both"/>
        <w:rPr>
          <w:sz w:val="20"/>
          <w:szCs w:val="20"/>
        </w:rPr>
      </w:pPr>
      <w:r w:rsidRPr="0027642E">
        <w:rPr>
          <w:sz w:val="20"/>
          <w:szCs w:val="20"/>
        </w:rPr>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0B0F35" w:rsidRPr="0027642E" w:rsidTr="00CC4272">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Prepared/Revised by</w:t>
            </w:r>
          </w:p>
        </w:tc>
      </w:tr>
      <w:tr w:rsidR="000B0F35" w:rsidRPr="0027642E" w:rsidTr="00CC4272">
        <w:tc>
          <w:tcPr>
            <w:tcW w:w="1224" w:type="dxa"/>
            <w:tcBorders>
              <w:top w:val="single" w:sz="4" w:space="0" w:color="FFFFFF"/>
            </w:tcBorders>
          </w:tcPr>
          <w:p w:rsidR="000B0F35" w:rsidRPr="0027642E" w:rsidRDefault="000B0F35" w:rsidP="00CC4272">
            <w:pPr>
              <w:pStyle w:val="Tabletext"/>
              <w:jc w:val="both"/>
              <w:rPr>
                <w:rFonts w:cs="Arial"/>
                <w:sz w:val="20"/>
              </w:rPr>
            </w:pPr>
            <w:r w:rsidRPr="0027642E">
              <w:rPr>
                <w:rFonts w:cs="Arial"/>
                <w:sz w:val="20"/>
              </w:rPr>
              <w:t>1.0</w:t>
            </w:r>
          </w:p>
        </w:tc>
        <w:tc>
          <w:tcPr>
            <w:tcW w:w="1890" w:type="dxa"/>
            <w:tcBorders>
              <w:top w:val="single" w:sz="4" w:space="0" w:color="FFFFFF"/>
            </w:tcBorders>
          </w:tcPr>
          <w:p w:rsidR="000B0F35" w:rsidRPr="0027642E" w:rsidRDefault="00D63E91" w:rsidP="00CC4272">
            <w:pPr>
              <w:pStyle w:val="Tabletext"/>
              <w:jc w:val="both"/>
              <w:rPr>
                <w:rFonts w:cs="Arial"/>
                <w:sz w:val="20"/>
              </w:rPr>
            </w:pPr>
            <w:r>
              <w:rPr>
                <w:rFonts w:cs="Arial"/>
                <w:sz w:val="20"/>
              </w:rPr>
              <w:t>17-Sep</w:t>
            </w:r>
            <w:r w:rsidR="0029608D">
              <w:rPr>
                <w:rFonts w:cs="Arial"/>
                <w:sz w:val="20"/>
              </w:rPr>
              <w:t>-20</w:t>
            </w:r>
          </w:p>
        </w:tc>
        <w:tc>
          <w:tcPr>
            <w:tcW w:w="3420" w:type="dxa"/>
            <w:tcBorders>
              <w:top w:val="single" w:sz="4" w:space="0" w:color="FFFFFF"/>
            </w:tcBorders>
          </w:tcPr>
          <w:p w:rsidR="000B0F35" w:rsidRPr="0027642E" w:rsidRDefault="000B0F35" w:rsidP="00931EDA">
            <w:pPr>
              <w:pStyle w:val="Tabletext"/>
              <w:jc w:val="both"/>
              <w:rPr>
                <w:rFonts w:cs="Arial"/>
                <w:sz w:val="20"/>
              </w:rPr>
            </w:pPr>
            <w:r>
              <w:rPr>
                <w:rFonts w:cs="Arial"/>
                <w:sz w:val="20"/>
              </w:rPr>
              <w:t>SOA</w:t>
            </w:r>
          </w:p>
        </w:tc>
        <w:tc>
          <w:tcPr>
            <w:tcW w:w="2662" w:type="dxa"/>
            <w:tcBorders>
              <w:top w:val="single" w:sz="4" w:space="0" w:color="FFFFFF"/>
            </w:tcBorders>
          </w:tcPr>
          <w:p w:rsidR="000B0F35" w:rsidRPr="0027642E" w:rsidRDefault="000B0F35" w:rsidP="00CC4272">
            <w:pPr>
              <w:pStyle w:val="Tabletext"/>
              <w:jc w:val="both"/>
              <w:rPr>
                <w:rFonts w:cs="Arial"/>
                <w:sz w:val="20"/>
              </w:rPr>
            </w:pPr>
            <w:r>
              <w:rPr>
                <w:rFonts w:cs="Arial"/>
                <w:sz w:val="20"/>
              </w:rPr>
              <w:t>Deloitte Team</w:t>
            </w: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1.1</w:t>
            </w:r>
          </w:p>
        </w:tc>
        <w:tc>
          <w:tcPr>
            <w:tcW w:w="1890" w:type="dxa"/>
          </w:tcPr>
          <w:p w:rsidR="000B0F35" w:rsidRPr="0027642E" w:rsidRDefault="00D63E91" w:rsidP="00CC4272">
            <w:pPr>
              <w:pStyle w:val="Tabletext"/>
              <w:jc w:val="both"/>
              <w:rPr>
                <w:rFonts w:cs="Arial"/>
                <w:sz w:val="20"/>
              </w:rPr>
            </w:pPr>
            <w:r>
              <w:rPr>
                <w:rFonts w:cs="Arial"/>
                <w:sz w:val="20"/>
              </w:rPr>
              <w:t>18-Sep-</w:t>
            </w:r>
            <w:r w:rsidR="00931EDA">
              <w:rPr>
                <w:rFonts w:cs="Arial"/>
                <w:sz w:val="20"/>
              </w:rPr>
              <w:t>20</w:t>
            </w:r>
          </w:p>
        </w:tc>
        <w:tc>
          <w:tcPr>
            <w:tcW w:w="3420" w:type="dxa"/>
          </w:tcPr>
          <w:p w:rsidR="000B0F35" w:rsidRPr="0027642E" w:rsidRDefault="00931EDA" w:rsidP="00CC4272">
            <w:pPr>
              <w:pStyle w:val="Tabletext"/>
              <w:jc w:val="both"/>
              <w:rPr>
                <w:rFonts w:cs="Arial"/>
                <w:sz w:val="20"/>
              </w:rPr>
            </w:pPr>
            <w:r>
              <w:rPr>
                <w:rFonts w:cs="Arial"/>
                <w:sz w:val="20"/>
              </w:rPr>
              <w:t>SOA</w:t>
            </w:r>
          </w:p>
        </w:tc>
        <w:tc>
          <w:tcPr>
            <w:tcW w:w="2662" w:type="dxa"/>
          </w:tcPr>
          <w:p w:rsidR="000B0F35" w:rsidRPr="0027642E" w:rsidRDefault="00931EDA" w:rsidP="00CC4272">
            <w:pPr>
              <w:pStyle w:val="Tabletext"/>
              <w:jc w:val="both"/>
              <w:rPr>
                <w:rFonts w:cs="Arial"/>
                <w:sz w:val="20"/>
              </w:rPr>
            </w:pPr>
            <w:r>
              <w:rPr>
                <w:rFonts w:cs="Arial"/>
                <w:sz w:val="20"/>
              </w:rPr>
              <w:t>Deloitte Team</w:t>
            </w: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1.2</w:t>
            </w:r>
          </w:p>
        </w:tc>
        <w:tc>
          <w:tcPr>
            <w:tcW w:w="1890" w:type="dxa"/>
          </w:tcPr>
          <w:p w:rsidR="000B0F35" w:rsidRPr="0027642E" w:rsidRDefault="006D5487" w:rsidP="00CC4272">
            <w:pPr>
              <w:pStyle w:val="Tabletext"/>
              <w:jc w:val="both"/>
              <w:rPr>
                <w:rFonts w:cs="Arial"/>
                <w:sz w:val="20"/>
              </w:rPr>
            </w:pPr>
            <w:r>
              <w:rPr>
                <w:rFonts w:cs="Arial"/>
                <w:sz w:val="20"/>
              </w:rPr>
              <w:t>23-Sep-20</w:t>
            </w:r>
          </w:p>
        </w:tc>
        <w:tc>
          <w:tcPr>
            <w:tcW w:w="3420" w:type="dxa"/>
          </w:tcPr>
          <w:p w:rsidR="000B0F35" w:rsidRPr="0027642E" w:rsidRDefault="006D5487" w:rsidP="00CC4272">
            <w:pPr>
              <w:pStyle w:val="Tabletext"/>
              <w:jc w:val="both"/>
              <w:rPr>
                <w:rFonts w:cs="Arial"/>
                <w:sz w:val="20"/>
              </w:rPr>
            </w:pPr>
            <w:r>
              <w:rPr>
                <w:rFonts w:cs="Arial"/>
                <w:sz w:val="20"/>
              </w:rPr>
              <w:t>SOA</w:t>
            </w:r>
          </w:p>
        </w:tc>
        <w:tc>
          <w:tcPr>
            <w:tcW w:w="2662" w:type="dxa"/>
          </w:tcPr>
          <w:p w:rsidR="000B0F35" w:rsidRPr="0027642E" w:rsidRDefault="006D5487" w:rsidP="00CC4272">
            <w:pPr>
              <w:pStyle w:val="Tabletext"/>
              <w:jc w:val="both"/>
              <w:rPr>
                <w:rFonts w:cs="Arial"/>
                <w:sz w:val="20"/>
              </w:rPr>
            </w:pPr>
            <w:r>
              <w:rPr>
                <w:rFonts w:cs="Arial"/>
                <w:sz w:val="20"/>
              </w:rPr>
              <w:t>Deloitte Team</w:t>
            </w:r>
            <w:bookmarkStart w:id="0" w:name="_GoBack"/>
            <w:bookmarkEnd w:id="0"/>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1.3</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1.4</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1.5</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1.6</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1.7</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1.8</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r w:rsidR="000B0F35" w:rsidRPr="0027642E" w:rsidTr="00CC4272">
        <w:tc>
          <w:tcPr>
            <w:tcW w:w="1224" w:type="dxa"/>
          </w:tcPr>
          <w:p w:rsidR="000B0F35" w:rsidRPr="0027642E" w:rsidRDefault="000B0F35" w:rsidP="00CC4272">
            <w:pPr>
              <w:pStyle w:val="Tabletext"/>
              <w:jc w:val="both"/>
              <w:rPr>
                <w:rFonts w:cs="Arial"/>
                <w:sz w:val="20"/>
              </w:rPr>
            </w:pPr>
            <w:r w:rsidRPr="0027642E">
              <w:rPr>
                <w:rFonts w:cs="Arial"/>
                <w:sz w:val="20"/>
              </w:rPr>
              <w:t>1.9</w:t>
            </w:r>
          </w:p>
        </w:tc>
        <w:tc>
          <w:tcPr>
            <w:tcW w:w="1890" w:type="dxa"/>
          </w:tcPr>
          <w:p w:rsidR="000B0F35" w:rsidRPr="0027642E" w:rsidRDefault="000B0F35" w:rsidP="00CC4272">
            <w:pPr>
              <w:pStyle w:val="Tabletext"/>
              <w:jc w:val="both"/>
              <w:rPr>
                <w:rFonts w:cs="Arial"/>
                <w:sz w:val="20"/>
              </w:rPr>
            </w:pPr>
          </w:p>
        </w:tc>
        <w:tc>
          <w:tcPr>
            <w:tcW w:w="3420" w:type="dxa"/>
          </w:tcPr>
          <w:p w:rsidR="000B0F35" w:rsidRPr="0027642E" w:rsidRDefault="000B0F35" w:rsidP="00CC4272">
            <w:pPr>
              <w:pStyle w:val="Tabletext"/>
              <w:jc w:val="both"/>
              <w:rPr>
                <w:rFonts w:cs="Arial"/>
                <w:sz w:val="20"/>
              </w:rPr>
            </w:pPr>
          </w:p>
        </w:tc>
        <w:tc>
          <w:tcPr>
            <w:tcW w:w="2662" w:type="dxa"/>
          </w:tcPr>
          <w:p w:rsidR="000B0F35" w:rsidRPr="0027642E" w:rsidRDefault="000B0F35" w:rsidP="00CC4272">
            <w:pPr>
              <w:pStyle w:val="Tabletext"/>
              <w:jc w:val="both"/>
              <w:rPr>
                <w:rFonts w:cs="Arial"/>
                <w:sz w:val="20"/>
              </w:rPr>
            </w:pPr>
          </w:p>
        </w:tc>
      </w:tr>
    </w:tbl>
    <w:p w:rsidR="000B0F35" w:rsidRPr="0027642E" w:rsidRDefault="000B0F35" w:rsidP="000B0F35">
      <w:pPr>
        <w:pStyle w:val="DocumentInformation"/>
        <w:jc w:val="both"/>
        <w:rPr>
          <w:sz w:val="20"/>
          <w:szCs w:val="20"/>
        </w:rPr>
      </w:pPr>
      <w:r w:rsidRPr="0027642E">
        <w:rPr>
          <w:sz w:val="20"/>
          <w:szCs w:val="20"/>
        </w:rPr>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572"/>
        <w:gridCol w:w="2288"/>
        <w:gridCol w:w="2676"/>
      </w:tblGrid>
      <w:tr w:rsidR="000B0F35" w:rsidRPr="0027642E" w:rsidTr="00CC4272">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Date</w:t>
            </w:r>
          </w:p>
        </w:tc>
        <w:tc>
          <w:tcPr>
            <w:tcW w:w="257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Name</w:t>
            </w:r>
          </w:p>
        </w:tc>
        <w:tc>
          <w:tcPr>
            <w:tcW w:w="2288"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Organization/Title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0B0F35" w:rsidRPr="0027642E" w:rsidRDefault="000B0F35" w:rsidP="00CC4272">
            <w:pPr>
              <w:pStyle w:val="Tablehead1"/>
              <w:jc w:val="both"/>
              <w:rPr>
                <w:rFonts w:ascii="Arial" w:hAnsi="Arial" w:cs="Arial"/>
                <w:sz w:val="20"/>
              </w:rPr>
            </w:pPr>
            <w:r w:rsidRPr="0027642E">
              <w:rPr>
                <w:rFonts w:ascii="Arial" w:hAnsi="Arial" w:cs="Arial"/>
                <w:sz w:val="20"/>
              </w:rPr>
              <w:t>Comments</w:t>
            </w:r>
          </w:p>
        </w:tc>
      </w:tr>
      <w:tr w:rsidR="000B0F35" w:rsidRPr="0027642E" w:rsidTr="00CC4272">
        <w:trPr>
          <w:trHeight w:val="319"/>
        </w:trPr>
        <w:tc>
          <w:tcPr>
            <w:tcW w:w="1674" w:type="dxa"/>
            <w:tcBorders>
              <w:top w:val="single" w:sz="4" w:space="0" w:color="FFFFFF"/>
            </w:tcBorders>
          </w:tcPr>
          <w:p w:rsidR="000B0F35" w:rsidRPr="0027642E" w:rsidRDefault="005B0924" w:rsidP="00CC4272">
            <w:pPr>
              <w:pStyle w:val="Tabletext"/>
              <w:jc w:val="both"/>
              <w:rPr>
                <w:rFonts w:cs="Arial"/>
                <w:sz w:val="20"/>
              </w:rPr>
            </w:pPr>
            <w:r>
              <w:rPr>
                <w:rFonts w:cs="Arial"/>
                <w:sz w:val="20"/>
              </w:rPr>
              <w:t>18-Sep</w:t>
            </w:r>
            <w:r w:rsidR="00C8792E">
              <w:rPr>
                <w:rFonts w:cs="Arial"/>
                <w:sz w:val="20"/>
              </w:rPr>
              <w:t>-20</w:t>
            </w:r>
          </w:p>
        </w:tc>
        <w:tc>
          <w:tcPr>
            <w:tcW w:w="2572" w:type="dxa"/>
            <w:tcBorders>
              <w:top w:val="single" w:sz="4" w:space="0" w:color="FFFFFF"/>
            </w:tcBorders>
          </w:tcPr>
          <w:p w:rsidR="000B0F35" w:rsidRPr="0027642E" w:rsidRDefault="00C8792E" w:rsidP="00CC4272">
            <w:pPr>
              <w:pStyle w:val="Tabletext"/>
              <w:jc w:val="both"/>
              <w:rPr>
                <w:rFonts w:cs="Arial"/>
                <w:sz w:val="20"/>
              </w:rPr>
            </w:pPr>
            <w:r>
              <w:rPr>
                <w:rFonts w:cs="Arial"/>
                <w:sz w:val="20"/>
              </w:rPr>
              <w:t>Mitra, Indrajit</w:t>
            </w:r>
          </w:p>
        </w:tc>
        <w:tc>
          <w:tcPr>
            <w:tcW w:w="2288" w:type="dxa"/>
            <w:tcBorders>
              <w:top w:val="single" w:sz="4" w:space="0" w:color="FFFFFF"/>
            </w:tcBorders>
          </w:tcPr>
          <w:p w:rsidR="000B0F35" w:rsidRPr="0027642E" w:rsidRDefault="00C8792E" w:rsidP="00CC4272">
            <w:pPr>
              <w:pStyle w:val="Tabletext"/>
              <w:jc w:val="both"/>
              <w:rPr>
                <w:rFonts w:cs="Arial"/>
                <w:sz w:val="20"/>
              </w:rPr>
            </w:pPr>
            <w:r>
              <w:rPr>
                <w:rFonts w:cs="Arial"/>
                <w:sz w:val="20"/>
              </w:rPr>
              <w:t>Deloitte</w:t>
            </w:r>
          </w:p>
        </w:tc>
        <w:tc>
          <w:tcPr>
            <w:tcW w:w="2676" w:type="dxa"/>
            <w:tcBorders>
              <w:top w:val="single" w:sz="4" w:space="0" w:color="FFFFFF"/>
            </w:tcBorders>
          </w:tcPr>
          <w:p w:rsidR="000B0F35" w:rsidRPr="0027642E" w:rsidRDefault="000B0F35" w:rsidP="00CC4272">
            <w:pPr>
              <w:pStyle w:val="Tabletext"/>
              <w:jc w:val="both"/>
              <w:rPr>
                <w:rFonts w:cs="Arial"/>
                <w:sz w:val="20"/>
              </w:rPr>
            </w:pPr>
          </w:p>
        </w:tc>
      </w:tr>
      <w:tr w:rsidR="000B0F35" w:rsidRPr="0027642E" w:rsidTr="00CC4272">
        <w:trPr>
          <w:trHeight w:val="319"/>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r w:rsidR="000B0F35" w:rsidRPr="0027642E" w:rsidTr="00CC4272">
        <w:trPr>
          <w:trHeight w:val="319"/>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r w:rsidR="000B0F35" w:rsidRPr="0027642E" w:rsidTr="00CC4272">
        <w:trPr>
          <w:trHeight w:val="319"/>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r w:rsidR="000B0F35" w:rsidRPr="0027642E" w:rsidTr="00CC4272">
        <w:trPr>
          <w:trHeight w:val="332"/>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r w:rsidR="000B0F35" w:rsidRPr="0027642E" w:rsidTr="00CC4272">
        <w:trPr>
          <w:trHeight w:val="332"/>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r w:rsidR="000B0F35" w:rsidRPr="0027642E" w:rsidTr="00CC4272">
        <w:trPr>
          <w:trHeight w:val="332"/>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r w:rsidR="000B0F35" w:rsidRPr="0027642E" w:rsidTr="00CC4272">
        <w:trPr>
          <w:trHeight w:val="332"/>
        </w:trPr>
        <w:tc>
          <w:tcPr>
            <w:tcW w:w="1674" w:type="dxa"/>
          </w:tcPr>
          <w:p w:rsidR="000B0F35" w:rsidRPr="0027642E" w:rsidRDefault="000B0F35" w:rsidP="00CC4272">
            <w:pPr>
              <w:pStyle w:val="Tabletext"/>
              <w:jc w:val="both"/>
              <w:rPr>
                <w:rFonts w:cs="Arial"/>
                <w:sz w:val="20"/>
              </w:rPr>
            </w:pPr>
          </w:p>
        </w:tc>
        <w:tc>
          <w:tcPr>
            <w:tcW w:w="2572" w:type="dxa"/>
          </w:tcPr>
          <w:p w:rsidR="000B0F35" w:rsidRPr="0027642E" w:rsidRDefault="000B0F35" w:rsidP="00CC4272">
            <w:pPr>
              <w:pStyle w:val="Tabletext"/>
              <w:jc w:val="both"/>
              <w:rPr>
                <w:rFonts w:cs="Arial"/>
                <w:sz w:val="20"/>
              </w:rPr>
            </w:pPr>
          </w:p>
        </w:tc>
        <w:tc>
          <w:tcPr>
            <w:tcW w:w="2288" w:type="dxa"/>
          </w:tcPr>
          <w:p w:rsidR="000B0F35" w:rsidRPr="0027642E" w:rsidRDefault="000B0F35" w:rsidP="00CC4272">
            <w:pPr>
              <w:pStyle w:val="Tabletext"/>
              <w:jc w:val="both"/>
              <w:rPr>
                <w:rFonts w:cs="Arial"/>
                <w:sz w:val="20"/>
              </w:rPr>
            </w:pPr>
          </w:p>
        </w:tc>
        <w:tc>
          <w:tcPr>
            <w:tcW w:w="2676" w:type="dxa"/>
          </w:tcPr>
          <w:p w:rsidR="000B0F35" w:rsidRPr="0027642E" w:rsidRDefault="000B0F35" w:rsidP="00CC4272">
            <w:pPr>
              <w:pStyle w:val="Tabletext"/>
              <w:jc w:val="both"/>
              <w:rPr>
                <w:rFonts w:cs="Arial"/>
                <w:sz w:val="20"/>
              </w:rPr>
            </w:pPr>
          </w:p>
        </w:tc>
      </w:tr>
    </w:tbl>
    <w:p w:rsidR="000B0F35" w:rsidRDefault="000B0F35" w:rsidP="005E590C">
      <w:pPr>
        <w:tabs>
          <w:tab w:val="left" w:pos="7230"/>
        </w:tabs>
      </w:pPr>
    </w:p>
    <w:p w:rsidR="004C6FB2" w:rsidRPr="0027642E" w:rsidRDefault="004C6FB2" w:rsidP="004C6FB2">
      <w:pPr>
        <w:pStyle w:val="DocumentInformation"/>
        <w:jc w:val="both"/>
        <w:rPr>
          <w:sz w:val="20"/>
          <w:szCs w:val="20"/>
        </w:rPr>
      </w:pPr>
      <w:bookmarkStart w:id="1" w:name="_Ref226997186"/>
      <w:r w:rsidRPr="0027642E">
        <w:rPr>
          <w:sz w:val="20"/>
          <w:szCs w:val="20"/>
        </w:rPr>
        <w:t>Distribution of Final Document</w:t>
      </w:r>
    </w:p>
    <w:p w:rsidR="004C6FB2" w:rsidRPr="0027642E" w:rsidRDefault="004C6FB2" w:rsidP="004C6FB2">
      <w:pPr>
        <w:pStyle w:val="Bodycopy"/>
        <w:jc w:val="both"/>
        <w:rPr>
          <w:rFonts w:cs="Arial"/>
        </w:rPr>
      </w:pPr>
      <w:r w:rsidRPr="0027642E">
        <w:rPr>
          <w:rFonts w:cs="Arial"/>
        </w:rPr>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4C6FB2" w:rsidRPr="0027642E" w:rsidTr="00CC4272">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4C6FB2" w:rsidRPr="0027642E" w:rsidRDefault="004C6FB2" w:rsidP="00CC4272">
            <w:pPr>
              <w:pStyle w:val="Tablehead1"/>
              <w:jc w:val="both"/>
              <w:rPr>
                <w:rFonts w:ascii="Arial" w:hAnsi="Arial" w:cs="Arial"/>
                <w:sz w:val="20"/>
              </w:rPr>
            </w:pPr>
            <w:r w:rsidRPr="0027642E">
              <w:rPr>
                <w:rFonts w:ascii="Arial" w:hAnsi="Arial" w:cs="Arial"/>
                <w:sz w:val="20"/>
              </w:rPr>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4C6FB2" w:rsidRPr="0027642E" w:rsidRDefault="004C6FB2" w:rsidP="00CC4272">
            <w:pPr>
              <w:pStyle w:val="Tablehead1"/>
              <w:jc w:val="both"/>
              <w:rPr>
                <w:rFonts w:ascii="Arial" w:hAnsi="Arial" w:cs="Arial"/>
                <w:sz w:val="20"/>
              </w:rPr>
            </w:pPr>
            <w:r w:rsidRPr="0027642E">
              <w:rPr>
                <w:rFonts w:ascii="Arial" w:hAnsi="Arial" w:cs="Arial"/>
                <w:sz w:val="20"/>
              </w:rPr>
              <w:t>Organization/Title</w:t>
            </w:r>
          </w:p>
        </w:tc>
      </w:tr>
      <w:tr w:rsidR="004C6FB2" w:rsidRPr="0027642E" w:rsidTr="00CC4272">
        <w:tc>
          <w:tcPr>
            <w:tcW w:w="2632" w:type="dxa"/>
            <w:tcBorders>
              <w:top w:val="single" w:sz="4" w:space="0" w:color="FFFFFF"/>
            </w:tcBorders>
          </w:tcPr>
          <w:p w:rsidR="004C6FB2" w:rsidRPr="0027642E" w:rsidRDefault="004C6FB2" w:rsidP="00CC4272">
            <w:pPr>
              <w:pStyle w:val="Tabletext"/>
              <w:jc w:val="both"/>
              <w:rPr>
                <w:rFonts w:cs="Arial"/>
                <w:sz w:val="20"/>
              </w:rPr>
            </w:pPr>
          </w:p>
        </w:tc>
        <w:tc>
          <w:tcPr>
            <w:tcW w:w="6550" w:type="dxa"/>
            <w:tcBorders>
              <w:top w:val="single" w:sz="4" w:space="0" w:color="FFFFFF"/>
            </w:tcBorders>
          </w:tcPr>
          <w:p w:rsidR="004C6FB2" w:rsidRPr="0027642E" w:rsidRDefault="004C6FB2" w:rsidP="00CC4272">
            <w:pPr>
              <w:pStyle w:val="Tabletext"/>
              <w:jc w:val="both"/>
              <w:rPr>
                <w:rFonts w:cs="Arial"/>
                <w:sz w:val="20"/>
              </w:rPr>
            </w:pPr>
          </w:p>
        </w:tc>
      </w:tr>
      <w:tr w:rsidR="004C6FB2" w:rsidRPr="0027642E" w:rsidTr="00CC4272">
        <w:tc>
          <w:tcPr>
            <w:tcW w:w="2632" w:type="dxa"/>
            <w:shd w:val="clear" w:color="auto" w:fill="FFFFFF"/>
          </w:tcPr>
          <w:p w:rsidR="004C6FB2" w:rsidRPr="0027642E" w:rsidRDefault="004C6FB2" w:rsidP="00CC4272">
            <w:pPr>
              <w:pStyle w:val="Tabletext"/>
              <w:jc w:val="both"/>
              <w:rPr>
                <w:rFonts w:cs="Arial"/>
                <w:sz w:val="20"/>
              </w:rPr>
            </w:pPr>
          </w:p>
        </w:tc>
        <w:tc>
          <w:tcPr>
            <w:tcW w:w="6550" w:type="dxa"/>
            <w:shd w:val="clear" w:color="auto" w:fill="FFFFFF"/>
          </w:tcPr>
          <w:p w:rsidR="004C6FB2" w:rsidRPr="0027642E" w:rsidRDefault="004C6FB2" w:rsidP="00CC4272">
            <w:pPr>
              <w:pStyle w:val="Tabletext"/>
              <w:jc w:val="both"/>
              <w:rPr>
                <w:rFonts w:cs="Arial"/>
                <w:sz w:val="20"/>
              </w:rPr>
            </w:pPr>
          </w:p>
        </w:tc>
      </w:tr>
      <w:tr w:rsidR="004C6FB2" w:rsidRPr="0027642E" w:rsidTr="00CC4272">
        <w:tc>
          <w:tcPr>
            <w:tcW w:w="2632" w:type="dxa"/>
          </w:tcPr>
          <w:p w:rsidR="004C6FB2" w:rsidRPr="0027642E" w:rsidRDefault="004C6FB2" w:rsidP="00CC4272">
            <w:pPr>
              <w:pStyle w:val="Tabletext"/>
              <w:jc w:val="both"/>
              <w:rPr>
                <w:rFonts w:cs="Arial"/>
                <w:sz w:val="20"/>
              </w:rPr>
            </w:pPr>
          </w:p>
        </w:tc>
        <w:tc>
          <w:tcPr>
            <w:tcW w:w="6550" w:type="dxa"/>
          </w:tcPr>
          <w:p w:rsidR="004C6FB2" w:rsidRPr="0027642E" w:rsidRDefault="004C6FB2" w:rsidP="00CC4272">
            <w:pPr>
              <w:pStyle w:val="Tabletext"/>
              <w:jc w:val="both"/>
              <w:rPr>
                <w:rFonts w:cs="Arial"/>
                <w:sz w:val="20"/>
              </w:rPr>
            </w:pPr>
          </w:p>
        </w:tc>
      </w:tr>
      <w:tr w:rsidR="004C6FB2" w:rsidRPr="0027642E" w:rsidTr="00CC4272">
        <w:tc>
          <w:tcPr>
            <w:tcW w:w="2632" w:type="dxa"/>
            <w:shd w:val="clear" w:color="auto" w:fill="FFFFFF"/>
          </w:tcPr>
          <w:p w:rsidR="004C6FB2" w:rsidRPr="0027642E" w:rsidRDefault="004C6FB2" w:rsidP="00CC4272">
            <w:pPr>
              <w:pStyle w:val="Tabletext"/>
              <w:jc w:val="both"/>
              <w:rPr>
                <w:rFonts w:cs="Arial"/>
                <w:sz w:val="20"/>
              </w:rPr>
            </w:pPr>
          </w:p>
        </w:tc>
        <w:tc>
          <w:tcPr>
            <w:tcW w:w="6550" w:type="dxa"/>
            <w:shd w:val="clear" w:color="auto" w:fill="FFFFFF"/>
          </w:tcPr>
          <w:p w:rsidR="004C6FB2" w:rsidRPr="0027642E" w:rsidRDefault="004C6FB2" w:rsidP="00CC4272">
            <w:pPr>
              <w:pStyle w:val="Tabletext"/>
              <w:jc w:val="both"/>
              <w:rPr>
                <w:rFonts w:cs="Arial"/>
                <w:sz w:val="20"/>
              </w:rPr>
            </w:pPr>
          </w:p>
        </w:tc>
      </w:tr>
    </w:tbl>
    <w:p w:rsidR="004C6FB2" w:rsidRDefault="004C6FB2" w:rsidP="00486BD8">
      <w:pPr>
        <w:tabs>
          <w:tab w:val="left" w:pos="7230"/>
        </w:tabs>
      </w:pPr>
    </w:p>
    <w:p w:rsidR="00941C06" w:rsidRDefault="00941C06" w:rsidP="00486BD8">
      <w:pPr>
        <w:tabs>
          <w:tab w:val="left" w:pos="7230"/>
        </w:tabs>
      </w:pPr>
    </w:p>
    <w:p w:rsidR="00941C06" w:rsidRDefault="00941C06" w:rsidP="00486BD8">
      <w:pPr>
        <w:tabs>
          <w:tab w:val="left" w:pos="7230"/>
        </w:tabs>
      </w:pPr>
    </w:p>
    <w:p w:rsidR="00941C06" w:rsidRDefault="00941C06" w:rsidP="00486BD8">
      <w:pPr>
        <w:tabs>
          <w:tab w:val="left" w:pos="7230"/>
        </w:tabs>
      </w:pPr>
    </w:p>
    <w:p w:rsidR="00941C06" w:rsidRDefault="00941C06" w:rsidP="00486BD8">
      <w:pPr>
        <w:tabs>
          <w:tab w:val="left" w:pos="7230"/>
        </w:tabs>
      </w:pPr>
    </w:p>
    <w:p w:rsidR="00941C06" w:rsidRDefault="00941C06" w:rsidP="00486BD8">
      <w:pPr>
        <w:tabs>
          <w:tab w:val="left" w:pos="7230"/>
        </w:tabs>
      </w:pPr>
    </w:p>
    <w:p w:rsidR="00941C06" w:rsidRDefault="00941C06" w:rsidP="00486BD8">
      <w:pPr>
        <w:tabs>
          <w:tab w:val="left" w:pos="7230"/>
        </w:tabs>
      </w:pPr>
    </w:p>
    <w:p w:rsidR="00941C06" w:rsidRDefault="00941C06" w:rsidP="00486BD8">
      <w:pPr>
        <w:tabs>
          <w:tab w:val="left" w:pos="7230"/>
        </w:tabs>
      </w:pPr>
    </w:p>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941C06" w:rsidRDefault="00941C06" w:rsidP="00941C06"/>
    <w:p w:rsidR="00A91ED2" w:rsidRDefault="00A91ED2" w:rsidP="00941C06"/>
    <w:bookmarkEnd w:id="1"/>
    <w:p w:rsidR="005E590C" w:rsidRDefault="005E590C" w:rsidP="005E590C"/>
    <w:sdt>
      <w:sdtPr>
        <w:rPr>
          <w:rFonts w:asciiTheme="minorHAnsi" w:eastAsiaTheme="minorEastAsia" w:hAnsiTheme="minorHAnsi" w:cs="Times New Roman"/>
          <w:b/>
          <w:color w:val="auto"/>
          <w:sz w:val="16"/>
          <w:szCs w:val="22"/>
        </w:rPr>
        <w:id w:val="-1283342024"/>
        <w:docPartObj>
          <w:docPartGallery w:val="Table of Contents"/>
          <w:docPartUnique/>
        </w:docPartObj>
      </w:sdtPr>
      <w:sdtEndPr>
        <w:rPr>
          <w:color w:val="000000" w:themeColor="text1"/>
          <w:sz w:val="22"/>
          <w:szCs w:val="28"/>
        </w:rPr>
      </w:sdtEndPr>
      <w:sdtContent>
        <w:p w:rsidR="00F8637D" w:rsidRPr="009C5F46" w:rsidRDefault="00F8637D">
          <w:pPr>
            <w:pStyle w:val="TOCHeading"/>
            <w:rPr>
              <w:rFonts w:asciiTheme="minorHAnsi" w:eastAsiaTheme="minorEastAsia" w:hAnsiTheme="minorHAnsi" w:cs="Times New Roman"/>
              <w:b/>
              <w:color w:val="auto"/>
              <w:sz w:val="16"/>
              <w:szCs w:val="22"/>
            </w:rPr>
          </w:pPr>
        </w:p>
        <w:p w:rsidR="00D54AF0" w:rsidRPr="0028094F" w:rsidRDefault="00D54AF0">
          <w:pPr>
            <w:pStyle w:val="TOCHeading"/>
            <w:rPr>
              <w:rFonts w:asciiTheme="minorHAnsi" w:eastAsiaTheme="minorEastAsia" w:hAnsiTheme="minorHAnsi" w:cs="Times New Roman"/>
              <w:b/>
              <w:color w:val="auto"/>
              <w:sz w:val="20"/>
              <w:szCs w:val="22"/>
            </w:rPr>
          </w:pPr>
          <w:r w:rsidRPr="0028094F">
            <w:rPr>
              <w:b/>
              <w:sz w:val="24"/>
            </w:rPr>
            <w:t>Table of Contents</w:t>
          </w:r>
        </w:p>
        <w:p w:rsidR="00D54AF0" w:rsidRPr="009C5F46" w:rsidRDefault="00D54AF0" w:rsidP="009737FD">
          <w:pPr>
            <w:pStyle w:val="TOC1"/>
            <w:rPr>
              <w:sz w:val="20"/>
            </w:rPr>
          </w:pPr>
          <w:r w:rsidRPr="009C5F46">
            <w:rPr>
              <w:sz w:val="20"/>
            </w:rPr>
            <w:t xml:space="preserve">1. </w:t>
          </w:r>
          <w:hyperlink w:anchor="ProjectScope" w:history="1">
            <w:r w:rsidRPr="009C5F46">
              <w:rPr>
                <w:rStyle w:val="Hyperlink"/>
                <w:sz w:val="20"/>
              </w:rPr>
              <w:t>Project Scope</w:t>
            </w:r>
          </w:hyperlink>
          <w:r w:rsidRPr="009C5F46">
            <w:rPr>
              <w:sz w:val="20"/>
            </w:rPr>
            <w:ptab w:relativeTo="margin" w:alignment="right" w:leader="dot"/>
          </w:r>
          <w:r w:rsidR="00765EB2">
            <w:rPr>
              <w:sz w:val="20"/>
            </w:rPr>
            <w:t>5</w:t>
          </w:r>
        </w:p>
        <w:p w:rsidR="00D54AF0" w:rsidRPr="009C5F46" w:rsidRDefault="00D54AF0" w:rsidP="009737FD">
          <w:pPr>
            <w:pStyle w:val="TOC1"/>
            <w:rPr>
              <w:sz w:val="20"/>
            </w:rPr>
          </w:pPr>
          <w:r w:rsidRPr="009C5F46">
            <w:rPr>
              <w:sz w:val="20"/>
            </w:rPr>
            <w:t xml:space="preserve">2. </w:t>
          </w:r>
          <w:hyperlink w:anchor="UnderstandProjectRequirementandPlanning" w:history="1">
            <w:r w:rsidRPr="009C5F46">
              <w:rPr>
                <w:rStyle w:val="Hyperlink"/>
                <w:sz w:val="20"/>
              </w:rPr>
              <w:t>Understanding Project Requirement and Planning</w:t>
            </w:r>
          </w:hyperlink>
          <w:r w:rsidRPr="009C5F46">
            <w:rPr>
              <w:sz w:val="20"/>
            </w:rPr>
            <w:ptab w:relativeTo="margin" w:alignment="right" w:leader="dot"/>
          </w:r>
          <w:r w:rsidR="00765EB2">
            <w:rPr>
              <w:sz w:val="20"/>
            </w:rPr>
            <w:t>5</w:t>
          </w:r>
        </w:p>
        <w:p w:rsidR="00D54AF0" w:rsidRPr="00373F51" w:rsidRDefault="00373F51" w:rsidP="009737FD">
          <w:pPr>
            <w:pStyle w:val="TOC1"/>
          </w:pPr>
          <w:r w:rsidRPr="00373F51">
            <w:rPr>
              <w:sz w:val="22"/>
            </w:rPr>
            <w:t>3</w:t>
          </w:r>
          <w:r w:rsidR="00D54AF0" w:rsidRPr="00373F51">
            <w:t xml:space="preserve">. </w:t>
          </w:r>
          <w:hyperlink w:anchor="DataCollectPrepDerivedVarCreation" w:history="1">
            <w:r w:rsidR="00860AE4" w:rsidRPr="00D26C3E">
              <w:rPr>
                <w:rStyle w:val="Hyperlink"/>
                <w:sz w:val="20"/>
              </w:rPr>
              <w:t>Data Collection,</w:t>
            </w:r>
            <w:r w:rsidR="00980D2F" w:rsidRPr="00D26C3E">
              <w:rPr>
                <w:rStyle w:val="Hyperlink"/>
                <w:sz w:val="20"/>
              </w:rPr>
              <w:t xml:space="preserve"> </w:t>
            </w:r>
            <w:r w:rsidR="00D50C53" w:rsidRPr="00D26C3E">
              <w:rPr>
                <w:rStyle w:val="Hyperlink"/>
                <w:sz w:val="20"/>
              </w:rPr>
              <w:t>Preparation</w:t>
            </w:r>
            <w:r w:rsidR="00860AE4" w:rsidRPr="00D26C3E">
              <w:rPr>
                <w:rStyle w:val="Hyperlink"/>
                <w:sz w:val="20"/>
              </w:rPr>
              <w:t xml:space="preserve"> and Derived Variables Creation</w:t>
            </w:r>
          </w:hyperlink>
          <w:r w:rsidR="00D54AF0" w:rsidRPr="008B046F">
            <w:rPr>
              <w:sz w:val="20"/>
              <w:szCs w:val="20"/>
            </w:rPr>
            <w:ptab w:relativeTo="margin" w:alignment="right" w:leader="dot"/>
          </w:r>
          <w:r w:rsidR="00765EB2">
            <w:rPr>
              <w:sz w:val="20"/>
            </w:rPr>
            <w:t>6</w:t>
          </w:r>
        </w:p>
        <w:p w:rsidR="00D54AF0" w:rsidRPr="00D26C3E" w:rsidRDefault="00D54AF0" w:rsidP="00D26C3E">
          <w:pPr>
            <w:pStyle w:val="TOC2"/>
            <w:ind w:left="720"/>
            <w:rPr>
              <w:sz w:val="18"/>
              <w:szCs w:val="18"/>
            </w:rPr>
          </w:pPr>
          <w:r w:rsidRPr="00D26C3E">
            <w:rPr>
              <w:sz w:val="18"/>
              <w:szCs w:val="18"/>
            </w:rPr>
            <w:t xml:space="preserve">3.1 </w:t>
          </w:r>
          <w:hyperlink w:anchor="IdentificationAndAnalysisofDataSources" w:history="1">
            <w:r w:rsidR="003923F6" w:rsidRPr="00D26C3E">
              <w:rPr>
                <w:rStyle w:val="Hyperlink"/>
                <w:sz w:val="18"/>
                <w:szCs w:val="18"/>
              </w:rPr>
              <w:t>Identification and Analysis of Data S</w:t>
            </w:r>
            <w:r w:rsidRPr="00D26C3E">
              <w:rPr>
                <w:rStyle w:val="Hyperlink"/>
                <w:sz w:val="18"/>
                <w:szCs w:val="18"/>
              </w:rPr>
              <w:t>ources</w:t>
            </w:r>
          </w:hyperlink>
          <w:r w:rsidRPr="00D26C3E">
            <w:rPr>
              <w:sz w:val="18"/>
              <w:szCs w:val="18"/>
            </w:rPr>
            <w:t xml:space="preserve"> </w:t>
          </w:r>
          <w:r w:rsidRPr="00D26C3E">
            <w:rPr>
              <w:sz w:val="18"/>
              <w:szCs w:val="18"/>
            </w:rPr>
            <w:ptab w:relativeTo="margin" w:alignment="right" w:leader="dot"/>
          </w:r>
          <w:r w:rsidR="00765EB2" w:rsidRPr="00082783">
            <w:rPr>
              <w:sz w:val="20"/>
              <w:szCs w:val="20"/>
            </w:rPr>
            <w:t>6</w:t>
          </w:r>
        </w:p>
        <w:p w:rsidR="00D54AF0" w:rsidRPr="00D26C3E" w:rsidRDefault="00D54AF0" w:rsidP="00D26C3E">
          <w:pPr>
            <w:pStyle w:val="TOC2"/>
            <w:ind w:left="720"/>
            <w:rPr>
              <w:sz w:val="18"/>
              <w:szCs w:val="18"/>
            </w:rPr>
          </w:pPr>
          <w:r w:rsidRPr="00D26C3E">
            <w:rPr>
              <w:sz w:val="18"/>
              <w:szCs w:val="18"/>
            </w:rPr>
            <w:t xml:space="preserve">3.2 </w:t>
          </w:r>
          <w:hyperlink w:anchor="DataStructure" w:history="1">
            <w:r w:rsidR="00556C0F" w:rsidRPr="00D26C3E">
              <w:rPr>
                <w:rStyle w:val="Hyperlink"/>
                <w:sz w:val="18"/>
                <w:szCs w:val="18"/>
              </w:rPr>
              <w:t>Data Structure</w:t>
            </w:r>
          </w:hyperlink>
          <w:r w:rsidRPr="00D26C3E">
            <w:rPr>
              <w:sz w:val="18"/>
              <w:szCs w:val="18"/>
            </w:rPr>
            <w:ptab w:relativeTo="margin" w:alignment="right" w:leader="dot"/>
          </w:r>
          <w:r w:rsidR="00765EB2" w:rsidRPr="00082783">
            <w:rPr>
              <w:sz w:val="20"/>
              <w:szCs w:val="20"/>
            </w:rPr>
            <w:t>7</w:t>
          </w:r>
        </w:p>
        <w:p w:rsidR="00D54AF0" w:rsidRPr="00D26C3E" w:rsidRDefault="00D54AF0" w:rsidP="00D26C3E">
          <w:pPr>
            <w:pStyle w:val="TOC2"/>
            <w:ind w:left="720"/>
            <w:rPr>
              <w:sz w:val="18"/>
              <w:szCs w:val="18"/>
            </w:rPr>
          </w:pPr>
          <w:r w:rsidRPr="00D26C3E">
            <w:rPr>
              <w:sz w:val="18"/>
              <w:szCs w:val="18"/>
            </w:rPr>
            <w:t xml:space="preserve">3.3 </w:t>
          </w:r>
          <w:hyperlink w:anchor="DataPreparation" w:history="1">
            <w:r w:rsidR="00556C0F" w:rsidRPr="00D26C3E">
              <w:rPr>
                <w:rStyle w:val="Hyperlink"/>
                <w:sz w:val="18"/>
                <w:szCs w:val="18"/>
              </w:rPr>
              <w:t>Data Preparation</w:t>
            </w:r>
          </w:hyperlink>
          <w:r w:rsidRPr="00D26C3E">
            <w:rPr>
              <w:sz w:val="18"/>
              <w:szCs w:val="18"/>
            </w:rPr>
            <w:t xml:space="preserve"> </w:t>
          </w:r>
          <w:r w:rsidRPr="00D26C3E">
            <w:rPr>
              <w:sz w:val="18"/>
              <w:szCs w:val="18"/>
            </w:rPr>
            <w:ptab w:relativeTo="margin" w:alignment="right" w:leader="dot"/>
          </w:r>
          <w:r w:rsidR="00765EB2" w:rsidRPr="00082783">
            <w:rPr>
              <w:sz w:val="20"/>
              <w:szCs w:val="20"/>
            </w:rPr>
            <w:t>7</w:t>
          </w:r>
        </w:p>
        <w:p w:rsidR="00CB4B33" w:rsidRPr="009C5F46" w:rsidRDefault="00CB4B33" w:rsidP="00D26C3E">
          <w:pPr>
            <w:pStyle w:val="TOC2"/>
            <w:ind w:left="720"/>
            <w:rPr>
              <w:sz w:val="18"/>
            </w:rPr>
          </w:pPr>
          <w:r w:rsidRPr="00D26C3E">
            <w:rPr>
              <w:sz w:val="18"/>
              <w:szCs w:val="18"/>
            </w:rPr>
            <w:t xml:space="preserve">3.4 </w:t>
          </w:r>
          <w:hyperlink w:anchor="DerivedVariablesCreation" w:history="1">
            <w:r w:rsidRPr="00D26C3E">
              <w:rPr>
                <w:rStyle w:val="Hyperlink"/>
                <w:sz w:val="18"/>
                <w:szCs w:val="18"/>
              </w:rPr>
              <w:t>Derived Variables Creation</w:t>
            </w:r>
          </w:hyperlink>
          <w:r w:rsidRPr="00D26C3E">
            <w:rPr>
              <w:sz w:val="18"/>
              <w:szCs w:val="18"/>
            </w:rPr>
            <w:t xml:space="preserve"> </w:t>
          </w:r>
          <w:r w:rsidRPr="00D26C3E">
            <w:rPr>
              <w:sz w:val="18"/>
              <w:szCs w:val="18"/>
            </w:rPr>
            <w:ptab w:relativeTo="margin" w:alignment="right" w:leader="dot"/>
          </w:r>
          <w:r w:rsidR="00765EB2" w:rsidRPr="00D26C3E">
            <w:rPr>
              <w:sz w:val="18"/>
              <w:szCs w:val="18"/>
            </w:rPr>
            <w:t>8</w:t>
          </w:r>
        </w:p>
        <w:p w:rsidR="00D54AF0" w:rsidRPr="009C5F46" w:rsidRDefault="00572745" w:rsidP="009737FD">
          <w:pPr>
            <w:pStyle w:val="TOC1"/>
            <w:rPr>
              <w:sz w:val="20"/>
            </w:rPr>
          </w:pPr>
          <w:r w:rsidRPr="009C5F46">
            <w:rPr>
              <w:sz w:val="20"/>
            </w:rPr>
            <w:t>4</w:t>
          </w:r>
          <w:r w:rsidR="008E02CC" w:rsidRPr="009C5F46">
            <w:rPr>
              <w:sz w:val="20"/>
            </w:rPr>
            <w:t xml:space="preserve">. </w:t>
          </w:r>
          <w:hyperlink w:anchor="ModelDevelopment" w:history="1">
            <w:r w:rsidR="008E02CC" w:rsidRPr="009C5F46">
              <w:rPr>
                <w:rStyle w:val="Hyperlink"/>
                <w:sz w:val="20"/>
              </w:rPr>
              <w:t xml:space="preserve">Model </w:t>
            </w:r>
            <w:r w:rsidR="003B744E" w:rsidRPr="009C5F46">
              <w:rPr>
                <w:rStyle w:val="Hyperlink"/>
                <w:sz w:val="20"/>
              </w:rPr>
              <w:t>Development</w:t>
            </w:r>
          </w:hyperlink>
          <w:r w:rsidR="00D54AF0" w:rsidRPr="009C5F46">
            <w:rPr>
              <w:sz w:val="20"/>
            </w:rPr>
            <w:ptab w:relativeTo="margin" w:alignment="right" w:leader="dot"/>
          </w:r>
          <w:r w:rsidR="00765EB2">
            <w:rPr>
              <w:sz w:val="20"/>
            </w:rPr>
            <w:t>11</w:t>
          </w:r>
        </w:p>
        <w:p w:rsidR="00CF0B79" w:rsidRPr="00D26C3E" w:rsidRDefault="00572745" w:rsidP="00D26C3E">
          <w:pPr>
            <w:pStyle w:val="TOC2"/>
            <w:ind w:left="720"/>
            <w:rPr>
              <w:sz w:val="18"/>
              <w:szCs w:val="18"/>
            </w:rPr>
          </w:pPr>
          <w:r w:rsidRPr="00D26C3E">
            <w:rPr>
              <w:sz w:val="18"/>
              <w:szCs w:val="18"/>
            </w:rPr>
            <w:t>4</w:t>
          </w:r>
          <w:r w:rsidR="00760227" w:rsidRPr="00D26C3E">
            <w:rPr>
              <w:sz w:val="18"/>
              <w:szCs w:val="18"/>
            </w:rPr>
            <w:t xml:space="preserve">.1 </w:t>
          </w:r>
          <w:hyperlink w:anchor="DefiningModelSelectionMetrics" w:history="1">
            <w:r w:rsidR="002E6F8F" w:rsidRPr="00D26C3E">
              <w:rPr>
                <w:rStyle w:val="Hyperlink"/>
                <w:sz w:val="18"/>
                <w:szCs w:val="18"/>
              </w:rPr>
              <w:t>Defining Model Selection Metrics</w:t>
            </w:r>
          </w:hyperlink>
          <w:r w:rsidR="00D54AF0" w:rsidRPr="00D26C3E">
            <w:rPr>
              <w:sz w:val="18"/>
              <w:szCs w:val="18"/>
            </w:rPr>
            <w:ptab w:relativeTo="margin" w:alignment="right" w:leader="dot"/>
          </w:r>
          <w:r w:rsidR="00765EB2" w:rsidRPr="00D26C3E">
            <w:rPr>
              <w:sz w:val="18"/>
              <w:szCs w:val="18"/>
            </w:rPr>
            <w:t>11</w:t>
          </w:r>
        </w:p>
        <w:p w:rsidR="0000571B" w:rsidRPr="00D26C3E" w:rsidRDefault="00572745" w:rsidP="00D26C3E">
          <w:pPr>
            <w:pStyle w:val="TOC2"/>
            <w:ind w:left="720"/>
            <w:rPr>
              <w:sz w:val="18"/>
              <w:szCs w:val="18"/>
            </w:rPr>
          </w:pPr>
          <w:r w:rsidRPr="00D26C3E">
            <w:rPr>
              <w:sz w:val="18"/>
              <w:szCs w:val="18"/>
            </w:rPr>
            <w:t>4</w:t>
          </w:r>
          <w:r w:rsidR="0032247F" w:rsidRPr="00D26C3E">
            <w:rPr>
              <w:sz w:val="18"/>
              <w:szCs w:val="18"/>
            </w:rPr>
            <w:t>.2</w:t>
          </w:r>
          <w:r w:rsidR="0000571B" w:rsidRPr="00D26C3E">
            <w:rPr>
              <w:sz w:val="18"/>
              <w:szCs w:val="18"/>
            </w:rPr>
            <w:t xml:space="preserve"> </w:t>
          </w:r>
          <w:hyperlink w:anchor="DataStrategyforModelDevelopment" w:history="1">
            <w:r w:rsidR="00720503" w:rsidRPr="00D26C3E">
              <w:rPr>
                <w:rStyle w:val="Hyperlink"/>
                <w:sz w:val="18"/>
                <w:szCs w:val="18"/>
              </w:rPr>
              <w:t>Data Strategy for Model Development</w:t>
            </w:r>
          </w:hyperlink>
          <w:r w:rsidR="0000571B" w:rsidRPr="00D26C3E">
            <w:rPr>
              <w:sz w:val="18"/>
              <w:szCs w:val="18"/>
            </w:rPr>
            <w:ptab w:relativeTo="margin" w:alignment="right" w:leader="dot"/>
          </w:r>
          <w:r w:rsidR="00765EB2" w:rsidRPr="00D26C3E">
            <w:rPr>
              <w:sz w:val="18"/>
              <w:szCs w:val="18"/>
            </w:rPr>
            <w:t>12</w:t>
          </w:r>
        </w:p>
        <w:p w:rsidR="002E6F8F" w:rsidRPr="00D26C3E" w:rsidRDefault="00572745" w:rsidP="00D26C3E">
          <w:pPr>
            <w:pStyle w:val="TOC2"/>
            <w:ind w:left="720"/>
            <w:rPr>
              <w:sz w:val="18"/>
              <w:szCs w:val="18"/>
            </w:rPr>
          </w:pPr>
          <w:r w:rsidRPr="00D26C3E">
            <w:rPr>
              <w:sz w:val="18"/>
              <w:szCs w:val="18"/>
            </w:rPr>
            <w:t>4</w:t>
          </w:r>
          <w:r w:rsidR="0032247F" w:rsidRPr="00D26C3E">
            <w:rPr>
              <w:sz w:val="18"/>
              <w:szCs w:val="18"/>
            </w:rPr>
            <w:t>.3</w:t>
          </w:r>
          <w:r w:rsidR="002E6F8F" w:rsidRPr="00D26C3E">
            <w:rPr>
              <w:sz w:val="18"/>
              <w:szCs w:val="18"/>
            </w:rPr>
            <w:t xml:space="preserve"> </w:t>
          </w:r>
          <w:hyperlink w:anchor="ModelExploration" w:history="1">
            <w:r w:rsidR="002E6F8F" w:rsidRPr="00D26C3E">
              <w:rPr>
                <w:rStyle w:val="Hyperlink"/>
                <w:sz w:val="18"/>
                <w:szCs w:val="18"/>
              </w:rPr>
              <w:t>Model Exploration</w:t>
            </w:r>
          </w:hyperlink>
          <w:r w:rsidR="002E6F8F" w:rsidRPr="00D26C3E">
            <w:rPr>
              <w:sz w:val="18"/>
              <w:szCs w:val="18"/>
            </w:rPr>
            <w:ptab w:relativeTo="margin" w:alignment="right" w:leader="dot"/>
          </w:r>
          <w:r w:rsidR="00765EB2" w:rsidRPr="00D26C3E">
            <w:rPr>
              <w:sz w:val="18"/>
              <w:szCs w:val="18"/>
            </w:rPr>
            <w:t>12</w:t>
          </w:r>
        </w:p>
        <w:p w:rsidR="0095307D" w:rsidRPr="00D26C3E" w:rsidRDefault="00572745" w:rsidP="00D26C3E">
          <w:pPr>
            <w:pStyle w:val="TOC2"/>
            <w:ind w:left="720"/>
            <w:rPr>
              <w:sz w:val="18"/>
              <w:szCs w:val="18"/>
            </w:rPr>
          </w:pPr>
          <w:r w:rsidRPr="00D26C3E">
            <w:rPr>
              <w:sz w:val="18"/>
              <w:szCs w:val="18"/>
            </w:rPr>
            <w:t>4</w:t>
          </w:r>
          <w:r w:rsidR="0032247F" w:rsidRPr="00D26C3E">
            <w:rPr>
              <w:sz w:val="18"/>
              <w:szCs w:val="18"/>
            </w:rPr>
            <w:t>.4</w:t>
          </w:r>
          <w:r w:rsidR="0095307D" w:rsidRPr="00D26C3E">
            <w:rPr>
              <w:sz w:val="18"/>
              <w:szCs w:val="18"/>
            </w:rPr>
            <w:t xml:space="preserve"> </w:t>
          </w:r>
          <w:hyperlink w:anchor="VariablesReduction" w:history="1">
            <w:r w:rsidR="00FA469C" w:rsidRPr="00D26C3E">
              <w:rPr>
                <w:rStyle w:val="Hyperlink"/>
                <w:sz w:val="18"/>
                <w:szCs w:val="18"/>
              </w:rPr>
              <w:t>Variables Reduction</w:t>
            </w:r>
          </w:hyperlink>
          <w:r w:rsidR="0095307D" w:rsidRPr="00D26C3E">
            <w:rPr>
              <w:sz w:val="18"/>
              <w:szCs w:val="18"/>
            </w:rPr>
            <w:ptab w:relativeTo="margin" w:alignment="right" w:leader="dot"/>
          </w:r>
          <w:r w:rsidR="00765EB2" w:rsidRPr="00D26C3E">
            <w:rPr>
              <w:sz w:val="18"/>
              <w:szCs w:val="18"/>
            </w:rPr>
            <w:t>13</w:t>
          </w:r>
        </w:p>
        <w:p w:rsidR="002E6F8F" w:rsidRPr="00D26C3E" w:rsidRDefault="00572745" w:rsidP="00D26C3E">
          <w:pPr>
            <w:pStyle w:val="TOC2"/>
            <w:ind w:left="720"/>
            <w:rPr>
              <w:sz w:val="18"/>
              <w:szCs w:val="18"/>
            </w:rPr>
          </w:pPr>
          <w:r w:rsidRPr="00D26C3E">
            <w:rPr>
              <w:sz w:val="18"/>
              <w:szCs w:val="18"/>
            </w:rPr>
            <w:t>4</w:t>
          </w:r>
          <w:r w:rsidR="0032247F" w:rsidRPr="00D26C3E">
            <w:rPr>
              <w:sz w:val="18"/>
              <w:szCs w:val="18"/>
            </w:rPr>
            <w:t>.5</w:t>
          </w:r>
          <w:r w:rsidR="002E6F8F" w:rsidRPr="00D26C3E">
            <w:rPr>
              <w:sz w:val="18"/>
              <w:szCs w:val="18"/>
            </w:rPr>
            <w:t xml:space="preserve"> </w:t>
          </w:r>
          <w:hyperlink w:anchor="ModelRefinement" w:history="1">
            <w:r w:rsidR="002E6F8F" w:rsidRPr="00D26C3E">
              <w:rPr>
                <w:rStyle w:val="Hyperlink"/>
                <w:sz w:val="18"/>
                <w:szCs w:val="18"/>
              </w:rPr>
              <w:t xml:space="preserve">Model </w:t>
            </w:r>
            <w:r w:rsidR="00C76BF8" w:rsidRPr="00D26C3E">
              <w:rPr>
                <w:rStyle w:val="Hyperlink"/>
                <w:sz w:val="18"/>
                <w:szCs w:val="18"/>
              </w:rPr>
              <w:t>Refinement</w:t>
            </w:r>
          </w:hyperlink>
          <w:r w:rsidR="002E6F8F" w:rsidRPr="00D26C3E">
            <w:rPr>
              <w:sz w:val="18"/>
              <w:szCs w:val="18"/>
            </w:rPr>
            <w:ptab w:relativeTo="margin" w:alignment="right" w:leader="dot"/>
          </w:r>
          <w:r w:rsidR="00765EB2" w:rsidRPr="00D26C3E">
            <w:rPr>
              <w:sz w:val="18"/>
              <w:szCs w:val="18"/>
            </w:rPr>
            <w:t>13</w:t>
          </w:r>
        </w:p>
        <w:p w:rsidR="00EF1B5F" w:rsidRPr="00D26C3E" w:rsidRDefault="00572745" w:rsidP="00D26C3E">
          <w:pPr>
            <w:pStyle w:val="TOC2"/>
            <w:ind w:left="720"/>
            <w:rPr>
              <w:sz w:val="18"/>
              <w:szCs w:val="18"/>
            </w:rPr>
          </w:pPr>
          <w:r w:rsidRPr="00D26C3E">
            <w:rPr>
              <w:sz w:val="18"/>
              <w:szCs w:val="18"/>
            </w:rPr>
            <w:t>4</w:t>
          </w:r>
          <w:r w:rsidR="0009748A" w:rsidRPr="00D26C3E">
            <w:rPr>
              <w:sz w:val="18"/>
              <w:szCs w:val="18"/>
            </w:rPr>
            <w:t>.6</w:t>
          </w:r>
          <w:r w:rsidR="00EF1B5F" w:rsidRPr="00D26C3E">
            <w:rPr>
              <w:sz w:val="18"/>
              <w:szCs w:val="18"/>
            </w:rPr>
            <w:t xml:space="preserve"> </w:t>
          </w:r>
          <w:hyperlink w:anchor="ModelValidationandTesting" w:history="1">
            <w:r w:rsidR="00EF1B5F" w:rsidRPr="00D26C3E">
              <w:rPr>
                <w:rStyle w:val="Hyperlink"/>
                <w:sz w:val="18"/>
                <w:szCs w:val="18"/>
              </w:rPr>
              <w:t xml:space="preserve">Model </w:t>
            </w:r>
            <w:r w:rsidR="00C046A6" w:rsidRPr="00D26C3E">
              <w:rPr>
                <w:rStyle w:val="Hyperlink"/>
                <w:sz w:val="18"/>
                <w:szCs w:val="18"/>
              </w:rPr>
              <w:t xml:space="preserve">Validation and </w:t>
            </w:r>
            <w:r w:rsidR="0009748A" w:rsidRPr="00D26C3E">
              <w:rPr>
                <w:rStyle w:val="Hyperlink"/>
                <w:sz w:val="18"/>
                <w:szCs w:val="18"/>
              </w:rPr>
              <w:t>Testing</w:t>
            </w:r>
          </w:hyperlink>
          <w:r w:rsidR="00EF1B5F" w:rsidRPr="00D26C3E">
            <w:rPr>
              <w:sz w:val="18"/>
              <w:szCs w:val="18"/>
            </w:rPr>
            <w:ptab w:relativeTo="margin" w:alignment="right" w:leader="dot"/>
          </w:r>
          <w:r w:rsidR="00765EB2" w:rsidRPr="00D26C3E">
            <w:rPr>
              <w:sz w:val="18"/>
              <w:szCs w:val="18"/>
            </w:rPr>
            <w:t>14</w:t>
          </w:r>
        </w:p>
        <w:p w:rsidR="002244FE" w:rsidRPr="009C5F46" w:rsidRDefault="00572745" w:rsidP="00D26C3E">
          <w:pPr>
            <w:pStyle w:val="TOC2"/>
            <w:ind w:left="720"/>
            <w:rPr>
              <w:sz w:val="18"/>
            </w:rPr>
          </w:pPr>
          <w:r w:rsidRPr="00D26C3E">
            <w:rPr>
              <w:sz w:val="18"/>
              <w:szCs w:val="18"/>
            </w:rPr>
            <w:t>4.7</w:t>
          </w:r>
          <w:r w:rsidR="002244FE" w:rsidRPr="00D26C3E">
            <w:rPr>
              <w:sz w:val="18"/>
              <w:szCs w:val="18"/>
            </w:rPr>
            <w:t xml:space="preserve"> </w:t>
          </w:r>
          <w:hyperlink w:anchor="FinalModelsandResults" w:history="1">
            <w:r w:rsidR="002244FE" w:rsidRPr="00D26C3E">
              <w:rPr>
                <w:rStyle w:val="Hyperlink"/>
                <w:sz w:val="18"/>
                <w:szCs w:val="18"/>
              </w:rPr>
              <w:t>Final Models and Results</w:t>
            </w:r>
          </w:hyperlink>
          <w:r w:rsidR="002244FE" w:rsidRPr="00D26C3E">
            <w:rPr>
              <w:sz w:val="18"/>
              <w:szCs w:val="18"/>
            </w:rPr>
            <w:ptab w:relativeTo="margin" w:alignment="right" w:leader="dot"/>
          </w:r>
          <w:r w:rsidR="00765EB2" w:rsidRPr="00D26C3E">
            <w:rPr>
              <w:sz w:val="18"/>
              <w:szCs w:val="18"/>
            </w:rPr>
            <w:t>14</w:t>
          </w:r>
        </w:p>
        <w:p w:rsidR="00A87FD8" w:rsidRPr="00E648D0" w:rsidRDefault="00572745" w:rsidP="00572745">
          <w:pPr>
            <w:pStyle w:val="TOC3"/>
            <w:ind w:left="1166" w:firstLine="274"/>
            <w:rPr>
              <w:b/>
              <w:sz w:val="18"/>
            </w:rPr>
          </w:pPr>
          <w:r w:rsidRPr="00E648D0">
            <w:rPr>
              <w:b/>
              <w:sz w:val="18"/>
            </w:rPr>
            <w:t>4.7</w:t>
          </w:r>
          <w:r w:rsidR="00F01CB3" w:rsidRPr="00E648D0">
            <w:rPr>
              <w:b/>
              <w:sz w:val="18"/>
            </w:rPr>
            <w:t>.1</w:t>
          </w:r>
          <w:r w:rsidR="00A87FD8" w:rsidRPr="00E648D0">
            <w:rPr>
              <w:b/>
              <w:sz w:val="18"/>
            </w:rPr>
            <w:t xml:space="preserve"> </w:t>
          </w:r>
          <w:hyperlink w:anchor="ConsultingModel" w:history="1">
            <w:r w:rsidR="009B3B97" w:rsidRPr="00E648D0">
              <w:rPr>
                <w:rStyle w:val="Hyperlink"/>
                <w:b/>
                <w:sz w:val="18"/>
              </w:rPr>
              <w:t>Consulting Model</w:t>
            </w:r>
          </w:hyperlink>
          <w:r w:rsidR="00A87FD8" w:rsidRPr="00E648D0">
            <w:rPr>
              <w:b/>
              <w:sz w:val="18"/>
            </w:rPr>
            <w:ptab w:relativeTo="margin" w:alignment="right" w:leader="dot"/>
          </w:r>
          <w:r w:rsidR="00765EB2" w:rsidRPr="00E648D0">
            <w:rPr>
              <w:b/>
              <w:sz w:val="18"/>
            </w:rPr>
            <w:t>14</w:t>
          </w:r>
        </w:p>
        <w:p w:rsidR="008B0649" w:rsidRPr="00E648D0" w:rsidRDefault="00572745" w:rsidP="00572745">
          <w:pPr>
            <w:pStyle w:val="TOC3"/>
            <w:ind w:left="892" w:firstLine="548"/>
            <w:rPr>
              <w:b/>
              <w:sz w:val="18"/>
            </w:rPr>
          </w:pPr>
          <w:r w:rsidRPr="00E648D0">
            <w:rPr>
              <w:b/>
              <w:sz w:val="18"/>
            </w:rPr>
            <w:t>4</w:t>
          </w:r>
          <w:r w:rsidR="00975509" w:rsidRPr="00E648D0">
            <w:rPr>
              <w:b/>
              <w:sz w:val="18"/>
            </w:rPr>
            <w:t>.</w:t>
          </w:r>
          <w:r w:rsidRPr="00E648D0">
            <w:rPr>
              <w:b/>
              <w:sz w:val="18"/>
            </w:rPr>
            <w:t>7</w:t>
          </w:r>
          <w:r w:rsidR="0032247F" w:rsidRPr="00E648D0">
            <w:rPr>
              <w:b/>
              <w:sz w:val="18"/>
            </w:rPr>
            <w:t>.2</w:t>
          </w:r>
          <w:r w:rsidR="00975509" w:rsidRPr="00E648D0">
            <w:rPr>
              <w:b/>
              <w:sz w:val="18"/>
            </w:rPr>
            <w:t xml:space="preserve"> </w:t>
          </w:r>
          <w:hyperlink w:anchor="RiskAdvisoryModel" w:history="1">
            <w:r w:rsidR="009B3B97" w:rsidRPr="00E648D0">
              <w:rPr>
                <w:rStyle w:val="Hyperlink"/>
                <w:b/>
                <w:sz w:val="18"/>
              </w:rPr>
              <w:t>Risk Advisory</w:t>
            </w:r>
            <w:r w:rsidR="008B0649" w:rsidRPr="00E648D0">
              <w:rPr>
                <w:rStyle w:val="Hyperlink"/>
                <w:b/>
                <w:sz w:val="18"/>
              </w:rPr>
              <w:t xml:space="preserve"> </w:t>
            </w:r>
            <w:r w:rsidR="009B3B97" w:rsidRPr="00E648D0">
              <w:rPr>
                <w:rStyle w:val="Hyperlink"/>
                <w:b/>
                <w:sz w:val="18"/>
              </w:rPr>
              <w:t>M</w:t>
            </w:r>
            <w:r w:rsidR="008B0649" w:rsidRPr="00E648D0">
              <w:rPr>
                <w:rStyle w:val="Hyperlink"/>
                <w:b/>
                <w:sz w:val="18"/>
              </w:rPr>
              <w:t>odel</w:t>
            </w:r>
          </w:hyperlink>
          <w:r w:rsidR="00975509" w:rsidRPr="00E648D0">
            <w:rPr>
              <w:b/>
              <w:sz w:val="18"/>
            </w:rPr>
            <w:ptab w:relativeTo="margin" w:alignment="right" w:leader="dot"/>
          </w:r>
          <w:r w:rsidR="00765EB2" w:rsidRPr="00E648D0">
            <w:rPr>
              <w:b/>
              <w:sz w:val="18"/>
            </w:rPr>
            <w:t>15</w:t>
          </w:r>
        </w:p>
        <w:p w:rsidR="00392284" w:rsidRPr="00D26C3E" w:rsidRDefault="00710686" w:rsidP="00D26C3E">
          <w:pPr>
            <w:pStyle w:val="TOC2"/>
            <w:ind w:left="720"/>
            <w:rPr>
              <w:sz w:val="18"/>
              <w:szCs w:val="18"/>
            </w:rPr>
          </w:pPr>
          <w:r w:rsidRPr="00D26C3E">
            <w:rPr>
              <w:sz w:val="18"/>
              <w:szCs w:val="18"/>
            </w:rPr>
            <w:t xml:space="preserve">4.8 </w:t>
          </w:r>
          <w:hyperlink w:anchor="VersionControl" w:history="1">
            <w:r w:rsidRPr="00D26C3E">
              <w:rPr>
                <w:rStyle w:val="Hyperlink"/>
                <w:sz w:val="18"/>
                <w:szCs w:val="18"/>
              </w:rPr>
              <w:t>Version Control</w:t>
            </w:r>
          </w:hyperlink>
          <w:r w:rsidRPr="00D26C3E">
            <w:rPr>
              <w:sz w:val="18"/>
              <w:szCs w:val="18"/>
            </w:rPr>
            <w:ptab w:relativeTo="margin" w:alignment="right" w:leader="dot"/>
          </w:r>
          <w:r w:rsidR="00765EB2" w:rsidRPr="00D26C3E">
            <w:rPr>
              <w:sz w:val="18"/>
              <w:szCs w:val="18"/>
            </w:rPr>
            <w:t>17</w:t>
          </w:r>
        </w:p>
        <w:p w:rsidR="009C5F46" w:rsidRPr="00D26C3E" w:rsidRDefault="009C5F46" w:rsidP="00D26C3E">
          <w:pPr>
            <w:pStyle w:val="TOC2"/>
            <w:ind w:left="720"/>
            <w:rPr>
              <w:sz w:val="18"/>
              <w:szCs w:val="18"/>
            </w:rPr>
          </w:pPr>
          <w:r w:rsidRPr="00D26C3E">
            <w:rPr>
              <w:sz w:val="18"/>
              <w:szCs w:val="18"/>
            </w:rPr>
            <w:t xml:space="preserve">4.9  </w:t>
          </w:r>
          <w:hyperlink w:anchor="LimeExplanations" w:history="1">
            <w:r w:rsidRPr="00D26C3E">
              <w:rPr>
                <w:rStyle w:val="Hyperlink"/>
                <w:sz w:val="18"/>
                <w:szCs w:val="18"/>
              </w:rPr>
              <w:t>Lime Explanations</w:t>
            </w:r>
          </w:hyperlink>
          <w:r w:rsidRPr="00D26C3E">
            <w:rPr>
              <w:sz w:val="18"/>
              <w:szCs w:val="18"/>
            </w:rPr>
            <w:ptab w:relativeTo="margin" w:alignment="right" w:leader="dot"/>
          </w:r>
          <w:r w:rsidR="00765EB2" w:rsidRPr="00D26C3E">
            <w:rPr>
              <w:sz w:val="18"/>
              <w:szCs w:val="18"/>
            </w:rPr>
            <w:t>17</w:t>
          </w:r>
        </w:p>
        <w:p w:rsidR="009C5F46" w:rsidRPr="009C5F46" w:rsidRDefault="009C5F46" w:rsidP="00D26C3E">
          <w:pPr>
            <w:pStyle w:val="TOC2"/>
            <w:ind w:left="720"/>
            <w:rPr>
              <w:sz w:val="18"/>
            </w:rPr>
          </w:pPr>
          <w:r w:rsidRPr="00D26C3E">
            <w:rPr>
              <w:sz w:val="18"/>
              <w:szCs w:val="18"/>
            </w:rPr>
            <w:t xml:space="preserve">4.10  </w:t>
          </w:r>
          <w:hyperlink w:anchor="ModelOutput" w:history="1">
            <w:r w:rsidRPr="00D26C3E">
              <w:rPr>
                <w:rStyle w:val="Hyperlink"/>
                <w:sz w:val="18"/>
                <w:szCs w:val="18"/>
              </w:rPr>
              <w:t>Model Output</w:t>
            </w:r>
          </w:hyperlink>
          <w:r w:rsidRPr="00D26C3E">
            <w:rPr>
              <w:sz w:val="18"/>
              <w:szCs w:val="18"/>
            </w:rPr>
            <w:ptab w:relativeTo="margin" w:alignment="right" w:leader="dot"/>
          </w:r>
          <w:r w:rsidR="00765EB2" w:rsidRPr="00D26C3E">
            <w:rPr>
              <w:sz w:val="18"/>
              <w:szCs w:val="18"/>
            </w:rPr>
            <w:t>18</w:t>
          </w:r>
        </w:p>
        <w:p w:rsidR="00D54AF0" w:rsidRPr="009C5F46" w:rsidRDefault="009C5F46" w:rsidP="009737FD">
          <w:pPr>
            <w:pStyle w:val="TOC1"/>
            <w:rPr>
              <w:sz w:val="20"/>
            </w:rPr>
          </w:pPr>
          <w:r w:rsidRPr="009C5F46">
            <w:rPr>
              <w:sz w:val="20"/>
            </w:rPr>
            <w:t>5</w:t>
          </w:r>
          <w:r w:rsidR="00194847" w:rsidRPr="009C5F46">
            <w:rPr>
              <w:sz w:val="20"/>
            </w:rPr>
            <w:t xml:space="preserve">. </w:t>
          </w:r>
          <w:hyperlink r:id="rId9" w:history="1">
            <w:r w:rsidR="00194847" w:rsidRPr="009C5F46">
              <w:rPr>
                <w:rStyle w:val="Hyperlink"/>
                <w:sz w:val="20"/>
              </w:rPr>
              <w:t>Model Refresh SOP</w:t>
            </w:r>
          </w:hyperlink>
          <w:r w:rsidR="00D54AF0" w:rsidRPr="009C5F46">
            <w:rPr>
              <w:sz w:val="20"/>
            </w:rPr>
            <w:ptab w:relativeTo="margin" w:alignment="right" w:leader="dot"/>
          </w:r>
          <w:r w:rsidR="00765EB2">
            <w:rPr>
              <w:sz w:val="20"/>
            </w:rPr>
            <w:t>19</w:t>
          </w:r>
        </w:p>
        <w:p w:rsidR="00EF44DF" w:rsidRPr="00D26C3E" w:rsidRDefault="009C5F46" w:rsidP="00D26C3E">
          <w:pPr>
            <w:pStyle w:val="TOC2"/>
            <w:ind w:left="720"/>
            <w:rPr>
              <w:sz w:val="18"/>
              <w:szCs w:val="18"/>
            </w:rPr>
          </w:pPr>
          <w:r w:rsidRPr="00D26C3E">
            <w:rPr>
              <w:sz w:val="18"/>
              <w:szCs w:val="18"/>
            </w:rPr>
            <w:t>5</w:t>
          </w:r>
          <w:r w:rsidR="00EF44DF" w:rsidRPr="00D26C3E">
            <w:rPr>
              <w:sz w:val="18"/>
              <w:szCs w:val="18"/>
            </w:rPr>
            <w:t xml:space="preserve">.1 </w:t>
          </w:r>
          <w:hyperlink w:anchor="Architecture" w:history="1">
            <w:r w:rsidR="00EF44DF" w:rsidRPr="00D26C3E">
              <w:rPr>
                <w:rStyle w:val="Hyperlink"/>
                <w:sz w:val="18"/>
                <w:szCs w:val="18"/>
              </w:rPr>
              <w:t>Architecture</w:t>
            </w:r>
          </w:hyperlink>
          <w:r w:rsidR="00EF44DF" w:rsidRPr="00D26C3E">
            <w:rPr>
              <w:sz w:val="18"/>
              <w:szCs w:val="18"/>
            </w:rPr>
            <w:ptab w:relativeTo="margin" w:alignment="right" w:leader="dot"/>
          </w:r>
          <w:r w:rsidR="006A329C" w:rsidRPr="00D26C3E">
            <w:rPr>
              <w:sz w:val="18"/>
              <w:szCs w:val="18"/>
            </w:rPr>
            <w:t>19</w:t>
          </w:r>
        </w:p>
        <w:p w:rsidR="006A329C" w:rsidRPr="00D26C3E" w:rsidRDefault="006A329C" w:rsidP="00D26C3E">
          <w:pPr>
            <w:pStyle w:val="TOC2"/>
            <w:ind w:left="720"/>
            <w:rPr>
              <w:sz w:val="18"/>
              <w:szCs w:val="18"/>
            </w:rPr>
          </w:pPr>
          <w:r w:rsidRPr="00D26C3E">
            <w:rPr>
              <w:sz w:val="18"/>
              <w:szCs w:val="18"/>
            </w:rPr>
            <w:t xml:space="preserve">5.2 </w:t>
          </w:r>
          <w:hyperlink w:anchor="FolderStructure" w:history="1">
            <w:r w:rsidRPr="00D26C3E">
              <w:rPr>
                <w:rStyle w:val="Hyperlink"/>
                <w:sz w:val="18"/>
                <w:szCs w:val="18"/>
              </w:rPr>
              <w:t>Folder Structure</w:t>
            </w:r>
          </w:hyperlink>
          <w:r w:rsidRPr="00D26C3E">
            <w:rPr>
              <w:sz w:val="18"/>
              <w:szCs w:val="18"/>
            </w:rPr>
            <w:ptab w:relativeTo="margin" w:alignment="right" w:leader="dot"/>
          </w:r>
          <w:r w:rsidRPr="00D26C3E">
            <w:rPr>
              <w:sz w:val="18"/>
              <w:szCs w:val="18"/>
            </w:rPr>
            <w:t>2</w:t>
          </w:r>
          <w:r w:rsidR="001A27FC">
            <w:rPr>
              <w:sz w:val="18"/>
              <w:szCs w:val="18"/>
            </w:rPr>
            <w:t>1</w:t>
          </w:r>
        </w:p>
        <w:p w:rsidR="00CB241C" w:rsidRPr="00CB241C" w:rsidRDefault="00CB241C" w:rsidP="00D26C3E">
          <w:pPr>
            <w:pStyle w:val="TOC2"/>
            <w:ind w:left="720"/>
            <w:rPr>
              <w:sz w:val="18"/>
            </w:rPr>
          </w:pPr>
          <w:r w:rsidRPr="00D26C3E">
            <w:rPr>
              <w:sz w:val="18"/>
              <w:szCs w:val="18"/>
            </w:rPr>
            <w:t>5</w:t>
          </w:r>
          <w:r w:rsidR="006A329C" w:rsidRPr="00D26C3E">
            <w:rPr>
              <w:sz w:val="18"/>
              <w:szCs w:val="18"/>
            </w:rPr>
            <w:t>.3</w:t>
          </w:r>
          <w:r w:rsidRPr="00D26C3E">
            <w:rPr>
              <w:sz w:val="18"/>
              <w:szCs w:val="18"/>
            </w:rPr>
            <w:t xml:space="preserve"> </w:t>
          </w:r>
          <w:hyperlink w:anchor="ProcessFlow" w:history="1">
            <w:r w:rsidRPr="00D26C3E">
              <w:rPr>
                <w:rStyle w:val="Hyperlink"/>
                <w:sz w:val="18"/>
                <w:szCs w:val="18"/>
              </w:rPr>
              <w:t>Process Flow</w:t>
            </w:r>
          </w:hyperlink>
          <w:r w:rsidRPr="00D26C3E">
            <w:rPr>
              <w:sz w:val="18"/>
              <w:szCs w:val="18"/>
            </w:rPr>
            <w:ptab w:relativeTo="margin" w:alignment="right" w:leader="dot"/>
          </w:r>
          <w:r w:rsidR="00120B74" w:rsidRPr="00D26C3E">
            <w:rPr>
              <w:sz w:val="18"/>
              <w:szCs w:val="18"/>
            </w:rPr>
            <w:t>21</w:t>
          </w:r>
        </w:p>
        <w:p w:rsidR="00063D75" w:rsidRPr="00D26C3E" w:rsidRDefault="009C5F46" w:rsidP="00D26C3E">
          <w:pPr>
            <w:pStyle w:val="TOC2"/>
            <w:ind w:left="1440"/>
            <w:rPr>
              <w:sz w:val="18"/>
              <w:szCs w:val="16"/>
            </w:rPr>
          </w:pPr>
          <w:r w:rsidRPr="00D26C3E">
            <w:rPr>
              <w:sz w:val="18"/>
              <w:szCs w:val="16"/>
            </w:rPr>
            <w:t>5</w:t>
          </w:r>
          <w:r w:rsidR="006D21CD" w:rsidRPr="00D26C3E">
            <w:rPr>
              <w:sz w:val="18"/>
              <w:szCs w:val="16"/>
            </w:rPr>
            <w:t xml:space="preserve">.3.1 </w:t>
          </w:r>
          <w:hyperlink w:anchor="ModelInput" w:history="1">
            <w:r w:rsidR="009E2C4D" w:rsidRPr="00D26C3E">
              <w:rPr>
                <w:rStyle w:val="Hyperlink"/>
                <w:sz w:val="18"/>
                <w:szCs w:val="16"/>
              </w:rPr>
              <w:t xml:space="preserve">Model </w:t>
            </w:r>
            <w:r w:rsidR="00063D75" w:rsidRPr="00D26C3E">
              <w:rPr>
                <w:rStyle w:val="Hyperlink"/>
                <w:sz w:val="18"/>
                <w:szCs w:val="16"/>
              </w:rPr>
              <w:t>Input</w:t>
            </w:r>
          </w:hyperlink>
          <w:r w:rsidR="00063D75" w:rsidRPr="00D26C3E">
            <w:rPr>
              <w:sz w:val="18"/>
              <w:szCs w:val="16"/>
            </w:rPr>
            <w:ptab w:relativeTo="margin" w:alignment="right" w:leader="dot"/>
          </w:r>
          <w:r w:rsidR="00E166BA" w:rsidRPr="00D26C3E">
            <w:rPr>
              <w:sz w:val="18"/>
              <w:szCs w:val="16"/>
            </w:rPr>
            <w:t>2</w:t>
          </w:r>
          <w:r w:rsidR="007A3179" w:rsidRPr="00D26C3E">
            <w:rPr>
              <w:sz w:val="18"/>
              <w:szCs w:val="16"/>
            </w:rPr>
            <w:t>2</w:t>
          </w:r>
        </w:p>
        <w:p w:rsidR="009A7400" w:rsidRPr="00D26C3E" w:rsidRDefault="009C5F46" w:rsidP="00D26C3E">
          <w:pPr>
            <w:pStyle w:val="TOC2"/>
            <w:ind w:left="1440"/>
            <w:rPr>
              <w:sz w:val="18"/>
              <w:szCs w:val="16"/>
            </w:rPr>
          </w:pPr>
          <w:r w:rsidRPr="00D26C3E">
            <w:rPr>
              <w:sz w:val="18"/>
              <w:szCs w:val="16"/>
            </w:rPr>
            <w:t>5</w:t>
          </w:r>
          <w:r w:rsidR="006D21CD" w:rsidRPr="00D26C3E">
            <w:rPr>
              <w:sz w:val="18"/>
              <w:szCs w:val="16"/>
            </w:rPr>
            <w:t>.3.2</w:t>
          </w:r>
          <w:r w:rsidR="009E261A" w:rsidRPr="00D26C3E">
            <w:rPr>
              <w:sz w:val="18"/>
              <w:szCs w:val="16"/>
            </w:rPr>
            <w:t xml:space="preserve"> </w:t>
          </w:r>
          <w:hyperlink w:anchor="ModelCodeRunProcedureandLogs" w:history="1">
            <w:r w:rsidR="009E261A" w:rsidRPr="00D26C3E">
              <w:rPr>
                <w:rStyle w:val="Hyperlink"/>
                <w:sz w:val="18"/>
                <w:szCs w:val="16"/>
              </w:rPr>
              <w:t>Model</w:t>
            </w:r>
            <w:r w:rsidR="009F54AE" w:rsidRPr="00D26C3E">
              <w:rPr>
                <w:rStyle w:val="Hyperlink"/>
                <w:sz w:val="18"/>
                <w:szCs w:val="16"/>
              </w:rPr>
              <w:t xml:space="preserve"> Code</w:t>
            </w:r>
            <w:r w:rsidR="009A7400" w:rsidRPr="00D26C3E">
              <w:rPr>
                <w:rStyle w:val="Hyperlink"/>
                <w:sz w:val="18"/>
                <w:szCs w:val="16"/>
              </w:rPr>
              <w:t xml:space="preserve"> Run</w:t>
            </w:r>
            <w:r w:rsidR="00D5238C" w:rsidRPr="00D26C3E">
              <w:rPr>
                <w:rStyle w:val="Hyperlink"/>
                <w:sz w:val="18"/>
                <w:szCs w:val="16"/>
              </w:rPr>
              <w:t xml:space="preserve"> Procedure</w:t>
            </w:r>
            <w:r w:rsidR="00465EC4" w:rsidRPr="00D26C3E">
              <w:rPr>
                <w:rStyle w:val="Hyperlink"/>
                <w:sz w:val="18"/>
                <w:szCs w:val="16"/>
              </w:rPr>
              <w:t xml:space="preserve"> and Logs</w:t>
            </w:r>
          </w:hyperlink>
          <w:r w:rsidR="009A7400" w:rsidRPr="00D26C3E">
            <w:rPr>
              <w:sz w:val="18"/>
              <w:szCs w:val="16"/>
            </w:rPr>
            <w:ptab w:relativeTo="margin" w:alignment="right" w:leader="dot"/>
          </w:r>
          <w:r w:rsidR="00E166BA" w:rsidRPr="00D26C3E">
            <w:rPr>
              <w:sz w:val="18"/>
              <w:szCs w:val="16"/>
            </w:rPr>
            <w:t>2</w:t>
          </w:r>
          <w:r w:rsidR="00460DE1">
            <w:rPr>
              <w:sz w:val="18"/>
              <w:szCs w:val="16"/>
            </w:rPr>
            <w:t>3</w:t>
          </w:r>
        </w:p>
        <w:p w:rsidR="00710686" w:rsidRPr="00D26C3E" w:rsidRDefault="009C5F46" w:rsidP="00D26C3E">
          <w:pPr>
            <w:pStyle w:val="TOC2"/>
            <w:ind w:left="1440"/>
            <w:rPr>
              <w:sz w:val="20"/>
            </w:rPr>
          </w:pPr>
          <w:r w:rsidRPr="00D26C3E">
            <w:rPr>
              <w:sz w:val="18"/>
              <w:szCs w:val="16"/>
            </w:rPr>
            <w:t>5</w:t>
          </w:r>
          <w:r w:rsidR="006D21CD" w:rsidRPr="00D26C3E">
            <w:rPr>
              <w:sz w:val="18"/>
              <w:szCs w:val="16"/>
            </w:rPr>
            <w:t>.3.3</w:t>
          </w:r>
          <w:r w:rsidR="009A0B45" w:rsidRPr="00D26C3E">
            <w:rPr>
              <w:sz w:val="18"/>
              <w:szCs w:val="16"/>
            </w:rPr>
            <w:t xml:space="preserve"> </w:t>
          </w:r>
          <w:hyperlink w:anchor="OutputGeneration" w:history="1">
            <w:r w:rsidR="00465EC4" w:rsidRPr="00D26C3E">
              <w:rPr>
                <w:rStyle w:val="Hyperlink"/>
                <w:sz w:val="18"/>
                <w:szCs w:val="16"/>
              </w:rPr>
              <w:t>Output Generation</w:t>
            </w:r>
          </w:hyperlink>
          <w:r w:rsidR="009A0B45" w:rsidRPr="00D26C3E">
            <w:rPr>
              <w:sz w:val="18"/>
              <w:szCs w:val="16"/>
            </w:rPr>
            <w:ptab w:relativeTo="margin" w:alignment="right" w:leader="dot"/>
          </w:r>
          <w:r w:rsidR="00460DE1">
            <w:rPr>
              <w:sz w:val="18"/>
              <w:szCs w:val="16"/>
            </w:rPr>
            <w:t>24</w:t>
          </w:r>
        </w:p>
        <w:p w:rsidR="00710686" w:rsidRPr="009C5F46" w:rsidRDefault="009C5F46" w:rsidP="009737FD">
          <w:pPr>
            <w:pStyle w:val="TOC1"/>
            <w:rPr>
              <w:sz w:val="20"/>
            </w:rPr>
          </w:pPr>
          <w:r w:rsidRPr="009C5F46">
            <w:rPr>
              <w:sz w:val="20"/>
            </w:rPr>
            <w:t>6</w:t>
          </w:r>
          <w:r w:rsidR="00710686" w:rsidRPr="009C5F46">
            <w:rPr>
              <w:sz w:val="20"/>
            </w:rPr>
            <w:t xml:space="preserve">. </w:t>
          </w:r>
          <w:hyperlink w:anchor="ProjectAssumptionsandControls" w:history="1">
            <w:r w:rsidR="00710686" w:rsidRPr="009C5F46">
              <w:rPr>
                <w:rStyle w:val="Hyperlink"/>
                <w:sz w:val="20"/>
              </w:rPr>
              <w:t>Project Assumptions and Controls</w:t>
            </w:r>
          </w:hyperlink>
          <w:r w:rsidR="00710686" w:rsidRPr="009C5F46">
            <w:rPr>
              <w:sz w:val="20"/>
            </w:rPr>
            <w:ptab w:relativeTo="margin" w:alignment="right" w:leader="dot"/>
          </w:r>
          <w:r w:rsidR="00460DE1">
            <w:rPr>
              <w:sz w:val="18"/>
            </w:rPr>
            <w:t>24</w:t>
          </w:r>
        </w:p>
        <w:p w:rsidR="009C5F46" w:rsidRPr="009C5F46" w:rsidRDefault="009C5F46" w:rsidP="00D26C3E">
          <w:pPr>
            <w:pStyle w:val="TOC2"/>
            <w:ind w:left="720"/>
            <w:rPr>
              <w:sz w:val="18"/>
            </w:rPr>
          </w:pPr>
          <w:r w:rsidRPr="009C5F46">
            <w:rPr>
              <w:sz w:val="18"/>
            </w:rPr>
            <w:t>6</w:t>
          </w:r>
          <w:r w:rsidR="00710686" w:rsidRPr="009C5F46">
            <w:rPr>
              <w:sz w:val="18"/>
            </w:rPr>
            <w:t xml:space="preserve">.1 </w:t>
          </w:r>
          <w:hyperlink w:anchor="ProjectAssumptions" w:history="1">
            <w:r w:rsidR="00710686" w:rsidRPr="009C5F46">
              <w:rPr>
                <w:rStyle w:val="Hyperlink"/>
                <w:sz w:val="18"/>
              </w:rPr>
              <w:t>Project Assumptions</w:t>
            </w:r>
          </w:hyperlink>
          <w:r w:rsidR="00710686" w:rsidRPr="009C5F46">
            <w:rPr>
              <w:sz w:val="18"/>
            </w:rPr>
            <w:ptab w:relativeTo="margin" w:alignment="right" w:leader="dot"/>
          </w:r>
          <w:r w:rsidR="00460DE1">
            <w:rPr>
              <w:sz w:val="18"/>
            </w:rPr>
            <w:t>24</w:t>
          </w:r>
        </w:p>
        <w:p w:rsidR="00A91ED2" w:rsidRPr="009C5F46" w:rsidRDefault="009C5F46" w:rsidP="00D26C3E">
          <w:pPr>
            <w:pStyle w:val="TOC2"/>
            <w:ind w:left="720"/>
          </w:pPr>
          <w:r>
            <w:rPr>
              <w:sz w:val="20"/>
            </w:rPr>
            <w:t>6</w:t>
          </w:r>
          <w:r w:rsidRPr="009C5F46">
            <w:rPr>
              <w:sz w:val="20"/>
            </w:rPr>
            <w:t xml:space="preserve">.2 </w:t>
          </w:r>
          <w:hyperlink w:anchor="ProjectControls" w:history="1">
            <w:r w:rsidRPr="009C5F46">
              <w:rPr>
                <w:rStyle w:val="Hyperlink"/>
                <w:sz w:val="20"/>
              </w:rPr>
              <w:t>Project Controls</w:t>
            </w:r>
          </w:hyperlink>
          <w:r w:rsidRPr="009C5F46">
            <w:rPr>
              <w:sz w:val="20"/>
            </w:rPr>
            <w:ptab w:relativeTo="margin" w:alignment="right" w:leader="dot"/>
          </w:r>
          <w:r w:rsidR="00460DE1">
            <w:rPr>
              <w:sz w:val="20"/>
            </w:rPr>
            <w:t>25</w:t>
          </w:r>
        </w:p>
      </w:sdtContent>
    </w:sdt>
    <w:p w:rsidR="009C5F46" w:rsidRDefault="009C5F46" w:rsidP="00D54AF0">
      <w:pPr>
        <w:rPr>
          <w:b/>
          <w:sz w:val="32"/>
        </w:rPr>
      </w:pPr>
      <w:bookmarkStart w:id="2" w:name="ProjectScope"/>
    </w:p>
    <w:p w:rsidR="00B31938" w:rsidRPr="00A91ED2" w:rsidRDefault="00B31938" w:rsidP="00D54AF0">
      <w:r w:rsidRPr="001942F4">
        <w:rPr>
          <w:b/>
          <w:sz w:val="32"/>
        </w:rPr>
        <w:t>1. Project Scope:</w:t>
      </w:r>
    </w:p>
    <w:bookmarkEnd w:id="2"/>
    <w:p w:rsidR="00B31938" w:rsidRPr="001942F4" w:rsidRDefault="00B31938" w:rsidP="00D54AF0"/>
    <w:p w:rsidR="002C1C02" w:rsidRPr="001942F4" w:rsidRDefault="001A51C1" w:rsidP="00D97829">
      <w:pPr>
        <w:numPr>
          <w:ilvl w:val="0"/>
          <w:numId w:val="2"/>
        </w:numPr>
        <w:tabs>
          <w:tab w:val="num" w:pos="720"/>
        </w:tabs>
      </w:pPr>
      <w:r w:rsidRPr="001942F4">
        <w:rPr>
          <w:lang w:val="en-GB"/>
        </w:rPr>
        <w:t xml:space="preserve">Deloitte talent team is looking for to improve the employee retention strategy and thereby to improve upon the employee attrition </w:t>
      </w:r>
    </w:p>
    <w:p w:rsidR="002C1C02" w:rsidRPr="001942F4" w:rsidRDefault="001A51C1" w:rsidP="00D97829">
      <w:pPr>
        <w:numPr>
          <w:ilvl w:val="0"/>
          <w:numId w:val="2"/>
        </w:numPr>
        <w:tabs>
          <w:tab w:val="num" w:pos="720"/>
        </w:tabs>
      </w:pPr>
      <w:r w:rsidRPr="001942F4">
        <w:rPr>
          <w:lang w:val="en-GB"/>
        </w:rPr>
        <w:t>The project will deliver two outcome upon successful completion</w:t>
      </w:r>
    </w:p>
    <w:p w:rsidR="002C1C02" w:rsidRPr="001942F4" w:rsidRDefault="001A51C1" w:rsidP="00D97829">
      <w:pPr>
        <w:numPr>
          <w:ilvl w:val="1"/>
          <w:numId w:val="2"/>
        </w:numPr>
        <w:tabs>
          <w:tab w:val="num" w:pos="1440"/>
        </w:tabs>
      </w:pPr>
      <w:r w:rsidRPr="001942F4">
        <w:rPr>
          <w:lang w:val="en-GB"/>
        </w:rPr>
        <w:t>Employee attrition risk score</w:t>
      </w:r>
    </w:p>
    <w:p w:rsidR="002C1C02" w:rsidRPr="001942F4" w:rsidRDefault="001A51C1" w:rsidP="00D97829">
      <w:pPr>
        <w:numPr>
          <w:ilvl w:val="1"/>
          <w:numId w:val="2"/>
        </w:numPr>
        <w:tabs>
          <w:tab w:val="num" w:pos="1440"/>
        </w:tabs>
      </w:pPr>
      <w:r w:rsidRPr="001942F4">
        <w:rPr>
          <w:lang w:val="en-GB"/>
        </w:rPr>
        <w:t>Top reasons causing the attrition</w:t>
      </w:r>
    </w:p>
    <w:p w:rsidR="00572745" w:rsidRPr="001942F4" w:rsidRDefault="00572745" w:rsidP="00D97829">
      <w:pPr>
        <w:rPr>
          <w:lang w:val="en-GB"/>
        </w:rPr>
      </w:pPr>
    </w:p>
    <w:p w:rsidR="00D97829" w:rsidRPr="001942F4" w:rsidRDefault="00D97829" w:rsidP="00D97829">
      <w:r w:rsidRPr="001942F4">
        <w:rPr>
          <w:lang w:val="en-GB"/>
        </w:rPr>
        <w:t>Additionally, the talent will be able to generate insights such as to look at consolidated employee information book, comparable insights between two business units, trend attrition by various cuts (region, business units, supervisor, year and month etc.)</w:t>
      </w:r>
    </w:p>
    <w:p w:rsidR="00B31938" w:rsidRPr="001942F4" w:rsidRDefault="00B31938" w:rsidP="00D54AF0"/>
    <w:p w:rsidR="00BB0EA8" w:rsidRPr="001942F4" w:rsidRDefault="00BB0EA8" w:rsidP="00D54AF0">
      <w:pPr>
        <w:rPr>
          <w:b/>
          <w:sz w:val="32"/>
        </w:rPr>
      </w:pPr>
    </w:p>
    <w:p w:rsidR="00B5417B" w:rsidRPr="001942F4" w:rsidRDefault="00B5417B" w:rsidP="00D54AF0">
      <w:pPr>
        <w:rPr>
          <w:b/>
          <w:bCs/>
          <w:sz w:val="32"/>
        </w:rPr>
      </w:pPr>
      <w:r w:rsidRPr="001942F4">
        <w:rPr>
          <w:b/>
          <w:sz w:val="32"/>
        </w:rPr>
        <w:t xml:space="preserve">2. </w:t>
      </w:r>
      <w:bookmarkStart w:id="3" w:name="UnderstandProjectRequirementandPlanning"/>
      <w:r w:rsidRPr="001942F4">
        <w:rPr>
          <w:b/>
          <w:bCs/>
          <w:sz w:val="32"/>
        </w:rPr>
        <w:t>Understanding Project Requirement and Planning:</w:t>
      </w:r>
      <w:bookmarkEnd w:id="3"/>
    </w:p>
    <w:p w:rsidR="00B5417B" w:rsidRPr="001942F4" w:rsidRDefault="00B5417B" w:rsidP="00D54AF0">
      <w:pPr>
        <w:rPr>
          <w:b/>
        </w:rPr>
      </w:pPr>
    </w:p>
    <w:p w:rsidR="002C1C02" w:rsidRPr="001942F4" w:rsidRDefault="001A51C1" w:rsidP="00933BE9">
      <w:pPr>
        <w:numPr>
          <w:ilvl w:val="0"/>
          <w:numId w:val="3"/>
        </w:numPr>
        <w:tabs>
          <w:tab w:val="num" w:pos="720"/>
        </w:tabs>
      </w:pPr>
      <w:r w:rsidRPr="001942F4">
        <w:rPr>
          <w:lang w:val="en-IN"/>
        </w:rPr>
        <w:t xml:space="preserve">One pilot run is planned that will cover </w:t>
      </w:r>
      <w:r w:rsidRPr="001942F4">
        <w:rPr>
          <w:bCs/>
          <w:lang w:val="en-IN"/>
        </w:rPr>
        <w:t xml:space="preserve">Consulting and RA, </w:t>
      </w:r>
      <w:r w:rsidRPr="001942F4">
        <w:rPr>
          <w:lang w:val="en-IN"/>
        </w:rPr>
        <w:t>as recommended by Talent and Innovation teams</w:t>
      </w:r>
    </w:p>
    <w:p w:rsidR="002C1C02" w:rsidRPr="001942F4" w:rsidRDefault="001A51C1" w:rsidP="00933BE9">
      <w:pPr>
        <w:numPr>
          <w:ilvl w:val="0"/>
          <w:numId w:val="3"/>
        </w:numPr>
        <w:tabs>
          <w:tab w:val="num" w:pos="720"/>
        </w:tabs>
      </w:pPr>
      <w:r w:rsidRPr="001942F4">
        <w:rPr>
          <w:lang w:val="en-IN"/>
        </w:rPr>
        <w:t xml:space="preserve">The timelines and </w:t>
      </w:r>
      <w:r w:rsidR="009003C4" w:rsidRPr="001942F4">
        <w:rPr>
          <w:lang w:val="en-IN"/>
        </w:rPr>
        <w:t>effort,</w:t>
      </w:r>
      <w:r w:rsidRPr="001942F4">
        <w:rPr>
          <w:lang w:val="en-IN"/>
        </w:rPr>
        <w:t xml:space="preserve"> cover the standard </w:t>
      </w:r>
      <w:r w:rsidRPr="001942F4">
        <w:rPr>
          <w:bCs/>
          <w:lang w:val="en-IN"/>
        </w:rPr>
        <w:t>data cleansing, transformation and model development</w:t>
      </w:r>
    </w:p>
    <w:p w:rsidR="002C1C02" w:rsidRPr="001942F4" w:rsidRDefault="001A51C1" w:rsidP="00933BE9">
      <w:pPr>
        <w:numPr>
          <w:ilvl w:val="0"/>
          <w:numId w:val="3"/>
        </w:numPr>
        <w:tabs>
          <w:tab w:val="num" w:pos="720"/>
        </w:tabs>
      </w:pPr>
      <w:r w:rsidRPr="001942F4">
        <w:rPr>
          <w:lang w:val="en-IN"/>
        </w:rPr>
        <w:t>The timeline is valid only for activities as mentioned and data provided by Talent, which has been received and agreed upon by the Development Team</w:t>
      </w:r>
    </w:p>
    <w:p w:rsidR="002C1C02" w:rsidRPr="001942F4" w:rsidRDefault="001A51C1" w:rsidP="00933BE9">
      <w:pPr>
        <w:numPr>
          <w:ilvl w:val="0"/>
          <w:numId w:val="3"/>
        </w:numPr>
        <w:tabs>
          <w:tab w:val="num" w:pos="720"/>
        </w:tabs>
      </w:pPr>
      <w:r w:rsidRPr="001942F4">
        <w:rPr>
          <w:lang w:val="en-IN"/>
        </w:rPr>
        <w:t xml:space="preserve">Though the pilot covers two BUs, </w:t>
      </w:r>
      <w:r w:rsidRPr="001942F4">
        <w:t xml:space="preserve">the </w:t>
      </w:r>
      <w:r w:rsidRPr="001942F4">
        <w:rPr>
          <w:bCs/>
        </w:rPr>
        <w:t>data preparation will encompass the entire data</w:t>
      </w:r>
      <w:r w:rsidRPr="001942F4">
        <w:t xml:space="preserve"> (for ~17000 observations currently) and future modelling work for the remaining BUs can be performed using this data </w:t>
      </w:r>
    </w:p>
    <w:p w:rsidR="002C1C02" w:rsidRPr="001942F4" w:rsidRDefault="001A51C1" w:rsidP="00933BE9">
      <w:pPr>
        <w:numPr>
          <w:ilvl w:val="0"/>
          <w:numId w:val="3"/>
        </w:numPr>
        <w:tabs>
          <w:tab w:val="num" w:pos="720"/>
        </w:tabs>
      </w:pPr>
      <w:r w:rsidRPr="001942F4">
        <w:t xml:space="preserve">On infrastructure, an </w:t>
      </w:r>
      <w:r w:rsidRPr="001942F4">
        <w:rPr>
          <w:bCs/>
        </w:rPr>
        <w:t xml:space="preserve">offline mode </w:t>
      </w:r>
      <w:r w:rsidRPr="001942F4">
        <w:t>will be used that will allow to run all activities as mentioned above using Deloitte laptop, Deloitte Cloud (ex. MS Teams/</w:t>
      </w:r>
      <w:r w:rsidR="00C72FBC" w:rsidRPr="001942F4">
        <w:t>SharePoint</w:t>
      </w:r>
      <w:r w:rsidRPr="001942F4">
        <w:t>), freeware such as R and Python</w:t>
      </w:r>
    </w:p>
    <w:p w:rsidR="002C1C02" w:rsidRPr="001942F4" w:rsidRDefault="001A51C1" w:rsidP="00933BE9">
      <w:pPr>
        <w:numPr>
          <w:ilvl w:val="0"/>
          <w:numId w:val="3"/>
        </w:numPr>
        <w:tabs>
          <w:tab w:val="num" w:pos="720"/>
        </w:tabs>
      </w:pPr>
      <w:r w:rsidRPr="001942F4">
        <w:rPr>
          <w:bCs/>
        </w:rPr>
        <w:t>Industrialization</w:t>
      </w:r>
      <w:r w:rsidRPr="001942F4">
        <w:t xml:space="preserve"> including periodic refresh, maintenance and any visualization development is </w:t>
      </w:r>
      <w:r w:rsidRPr="001942F4">
        <w:rPr>
          <w:bCs/>
        </w:rPr>
        <w:t>out of scope</w:t>
      </w:r>
    </w:p>
    <w:p w:rsidR="002C1C02" w:rsidRPr="001942F4" w:rsidRDefault="001A51C1" w:rsidP="00933BE9">
      <w:pPr>
        <w:numPr>
          <w:ilvl w:val="0"/>
          <w:numId w:val="3"/>
        </w:numPr>
        <w:tabs>
          <w:tab w:val="num" w:pos="720"/>
        </w:tabs>
      </w:pPr>
      <w:r w:rsidRPr="001942F4">
        <w:t xml:space="preserve">The Development team will deliver </w:t>
      </w:r>
      <w:r w:rsidRPr="001942F4">
        <w:rPr>
          <w:bCs/>
        </w:rPr>
        <w:t xml:space="preserve">output files </w:t>
      </w:r>
      <w:r w:rsidRPr="001942F4">
        <w:t>as per pre-described format such as CSV, R or Python files along with the model codes</w:t>
      </w:r>
    </w:p>
    <w:p w:rsidR="002C1C02" w:rsidRPr="001942F4" w:rsidRDefault="001A51C1" w:rsidP="00933BE9">
      <w:pPr>
        <w:numPr>
          <w:ilvl w:val="0"/>
          <w:numId w:val="3"/>
        </w:numPr>
        <w:tabs>
          <w:tab w:val="num" w:pos="720"/>
        </w:tabs>
      </w:pPr>
      <w:r w:rsidRPr="001942F4">
        <w:t xml:space="preserve">The output will be valid for </w:t>
      </w:r>
      <w:r w:rsidRPr="001942F4">
        <w:rPr>
          <w:bCs/>
        </w:rPr>
        <w:t xml:space="preserve">three months </w:t>
      </w:r>
      <w:r w:rsidRPr="001942F4">
        <w:t>from the date of final run to analyze the attrition probabilities</w:t>
      </w:r>
    </w:p>
    <w:p w:rsidR="002C1C02" w:rsidRPr="001942F4" w:rsidRDefault="001A51C1" w:rsidP="00933BE9">
      <w:pPr>
        <w:numPr>
          <w:ilvl w:val="0"/>
          <w:numId w:val="3"/>
        </w:numPr>
        <w:tabs>
          <w:tab w:val="num" w:pos="720"/>
        </w:tabs>
      </w:pPr>
      <w:r w:rsidRPr="001942F4">
        <w:t xml:space="preserve">Subsequent runs, post the pilot run, may accommodate </w:t>
      </w:r>
      <w:r w:rsidRPr="001942F4">
        <w:rPr>
          <w:bCs/>
        </w:rPr>
        <w:t>one or two BUs</w:t>
      </w:r>
      <w:r w:rsidRPr="001942F4">
        <w:t xml:space="preserve"> and can be delivered in a </w:t>
      </w:r>
      <w:r w:rsidRPr="001942F4">
        <w:rPr>
          <w:bCs/>
        </w:rPr>
        <w:t xml:space="preserve">two-three </w:t>
      </w:r>
      <w:r w:rsidR="00073A8A" w:rsidRPr="001942F4">
        <w:rPr>
          <w:bCs/>
        </w:rPr>
        <w:t>weeks’</w:t>
      </w:r>
      <w:r w:rsidR="00073A8A" w:rsidRPr="001942F4">
        <w:t xml:space="preserve"> time</w:t>
      </w:r>
      <w:r w:rsidR="004E1E32" w:rsidRPr="001942F4">
        <w:t xml:space="preserve"> window</w:t>
      </w:r>
    </w:p>
    <w:p w:rsidR="004E1E32" w:rsidRPr="001942F4" w:rsidRDefault="004E1E32" w:rsidP="004E1E32"/>
    <w:p w:rsidR="004E1E32" w:rsidRPr="001942F4" w:rsidRDefault="004E1E32" w:rsidP="004E1E32"/>
    <w:p w:rsidR="00C146B7" w:rsidRDefault="00C146B7" w:rsidP="004E1E32">
      <w:pPr>
        <w:rPr>
          <w:b/>
          <w:bCs/>
          <w:sz w:val="32"/>
          <w:szCs w:val="32"/>
        </w:rPr>
      </w:pPr>
      <w:bookmarkStart w:id="4" w:name="DataCollection"/>
    </w:p>
    <w:p w:rsidR="004E1E32" w:rsidRPr="001942F4" w:rsidRDefault="004E1E32" w:rsidP="004E1E32">
      <w:pPr>
        <w:rPr>
          <w:b/>
          <w:bCs/>
          <w:sz w:val="32"/>
          <w:szCs w:val="32"/>
        </w:rPr>
      </w:pPr>
      <w:r w:rsidRPr="001942F4">
        <w:rPr>
          <w:b/>
          <w:bCs/>
          <w:sz w:val="32"/>
          <w:szCs w:val="32"/>
        </w:rPr>
        <w:lastRenderedPageBreak/>
        <w:t xml:space="preserve">3. </w:t>
      </w:r>
      <w:bookmarkStart w:id="5" w:name="DataCollectPrepDerivedVarCreation"/>
      <w:r w:rsidR="00D4087F" w:rsidRPr="001942F4">
        <w:rPr>
          <w:b/>
          <w:bCs/>
          <w:sz w:val="32"/>
          <w:szCs w:val="32"/>
        </w:rPr>
        <w:t>Data Collection, Preparation and Derived Variables Creation</w:t>
      </w:r>
      <w:bookmarkEnd w:id="5"/>
      <w:r w:rsidR="00D4087F" w:rsidRPr="001942F4">
        <w:rPr>
          <w:b/>
          <w:bCs/>
          <w:sz w:val="32"/>
          <w:szCs w:val="32"/>
        </w:rPr>
        <w:t>:</w:t>
      </w:r>
    </w:p>
    <w:p w:rsidR="00177635" w:rsidRPr="001942F4" w:rsidRDefault="00177635" w:rsidP="004E1E32"/>
    <w:p w:rsidR="003B0B97" w:rsidRPr="001942F4" w:rsidRDefault="003B0B97" w:rsidP="004E1E32">
      <w:pPr>
        <w:rPr>
          <w:b/>
          <w:sz w:val="28"/>
        </w:rPr>
      </w:pPr>
      <w:r w:rsidRPr="001942F4">
        <w:rPr>
          <w:b/>
          <w:sz w:val="28"/>
        </w:rPr>
        <w:t xml:space="preserve">3.1 </w:t>
      </w:r>
      <w:bookmarkStart w:id="6" w:name="IdentificationAndAnalysisofDataSources"/>
      <w:r w:rsidR="002062FB" w:rsidRPr="001942F4">
        <w:rPr>
          <w:b/>
          <w:sz w:val="28"/>
        </w:rPr>
        <w:t>Identification and Analysis of Data S</w:t>
      </w:r>
      <w:r w:rsidRPr="001942F4">
        <w:rPr>
          <w:b/>
          <w:sz w:val="28"/>
        </w:rPr>
        <w:t>ources</w:t>
      </w:r>
      <w:bookmarkEnd w:id="6"/>
      <w:r w:rsidRPr="001942F4">
        <w:rPr>
          <w:b/>
          <w:sz w:val="28"/>
        </w:rPr>
        <w:t>:</w:t>
      </w:r>
    </w:p>
    <w:p w:rsidR="003B0B97" w:rsidRPr="001942F4" w:rsidRDefault="003B0B97" w:rsidP="004E1E32">
      <w:pPr>
        <w:rPr>
          <w:b/>
          <w:sz w:val="28"/>
        </w:rPr>
      </w:pPr>
    </w:p>
    <w:bookmarkEnd w:id="4"/>
    <w:p w:rsidR="00933BE9" w:rsidRPr="001942F4" w:rsidRDefault="006414B4" w:rsidP="00D54AF0">
      <w:pPr>
        <w:rPr>
          <w:lang w:val="en-GB"/>
        </w:rPr>
      </w:pPr>
      <w:r w:rsidRPr="001942F4">
        <w:rPr>
          <w:lang w:val="en-GB"/>
        </w:rPr>
        <w:t>Variety of data has been collected to capture the holistic view of the employees. They are listed in the table below:</w:t>
      </w:r>
    </w:p>
    <w:p w:rsidR="00AE0156" w:rsidRPr="001942F4" w:rsidRDefault="00AE0156" w:rsidP="00D54AF0"/>
    <w:p w:rsidR="001A702A" w:rsidRPr="001942F4" w:rsidRDefault="00F37CA5" w:rsidP="00D54AF0">
      <w:r w:rsidRPr="001942F4">
        <w:rPr>
          <w:noProof/>
        </w:rPr>
        <w:drawing>
          <wp:inline distT="0" distB="0" distL="0" distR="0" wp14:anchorId="20ED2357" wp14:editId="45EC098C">
            <wp:extent cx="5166026" cy="3746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787" cy="3760831"/>
                    </a:xfrm>
                    <a:prstGeom prst="rect">
                      <a:avLst/>
                    </a:prstGeom>
                  </pic:spPr>
                </pic:pic>
              </a:graphicData>
            </a:graphic>
          </wp:inline>
        </w:drawing>
      </w:r>
    </w:p>
    <w:p w:rsidR="00B644D9" w:rsidRPr="001942F4" w:rsidRDefault="00B644D9" w:rsidP="00D54AF0"/>
    <w:p w:rsidR="00572745" w:rsidRPr="001942F4" w:rsidRDefault="00572745" w:rsidP="00D54AF0"/>
    <w:p w:rsidR="00572745" w:rsidRPr="001942F4" w:rsidRDefault="00572745" w:rsidP="00D54AF0"/>
    <w:p w:rsidR="00D87BA9" w:rsidRPr="001942F4" w:rsidRDefault="00815F7F" w:rsidP="00D54AF0">
      <w:r w:rsidRPr="001942F4">
        <w:t xml:space="preserve">All the data extracts </w:t>
      </w:r>
      <w:r w:rsidR="008D7420" w:rsidRPr="001942F4">
        <w:t>are</w:t>
      </w:r>
      <w:r w:rsidRPr="001942F4">
        <w:t xml:space="preserve"> flat files.</w:t>
      </w:r>
      <w:r w:rsidR="00C22C3E" w:rsidRPr="001942F4">
        <w:rPr>
          <w:rFonts w:ascii="Open Sans" w:hAnsi="Open Sans"/>
          <w:color w:val="000000"/>
          <w:shd w:val="clear" w:color="auto" w:fill="FFFFFF"/>
        </w:rPr>
        <w:t xml:space="preserve"> </w:t>
      </w:r>
      <w:r w:rsidR="00C22C3E" w:rsidRPr="001942F4">
        <w:t xml:space="preserve">General structure of each data source remains relatively similar and there is some common variable like </w:t>
      </w:r>
      <w:r w:rsidR="00554CF1" w:rsidRPr="001942F4">
        <w:t xml:space="preserve">employee ID </w:t>
      </w:r>
      <w:r w:rsidR="00C22C3E" w:rsidRPr="001942F4">
        <w:t>in all data sets, then the process of joining these together becomes very easy indeed. As more data is added to each of the disparate sources, the code can simply be re-run to quickly re-integrate the data and reproduce new, updated analyses.</w:t>
      </w:r>
    </w:p>
    <w:p w:rsidR="00795EDC" w:rsidRPr="001942F4" w:rsidRDefault="00795EDC" w:rsidP="00D54AF0"/>
    <w:p w:rsidR="00554CF1" w:rsidRPr="001942F4" w:rsidRDefault="00554CF1" w:rsidP="00D54AF0">
      <w:pPr>
        <w:rPr>
          <w:b/>
          <w:bCs/>
          <w:sz w:val="28"/>
        </w:rPr>
      </w:pPr>
    </w:p>
    <w:p w:rsidR="00C146B7" w:rsidRDefault="00C146B7" w:rsidP="00D54AF0">
      <w:pPr>
        <w:rPr>
          <w:b/>
          <w:bCs/>
          <w:sz w:val="28"/>
        </w:rPr>
      </w:pPr>
    </w:p>
    <w:p w:rsidR="00815F7F" w:rsidRPr="001942F4" w:rsidRDefault="00CE5FC5" w:rsidP="00D54AF0">
      <w:pPr>
        <w:rPr>
          <w:b/>
          <w:bCs/>
          <w:sz w:val="28"/>
        </w:rPr>
      </w:pPr>
      <w:r w:rsidRPr="001942F4">
        <w:rPr>
          <w:b/>
          <w:bCs/>
          <w:sz w:val="28"/>
        </w:rPr>
        <w:lastRenderedPageBreak/>
        <w:t>3.2</w:t>
      </w:r>
      <w:r w:rsidR="002D79B0" w:rsidRPr="001942F4">
        <w:rPr>
          <w:b/>
          <w:bCs/>
          <w:sz w:val="28"/>
        </w:rPr>
        <w:t xml:space="preserve"> </w:t>
      </w:r>
      <w:bookmarkStart w:id="7" w:name="DataStructure"/>
      <w:r w:rsidR="002D79B0" w:rsidRPr="001942F4">
        <w:rPr>
          <w:b/>
          <w:bCs/>
          <w:sz w:val="28"/>
        </w:rPr>
        <w:t>Data Structure</w:t>
      </w:r>
      <w:bookmarkEnd w:id="7"/>
      <w:r w:rsidR="002D79B0" w:rsidRPr="001942F4">
        <w:rPr>
          <w:b/>
          <w:bCs/>
          <w:sz w:val="28"/>
        </w:rPr>
        <w:t>:</w:t>
      </w:r>
    </w:p>
    <w:p w:rsidR="00132DBF" w:rsidRPr="001942F4" w:rsidRDefault="00132DBF" w:rsidP="00D54AF0"/>
    <w:p w:rsidR="00BD13FC" w:rsidRPr="001942F4" w:rsidRDefault="00132DBF" w:rsidP="00D54AF0">
      <w:r w:rsidRPr="001942F4">
        <w:t xml:space="preserve">Employee </w:t>
      </w:r>
      <w:r w:rsidR="004D6275" w:rsidRPr="001942F4">
        <w:t xml:space="preserve">details and </w:t>
      </w:r>
      <w:r w:rsidRPr="001942F4">
        <w:t>behavior</w:t>
      </w:r>
      <w:r w:rsidR="004D6275" w:rsidRPr="001942F4">
        <w:t>s</w:t>
      </w:r>
      <w:r w:rsidRPr="001942F4">
        <w:t xml:space="preserve"> is captured </w:t>
      </w:r>
      <w:r w:rsidR="004D6275" w:rsidRPr="001942F4">
        <w:t>at each</w:t>
      </w:r>
      <w:r w:rsidRPr="001942F4">
        <w:t xml:space="preserve"> quarter</w:t>
      </w:r>
      <w:r w:rsidR="00FD0F55" w:rsidRPr="001942F4">
        <w:t xml:space="preserve"> and an employee panel master data is created</w:t>
      </w:r>
      <w:r w:rsidR="00183EF3" w:rsidRPr="001942F4">
        <w:t>.</w:t>
      </w:r>
      <w:r w:rsidR="0002243C" w:rsidRPr="001942F4">
        <w:t xml:space="preserve"> This is a crucial step since the accuracy of data analysis insights is highly dependent on the quantity and quality of the data used. Gathering accurate data of high quality and a large enough quantity is necessary to produce relevant results.</w:t>
      </w:r>
    </w:p>
    <w:p w:rsidR="00BD13FC" w:rsidRPr="001942F4" w:rsidRDefault="00BD13FC" w:rsidP="00D54AF0"/>
    <w:p w:rsidR="00132DBF" w:rsidRPr="001942F4" w:rsidRDefault="00132DBF" w:rsidP="00D54AF0">
      <w:pPr>
        <w:rPr>
          <w:b/>
          <w:bCs/>
          <w:sz w:val="32"/>
        </w:rPr>
      </w:pPr>
      <w:r w:rsidRPr="001942F4">
        <w:t>Below diagram shows the panel structure of employee</w:t>
      </w:r>
      <w:r w:rsidR="00B93BC2" w:rsidRPr="001942F4">
        <w:t xml:space="preserve"> master database which is used for</w:t>
      </w:r>
      <w:r w:rsidRPr="001942F4">
        <w:t xml:space="preserve"> the model.</w:t>
      </w:r>
    </w:p>
    <w:p w:rsidR="00AF72AC" w:rsidRPr="001942F4" w:rsidRDefault="00AF72AC" w:rsidP="00D54AF0">
      <w:pPr>
        <w:rPr>
          <w:b/>
          <w:bCs/>
          <w:sz w:val="32"/>
        </w:rPr>
      </w:pPr>
    </w:p>
    <w:p w:rsidR="0002243C" w:rsidRPr="001942F4" w:rsidRDefault="0002243C" w:rsidP="00D54AF0">
      <w:pPr>
        <w:rPr>
          <w:b/>
          <w:bCs/>
          <w:sz w:val="32"/>
        </w:rPr>
      </w:pPr>
    </w:p>
    <w:p w:rsidR="002D79B0" w:rsidRPr="001942F4" w:rsidRDefault="00AF72AC" w:rsidP="00D54AF0">
      <w:pPr>
        <w:rPr>
          <w:sz w:val="32"/>
        </w:rPr>
      </w:pPr>
      <w:r w:rsidRPr="001942F4">
        <w:rPr>
          <w:noProof/>
        </w:rPr>
        <w:drawing>
          <wp:inline distT="0" distB="0" distL="0" distR="0" wp14:anchorId="67E0F584" wp14:editId="1BBCA529">
            <wp:extent cx="6546574" cy="21717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4834" cy="2174440"/>
                    </a:xfrm>
                    <a:prstGeom prst="rect">
                      <a:avLst/>
                    </a:prstGeom>
                  </pic:spPr>
                </pic:pic>
              </a:graphicData>
            </a:graphic>
          </wp:inline>
        </w:drawing>
      </w:r>
    </w:p>
    <w:p w:rsidR="00815F7F" w:rsidRPr="001942F4" w:rsidRDefault="00815F7F" w:rsidP="00D54AF0"/>
    <w:p w:rsidR="00BF5789" w:rsidRPr="001942F4" w:rsidRDefault="00BF5789" w:rsidP="00D54AF0"/>
    <w:p w:rsidR="0002243C" w:rsidRPr="001942F4" w:rsidRDefault="0002243C" w:rsidP="00D54AF0">
      <w:pPr>
        <w:rPr>
          <w:b/>
          <w:sz w:val="28"/>
        </w:rPr>
      </w:pPr>
    </w:p>
    <w:p w:rsidR="00C92DCD" w:rsidRPr="001942F4" w:rsidRDefault="009C7F9F" w:rsidP="00D54AF0">
      <w:pPr>
        <w:rPr>
          <w:b/>
          <w:bCs/>
          <w:sz w:val="40"/>
        </w:rPr>
      </w:pPr>
      <w:r w:rsidRPr="001942F4">
        <w:rPr>
          <w:b/>
          <w:sz w:val="28"/>
        </w:rPr>
        <w:t xml:space="preserve">3.3 </w:t>
      </w:r>
      <w:bookmarkStart w:id="8" w:name="DataPreparation"/>
      <w:r w:rsidRPr="001942F4">
        <w:rPr>
          <w:b/>
          <w:sz w:val="28"/>
        </w:rPr>
        <w:t>Data Preparation</w:t>
      </w:r>
      <w:bookmarkEnd w:id="8"/>
      <w:r w:rsidRPr="001942F4">
        <w:rPr>
          <w:b/>
          <w:sz w:val="28"/>
        </w:rPr>
        <w:t>:</w:t>
      </w:r>
    </w:p>
    <w:p w:rsidR="00C92DCD" w:rsidRPr="001942F4" w:rsidRDefault="00C92DCD" w:rsidP="00D54AF0">
      <w:pPr>
        <w:rPr>
          <w:b/>
          <w:bCs/>
          <w:sz w:val="32"/>
        </w:rPr>
      </w:pPr>
    </w:p>
    <w:p w:rsidR="00C839D1" w:rsidRPr="001942F4" w:rsidRDefault="00C839D1" w:rsidP="00C839D1">
      <w:r w:rsidRPr="001942F4">
        <w:t xml:space="preserve">Raw data has been cleansed and transformed to make it usable for the model. </w:t>
      </w:r>
    </w:p>
    <w:p w:rsidR="00C839D1" w:rsidRPr="001942F4" w:rsidRDefault="00C839D1" w:rsidP="00C839D1"/>
    <w:p w:rsidR="00C839D1" w:rsidRPr="001942F4" w:rsidRDefault="00C839D1" w:rsidP="00C839D1">
      <w:r w:rsidRPr="001942F4">
        <w:t>Listed below are the ste</w:t>
      </w:r>
      <w:r w:rsidR="00960403" w:rsidRPr="001942F4">
        <w:t>ps taken</w:t>
      </w:r>
      <w:r w:rsidRPr="001942F4">
        <w:t>:</w:t>
      </w:r>
    </w:p>
    <w:p w:rsidR="00960403" w:rsidRPr="001942F4" w:rsidRDefault="00960403" w:rsidP="00C839D1"/>
    <w:p w:rsidR="00554CF1" w:rsidRPr="001942F4" w:rsidRDefault="00554CF1" w:rsidP="00554CF1">
      <w:pPr>
        <w:numPr>
          <w:ilvl w:val="0"/>
          <w:numId w:val="6"/>
        </w:numPr>
        <w:textAlignment w:val="baseline"/>
      </w:pPr>
      <w:r w:rsidRPr="001942F4">
        <w:t>Using statistics to define normal data and identify outliers.</w:t>
      </w:r>
    </w:p>
    <w:p w:rsidR="00554CF1" w:rsidRPr="001942F4" w:rsidRDefault="00554CF1" w:rsidP="00554CF1">
      <w:pPr>
        <w:numPr>
          <w:ilvl w:val="0"/>
          <w:numId w:val="6"/>
        </w:numPr>
        <w:textAlignment w:val="baseline"/>
      </w:pPr>
      <w:r w:rsidRPr="001942F4">
        <w:t>Identifying columns that have the same value or no variance and removing them.</w:t>
      </w:r>
    </w:p>
    <w:p w:rsidR="00554CF1" w:rsidRPr="001942F4" w:rsidRDefault="00554CF1" w:rsidP="00554CF1">
      <w:pPr>
        <w:numPr>
          <w:ilvl w:val="0"/>
          <w:numId w:val="6"/>
        </w:numPr>
        <w:textAlignment w:val="baseline"/>
      </w:pPr>
      <w:r w:rsidRPr="001942F4">
        <w:t>Identifying duplicate rows of data and removing them.</w:t>
      </w:r>
    </w:p>
    <w:p w:rsidR="00554CF1" w:rsidRPr="001942F4" w:rsidRDefault="00554CF1" w:rsidP="00554CF1">
      <w:pPr>
        <w:numPr>
          <w:ilvl w:val="0"/>
          <w:numId w:val="6"/>
        </w:numPr>
        <w:textAlignment w:val="baseline"/>
      </w:pPr>
      <w:r w:rsidRPr="001942F4">
        <w:t>Marking empty values as missing.</w:t>
      </w:r>
    </w:p>
    <w:p w:rsidR="00C839D1" w:rsidRPr="001942F4" w:rsidRDefault="00554CF1" w:rsidP="00960403">
      <w:pPr>
        <w:numPr>
          <w:ilvl w:val="0"/>
          <w:numId w:val="6"/>
        </w:numPr>
        <w:textAlignment w:val="baseline"/>
      </w:pPr>
      <w:r w:rsidRPr="001942F4">
        <w:t>Imputing missing values using statistics or a learned model.</w:t>
      </w:r>
    </w:p>
    <w:p w:rsidR="00960403" w:rsidRPr="001942F4" w:rsidRDefault="00960403" w:rsidP="00960403">
      <w:pPr>
        <w:numPr>
          <w:ilvl w:val="0"/>
          <w:numId w:val="6"/>
        </w:numPr>
        <w:textAlignment w:val="baseline"/>
      </w:pPr>
      <w:r w:rsidRPr="001942F4">
        <w:t>Data transforms are used to change the type or distribution of data variables.</w:t>
      </w:r>
    </w:p>
    <w:p w:rsidR="00960403" w:rsidRPr="001942F4" w:rsidRDefault="00960403" w:rsidP="00960403">
      <w:pPr>
        <w:numPr>
          <w:ilvl w:val="0"/>
          <w:numId w:val="6"/>
        </w:numPr>
        <w:textAlignment w:val="baseline"/>
      </w:pPr>
      <w:r w:rsidRPr="001942F4">
        <w:t>Continuous attribute values are substituted by small interval labels.</w:t>
      </w:r>
    </w:p>
    <w:p w:rsidR="00960403" w:rsidRPr="001942F4" w:rsidRDefault="00960403" w:rsidP="00960403">
      <w:pPr>
        <w:numPr>
          <w:ilvl w:val="0"/>
          <w:numId w:val="6"/>
        </w:numPr>
        <w:textAlignment w:val="baseline"/>
      </w:pPr>
      <w:r w:rsidRPr="001942F4">
        <w:lastRenderedPageBreak/>
        <w:t>Data reduction mechanism in for some columns as it transforms a large dataset into a set of categorical data.</w:t>
      </w:r>
    </w:p>
    <w:p w:rsidR="00960403" w:rsidRPr="001942F4" w:rsidRDefault="00960403" w:rsidP="00960403">
      <w:pPr>
        <w:numPr>
          <w:ilvl w:val="0"/>
          <w:numId w:val="6"/>
        </w:numPr>
        <w:textAlignment w:val="baseline"/>
      </w:pPr>
      <w:r w:rsidRPr="001942F4">
        <w:t>New attributes are created from an existing set of attributes</w:t>
      </w:r>
      <w:r w:rsidR="0002243C" w:rsidRPr="001942F4">
        <w:t>.</w:t>
      </w:r>
    </w:p>
    <w:p w:rsidR="00960403" w:rsidRPr="001942F4" w:rsidRDefault="00960403" w:rsidP="00960403">
      <w:pPr>
        <w:numPr>
          <w:ilvl w:val="0"/>
          <w:numId w:val="6"/>
        </w:numPr>
        <w:textAlignment w:val="baseline"/>
      </w:pPr>
      <w:r w:rsidRPr="001942F4">
        <w:t>Data is normalized so that it falls under a given range</w:t>
      </w:r>
      <w:r w:rsidR="0002243C" w:rsidRPr="001942F4">
        <w:t>.</w:t>
      </w:r>
    </w:p>
    <w:p w:rsidR="0002243C" w:rsidRPr="001942F4" w:rsidRDefault="0002243C" w:rsidP="00960403">
      <w:pPr>
        <w:numPr>
          <w:ilvl w:val="0"/>
          <w:numId w:val="6"/>
        </w:numPr>
        <w:textAlignment w:val="baseline"/>
      </w:pPr>
      <w:r w:rsidRPr="001942F4">
        <w:t>Smoothing used to remove noise from the dataset using some algorithms which allows to highlight important features present in the dataset.</w:t>
      </w:r>
    </w:p>
    <w:p w:rsidR="0002243C" w:rsidRPr="001942F4" w:rsidRDefault="0002243C" w:rsidP="00D54AF0">
      <w:pPr>
        <w:rPr>
          <w:b/>
          <w:bCs/>
          <w:sz w:val="28"/>
        </w:rPr>
      </w:pPr>
    </w:p>
    <w:p w:rsidR="00BF5789" w:rsidRPr="001942F4" w:rsidRDefault="00B54A8A" w:rsidP="00D54AF0">
      <w:pPr>
        <w:rPr>
          <w:b/>
          <w:bCs/>
          <w:sz w:val="28"/>
        </w:rPr>
      </w:pPr>
      <w:r w:rsidRPr="001942F4">
        <w:rPr>
          <w:b/>
          <w:bCs/>
          <w:sz w:val="28"/>
        </w:rPr>
        <w:t>3.4</w:t>
      </w:r>
      <w:r w:rsidR="00183EF3" w:rsidRPr="001942F4">
        <w:rPr>
          <w:b/>
          <w:bCs/>
          <w:sz w:val="28"/>
        </w:rPr>
        <w:t xml:space="preserve"> </w:t>
      </w:r>
      <w:bookmarkStart w:id="9" w:name="DerivedVariablesCreation"/>
      <w:r w:rsidR="00BF5789" w:rsidRPr="001942F4">
        <w:rPr>
          <w:b/>
          <w:bCs/>
          <w:sz w:val="28"/>
        </w:rPr>
        <w:t>Derived Variables Creation</w:t>
      </w:r>
      <w:bookmarkEnd w:id="9"/>
      <w:r w:rsidR="00BF5789" w:rsidRPr="001942F4">
        <w:rPr>
          <w:b/>
          <w:bCs/>
          <w:sz w:val="28"/>
        </w:rPr>
        <w:t>:</w:t>
      </w:r>
    </w:p>
    <w:p w:rsidR="00CF3275" w:rsidRPr="001942F4" w:rsidRDefault="00CF3275" w:rsidP="00D54AF0"/>
    <w:p w:rsidR="00C413B2" w:rsidRPr="001942F4" w:rsidRDefault="00AC40E7" w:rsidP="00C413B2">
      <w:pPr>
        <w:rPr>
          <w:bCs/>
        </w:rPr>
      </w:pPr>
      <w:r w:rsidRPr="001942F4">
        <w:rPr>
          <w:bCs/>
        </w:rPr>
        <w:t>After the data is cleansed, b</w:t>
      </w:r>
      <w:r w:rsidR="00C413B2" w:rsidRPr="001942F4">
        <w:rPr>
          <w:bCs/>
        </w:rPr>
        <w:t>asis the domain understanding, following features has been created.</w:t>
      </w:r>
    </w:p>
    <w:p w:rsidR="00F41422" w:rsidRPr="001942F4" w:rsidRDefault="00F41422" w:rsidP="00C413B2">
      <w:pPr>
        <w:rPr>
          <w:bCs/>
        </w:rPr>
      </w:pPr>
    </w:p>
    <w:p w:rsidR="0092719F" w:rsidRPr="001942F4" w:rsidRDefault="0092719F" w:rsidP="00C413B2">
      <w:pPr>
        <w:rPr>
          <w:bCs/>
        </w:rPr>
      </w:pPr>
    </w:p>
    <w:p w:rsidR="00C413B2" w:rsidRPr="001942F4" w:rsidRDefault="00D022D6" w:rsidP="00C413B2">
      <w:pPr>
        <w:rPr>
          <w:bCs/>
        </w:rPr>
      </w:pPr>
      <w:r w:rsidRPr="001942F4">
        <w:rPr>
          <w:noProof/>
        </w:rPr>
        <w:drawing>
          <wp:inline distT="0" distB="0" distL="0" distR="0" wp14:anchorId="35B13B91" wp14:editId="31AAC3AA">
            <wp:extent cx="6437630" cy="24572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9129" cy="2480689"/>
                    </a:xfrm>
                    <a:prstGeom prst="rect">
                      <a:avLst/>
                    </a:prstGeom>
                  </pic:spPr>
                </pic:pic>
              </a:graphicData>
            </a:graphic>
          </wp:inline>
        </w:drawing>
      </w:r>
    </w:p>
    <w:p w:rsidR="00D022D6" w:rsidRPr="001942F4" w:rsidRDefault="00D022D6" w:rsidP="00C413B2">
      <w:pPr>
        <w:rPr>
          <w:bCs/>
        </w:rPr>
      </w:pPr>
      <w:r w:rsidRPr="001942F4">
        <w:rPr>
          <w:noProof/>
        </w:rPr>
        <w:lastRenderedPageBreak/>
        <w:drawing>
          <wp:inline distT="0" distB="0" distL="0" distR="0" wp14:anchorId="514868D4" wp14:editId="6C08FE6E">
            <wp:extent cx="6430645" cy="38036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6367" cy="3818864"/>
                    </a:xfrm>
                    <a:prstGeom prst="rect">
                      <a:avLst/>
                    </a:prstGeom>
                  </pic:spPr>
                </pic:pic>
              </a:graphicData>
            </a:graphic>
          </wp:inline>
        </w:drawing>
      </w:r>
    </w:p>
    <w:p w:rsidR="00F43BEE" w:rsidRPr="001942F4" w:rsidRDefault="00F43BEE" w:rsidP="00C413B2">
      <w:pPr>
        <w:rPr>
          <w:bCs/>
        </w:rPr>
      </w:pPr>
      <w:r w:rsidRPr="001942F4">
        <w:rPr>
          <w:noProof/>
        </w:rPr>
        <w:lastRenderedPageBreak/>
        <w:drawing>
          <wp:inline distT="0" distB="0" distL="0" distR="0" wp14:anchorId="2FCD4F00" wp14:editId="2F1A270B">
            <wp:extent cx="6453654" cy="37719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0484" cy="3775892"/>
                    </a:xfrm>
                    <a:prstGeom prst="rect">
                      <a:avLst/>
                    </a:prstGeom>
                  </pic:spPr>
                </pic:pic>
              </a:graphicData>
            </a:graphic>
          </wp:inline>
        </w:drawing>
      </w:r>
    </w:p>
    <w:p w:rsidR="00F43BEE" w:rsidRPr="001942F4" w:rsidRDefault="00F43BEE" w:rsidP="00C413B2">
      <w:pPr>
        <w:rPr>
          <w:bCs/>
        </w:rPr>
      </w:pPr>
      <w:r w:rsidRPr="001942F4">
        <w:rPr>
          <w:noProof/>
        </w:rPr>
        <w:drawing>
          <wp:inline distT="0" distB="0" distL="0" distR="0" wp14:anchorId="492DFF6C" wp14:editId="7DD2F766">
            <wp:extent cx="646176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3022" cy="2599325"/>
                    </a:xfrm>
                    <a:prstGeom prst="rect">
                      <a:avLst/>
                    </a:prstGeom>
                  </pic:spPr>
                </pic:pic>
              </a:graphicData>
            </a:graphic>
          </wp:inline>
        </w:drawing>
      </w:r>
    </w:p>
    <w:p w:rsidR="00C608B8" w:rsidRPr="001942F4" w:rsidRDefault="00C608B8" w:rsidP="00C413B2">
      <w:pPr>
        <w:rPr>
          <w:bCs/>
        </w:rPr>
      </w:pPr>
    </w:p>
    <w:p w:rsidR="00BA722E" w:rsidRPr="001942F4" w:rsidRDefault="00BA722E" w:rsidP="00C413B2">
      <w:pPr>
        <w:rPr>
          <w:bCs/>
        </w:rPr>
      </w:pPr>
      <w:r w:rsidRPr="001942F4">
        <w:rPr>
          <w:noProof/>
        </w:rPr>
        <w:lastRenderedPageBreak/>
        <w:drawing>
          <wp:inline distT="0" distB="0" distL="0" distR="0" wp14:anchorId="4F064471" wp14:editId="5D6521FD">
            <wp:extent cx="3924300" cy="643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774" cy="649561"/>
                    </a:xfrm>
                    <a:prstGeom prst="rect">
                      <a:avLst/>
                    </a:prstGeom>
                  </pic:spPr>
                </pic:pic>
              </a:graphicData>
            </a:graphic>
          </wp:inline>
        </w:drawing>
      </w:r>
    </w:p>
    <w:p w:rsidR="00F70D53" w:rsidRPr="001942F4" w:rsidRDefault="00F70D53" w:rsidP="00C413B2">
      <w:pPr>
        <w:rPr>
          <w:bCs/>
        </w:rPr>
      </w:pPr>
    </w:p>
    <w:p w:rsidR="00F70D53" w:rsidRPr="001942F4" w:rsidRDefault="00F70D53" w:rsidP="00C413B2">
      <w:pPr>
        <w:rPr>
          <w:bCs/>
        </w:rPr>
      </w:pPr>
    </w:p>
    <w:p w:rsidR="000825F8" w:rsidRPr="001942F4" w:rsidRDefault="007A3179" w:rsidP="00D54AF0">
      <w:pPr>
        <w:rPr>
          <w:b/>
          <w:bCs/>
          <w:sz w:val="32"/>
        </w:rPr>
      </w:pPr>
      <w:r w:rsidRPr="001942F4">
        <w:rPr>
          <w:b/>
          <w:bCs/>
          <w:sz w:val="32"/>
        </w:rPr>
        <w:t>4</w:t>
      </w:r>
      <w:r w:rsidR="000825F8" w:rsidRPr="001942F4">
        <w:rPr>
          <w:b/>
          <w:bCs/>
          <w:sz w:val="32"/>
        </w:rPr>
        <w:t xml:space="preserve">. </w:t>
      </w:r>
      <w:bookmarkStart w:id="10" w:name="ModelDevelopment"/>
      <w:r w:rsidR="000825F8" w:rsidRPr="001942F4">
        <w:rPr>
          <w:b/>
          <w:bCs/>
          <w:sz w:val="32"/>
        </w:rPr>
        <w:t>Model Development</w:t>
      </w:r>
      <w:bookmarkEnd w:id="10"/>
      <w:r w:rsidR="000825F8" w:rsidRPr="001942F4">
        <w:rPr>
          <w:b/>
          <w:bCs/>
          <w:sz w:val="32"/>
        </w:rPr>
        <w:t>:</w:t>
      </w:r>
    </w:p>
    <w:p w:rsidR="000825F8" w:rsidRPr="001942F4" w:rsidRDefault="000825F8" w:rsidP="00D54AF0">
      <w:pPr>
        <w:rPr>
          <w:b/>
          <w:bCs/>
          <w:sz w:val="28"/>
        </w:rPr>
      </w:pPr>
    </w:p>
    <w:p w:rsidR="004A1727" w:rsidRPr="001942F4" w:rsidRDefault="007A3179" w:rsidP="004A1727">
      <w:pPr>
        <w:rPr>
          <w:b/>
          <w:sz w:val="28"/>
        </w:rPr>
      </w:pPr>
      <w:r w:rsidRPr="001942F4">
        <w:rPr>
          <w:b/>
          <w:sz w:val="28"/>
        </w:rPr>
        <w:t>4</w:t>
      </w:r>
      <w:r w:rsidR="00F121CD" w:rsidRPr="001942F4">
        <w:rPr>
          <w:b/>
          <w:sz w:val="28"/>
        </w:rPr>
        <w:t xml:space="preserve">.1 </w:t>
      </w:r>
      <w:bookmarkStart w:id="11" w:name="DefiningModelSelectionMetrics"/>
      <w:r w:rsidR="00F121CD" w:rsidRPr="001942F4">
        <w:rPr>
          <w:b/>
          <w:sz w:val="28"/>
        </w:rPr>
        <w:t>Defining Model Selection Metrics</w:t>
      </w:r>
      <w:bookmarkEnd w:id="11"/>
      <w:r w:rsidR="00F121CD" w:rsidRPr="001942F4">
        <w:rPr>
          <w:b/>
          <w:sz w:val="28"/>
        </w:rPr>
        <w:t>:</w:t>
      </w:r>
    </w:p>
    <w:p w:rsidR="00E81B8E" w:rsidRPr="001942F4" w:rsidRDefault="00E81B8E" w:rsidP="00E81B8E"/>
    <w:p w:rsidR="007B6186" w:rsidRPr="001942F4" w:rsidRDefault="00E81B8E" w:rsidP="007B6186">
      <w:r w:rsidRPr="001942F4">
        <w:t>Sensitivity, Precision and Accuracy are the metrics considered for the evaluation of the model performance.</w:t>
      </w:r>
    </w:p>
    <w:p w:rsidR="007B6186" w:rsidRPr="001942F4" w:rsidRDefault="007B6186" w:rsidP="007B6186"/>
    <w:p w:rsidR="007B6186" w:rsidRPr="001942F4" w:rsidRDefault="007B6186" w:rsidP="007B6186">
      <w:r w:rsidRPr="001942F4">
        <w:t>Sensitivity - Ratio between how much were correctly identified as resigned by model to how much were actually resigned.</w:t>
      </w:r>
    </w:p>
    <w:p w:rsidR="007B6186" w:rsidRPr="001942F4" w:rsidRDefault="007B6186" w:rsidP="007B6186"/>
    <w:p w:rsidR="007B6186" w:rsidRPr="001942F4" w:rsidRDefault="007B6186" w:rsidP="007B6186">
      <w:pPr>
        <w:rPr>
          <w:bCs/>
        </w:rPr>
      </w:pPr>
      <w:r w:rsidRPr="001942F4">
        <w:t>Precision - Ratio between how much were correctly identified as resigned</w:t>
      </w:r>
      <w:r w:rsidRPr="001942F4">
        <w:rPr>
          <w:bCs/>
        </w:rPr>
        <w:t xml:space="preserve"> out of all resignations</w:t>
      </w:r>
      <w:r w:rsidR="001861D6" w:rsidRPr="001942F4">
        <w:rPr>
          <w:bCs/>
        </w:rPr>
        <w:t xml:space="preserve"> predicted</w:t>
      </w:r>
    </w:p>
    <w:p w:rsidR="007B6186" w:rsidRPr="001942F4" w:rsidRDefault="007B6186" w:rsidP="007B6186">
      <w:pPr>
        <w:rPr>
          <w:bCs/>
        </w:rPr>
      </w:pPr>
    </w:p>
    <w:p w:rsidR="007B6186" w:rsidRPr="001942F4" w:rsidRDefault="007B6186" w:rsidP="007B6186">
      <w:r w:rsidRPr="001942F4">
        <w:rPr>
          <w:bCs/>
        </w:rPr>
        <w:t xml:space="preserve">Accuracy </w:t>
      </w:r>
      <w:r w:rsidR="001861D6" w:rsidRPr="001942F4">
        <w:t>-</w:t>
      </w:r>
      <w:r w:rsidRPr="001942F4">
        <w:t xml:space="preserve"> </w:t>
      </w:r>
      <w:r w:rsidR="001861D6" w:rsidRPr="001942F4">
        <w:t>Ratio of the number of correct predictions by the number of total predictions</w:t>
      </w:r>
    </w:p>
    <w:p w:rsidR="00E81B8E" w:rsidRPr="001942F4" w:rsidRDefault="00E81B8E" w:rsidP="004A1727">
      <w:pPr>
        <w:rPr>
          <w:b/>
        </w:rPr>
      </w:pPr>
    </w:p>
    <w:p w:rsidR="00F36E83" w:rsidRPr="001942F4" w:rsidRDefault="00F36E83" w:rsidP="00F36E83">
      <w:r w:rsidRPr="001942F4">
        <w:t>An illustration of model selection matrix:</w:t>
      </w:r>
    </w:p>
    <w:p w:rsidR="00F36E83" w:rsidRPr="001942F4" w:rsidRDefault="00F36E83" w:rsidP="00F36E83"/>
    <w:p w:rsidR="00F36E83" w:rsidRPr="001942F4" w:rsidRDefault="00F36E83" w:rsidP="00F36E83">
      <w:r w:rsidRPr="001942F4">
        <w:t>Total count of employees: 2863</w:t>
      </w:r>
    </w:p>
    <w:p w:rsidR="00F36E83" w:rsidRPr="001942F4" w:rsidRDefault="00F36E83" w:rsidP="00F36E83">
      <w:pPr>
        <w:rPr>
          <w:b/>
        </w:rPr>
      </w:pPr>
    </w:p>
    <w:p w:rsidR="00F36E83" w:rsidRPr="001942F4" w:rsidRDefault="00F36E83" w:rsidP="00F36E83">
      <w:pPr>
        <w:rPr>
          <w:b/>
          <w:sz w:val="28"/>
        </w:rPr>
      </w:pPr>
      <w:r w:rsidRPr="001942F4">
        <w:rPr>
          <w:noProof/>
        </w:rPr>
        <w:t xml:space="preserve">                                                </w:t>
      </w:r>
      <w:r w:rsidRPr="001942F4">
        <w:rPr>
          <w:noProof/>
        </w:rPr>
        <w:drawing>
          <wp:inline distT="0" distB="0" distL="0" distR="0" wp14:anchorId="25EF76AB" wp14:editId="6EA854F6">
            <wp:extent cx="2895600" cy="191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812" cy="1932345"/>
                    </a:xfrm>
                    <a:prstGeom prst="rect">
                      <a:avLst/>
                    </a:prstGeom>
                  </pic:spPr>
                </pic:pic>
              </a:graphicData>
            </a:graphic>
          </wp:inline>
        </w:drawing>
      </w:r>
    </w:p>
    <w:p w:rsidR="00F36E83" w:rsidRDefault="00F36E83" w:rsidP="00F36E83"/>
    <w:p w:rsidR="00C146B7" w:rsidRDefault="00C146B7" w:rsidP="00F36E83"/>
    <w:p w:rsidR="00C146B7" w:rsidRPr="001942F4" w:rsidRDefault="00C146B7" w:rsidP="00F36E83"/>
    <w:tbl>
      <w:tblPr>
        <w:tblW w:w="9710" w:type="dxa"/>
        <w:tblCellMar>
          <w:left w:w="0" w:type="dxa"/>
          <w:right w:w="0" w:type="dxa"/>
        </w:tblCellMar>
        <w:tblLook w:val="0420" w:firstRow="1" w:lastRow="0" w:firstColumn="0" w:lastColumn="0" w:noHBand="0" w:noVBand="1"/>
      </w:tblPr>
      <w:tblGrid>
        <w:gridCol w:w="1430"/>
        <w:gridCol w:w="6570"/>
        <w:gridCol w:w="1710"/>
      </w:tblGrid>
      <w:tr w:rsidR="00F36E83" w:rsidRPr="001942F4" w:rsidTr="00CC4272">
        <w:trPr>
          <w:trHeight w:val="358"/>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jc w:val="center"/>
            </w:pPr>
            <w:r w:rsidRPr="001942F4">
              <w:rPr>
                <w:b/>
                <w:bCs/>
              </w:rPr>
              <w:lastRenderedPageBreak/>
              <w:t>Metric</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jc w:val="center"/>
            </w:pPr>
            <w:r w:rsidRPr="001942F4">
              <w:rPr>
                <w:b/>
                <w:bCs/>
              </w:rPr>
              <w:t>Definition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36E83" w:rsidRPr="001942F4" w:rsidRDefault="00F36E83" w:rsidP="00CC4272">
            <w:pPr>
              <w:jc w:val="center"/>
            </w:pPr>
            <w:r w:rsidRPr="001942F4">
              <w:rPr>
                <w:b/>
                <w:bCs/>
              </w:rPr>
              <w:t>Formula</w:t>
            </w:r>
          </w:p>
        </w:tc>
      </w:tr>
      <w:tr w:rsidR="00F36E83" w:rsidRPr="001942F4" w:rsidTr="00CC4272">
        <w:trPr>
          <w:trHeight w:val="511"/>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rPr>
                <w:sz w:val="20"/>
              </w:rPr>
            </w:pPr>
            <w:r w:rsidRPr="001942F4">
              <w:rPr>
                <w:sz w:val="20"/>
              </w:rPr>
              <w:t>Sensitivity</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rPr>
                <w:sz w:val="20"/>
              </w:rPr>
            </w:pPr>
            <w:r w:rsidRPr="001942F4">
              <w:rPr>
                <w:sz w:val="20"/>
              </w:rPr>
              <w:t>Out of Actual resigned employees (184) , model correctly predicted (119)</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36E83" w:rsidRPr="001942F4" w:rsidRDefault="00F36E83" w:rsidP="00CC4272">
            <w:pPr>
              <w:rPr>
                <w:sz w:val="20"/>
              </w:rPr>
            </w:pPr>
            <w:r w:rsidRPr="001942F4">
              <w:rPr>
                <w:sz w:val="20"/>
                <w:lang w:val="en-IN"/>
              </w:rPr>
              <w:t>119/184 = 65%</w:t>
            </w:r>
          </w:p>
        </w:tc>
      </w:tr>
      <w:tr w:rsidR="00F36E83" w:rsidRPr="001942F4" w:rsidTr="00CC4272">
        <w:trPr>
          <w:trHeight w:val="475"/>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rPr>
                <w:sz w:val="20"/>
              </w:rPr>
            </w:pPr>
            <w:r w:rsidRPr="001942F4">
              <w:rPr>
                <w:sz w:val="20"/>
              </w:rPr>
              <w:t>Precision</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rPr>
                <w:sz w:val="20"/>
              </w:rPr>
            </w:pPr>
            <w:r w:rsidRPr="001942F4">
              <w:rPr>
                <w:sz w:val="20"/>
              </w:rPr>
              <w:t>Out of resignations predicted by model (196),  119 actually resigned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36E83" w:rsidRPr="001942F4" w:rsidRDefault="00F36E83" w:rsidP="00CC4272">
            <w:pPr>
              <w:rPr>
                <w:sz w:val="20"/>
              </w:rPr>
            </w:pPr>
            <w:r w:rsidRPr="001942F4">
              <w:rPr>
                <w:sz w:val="20"/>
                <w:lang w:val="en-IN"/>
              </w:rPr>
              <w:t>119/196 = 61%</w:t>
            </w:r>
          </w:p>
        </w:tc>
      </w:tr>
      <w:tr w:rsidR="00F36E83" w:rsidRPr="001942F4" w:rsidTr="00CC4272">
        <w:trPr>
          <w:trHeight w:val="556"/>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rPr>
                <w:sz w:val="20"/>
              </w:rPr>
            </w:pPr>
            <w:r w:rsidRPr="001942F4">
              <w:rPr>
                <w:sz w:val="20"/>
              </w:rPr>
              <w:t>Accuracy</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6E83" w:rsidRPr="001942F4" w:rsidRDefault="00F36E83" w:rsidP="00CC4272">
            <w:pPr>
              <w:rPr>
                <w:sz w:val="20"/>
              </w:rPr>
            </w:pPr>
            <w:r w:rsidRPr="001942F4">
              <w:rPr>
                <w:sz w:val="20"/>
              </w:rPr>
              <w:t xml:space="preserve">Out of 2863 employees, model correctly predicted actual status (active/resigned) of 2721 employees </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36E83" w:rsidRPr="001942F4" w:rsidRDefault="00F36E83" w:rsidP="00CC4272">
            <w:pPr>
              <w:rPr>
                <w:sz w:val="20"/>
              </w:rPr>
            </w:pPr>
            <w:r w:rsidRPr="001942F4">
              <w:rPr>
                <w:sz w:val="20"/>
                <w:lang w:val="en-IN"/>
              </w:rPr>
              <w:t>2721/2863 = 95%</w:t>
            </w:r>
          </w:p>
        </w:tc>
      </w:tr>
    </w:tbl>
    <w:p w:rsidR="00F36E83" w:rsidRPr="001942F4" w:rsidRDefault="00F36E83" w:rsidP="004A1727">
      <w:pPr>
        <w:rPr>
          <w:b/>
          <w:bCs/>
          <w:sz w:val="28"/>
        </w:rPr>
      </w:pPr>
    </w:p>
    <w:p w:rsidR="004A1727" w:rsidRPr="001942F4" w:rsidRDefault="007A3179" w:rsidP="00D54AF0">
      <w:pPr>
        <w:rPr>
          <w:b/>
          <w:sz w:val="28"/>
        </w:rPr>
      </w:pPr>
      <w:r w:rsidRPr="001942F4">
        <w:rPr>
          <w:b/>
          <w:sz w:val="28"/>
        </w:rPr>
        <w:t>4</w:t>
      </w:r>
      <w:r w:rsidR="00F121CD" w:rsidRPr="001942F4">
        <w:rPr>
          <w:b/>
          <w:sz w:val="28"/>
        </w:rPr>
        <w:t xml:space="preserve">.2 </w:t>
      </w:r>
      <w:bookmarkStart w:id="12" w:name="DataStrategyforModelDevelopment"/>
      <w:r w:rsidR="00F121CD" w:rsidRPr="001942F4">
        <w:rPr>
          <w:b/>
          <w:sz w:val="28"/>
        </w:rPr>
        <w:t>Data Strategy for Model Development</w:t>
      </w:r>
      <w:bookmarkEnd w:id="12"/>
      <w:r w:rsidR="00F121CD" w:rsidRPr="001942F4">
        <w:rPr>
          <w:b/>
          <w:sz w:val="28"/>
        </w:rPr>
        <w:t>:</w:t>
      </w:r>
    </w:p>
    <w:p w:rsidR="00F121CD" w:rsidRPr="001942F4" w:rsidRDefault="00F121CD" w:rsidP="00D54AF0">
      <w:pPr>
        <w:rPr>
          <w:b/>
          <w:bCs/>
          <w:sz w:val="28"/>
        </w:rPr>
      </w:pPr>
    </w:p>
    <w:p w:rsidR="000A1053" w:rsidRPr="001942F4" w:rsidRDefault="000A1053" w:rsidP="00D54AF0">
      <w:pPr>
        <w:rPr>
          <w:b/>
          <w:bCs/>
          <w:sz w:val="28"/>
        </w:rPr>
      </w:pPr>
      <w:r w:rsidRPr="001942F4">
        <w:rPr>
          <w:noProof/>
        </w:rPr>
        <w:drawing>
          <wp:inline distT="0" distB="0" distL="0" distR="0" wp14:anchorId="4E8D27D4" wp14:editId="183DCF7A">
            <wp:extent cx="5943600" cy="13811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1156"/>
                    </a:xfrm>
                    <a:prstGeom prst="rect">
                      <a:avLst/>
                    </a:prstGeom>
                  </pic:spPr>
                </pic:pic>
              </a:graphicData>
            </a:graphic>
          </wp:inline>
        </w:drawing>
      </w:r>
    </w:p>
    <w:p w:rsidR="00624089" w:rsidRPr="001942F4" w:rsidRDefault="00624089" w:rsidP="00624089">
      <w:pPr>
        <w:pStyle w:val="ListParagraph"/>
        <w:rPr>
          <w:bCs/>
        </w:rPr>
      </w:pPr>
    </w:p>
    <w:p w:rsidR="00624089" w:rsidRPr="001942F4" w:rsidRDefault="00624089" w:rsidP="00624089">
      <w:pPr>
        <w:pStyle w:val="ListParagraph"/>
        <w:numPr>
          <w:ilvl w:val="0"/>
          <w:numId w:val="8"/>
        </w:numPr>
        <w:rPr>
          <w:bCs/>
        </w:rPr>
      </w:pPr>
      <w:r w:rsidRPr="001942F4">
        <w:rPr>
          <w:bCs/>
        </w:rPr>
        <w:t>Observation window is Split into 2 buckets – training and test  basis 80:20 rule</w:t>
      </w:r>
    </w:p>
    <w:p w:rsidR="00624089" w:rsidRPr="001942F4" w:rsidRDefault="00624089" w:rsidP="00624089">
      <w:pPr>
        <w:pStyle w:val="ListParagraph"/>
        <w:numPr>
          <w:ilvl w:val="0"/>
          <w:numId w:val="8"/>
        </w:numPr>
        <w:rPr>
          <w:bCs/>
        </w:rPr>
      </w:pPr>
      <w:r w:rsidRPr="001942F4">
        <w:rPr>
          <w:bCs/>
        </w:rPr>
        <w:t>Training dataset – Model is trained basis employee historical data (Jul’18 – Sep’19)</w:t>
      </w:r>
    </w:p>
    <w:p w:rsidR="00624089" w:rsidRPr="001942F4" w:rsidRDefault="00624089" w:rsidP="00624089">
      <w:pPr>
        <w:pStyle w:val="ListParagraph"/>
        <w:numPr>
          <w:ilvl w:val="0"/>
          <w:numId w:val="8"/>
        </w:numPr>
        <w:rPr>
          <w:bCs/>
        </w:rPr>
      </w:pPr>
      <w:r w:rsidRPr="001942F4">
        <w:rPr>
          <w:bCs/>
        </w:rPr>
        <w:t>Test dataset -  Dataset on which model is trained model is tested to ensure robustness</w:t>
      </w:r>
    </w:p>
    <w:p w:rsidR="00624089" w:rsidRPr="001942F4" w:rsidRDefault="00624089" w:rsidP="00624089">
      <w:pPr>
        <w:pStyle w:val="ListParagraph"/>
        <w:numPr>
          <w:ilvl w:val="0"/>
          <w:numId w:val="8"/>
        </w:numPr>
        <w:rPr>
          <w:bCs/>
        </w:rPr>
      </w:pPr>
      <w:r w:rsidRPr="001942F4">
        <w:rPr>
          <w:bCs/>
        </w:rPr>
        <w:t>Out of Time dataset – Unknown data on which model is again tested for accuracy</w:t>
      </w:r>
    </w:p>
    <w:p w:rsidR="00572745" w:rsidRPr="009737FD" w:rsidRDefault="00624089" w:rsidP="00271376">
      <w:pPr>
        <w:pStyle w:val="ListParagraph"/>
        <w:numPr>
          <w:ilvl w:val="0"/>
          <w:numId w:val="8"/>
        </w:numPr>
        <w:rPr>
          <w:b/>
          <w:bCs/>
          <w:sz w:val="28"/>
        </w:rPr>
      </w:pPr>
      <w:r w:rsidRPr="009737FD">
        <w:rPr>
          <w:bCs/>
        </w:rPr>
        <w:t xml:space="preserve">Period selection of training and testing window is basis the availability of historical data as </w:t>
      </w:r>
      <w:proofErr w:type="spellStart"/>
      <w:r w:rsidRPr="009737FD">
        <w:rPr>
          <w:bCs/>
        </w:rPr>
        <w:t>RnR</w:t>
      </w:r>
      <w:proofErr w:type="spellEnd"/>
      <w:r w:rsidRPr="009737FD">
        <w:rPr>
          <w:bCs/>
        </w:rPr>
        <w:t xml:space="preserve"> data for 2017-18 and Performance Data for 2017 is not available</w:t>
      </w:r>
    </w:p>
    <w:p w:rsidR="009737FD" w:rsidRPr="009737FD" w:rsidRDefault="009737FD" w:rsidP="009737FD">
      <w:pPr>
        <w:pStyle w:val="ListParagraph"/>
        <w:rPr>
          <w:b/>
          <w:bCs/>
          <w:sz w:val="28"/>
        </w:rPr>
      </w:pPr>
    </w:p>
    <w:p w:rsidR="00BC2F01" w:rsidRPr="001942F4" w:rsidRDefault="007A3179" w:rsidP="00D54AF0">
      <w:pPr>
        <w:rPr>
          <w:b/>
          <w:bCs/>
          <w:sz w:val="28"/>
        </w:rPr>
      </w:pPr>
      <w:r w:rsidRPr="001942F4">
        <w:rPr>
          <w:b/>
          <w:bCs/>
          <w:sz w:val="28"/>
        </w:rPr>
        <w:t>4</w:t>
      </w:r>
      <w:r w:rsidR="003B4D97" w:rsidRPr="001942F4">
        <w:rPr>
          <w:b/>
          <w:bCs/>
          <w:sz w:val="28"/>
        </w:rPr>
        <w:t>.3</w:t>
      </w:r>
      <w:r w:rsidR="00BC2F01" w:rsidRPr="001942F4">
        <w:rPr>
          <w:b/>
          <w:bCs/>
          <w:sz w:val="28"/>
        </w:rPr>
        <w:t xml:space="preserve"> </w:t>
      </w:r>
      <w:bookmarkStart w:id="13" w:name="ModelExploration"/>
      <w:r w:rsidR="00BC2F01" w:rsidRPr="001942F4">
        <w:rPr>
          <w:b/>
          <w:bCs/>
          <w:sz w:val="28"/>
        </w:rPr>
        <w:t>Model Exploration</w:t>
      </w:r>
      <w:bookmarkEnd w:id="13"/>
      <w:r w:rsidR="00BC2F01" w:rsidRPr="001942F4">
        <w:rPr>
          <w:b/>
          <w:bCs/>
          <w:sz w:val="28"/>
        </w:rPr>
        <w:t>:</w:t>
      </w:r>
    </w:p>
    <w:p w:rsidR="00747702" w:rsidRPr="001942F4" w:rsidRDefault="00747702" w:rsidP="00D54AF0">
      <w:pPr>
        <w:rPr>
          <w:b/>
          <w:bCs/>
        </w:rPr>
      </w:pPr>
    </w:p>
    <w:p w:rsidR="00747702" w:rsidRPr="001942F4" w:rsidRDefault="00747702" w:rsidP="00747702">
      <w:r w:rsidRPr="001942F4">
        <w:t xml:space="preserve">Various algorithms has been tried to find the model which best captures the employee behavior. Few of them are listed below: </w:t>
      </w:r>
    </w:p>
    <w:p w:rsidR="00747702" w:rsidRPr="001942F4" w:rsidRDefault="00747702" w:rsidP="00747702">
      <w:pPr>
        <w:pStyle w:val="ListParagraph"/>
        <w:numPr>
          <w:ilvl w:val="0"/>
          <w:numId w:val="5"/>
        </w:numPr>
      </w:pPr>
      <w:r w:rsidRPr="001942F4">
        <w:t>Logistic Regression</w:t>
      </w:r>
    </w:p>
    <w:p w:rsidR="00747702" w:rsidRPr="001942F4" w:rsidRDefault="00747702" w:rsidP="00747702">
      <w:pPr>
        <w:pStyle w:val="ListParagraph"/>
        <w:numPr>
          <w:ilvl w:val="0"/>
          <w:numId w:val="5"/>
        </w:numPr>
      </w:pPr>
      <w:r w:rsidRPr="001942F4">
        <w:t>Decision Tree</w:t>
      </w:r>
    </w:p>
    <w:p w:rsidR="00747702" w:rsidRPr="001942F4" w:rsidRDefault="00747702" w:rsidP="00747702">
      <w:pPr>
        <w:pStyle w:val="ListParagraph"/>
        <w:numPr>
          <w:ilvl w:val="0"/>
          <w:numId w:val="5"/>
        </w:numPr>
      </w:pPr>
      <w:r w:rsidRPr="001942F4">
        <w:t>Random Forest</w:t>
      </w:r>
    </w:p>
    <w:p w:rsidR="00747702" w:rsidRPr="001942F4" w:rsidRDefault="00AF6E9F" w:rsidP="00747702">
      <w:pPr>
        <w:pStyle w:val="ListParagraph"/>
        <w:numPr>
          <w:ilvl w:val="0"/>
          <w:numId w:val="5"/>
        </w:numPr>
      </w:pPr>
      <w:proofErr w:type="spellStart"/>
      <w:r w:rsidRPr="001942F4">
        <w:t>Light</w:t>
      </w:r>
      <w:r w:rsidR="00747702" w:rsidRPr="001942F4">
        <w:t>GBM</w:t>
      </w:r>
      <w:proofErr w:type="spellEnd"/>
    </w:p>
    <w:p w:rsidR="00747702" w:rsidRPr="001942F4" w:rsidRDefault="00747702" w:rsidP="00747702">
      <w:pPr>
        <w:pStyle w:val="ListParagraph"/>
        <w:numPr>
          <w:ilvl w:val="0"/>
          <w:numId w:val="5"/>
        </w:numPr>
      </w:pPr>
      <w:r w:rsidRPr="001942F4">
        <w:t>XGBoost</w:t>
      </w:r>
    </w:p>
    <w:p w:rsidR="002D64A3" w:rsidRPr="009737FD" w:rsidRDefault="00747702" w:rsidP="00D54AF0">
      <w:pPr>
        <w:pStyle w:val="ListParagraph"/>
        <w:numPr>
          <w:ilvl w:val="0"/>
          <w:numId w:val="5"/>
        </w:numPr>
      </w:pPr>
      <w:r w:rsidRPr="001942F4">
        <w:t>Auto ML</w:t>
      </w:r>
    </w:p>
    <w:p w:rsidR="001A51C1" w:rsidRPr="001942F4" w:rsidRDefault="001A51C1" w:rsidP="001A51C1">
      <w:r w:rsidRPr="001942F4">
        <w:lastRenderedPageBreak/>
        <w:t>Sensitivity, Precision and Accuracy are the metrics considered for the evaluation of the model performance.</w:t>
      </w:r>
    </w:p>
    <w:p w:rsidR="00572745" w:rsidRPr="001942F4" w:rsidRDefault="00572745" w:rsidP="001A51C1"/>
    <w:p w:rsidR="00A15680" w:rsidRPr="001942F4" w:rsidRDefault="007A3179" w:rsidP="00D54AF0">
      <w:pPr>
        <w:rPr>
          <w:b/>
          <w:bCs/>
          <w:sz w:val="40"/>
        </w:rPr>
      </w:pPr>
      <w:r w:rsidRPr="001942F4">
        <w:rPr>
          <w:b/>
          <w:sz w:val="28"/>
        </w:rPr>
        <w:t>4</w:t>
      </w:r>
      <w:r w:rsidR="00A15680" w:rsidRPr="001942F4">
        <w:rPr>
          <w:b/>
          <w:sz w:val="28"/>
        </w:rPr>
        <w:t xml:space="preserve">.4 </w:t>
      </w:r>
      <w:bookmarkStart w:id="14" w:name="VariablesReduction"/>
      <w:r w:rsidR="00A15680" w:rsidRPr="001942F4">
        <w:rPr>
          <w:b/>
          <w:sz w:val="28"/>
        </w:rPr>
        <w:t>Variables Reduction</w:t>
      </w:r>
      <w:bookmarkEnd w:id="14"/>
      <w:r w:rsidR="00A15680" w:rsidRPr="001942F4">
        <w:rPr>
          <w:b/>
          <w:sz w:val="28"/>
        </w:rPr>
        <w:t>:</w:t>
      </w:r>
    </w:p>
    <w:p w:rsidR="00F168FB" w:rsidRPr="001942F4" w:rsidRDefault="00F168FB" w:rsidP="00F168FB">
      <w:pPr>
        <w:rPr>
          <w:b/>
        </w:rPr>
      </w:pPr>
    </w:p>
    <w:p w:rsidR="00610C98" w:rsidRPr="001942F4" w:rsidRDefault="00F168FB" w:rsidP="00C97ED3">
      <w:pPr>
        <w:pStyle w:val="ListParagraph"/>
        <w:numPr>
          <w:ilvl w:val="0"/>
          <w:numId w:val="10"/>
        </w:numPr>
      </w:pPr>
      <w:r w:rsidRPr="001942F4">
        <w:t>Variables reduced using Information value, Event rate analysis and VIF.</w:t>
      </w:r>
      <w:r w:rsidR="005400BE" w:rsidRPr="001942F4">
        <w:t xml:space="preserve"> </w:t>
      </w:r>
      <w:r w:rsidR="00610C98" w:rsidRPr="001942F4">
        <w:t>The reduced variables have been further selected basis on variable importance as per XGBoost (from XGBoost package).</w:t>
      </w:r>
    </w:p>
    <w:p w:rsidR="00C97ED3" w:rsidRPr="001942F4" w:rsidRDefault="00610C98" w:rsidP="00C97ED3">
      <w:pPr>
        <w:pStyle w:val="ListParagraph"/>
        <w:numPr>
          <w:ilvl w:val="0"/>
          <w:numId w:val="10"/>
        </w:numPr>
      </w:pPr>
      <w:r w:rsidRPr="001942F4">
        <w:t>This importance is calculated explicitly for each variables in the dataset, allowing variables to be ranked and compared to each other.</w:t>
      </w:r>
    </w:p>
    <w:p w:rsidR="00591D8A" w:rsidRPr="001942F4" w:rsidRDefault="00610C98" w:rsidP="00271376">
      <w:pPr>
        <w:pStyle w:val="ListParagraph"/>
        <w:numPr>
          <w:ilvl w:val="0"/>
          <w:numId w:val="10"/>
        </w:numPr>
      </w:pPr>
      <w:r w:rsidRPr="001942F4">
        <w:t>Generally, importance provides a score that indicates how useful or valuable each feature was in the construction of the model. The more an attribute is used to make key decisions in model development, the higher its relative importance.</w:t>
      </w:r>
    </w:p>
    <w:p w:rsidR="00572745" w:rsidRPr="001942F4" w:rsidRDefault="00572745" w:rsidP="00D54AF0">
      <w:pPr>
        <w:rPr>
          <w:b/>
          <w:bCs/>
          <w:sz w:val="28"/>
        </w:rPr>
      </w:pPr>
    </w:p>
    <w:p w:rsidR="002D64A3" w:rsidRPr="001942F4" w:rsidRDefault="007A3179" w:rsidP="00D54AF0">
      <w:pPr>
        <w:rPr>
          <w:b/>
          <w:bCs/>
          <w:sz w:val="28"/>
        </w:rPr>
      </w:pPr>
      <w:r w:rsidRPr="001942F4">
        <w:rPr>
          <w:b/>
          <w:bCs/>
          <w:sz w:val="28"/>
        </w:rPr>
        <w:t>4</w:t>
      </w:r>
      <w:r w:rsidR="00A02C77" w:rsidRPr="001942F4">
        <w:rPr>
          <w:b/>
          <w:bCs/>
          <w:sz w:val="28"/>
        </w:rPr>
        <w:t>.5</w:t>
      </w:r>
      <w:r w:rsidR="002D64A3" w:rsidRPr="001942F4">
        <w:rPr>
          <w:b/>
          <w:bCs/>
          <w:sz w:val="28"/>
        </w:rPr>
        <w:t xml:space="preserve"> </w:t>
      </w:r>
      <w:bookmarkStart w:id="15" w:name="ModelRefinement"/>
      <w:r w:rsidR="002D64A3" w:rsidRPr="001942F4">
        <w:rPr>
          <w:b/>
          <w:bCs/>
          <w:sz w:val="28"/>
        </w:rPr>
        <w:t>Model Refinement</w:t>
      </w:r>
      <w:bookmarkEnd w:id="15"/>
      <w:r w:rsidR="002D64A3" w:rsidRPr="001942F4">
        <w:rPr>
          <w:b/>
          <w:bCs/>
          <w:sz w:val="28"/>
        </w:rPr>
        <w:t>:</w:t>
      </w:r>
    </w:p>
    <w:p w:rsidR="00584730" w:rsidRPr="001942F4" w:rsidRDefault="00584730" w:rsidP="00D54AF0">
      <w:pPr>
        <w:rPr>
          <w:b/>
          <w:bCs/>
        </w:rPr>
      </w:pPr>
    </w:p>
    <w:p w:rsidR="00C74524" w:rsidRPr="001942F4" w:rsidRDefault="00584730" w:rsidP="00C74524">
      <w:r w:rsidRPr="001942F4">
        <w:t>Optimizing the models parameters:</w:t>
      </w:r>
    </w:p>
    <w:p w:rsidR="00C74524" w:rsidRPr="001942F4" w:rsidRDefault="00610C98" w:rsidP="00C74524">
      <w:r w:rsidRPr="001942F4">
        <w:rPr>
          <w:rFonts w:ascii="Segoe UI" w:hAnsi="Segoe UI" w:cs="Segoe UI"/>
          <w:color w:val="000000"/>
          <w:sz w:val="20"/>
          <w:szCs w:val="20"/>
          <w:shd w:val="clear" w:color="auto" w:fill="FFFFFF"/>
        </w:rPr>
        <w:t xml:space="preserve">Optimization problems can be classified in terms of the nature of the objective function and the nature of the constraints. Special forms of the objective function and the constraints give rise to specialized algorithms that are more </w:t>
      </w:r>
      <w:r w:rsidR="00C97ED3" w:rsidRPr="001942F4">
        <w:rPr>
          <w:rFonts w:ascii="Segoe UI" w:hAnsi="Segoe UI" w:cs="Segoe UI"/>
          <w:color w:val="000000"/>
          <w:sz w:val="20"/>
          <w:szCs w:val="20"/>
          <w:shd w:val="clear" w:color="auto" w:fill="FFFFFF"/>
        </w:rPr>
        <w:t>efficient</w:t>
      </w:r>
      <w:r w:rsidR="00C97ED3" w:rsidRPr="001942F4">
        <w:t>. Various</w:t>
      </w:r>
      <w:r w:rsidR="00C74524" w:rsidRPr="001942F4">
        <w:t xml:space="preserve"> techniques has been followed to fine tune the model in order to increase the performance of the best model chosen. They are listed below:</w:t>
      </w:r>
    </w:p>
    <w:p w:rsidR="00C74524" w:rsidRPr="001942F4" w:rsidRDefault="00C74524" w:rsidP="00C74524">
      <w:pPr>
        <w:pStyle w:val="ListParagraph"/>
        <w:numPr>
          <w:ilvl w:val="0"/>
          <w:numId w:val="5"/>
        </w:numPr>
      </w:pPr>
      <w:r w:rsidRPr="001942F4">
        <w:t>Grid Search</w:t>
      </w:r>
    </w:p>
    <w:p w:rsidR="00C74524" w:rsidRPr="001942F4" w:rsidRDefault="00C74524" w:rsidP="00C74524">
      <w:pPr>
        <w:pStyle w:val="ListParagraph"/>
        <w:numPr>
          <w:ilvl w:val="0"/>
          <w:numId w:val="5"/>
        </w:numPr>
      </w:pPr>
      <w:r w:rsidRPr="001942F4">
        <w:t>Random Search</w:t>
      </w:r>
    </w:p>
    <w:p w:rsidR="00591D8A" w:rsidRPr="001942F4" w:rsidRDefault="00591D8A" w:rsidP="00C74524">
      <w:pPr>
        <w:pStyle w:val="ListParagraph"/>
        <w:numPr>
          <w:ilvl w:val="0"/>
          <w:numId w:val="5"/>
        </w:numPr>
      </w:pPr>
      <w:r w:rsidRPr="001942F4">
        <w:t>Heuristic Methods</w:t>
      </w:r>
    </w:p>
    <w:p w:rsidR="00686547" w:rsidRPr="001942F4" w:rsidRDefault="00686547" w:rsidP="00686547"/>
    <w:p w:rsidR="00686547" w:rsidRPr="001942F4" w:rsidRDefault="007A3179" w:rsidP="00686547">
      <w:pPr>
        <w:rPr>
          <w:b/>
          <w:sz w:val="28"/>
        </w:rPr>
      </w:pPr>
      <w:r w:rsidRPr="001942F4">
        <w:rPr>
          <w:b/>
          <w:sz w:val="28"/>
        </w:rPr>
        <w:t>4</w:t>
      </w:r>
      <w:r w:rsidR="00686547" w:rsidRPr="001942F4">
        <w:rPr>
          <w:b/>
          <w:sz w:val="28"/>
        </w:rPr>
        <w:t xml:space="preserve">.6 </w:t>
      </w:r>
      <w:bookmarkStart w:id="16" w:name="ModelValidationandTesting"/>
      <w:r w:rsidR="00686547" w:rsidRPr="001942F4">
        <w:rPr>
          <w:b/>
          <w:sz w:val="28"/>
        </w:rPr>
        <w:t>Model Validation and Testing</w:t>
      </w:r>
      <w:bookmarkEnd w:id="16"/>
      <w:r w:rsidR="00686547" w:rsidRPr="001942F4">
        <w:rPr>
          <w:b/>
          <w:sz w:val="28"/>
        </w:rPr>
        <w:t>:</w:t>
      </w:r>
    </w:p>
    <w:p w:rsidR="00686547" w:rsidRPr="001942F4" w:rsidRDefault="00686547" w:rsidP="00686547"/>
    <w:p w:rsidR="00C97ED3" w:rsidRPr="001942F4" w:rsidRDefault="00610C98" w:rsidP="00C97ED3">
      <w:pPr>
        <w:pStyle w:val="ListParagraph"/>
        <w:numPr>
          <w:ilvl w:val="0"/>
          <w:numId w:val="11"/>
        </w:numPr>
      </w:pPr>
      <w:r w:rsidRPr="001942F4">
        <w:t xml:space="preserve">Model Validation and Testing is the procedure of evaluating the wellness of models performance against the real data. </w:t>
      </w:r>
    </w:p>
    <w:p w:rsidR="00C97ED3" w:rsidRPr="001942F4" w:rsidRDefault="00610C98" w:rsidP="00686547">
      <w:pPr>
        <w:pStyle w:val="ListParagraph"/>
        <w:numPr>
          <w:ilvl w:val="0"/>
          <w:numId w:val="11"/>
        </w:numPr>
      </w:pPr>
      <w:r w:rsidRPr="001942F4">
        <w:t>It is essential that the model validated by considering the aspects and the components before introducing them into the production ecosystem.</w:t>
      </w:r>
    </w:p>
    <w:p w:rsidR="003C1DF2" w:rsidRPr="001942F4" w:rsidRDefault="00C97ED3" w:rsidP="00C97ED3">
      <w:pPr>
        <w:pStyle w:val="ListParagraph"/>
        <w:numPr>
          <w:ilvl w:val="0"/>
          <w:numId w:val="11"/>
        </w:numPr>
      </w:pPr>
      <w:r w:rsidRPr="001942F4">
        <w:t xml:space="preserve">Our </w:t>
      </w:r>
      <w:r w:rsidR="00E569B8" w:rsidRPr="001942F4">
        <w:t>Model performance is measured against Test and Out Of Time datasets to check for model stability and model generalization.</w:t>
      </w:r>
      <w:r w:rsidRPr="001942F4">
        <w:t xml:space="preserve"> Where Test data set data used to provide an unbiased evaluation of a model fit on the training dataset while tuning model hyper parameters and Out Of Time data used to provide an unbiased evaluation of a final model fit on the training dataset.</w:t>
      </w:r>
    </w:p>
    <w:p w:rsidR="00776676" w:rsidRPr="001942F4" w:rsidRDefault="00776676" w:rsidP="00A80AF6">
      <w:pPr>
        <w:rPr>
          <w:b/>
          <w:sz w:val="36"/>
        </w:rPr>
      </w:pPr>
    </w:p>
    <w:p w:rsidR="009737FD" w:rsidRDefault="009737FD" w:rsidP="00A80AF6">
      <w:pPr>
        <w:rPr>
          <w:b/>
          <w:sz w:val="28"/>
        </w:rPr>
      </w:pPr>
    </w:p>
    <w:p w:rsidR="009737FD" w:rsidRDefault="009737FD" w:rsidP="00A80AF6">
      <w:pPr>
        <w:rPr>
          <w:b/>
          <w:sz w:val="28"/>
        </w:rPr>
      </w:pPr>
    </w:p>
    <w:p w:rsidR="00A80AF6" w:rsidRPr="001942F4" w:rsidRDefault="007A3179" w:rsidP="00A80AF6">
      <w:pPr>
        <w:rPr>
          <w:b/>
          <w:sz w:val="28"/>
        </w:rPr>
      </w:pPr>
      <w:r w:rsidRPr="001942F4">
        <w:rPr>
          <w:b/>
          <w:sz w:val="28"/>
        </w:rPr>
        <w:lastRenderedPageBreak/>
        <w:t>4</w:t>
      </w:r>
      <w:r w:rsidR="00572745" w:rsidRPr="001942F4">
        <w:rPr>
          <w:b/>
          <w:sz w:val="28"/>
        </w:rPr>
        <w:t>.7</w:t>
      </w:r>
      <w:r w:rsidR="00A80AF6" w:rsidRPr="001942F4">
        <w:rPr>
          <w:b/>
          <w:sz w:val="28"/>
        </w:rPr>
        <w:t xml:space="preserve"> </w:t>
      </w:r>
      <w:bookmarkStart w:id="17" w:name="FinalModelsandResults"/>
      <w:r w:rsidR="00A80AF6" w:rsidRPr="001942F4">
        <w:rPr>
          <w:b/>
          <w:sz w:val="28"/>
        </w:rPr>
        <w:t>Final Models and Results</w:t>
      </w:r>
      <w:bookmarkEnd w:id="17"/>
      <w:r w:rsidR="00A80AF6" w:rsidRPr="001942F4">
        <w:rPr>
          <w:b/>
          <w:sz w:val="28"/>
        </w:rPr>
        <w:t>:</w:t>
      </w:r>
    </w:p>
    <w:p w:rsidR="00C97ED3" w:rsidRPr="001942F4" w:rsidRDefault="00C97ED3" w:rsidP="009737FD">
      <w:pPr>
        <w:pStyle w:val="NormalWeb"/>
        <w:shd w:val="clear" w:color="auto" w:fill="FFFFFF"/>
        <w:spacing w:before="0" w:beforeAutospacing="0" w:after="288" w:afterAutospacing="0" w:line="360" w:lineRule="atLeast"/>
        <w:textAlignment w:val="baseline"/>
        <w:rPr>
          <w:b/>
          <w:sz w:val="28"/>
        </w:rPr>
      </w:pPr>
      <w:r w:rsidRPr="001942F4">
        <w:rPr>
          <w:rFonts w:ascii="Calibri" w:eastAsiaTheme="minorHAnsi" w:hAnsi="Calibri" w:cs="Calibri"/>
          <w:sz w:val="22"/>
          <w:szCs w:val="22"/>
        </w:rPr>
        <w:t xml:space="preserve">Using </w:t>
      </w:r>
      <w:r w:rsidR="006F3F66" w:rsidRPr="001942F4">
        <w:rPr>
          <w:rFonts w:ascii="Calibri" w:eastAsiaTheme="minorHAnsi" w:hAnsi="Calibri" w:cs="Calibri"/>
          <w:sz w:val="22"/>
          <w:szCs w:val="22"/>
        </w:rPr>
        <w:t xml:space="preserve">multiple machine learning algorithms, we </w:t>
      </w:r>
      <w:r w:rsidRPr="001942F4">
        <w:rPr>
          <w:rFonts w:ascii="Calibri" w:eastAsiaTheme="minorHAnsi" w:hAnsi="Calibri" w:cs="Calibri"/>
          <w:sz w:val="22"/>
          <w:szCs w:val="22"/>
        </w:rPr>
        <w:t xml:space="preserve">can get an estimate for how accurate each </w:t>
      </w:r>
      <w:r w:rsidR="006F3F66" w:rsidRPr="001942F4">
        <w:rPr>
          <w:rFonts w:ascii="Calibri" w:eastAsiaTheme="minorHAnsi" w:hAnsi="Calibri" w:cs="Calibri"/>
          <w:sz w:val="22"/>
          <w:szCs w:val="22"/>
        </w:rPr>
        <w:t>model may be on unseen data. We n</w:t>
      </w:r>
      <w:r w:rsidRPr="001942F4">
        <w:rPr>
          <w:rFonts w:ascii="Calibri" w:eastAsiaTheme="minorHAnsi" w:hAnsi="Calibri" w:cs="Calibri"/>
          <w:sz w:val="22"/>
          <w:szCs w:val="22"/>
        </w:rPr>
        <w:t>eed to be able to use these estimates to choose one or two best models f</w:t>
      </w:r>
      <w:r w:rsidR="006F3F66" w:rsidRPr="001942F4">
        <w:rPr>
          <w:rFonts w:ascii="Calibri" w:eastAsiaTheme="minorHAnsi" w:hAnsi="Calibri" w:cs="Calibri"/>
          <w:sz w:val="22"/>
          <w:szCs w:val="22"/>
        </w:rPr>
        <w:t>rom the suite of models that we</w:t>
      </w:r>
      <w:r w:rsidRPr="001942F4">
        <w:rPr>
          <w:rFonts w:ascii="Calibri" w:eastAsiaTheme="minorHAnsi" w:hAnsi="Calibri" w:cs="Calibri"/>
          <w:sz w:val="22"/>
          <w:szCs w:val="22"/>
        </w:rPr>
        <w:t xml:space="preserve"> have created.</w:t>
      </w:r>
    </w:p>
    <w:p w:rsidR="00A80AF6" w:rsidRDefault="007A3179" w:rsidP="00A80AF6">
      <w:pPr>
        <w:rPr>
          <w:b/>
          <w:sz w:val="24"/>
        </w:rPr>
      </w:pPr>
      <w:r w:rsidRPr="001942F4">
        <w:rPr>
          <w:b/>
          <w:sz w:val="24"/>
        </w:rPr>
        <w:t>4</w:t>
      </w:r>
      <w:r w:rsidR="00572745" w:rsidRPr="001942F4">
        <w:rPr>
          <w:b/>
          <w:sz w:val="24"/>
        </w:rPr>
        <w:t>.7</w:t>
      </w:r>
      <w:r w:rsidR="00A80AF6" w:rsidRPr="001942F4">
        <w:rPr>
          <w:b/>
          <w:sz w:val="24"/>
        </w:rPr>
        <w:t xml:space="preserve">.1 </w:t>
      </w:r>
      <w:bookmarkStart w:id="18" w:name="ConsultingModel"/>
      <w:r w:rsidR="00A80AF6" w:rsidRPr="001942F4">
        <w:rPr>
          <w:b/>
          <w:sz w:val="24"/>
        </w:rPr>
        <w:t>Consulting Model</w:t>
      </w:r>
      <w:bookmarkEnd w:id="18"/>
      <w:r w:rsidR="00A80AF6" w:rsidRPr="001942F4">
        <w:rPr>
          <w:b/>
          <w:sz w:val="24"/>
        </w:rPr>
        <w:t>:</w:t>
      </w:r>
      <w:r w:rsidR="00C97ED3" w:rsidRPr="001942F4">
        <w:rPr>
          <w:b/>
          <w:sz w:val="24"/>
        </w:rPr>
        <w:t xml:space="preserve"> </w:t>
      </w:r>
    </w:p>
    <w:p w:rsidR="00251301" w:rsidRDefault="00251301" w:rsidP="00A80AF6">
      <w:pPr>
        <w:rPr>
          <w:b/>
          <w:sz w:val="24"/>
        </w:rPr>
      </w:pPr>
    </w:p>
    <w:p w:rsidR="00251301" w:rsidRPr="001A1929" w:rsidRDefault="00251301" w:rsidP="00A80AF6">
      <w:r w:rsidRPr="001A1929">
        <w:t>Different models has been tried and below is the performance metrics for each of the model.</w:t>
      </w:r>
    </w:p>
    <w:p w:rsidR="00251301" w:rsidRPr="001A1929" w:rsidRDefault="00251301" w:rsidP="00A80AF6">
      <w:r w:rsidRPr="001A1929">
        <w:t>XGBoost performed better in all the three datasets –Train, Test and OOT and has been ch</w:t>
      </w:r>
      <w:r w:rsidR="001A1929" w:rsidRPr="001A1929">
        <w:t>osen as the final model.</w:t>
      </w:r>
    </w:p>
    <w:p w:rsidR="00277CEC" w:rsidRPr="001942F4" w:rsidRDefault="00277CEC" w:rsidP="00D54AF0">
      <w:pPr>
        <w:rPr>
          <w:b/>
          <w:sz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277CEC" w:rsidRPr="001942F4" w:rsidTr="00700D9D">
        <w:tc>
          <w:tcPr>
            <w:tcW w:w="1559" w:type="dxa"/>
          </w:tcPr>
          <w:p w:rsidR="00277CEC" w:rsidRPr="001942F4" w:rsidRDefault="00277CEC" w:rsidP="00D54AF0">
            <w:pPr>
              <w:rPr>
                <w:b/>
              </w:rPr>
            </w:pPr>
          </w:p>
        </w:tc>
        <w:tc>
          <w:tcPr>
            <w:tcW w:w="1559" w:type="dxa"/>
            <w:vAlign w:val="center"/>
          </w:tcPr>
          <w:p w:rsidR="00277CEC" w:rsidRPr="001942F4" w:rsidRDefault="00277CEC" w:rsidP="00E962A1">
            <w:pPr>
              <w:jc w:val="center"/>
              <w:rPr>
                <w:b/>
              </w:rPr>
            </w:pPr>
            <w:r w:rsidRPr="001942F4">
              <w:rPr>
                <w:b/>
              </w:rPr>
              <w:t>Logistic Regression</w:t>
            </w:r>
          </w:p>
        </w:tc>
        <w:tc>
          <w:tcPr>
            <w:tcW w:w="1558" w:type="dxa"/>
            <w:vAlign w:val="center"/>
          </w:tcPr>
          <w:p w:rsidR="00277CEC" w:rsidRPr="001942F4" w:rsidRDefault="00277CEC" w:rsidP="00E962A1">
            <w:pPr>
              <w:jc w:val="center"/>
              <w:rPr>
                <w:b/>
              </w:rPr>
            </w:pPr>
            <w:r w:rsidRPr="001942F4">
              <w:rPr>
                <w:b/>
              </w:rPr>
              <w:t>Random Forest</w:t>
            </w:r>
          </w:p>
        </w:tc>
        <w:tc>
          <w:tcPr>
            <w:tcW w:w="1558" w:type="dxa"/>
            <w:vAlign w:val="center"/>
          </w:tcPr>
          <w:p w:rsidR="00277CEC" w:rsidRPr="001942F4" w:rsidRDefault="00277CEC" w:rsidP="00E962A1">
            <w:pPr>
              <w:jc w:val="center"/>
              <w:rPr>
                <w:b/>
              </w:rPr>
            </w:pPr>
            <w:proofErr w:type="spellStart"/>
            <w:r w:rsidRPr="001942F4">
              <w:rPr>
                <w:b/>
              </w:rPr>
              <w:t>LightGBM</w:t>
            </w:r>
            <w:proofErr w:type="spellEnd"/>
          </w:p>
        </w:tc>
        <w:tc>
          <w:tcPr>
            <w:tcW w:w="1558" w:type="dxa"/>
            <w:shd w:val="clear" w:color="auto" w:fill="9CC2E5" w:themeFill="accent1" w:themeFillTint="99"/>
            <w:vAlign w:val="center"/>
          </w:tcPr>
          <w:p w:rsidR="00277CEC" w:rsidRPr="001942F4" w:rsidRDefault="00277CEC" w:rsidP="00E962A1">
            <w:pPr>
              <w:jc w:val="center"/>
              <w:rPr>
                <w:b/>
              </w:rPr>
            </w:pPr>
            <w:r w:rsidRPr="001942F4">
              <w:rPr>
                <w:b/>
              </w:rPr>
              <w:t>Extreme Gradient Boosting</w:t>
            </w:r>
          </w:p>
        </w:tc>
        <w:tc>
          <w:tcPr>
            <w:tcW w:w="1558" w:type="dxa"/>
            <w:vAlign w:val="center"/>
          </w:tcPr>
          <w:p w:rsidR="00277CEC" w:rsidRPr="001942F4" w:rsidRDefault="00277CEC" w:rsidP="00E962A1">
            <w:pPr>
              <w:jc w:val="center"/>
              <w:rPr>
                <w:b/>
              </w:rPr>
            </w:pPr>
            <w:r w:rsidRPr="001942F4">
              <w:rPr>
                <w:b/>
              </w:rPr>
              <w:t>Automatic Machine Learning</w:t>
            </w:r>
          </w:p>
        </w:tc>
      </w:tr>
      <w:tr w:rsidR="00277CEC" w:rsidRPr="001942F4" w:rsidTr="00700D9D">
        <w:tc>
          <w:tcPr>
            <w:tcW w:w="1559" w:type="dxa"/>
          </w:tcPr>
          <w:p w:rsidR="00277CEC" w:rsidRPr="001942F4" w:rsidRDefault="00277CEC" w:rsidP="00D54AF0">
            <w:pPr>
              <w:rPr>
                <w:b/>
              </w:rPr>
            </w:pPr>
            <w:r w:rsidRPr="001942F4">
              <w:rPr>
                <w:b/>
              </w:rPr>
              <w:t>Sensitivity</w:t>
            </w:r>
          </w:p>
        </w:tc>
        <w:tc>
          <w:tcPr>
            <w:tcW w:w="1559" w:type="dxa"/>
          </w:tcPr>
          <w:p w:rsidR="00277CEC" w:rsidRPr="001942F4" w:rsidRDefault="002E599A" w:rsidP="00E962A1">
            <w:pPr>
              <w:jc w:val="center"/>
            </w:pPr>
            <w:r w:rsidRPr="001942F4">
              <w:t>59%</w:t>
            </w:r>
          </w:p>
        </w:tc>
        <w:tc>
          <w:tcPr>
            <w:tcW w:w="1558" w:type="dxa"/>
          </w:tcPr>
          <w:p w:rsidR="00277CEC" w:rsidRPr="001942F4" w:rsidRDefault="00E962A1" w:rsidP="00E962A1">
            <w:pPr>
              <w:jc w:val="center"/>
            </w:pPr>
            <w:r w:rsidRPr="001942F4">
              <w:t>52%</w:t>
            </w:r>
          </w:p>
        </w:tc>
        <w:tc>
          <w:tcPr>
            <w:tcW w:w="1558" w:type="dxa"/>
          </w:tcPr>
          <w:p w:rsidR="00277CEC" w:rsidRPr="001942F4" w:rsidRDefault="00E962A1" w:rsidP="00E962A1">
            <w:pPr>
              <w:jc w:val="center"/>
            </w:pPr>
            <w:r w:rsidRPr="001942F4">
              <w:t>58%</w:t>
            </w:r>
          </w:p>
        </w:tc>
        <w:tc>
          <w:tcPr>
            <w:tcW w:w="1558" w:type="dxa"/>
            <w:shd w:val="clear" w:color="auto" w:fill="9CC2E5" w:themeFill="accent1" w:themeFillTint="99"/>
          </w:tcPr>
          <w:p w:rsidR="00277CEC" w:rsidRPr="001942F4" w:rsidRDefault="00E962A1" w:rsidP="00E962A1">
            <w:pPr>
              <w:jc w:val="center"/>
            </w:pPr>
            <w:r w:rsidRPr="001942F4">
              <w:t>65%</w:t>
            </w:r>
          </w:p>
        </w:tc>
        <w:tc>
          <w:tcPr>
            <w:tcW w:w="1558" w:type="dxa"/>
          </w:tcPr>
          <w:p w:rsidR="00277CEC" w:rsidRPr="001942F4" w:rsidRDefault="00E962A1" w:rsidP="00E962A1">
            <w:pPr>
              <w:jc w:val="center"/>
            </w:pPr>
            <w:r w:rsidRPr="001942F4">
              <w:t>38%</w:t>
            </w:r>
          </w:p>
        </w:tc>
      </w:tr>
      <w:tr w:rsidR="00277CEC" w:rsidRPr="001942F4" w:rsidTr="00700D9D">
        <w:tc>
          <w:tcPr>
            <w:tcW w:w="1559" w:type="dxa"/>
          </w:tcPr>
          <w:p w:rsidR="00277CEC" w:rsidRPr="001942F4" w:rsidRDefault="00277CEC" w:rsidP="00D54AF0">
            <w:pPr>
              <w:rPr>
                <w:b/>
              </w:rPr>
            </w:pPr>
            <w:r w:rsidRPr="001942F4">
              <w:rPr>
                <w:b/>
              </w:rPr>
              <w:t>Precision</w:t>
            </w:r>
          </w:p>
        </w:tc>
        <w:tc>
          <w:tcPr>
            <w:tcW w:w="1559" w:type="dxa"/>
          </w:tcPr>
          <w:p w:rsidR="00277CEC" w:rsidRPr="001942F4" w:rsidRDefault="002E599A" w:rsidP="00E962A1">
            <w:pPr>
              <w:jc w:val="center"/>
            </w:pPr>
            <w:r w:rsidRPr="001942F4">
              <w:t>54%</w:t>
            </w:r>
          </w:p>
        </w:tc>
        <w:tc>
          <w:tcPr>
            <w:tcW w:w="1558" w:type="dxa"/>
          </w:tcPr>
          <w:p w:rsidR="00277CEC" w:rsidRPr="001942F4" w:rsidRDefault="00E962A1" w:rsidP="00E962A1">
            <w:pPr>
              <w:jc w:val="center"/>
            </w:pPr>
            <w:r w:rsidRPr="001942F4">
              <w:t>58%</w:t>
            </w:r>
          </w:p>
        </w:tc>
        <w:tc>
          <w:tcPr>
            <w:tcW w:w="1558" w:type="dxa"/>
          </w:tcPr>
          <w:p w:rsidR="00277CEC" w:rsidRPr="001942F4" w:rsidRDefault="00E962A1" w:rsidP="00E962A1">
            <w:pPr>
              <w:jc w:val="center"/>
            </w:pPr>
            <w:r w:rsidRPr="001942F4">
              <w:t>64%</w:t>
            </w:r>
          </w:p>
        </w:tc>
        <w:tc>
          <w:tcPr>
            <w:tcW w:w="1558" w:type="dxa"/>
            <w:shd w:val="clear" w:color="auto" w:fill="9CC2E5" w:themeFill="accent1" w:themeFillTint="99"/>
          </w:tcPr>
          <w:p w:rsidR="00277CEC" w:rsidRPr="001942F4" w:rsidRDefault="00E962A1" w:rsidP="00E962A1">
            <w:pPr>
              <w:jc w:val="center"/>
            </w:pPr>
            <w:r w:rsidRPr="001942F4">
              <w:t>61%</w:t>
            </w:r>
          </w:p>
        </w:tc>
        <w:tc>
          <w:tcPr>
            <w:tcW w:w="1558" w:type="dxa"/>
          </w:tcPr>
          <w:p w:rsidR="00277CEC" w:rsidRPr="001942F4" w:rsidRDefault="00E962A1" w:rsidP="00E962A1">
            <w:pPr>
              <w:jc w:val="center"/>
            </w:pPr>
            <w:r w:rsidRPr="001942F4">
              <w:t>76%</w:t>
            </w:r>
          </w:p>
        </w:tc>
      </w:tr>
      <w:tr w:rsidR="00277CEC" w:rsidRPr="001942F4" w:rsidTr="00700D9D">
        <w:tc>
          <w:tcPr>
            <w:tcW w:w="1559" w:type="dxa"/>
          </w:tcPr>
          <w:p w:rsidR="00277CEC" w:rsidRPr="001942F4" w:rsidRDefault="00277CEC" w:rsidP="00D54AF0">
            <w:pPr>
              <w:rPr>
                <w:b/>
              </w:rPr>
            </w:pPr>
            <w:r w:rsidRPr="001942F4">
              <w:rPr>
                <w:b/>
              </w:rPr>
              <w:t>Accuracy</w:t>
            </w:r>
          </w:p>
        </w:tc>
        <w:tc>
          <w:tcPr>
            <w:tcW w:w="1559" w:type="dxa"/>
          </w:tcPr>
          <w:p w:rsidR="00277CEC" w:rsidRPr="001942F4" w:rsidRDefault="002E599A" w:rsidP="00E962A1">
            <w:pPr>
              <w:jc w:val="center"/>
            </w:pPr>
            <w:r w:rsidRPr="001942F4">
              <w:t>94%</w:t>
            </w:r>
          </w:p>
        </w:tc>
        <w:tc>
          <w:tcPr>
            <w:tcW w:w="1558" w:type="dxa"/>
          </w:tcPr>
          <w:p w:rsidR="00277CEC" w:rsidRPr="001942F4" w:rsidRDefault="00E962A1" w:rsidP="00E962A1">
            <w:pPr>
              <w:jc w:val="center"/>
            </w:pPr>
            <w:r w:rsidRPr="001942F4">
              <w:t>94%</w:t>
            </w:r>
          </w:p>
        </w:tc>
        <w:tc>
          <w:tcPr>
            <w:tcW w:w="1558" w:type="dxa"/>
          </w:tcPr>
          <w:p w:rsidR="00277CEC" w:rsidRPr="001942F4" w:rsidRDefault="00E962A1" w:rsidP="00E962A1">
            <w:pPr>
              <w:jc w:val="center"/>
            </w:pPr>
            <w:r w:rsidRPr="001942F4">
              <w:t>95%</w:t>
            </w:r>
          </w:p>
        </w:tc>
        <w:tc>
          <w:tcPr>
            <w:tcW w:w="1558" w:type="dxa"/>
            <w:shd w:val="clear" w:color="auto" w:fill="9CC2E5" w:themeFill="accent1" w:themeFillTint="99"/>
          </w:tcPr>
          <w:p w:rsidR="00277CEC" w:rsidRPr="001942F4" w:rsidRDefault="00E962A1" w:rsidP="00E962A1">
            <w:pPr>
              <w:jc w:val="center"/>
            </w:pPr>
            <w:r w:rsidRPr="001942F4">
              <w:t>95%</w:t>
            </w:r>
          </w:p>
        </w:tc>
        <w:tc>
          <w:tcPr>
            <w:tcW w:w="1558" w:type="dxa"/>
          </w:tcPr>
          <w:p w:rsidR="00277CEC" w:rsidRPr="001942F4" w:rsidRDefault="00E962A1" w:rsidP="00E962A1">
            <w:pPr>
              <w:jc w:val="center"/>
            </w:pPr>
            <w:r w:rsidRPr="001942F4">
              <w:t>95%</w:t>
            </w:r>
          </w:p>
        </w:tc>
      </w:tr>
    </w:tbl>
    <w:p w:rsidR="001A1929" w:rsidRDefault="001A1929" w:rsidP="004F5A60">
      <w:pPr>
        <w:rPr>
          <w:b/>
          <w:sz w:val="24"/>
        </w:rPr>
      </w:pPr>
    </w:p>
    <w:p w:rsidR="009D146A" w:rsidRDefault="009D146A" w:rsidP="004F5A60"/>
    <w:p w:rsidR="009D146A" w:rsidRDefault="009D146A" w:rsidP="004F5A60"/>
    <w:p w:rsidR="001A1929" w:rsidRPr="001A1929" w:rsidRDefault="001A1929" w:rsidP="004F5A60">
      <w:pPr>
        <w:rPr>
          <w:b/>
        </w:rPr>
      </w:pPr>
      <w:r w:rsidRPr="001A1929">
        <w:t>Below is the performance values for the XGBoost model across all the datasets.</w:t>
      </w:r>
    </w:p>
    <w:p w:rsidR="001A1929" w:rsidRDefault="001A1929" w:rsidP="004F5A60">
      <w:pPr>
        <w:rPr>
          <w:b/>
          <w:sz w:val="24"/>
        </w:rPr>
      </w:pPr>
    </w:p>
    <w:p w:rsidR="00C146B7" w:rsidRDefault="001B447B" w:rsidP="004F5A60">
      <w:pPr>
        <w:rPr>
          <w:b/>
          <w:sz w:val="24"/>
        </w:rPr>
      </w:pPr>
      <w:r w:rsidRPr="001942F4">
        <w:rPr>
          <w:noProof/>
        </w:rPr>
        <w:drawing>
          <wp:inline distT="0" distB="0" distL="0" distR="0" wp14:anchorId="534A6211" wp14:editId="0FCE41B7">
            <wp:extent cx="5943600" cy="2081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1530"/>
                    </a:xfrm>
                    <a:prstGeom prst="rect">
                      <a:avLst/>
                    </a:prstGeom>
                  </pic:spPr>
                </pic:pic>
              </a:graphicData>
            </a:graphic>
          </wp:inline>
        </w:drawing>
      </w:r>
    </w:p>
    <w:p w:rsidR="009737FD" w:rsidRDefault="009737FD" w:rsidP="004F5A60"/>
    <w:p w:rsidR="009737FD" w:rsidRDefault="009737FD" w:rsidP="004F5A60"/>
    <w:p w:rsidR="009737FD" w:rsidRDefault="009737FD" w:rsidP="004F5A60"/>
    <w:p w:rsidR="009737FD" w:rsidRDefault="009737FD" w:rsidP="004F5A60"/>
    <w:p w:rsidR="009737FD" w:rsidRDefault="009737FD" w:rsidP="004F5A60"/>
    <w:p w:rsidR="001A1929" w:rsidRPr="00C146B7" w:rsidRDefault="001A1929" w:rsidP="004F5A60">
      <w:pPr>
        <w:rPr>
          <w:b/>
          <w:sz w:val="24"/>
        </w:rPr>
      </w:pPr>
      <w:r w:rsidRPr="001A1929">
        <w:lastRenderedPageBreak/>
        <w:t xml:space="preserve">Below Lift table shows the 89% of the </w:t>
      </w:r>
      <w:proofErr w:type="spellStart"/>
      <w:r w:rsidRPr="001A1929">
        <w:t>resignee</w:t>
      </w:r>
      <w:proofErr w:type="spellEnd"/>
      <w:r w:rsidRPr="001A1929">
        <w:t xml:space="preserve"> has been captured in the top 2 deciles.</w:t>
      </w:r>
    </w:p>
    <w:p w:rsidR="001A1929" w:rsidRPr="001A1929" w:rsidRDefault="001A1929" w:rsidP="004F5A60"/>
    <w:p w:rsidR="00776676" w:rsidRPr="001942F4" w:rsidRDefault="00776676" w:rsidP="004F5A60">
      <w:pPr>
        <w:rPr>
          <w:b/>
          <w:sz w:val="24"/>
        </w:rPr>
      </w:pPr>
      <w:r w:rsidRPr="001942F4">
        <w:rPr>
          <w:noProof/>
        </w:rPr>
        <w:drawing>
          <wp:inline distT="0" distB="0" distL="0" distR="0" wp14:anchorId="2BCE375C" wp14:editId="45828F5F">
            <wp:extent cx="4434840" cy="23865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4623" cy="2391835"/>
                    </a:xfrm>
                    <a:prstGeom prst="rect">
                      <a:avLst/>
                    </a:prstGeom>
                  </pic:spPr>
                </pic:pic>
              </a:graphicData>
            </a:graphic>
          </wp:inline>
        </w:drawing>
      </w:r>
    </w:p>
    <w:p w:rsidR="00776676" w:rsidRPr="001942F4" w:rsidRDefault="00776676" w:rsidP="004F5A60">
      <w:pPr>
        <w:rPr>
          <w:b/>
          <w:sz w:val="24"/>
        </w:rPr>
      </w:pPr>
    </w:p>
    <w:p w:rsidR="00A80AF6" w:rsidRPr="001942F4" w:rsidRDefault="00AB4CEC" w:rsidP="00A80AF6">
      <w:pPr>
        <w:rPr>
          <w:b/>
          <w:sz w:val="36"/>
        </w:rPr>
      </w:pPr>
      <w:r>
        <w:rPr>
          <w:b/>
          <w:sz w:val="24"/>
        </w:rPr>
        <w:t>4</w:t>
      </w:r>
      <w:r w:rsidR="00572745" w:rsidRPr="001942F4">
        <w:rPr>
          <w:b/>
          <w:sz w:val="24"/>
        </w:rPr>
        <w:t>.7</w:t>
      </w:r>
      <w:r w:rsidR="00A80AF6" w:rsidRPr="001942F4">
        <w:rPr>
          <w:b/>
          <w:sz w:val="24"/>
        </w:rPr>
        <w:t xml:space="preserve">.2 </w:t>
      </w:r>
      <w:bookmarkStart w:id="19" w:name="RiskAdvisoryModel"/>
      <w:r w:rsidR="00A80AF6" w:rsidRPr="001942F4">
        <w:rPr>
          <w:b/>
          <w:sz w:val="24"/>
        </w:rPr>
        <w:t>Risk Advisory Model</w:t>
      </w:r>
      <w:bookmarkEnd w:id="19"/>
      <w:r w:rsidR="00A80AF6" w:rsidRPr="001942F4">
        <w:rPr>
          <w:b/>
          <w:sz w:val="24"/>
        </w:rPr>
        <w:t>:</w:t>
      </w:r>
    </w:p>
    <w:p w:rsidR="00A80AF6" w:rsidRPr="001942F4" w:rsidRDefault="00A80AF6" w:rsidP="004F5A60">
      <w:pPr>
        <w:rPr>
          <w:b/>
          <w:sz w:val="24"/>
        </w:rPr>
      </w:pPr>
    </w:p>
    <w:p w:rsidR="001A1929" w:rsidRPr="001A1929" w:rsidRDefault="001A1929" w:rsidP="001A1929">
      <w:r w:rsidRPr="001A1929">
        <w:t>Different models has been tried and below is the performance metrics for each of the model.</w:t>
      </w:r>
    </w:p>
    <w:p w:rsidR="001A1929" w:rsidRDefault="001A1929" w:rsidP="001A1929">
      <w:r w:rsidRPr="001A1929">
        <w:t>XGBoost performed better in all the three datasets –Train, Test and OOT and has been chosen as the final model</w:t>
      </w:r>
      <w:r>
        <w:t>.</w:t>
      </w:r>
    </w:p>
    <w:p w:rsidR="009737FD" w:rsidRPr="009737FD" w:rsidRDefault="009737FD" w:rsidP="001A1929"/>
    <w:tbl>
      <w:tblPr>
        <w:tblStyle w:val="TableGrid"/>
        <w:tblW w:w="0" w:type="auto"/>
        <w:tblLook w:val="04A0" w:firstRow="1" w:lastRow="0" w:firstColumn="1" w:lastColumn="0" w:noHBand="0" w:noVBand="1"/>
      </w:tblPr>
      <w:tblGrid>
        <w:gridCol w:w="1559"/>
        <w:gridCol w:w="1559"/>
        <w:gridCol w:w="1558"/>
        <w:gridCol w:w="1558"/>
        <w:gridCol w:w="1558"/>
        <w:gridCol w:w="1558"/>
      </w:tblGrid>
      <w:tr w:rsidR="004F5A60" w:rsidRPr="001942F4" w:rsidTr="00030534">
        <w:tc>
          <w:tcPr>
            <w:tcW w:w="1559" w:type="dxa"/>
          </w:tcPr>
          <w:p w:rsidR="004F5A60" w:rsidRPr="001942F4" w:rsidRDefault="004F5A60" w:rsidP="00CC4272">
            <w:pPr>
              <w:rPr>
                <w:b/>
              </w:rPr>
            </w:pPr>
          </w:p>
        </w:tc>
        <w:tc>
          <w:tcPr>
            <w:tcW w:w="1559" w:type="dxa"/>
            <w:vAlign w:val="center"/>
          </w:tcPr>
          <w:p w:rsidR="004F5A60" w:rsidRPr="001942F4" w:rsidRDefault="004F5A60" w:rsidP="00CC4272">
            <w:pPr>
              <w:jc w:val="center"/>
              <w:rPr>
                <w:b/>
              </w:rPr>
            </w:pPr>
            <w:r w:rsidRPr="001942F4">
              <w:rPr>
                <w:b/>
              </w:rPr>
              <w:t>Logistic Regression</w:t>
            </w:r>
          </w:p>
        </w:tc>
        <w:tc>
          <w:tcPr>
            <w:tcW w:w="1558" w:type="dxa"/>
            <w:vAlign w:val="center"/>
          </w:tcPr>
          <w:p w:rsidR="004F5A60" w:rsidRPr="001942F4" w:rsidRDefault="004F5A60" w:rsidP="00CC4272">
            <w:pPr>
              <w:jc w:val="center"/>
              <w:rPr>
                <w:b/>
              </w:rPr>
            </w:pPr>
            <w:r w:rsidRPr="001942F4">
              <w:rPr>
                <w:b/>
              </w:rPr>
              <w:t>Random Forest</w:t>
            </w:r>
          </w:p>
        </w:tc>
        <w:tc>
          <w:tcPr>
            <w:tcW w:w="1558" w:type="dxa"/>
            <w:vAlign w:val="center"/>
          </w:tcPr>
          <w:p w:rsidR="004F5A60" w:rsidRPr="001942F4" w:rsidRDefault="004F5A60" w:rsidP="00CC4272">
            <w:pPr>
              <w:jc w:val="center"/>
              <w:rPr>
                <w:b/>
              </w:rPr>
            </w:pPr>
            <w:proofErr w:type="spellStart"/>
            <w:r w:rsidRPr="001942F4">
              <w:rPr>
                <w:b/>
              </w:rPr>
              <w:t>LightGBM</w:t>
            </w:r>
            <w:proofErr w:type="spellEnd"/>
          </w:p>
        </w:tc>
        <w:tc>
          <w:tcPr>
            <w:tcW w:w="1558" w:type="dxa"/>
            <w:shd w:val="clear" w:color="auto" w:fill="9CC2E5" w:themeFill="accent1" w:themeFillTint="99"/>
            <w:vAlign w:val="center"/>
          </w:tcPr>
          <w:p w:rsidR="004F5A60" w:rsidRPr="001942F4" w:rsidRDefault="004F5A60" w:rsidP="00CC4272">
            <w:pPr>
              <w:jc w:val="center"/>
              <w:rPr>
                <w:b/>
              </w:rPr>
            </w:pPr>
            <w:r w:rsidRPr="001942F4">
              <w:rPr>
                <w:b/>
              </w:rPr>
              <w:t>Extreme Gradient Boosting</w:t>
            </w:r>
          </w:p>
        </w:tc>
        <w:tc>
          <w:tcPr>
            <w:tcW w:w="1558" w:type="dxa"/>
            <w:vAlign w:val="center"/>
          </w:tcPr>
          <w:p w:rsidR="004F5A60" w:rsidRPr="001942F4" w:rsidRDefault="002C7BD5" w:rsidP="00CC4272">
            <w:pPr>
              <w:jc w:val="center"/>
              <w:rPr>
                <w:b/>
              </w:rPr>
            </w:pPr>
            <w:r w:rsidRPr="001942F4">
              <w:rPr>
                <w:b/>
              </w:rPr>
              <w:t>SVM</w:t>
            </w:r>
          </w:p>
        </w:tc>
      </w:tr>
      <w:tr w:rsidR="004F5A60" w:rsidRPr="001942F4" w:rsidTr="00030534">
        <w:tc>
          <w:tcPr>
            <w:tcW w:w="1559" w:type="dxa"/>
          </w:tcPr>
          <w:p w:rsidR="004F5A60" w:rsidRPr="001942F4" w:rsidRDefault="004F5A60" w:rsidP="00CC4272">
            <w:pPr>
              <w:rPr>
                <w:b/>
              </w:rPr>
            </w:pPr>
            <w:r w:rsidRPr="001942F4">
              <w:rPr>
                <w:b/>
              </w:rPr>
              <w:t>Sensitivity</w:t>
            </w:r>
          </w:p>
        </w:tc>
        <w:tc>
          <w:tcPr>
            <w:tcW w:w="1559" w:type="dxa"/>
          </w:tcPr>
          <w:p w:rsidR="004F5A60" w:rsidRPr="001942F4" w:rsidRDefault="00767395" w:rsidP="00CC4272">
            <w:pPr>
              <w:jc w:val="center"/>
            </w:pPr>
            <w:r w:rsidRPr="001942F4">
              <w:t>53</w:t>
            </w:r>
            <w:r w:rsidR="004F5A60" w:rsidRPr="001942F4">
              <w:t>%</w:t>
            </w:r>
          </w:p>
        </w:tc>
        <w:tc>
          <w:tcPr>
            <w:tcW w:w="1558" w:type="dxa"/>
          </w:tcPr>
          <w:p w:rsidR="004F5A60" w:rsidRPr="001942F4" w:rsidRDefault="00941938" w:rsidP="00CC4272">
            <w:pPr>
              <w:jc w:val="center"/>
            </w:pPr>
            <w:r w:rsidRPr="001942F4">
              <w:t>48</w:t>
            </w:r>
            <w:r w:rsidR="004F5A60" w:rsidRPr="001942F4">
              <w:t>%</w:t>
            </w:r>
          </w:p>
        </w:tc>
        <w:tc>
          <w:tcPr>
            <w:tcW w:w="1558" w:type="dxa"/>
          </w:tcPr>
          <w:p w:rsidR="004F5A60" w:rsidRPr="001942F4" w:rsidRDefault="00B43124" w:rsidP="00CC4272">
            <w:pPr>
              <w:jc w:val="center"/>
            </w:pPr>
            <w:r w:rsidRPr="001942F4">
              <w:t>52</w:t>
            </w:r>
            <w:r w:rsidR="004F5A60" w:rsidRPr="001942F4">
              <w:t>%</w:t>
            </w:r>
          </w:p>
        </w:tc>
        <w:tc>
          <w:tcPr>
            <w:tcW w:w="1558" w:type="dxa"/>
            <w:shd w:val="clear" w:color="auto" w:fill="9CC2E5" w:themeFill="accent1" w:themeFillTint="99"/>
          </w:tcPr>
          <w:p w:rsidR="004F5A60" w:rsidRPr="001942F4" w:rsidRDefault="00CA4974" w:rsidP="00CC4272">
            <w:pPr>
              <w:jc w:val="center"/>
            </w:pPr>
            <w:r w:rsidRPr="001942F4">
              <w:t>60</w:t>
            </w:r>
            <w:r w:rsidR="004F5A60" w:rsidRPr="001942F4">
              <w:t>%</w:t>
            </w:r>
          </w:p>
        </w:tc>
        <w:tc>
          <w:tcPr>
            <w:tcW w:w="1558" w:type="dxa"/>
          </w:tcPr>
          <w:p w:rsidR="004F5A60" w:rsidRPr="001942F4" w:rsidRDefault="00D95B3C" w:rsidP="00CC4272">
            <w:pPr>
              <w:jc w:val="center"/>
            </w:pPr>
            <w:r w:rsidRPr="001942F4">
              <w:t>50</w:t>
            </w:r>
            <w:r w:rsidR="004F5A60" w:rsidRPr="001942F4">
              <w:t>%</w:t>
            </w:r>
          </w:p>
        </w:tc>
      </w:tr>
      <w:tr w:rsidR="004F5A60" w:rsidRPr="001942F4" w:rsidTr="00030534">
        <w:tc>
          <w:tcPr>
            <w:tcW w:w="1559" w:type="dxa"/>
          </w:tcPr>
          <w:p w:rsidR="004F5A60" w:rsidRPr="001942F4" w:rsidRDefault="004F5A60" w:rsidP="00CC4272">
            <w:pPr>
              <w:rPr>
                <w:b/>
              </w:rPr>
            </w:pPr>
            <w:r w:rsidRPr="001942F4">
              <w:rPr>
                <w:b/>
              </w:rPr>
              <w:t>Precision</w:t>
            </w:r>
          </w:p>
        </w:tc>
        <w:tc>
          <w:tcPr>
            <w:tcW w:w="1559" w:type="dxa"/>
          </w:tcPr>
          <w:p w:rsidR="004F5A60" w:rsidRPr="001942F4" w:rsidRDefault="00767395" w:rsidP="00CC4272">
            <w:pPr>
              <w:jc w:val="center"/>
            </w:pPr>
            <w:r w:rsidRPr="001942F4">
              <w:t>70</w:t>
            </w:r>
            <w:r w:rsidR="004F5A60" w:rsidRPr="001942F4">
              <w:t>%</w:t>
            </w:r>
          </w:p>
        </w:tc>
        <w:tc>
          <w:tcPr>
            <w:tcW w:w="1558" w:type="dxa"/>
          </w:tcPr>
          <w:p w:rsidR="004F5A60" w:rsidRPr="001942F4" w:rsidRDefault="00941938" w:rsidP="00CC4272">
            <w:pPr>
              <w:jc w:val="center"/>
            </w:pPr>
            <w:r w:rsidRPr="001942F4">
              <w:t>71</w:t>
            </w:r>
            <w:r w:rsidR="004F5A60" w:rsidRPr="001942F4">
              <w:t>%</w:t>
            </w:r>
          </w:p>
        </w:tc>
        <w:tc>
          <w:tcPr>
            <w:tcW w:w="1558" w:type="dxa"/>
          </w:tcPr>
          <w:p w:rsidR="004F5A60" w:rsidRPr="001942F4" w:rsidRDefault="00B43124" w:rsidP="00CC4272">
            <w:pPr>
              <w:jc w:val="center"/>
            </w:pPr>
            <w:r w:rsidRPr="001942F4">
              <w:t>68</w:t>
            </w:r>
            <w:r w:rsidR="004F5A60" w:rsidRPr="001942F4">
              <w:t>%</w:t>
            </w:r>
          </w:p>
        </w:tc>
        <w:tc>
          <w:tcPr>
            <w:tcW w:w="1558" w:type="dxa"/>
            <w:shd w:val="clear" w:color="auto" w:fill="9CC2E5" w:themeFill="accent1" w:themeFillTint="99"/>
          </w:tcPr>
          <w:p w:rsidR="004F5A60" w:rsidRPr="001942F4" w:rsidRDefault="00CA4974" w:rsidP="00CC4272">
            <w:pPr>
              <w:jc w:val="center"/>
            </w:pPr>
            <w:r w:rsidRPr="001942F4">
              <w:t>62</w:t>
            </w:r>
            <w:r w:rsidR="004F5A60" w:rsidRPr="001942F4">
              <w:t>%</w:t>
            </w:r>
          </w:p>
        </w:tc>
        <w:tc>
          <w:tcPr>
            <w:tcW w:w="1558" w:type="dxa"/>
          </w:tcPr>
          <w:p w:rsidR="004F5A60" w:rsidRPr="001942F4" w:rsidRDefault="00D95B3C" w:rsidP="00CC4272">
            <w:pPr>
              <w:jc w:val="center"/>
            </w:pPr>
            <w:r w:rsidRPr="001942F4">
              <w:t>54</w:t>
            </w:r>
            <w:r w:rsidR="004F5A60" w:rsidRPr="001942F4">
              <w:t>%</w:t>
            </w:r>
          </w:p>
        </w:tc>
      </w:tr>
      <w:tr w:rsidR="004F5A60" w:rsidRPr="001942F4" w:rsidTr="00030534">
        <w:tc>
          <w:tcPr>
            <w:tcW w:w="1559" w:type="dxa"/>
          </w:tcPr>
          <w:p w:rsidR="004F5A60" w:rsidRPr="001942F4" w:rsidRDefault="004F5A60" w:rsidP="00CC4272">
            <w:pPr>
              <w:rPr>
                <w:b/>
              </w:rPr>
            </w:pPr>
            <w:r w:rsidRPr="001942F4">
              <w:rPr>
                <w:b/>
              </w:rPr>
              <w:t>Accuracy</w:t>
            </w:r>
          </w:p>
        </w:tc>
        <w:tc>
          <w:tcPr>
            <w:tcW w:w="1559" w:type="dxa"/>
          </w:tcPr>
          <w:p w:rsidR="004F5A60" w:rsidRPr="001942F4" w:rsidRDefault="004F5A60" w:rsidP="00CC4272">
            <w:pPr>
              <w:jc w:val="center"/>
            </w:pPr>
            <w:r w:rsidRPr="001942F4">
              <w:t>94%</w:t>
            </w:r>
          </w:p>
        </w:tc>
        <w:tc>
          <w:tcPr>
            <w:tcW w:w="1558" w:type="dxa"/>
          </w:tcPr>
          <w:p w:rsidR="004F5A60" w:rsidRPr="001942F4" w:rsidRDefault="00941938" w:rsidP="00CC4272">
            <w:pPr>
              <w:jc w:val="center"/>
            </w:pPr>
            <w:r w:rsidRPr="001942F4">
              <w:t>93</w:t>
            </w:r>
            <w:r w:rsidR="004F5A60" w:rsidRPr="001942F4">
              <w:t>%</w:t>
            </w:r>
          </w:p>
        </w:tc>
        <w:tc>
          <w:tcPr>
            <w:tcW w:w="1558" w:type="dxa"/>
          </w:tcPr>
          <w:p w:rsidR="004F5A60" w:rsidRPr="001942F4" w:rsidRDefault="00B43124" w:rsidP="00CC4272">
            <w:pPr>
              <w:jc w:val="center"/>
            </w:pPr>
            <w:r w:rsidRPr="001942F4">
              <w:t>93</w:t>
            </w:r>
            <w:r w:rsidR="004F5A60" w:rsidRPr="001942F4">
              <w:t>%</w:t>
            </w:r>
          </w:p>
        </w:tc>
        <w:tc>
          <w:tcPr>
            <w:tcW w:w="1558" w:type="dxa"/>
            <w:shd w:val="clear" w:color="auto" w:fill="9CC2E5" w:themeFill="accent1" w:themeFillTint="99"/>
          </w:tcPr>
          <w:p w:rsidR="004F5A60" w:rsidRPr="001942F4" w:rsidRDefault="00CA4974" w:rsidP="00CC4272">
            <w:pPr>
              <w:jc w:val="center"/>
            </w:pPr>
            <w:r w:rsidRPr="001942F4">
              <w:t>92</w:t>
            </w:r>
            <w:r w:rsidR="004F5A60" w:rsidRPr="001942F4">
              <w:t>%</w:t>
            </w:r>
          </w:p>
        </w:tc>
        <w:tc>
          <w:tcPr>
            <w:tcW w:w="1558" w:type="dxa"/>
          </w:tcPr>
          <w:p w:rsidR="004F5A60" w:rsidRPr="001942F4" w:rsidRDefault="00D95B3C" w:rsidP="00CC4272">
            <w:pPr>
              <w:jc w:val="center"/>
            </w:pPr>
            <w:r w:rsidRPr="001942F4">
              <w:t>91</w:t>
            </w:r>
            <w:r w:rsidR="004F5A60" w:rsidRPr="001942F4">
              <w:t>%</w:t>
            </w:r>
          </w:p>
        </w:tc>
      </w:tr>
    </w:tbl>
    <w:p w:rsidR="003C4F0B" w:rsidRDefault="003C4F0B"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9737FD" w:rsidRDefault="009737FD" w:rsidP="00D54AF0"/>
    <w:p w:rsidR="001A1929" w:rsidRDefault="001A1929" w:rsidP="00D54AF0">
      <w:r w:rsidRPr="001A1929">
        <w:lastRenderedPageBreak/>
        <w:t>Below is the performance values for the XGBoost model across all the datasets.</w:t>
      </w:r>
    </w:p>
    <w:p w:rsidR="001A1929" w:rsidRPr="001942F4" w:rsidRDefault="001A1929" w:rsidP="00D54AF0">
      <w:pPr>
        <w:rPr>
          <w:b/>
          <w:sz w:val="32"/>
        </w:rPr>
      </w:pPr>
    </w:p>
    <w:p w:rsidR="00BA1F0C" w:rsidRPr="001942F4" w:rsidRDefault="00BA1F0C" w:rsidP="00D54AF0">
      <w:pPr>
        <w:rPr>
          <w:b/>
          <w:sz w:val="32"/>
        </w:rPr>
      </w:pPr>
      <w:r w:rsidRPr="001942F4">
        <w:rPr>
          <w:noProof/>
        </w:rPr>
        <w:drawing>
          <wp:inline distT="0" distB="0" distL="0" distR="0" wp14:anchorId="40DF1A93" wp14:editId="26EC22FC">
            <wp:extent cx="5943600" cy="206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3750"/>
                    </a:xfrm>
                    <a:prstGeom prst="rect">
                      <a:avLst/>
                    </a:prstGeom>
                  </pic:spPr>
                </pic:pic>
              </a:graphicData>
            </a:graphic>
          </wp:inline>
        </w:drawing>
      </w:r>
    </w:p>
    <w:p w:rsidR="00BA1F0C" w:rsidRDefault="00BA1F0C" w:rsidP="00D54AF0">
      <w:pPr>
        <w:rPr>
          <w:b/>
          <w:sz w:val="32"/>
        </w:rPr>
      </w:pPr>
    </w:p>
    <w:p w:rsidR="001A1929" w:rsidRDefault="001A1929" w:rsidP="001A1929">
      <w:r>
        <w:t>Below Lift table shows the 7</w:t>
      </w:r>
      <w:r w:rsidRPr="001A1929">
        <w:t xml:space="preserve">9% of the </w:t>
      </w:r>
      <w:proofErr w:type="spellStart"/>
      <w:r w:rsidRPr="001A1929">
        <w:t>resignee</w:t>
      </w:r>
      <w:proofErr w:type="spellEnd"/>
      <w:r w:rsidRPr="001A1929">
        <w:t xml:space="preserve"> has been captured in the top 2 deciles.</w:t>
      </w:r>
    </w:p>
    <w:p w:rsidR="001A1929" w:rsidRPr="001942F4" w:rsidRDefault="001A1929" w:rsidP="00D54AF0">
      <w:pPr>
        <w:rPr>
          <w:b/>
          <w:sz w:val="32"/>
        </w:rPr>
      </w:pPr>
    </w:p>
    <w:p w:rsidR="008D4572" w:rsidRPr="001942F4" w:rsidRDefault="008D4572" w:rsidP="00D54AF0">
      <w:pPr>
        <w:rPr>
          <w:b/>
          <w:sz w:val="32"/>
        </w:rPr>
      </w:pPr>
      <w:r w:rsidRPr="001942F4">
        <w:rPr>
          <w:noProof/>
        </w:rPr>
        <w:drawing>
          <wp:inline distT="0" distB="0" distL="0" distR="0" wp14:anchorId="154B996C" wp14:editId="726537D7">
            <wp:extent cx="5394960" cy="283638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112" cy="2839624"/>
                    </a:xfrm>
                    <a:prstGeom prst="rect">
                      <a:avLst/>
                    </a:prstGeom>
                  </pic:spPr>
                </pic:pic>
              </a:graphicData>
            </a:graphic>
          </wp:inline>
        </w:drawing>
      </w:r>
    </w:p>
    <w:p w:rsidR="00717B5F" w:rsidRPr="001942F4" w:rsidRDefault="00717B5F" w:rsidP="00D54AF0">
      <w:pPr>
        <w:rPr>
          <w:b/>
          <w:sz w:val="32"/>
        </w:rPr>
      </w:pPr>
    </w:p>
    <w:p w:rsidR="00717B5F" w:rsidRPr="001942F4" w:rsidRDefault="00717B5F" w:rsidP="009737FD">
      <w:pPr>
        <w:pStyle w:val="TOC1"/>
        <w:rPr>
          <w:rFonts w:eastAsiaTheme="minorHAnsi"/>
        </w:rPr>
      </w:pPr>
    </w:p>
    <w:p w:rsidR="009D146A" w:rsidRDefault="009D146A" w:rsidP="00AB4CEC">
      <w:pPr>
        <w:rPr>
          <w:b/>
          <w:sz w:val="28"/>
          <w:szCs w:val="28"/>
        </w:rPr>
      </w:pPr>
    </w:p>
    <w:p w:rsidR="003C4F0B" w:rsidRDefault="003C4F0B" w:rsidP="00AB4CEC">
      <w:pPr>
        <w:rPr>
          <w:b/>
          <w:sz w:val="28"/>
          <w:szCs w:val="28"/>
        </w:rPr>
      </w:pPr>
    </w:p>
    <w:p w:rsidR="00BC53B8" w:rsidRDefault="00C146B7" w:rsidP="00AB4CEC">
      <w:pPr>
        <w:rPr>
          <w:b/>
          <w:sz w:val="28"/>
          <w:szCs w:val="28"/>
        </w:rPr>
      </w:pPr>
      <w:r>
        <w:rPr>
          <w:b/>
          <w:sz w:val="28"/>
          <w:szCs w:val="28"/>
        </w:rPr>
        <w:lastRenderedPageBreak/>
        <w:t>4.8</w:t>
      </w:r>
      <w:r w:rsidR="00AB4CEC" w:rsidRPr="0033135D">
        <w:rPr>
          <w:b/>
          <w:sz w:val="28"/>
          <w:szCs w:val="28"/>
        </w:rPr>
        <w:t xml:space="preserve"> </w:t>
      </w:r>
      <w:bookmarkStart w:id="20" w:name="VersionControl"/>
      <w:r w:rsidR="00AB4CEC">
        <w:rPr>
          <w:b/>
          <w:sz w:val="28"/>
          <w:szCs w:val="28"/>
        </w:rPr>
        <w:t>Version Control</w:t>
      </w:r>
      <w:bookmarkEnd w:id="20"/>
      <w:r w:rsidR="00AB4CEC" w:rsidRPr="0033135D">
        <w:rPr>
          <w:b/>
          <w:sz w:val="28"/>
          <w:szCs w:val="28"/>
        </w:rPr>
        <w:t>:</w:t>
      </w:r>
    </w:p>
    <w:p w:rsidR="00BC53B8" w:rsidRDefault="00BC53B8" w:rsidP="00AB4CEC">
      <w:pPr>
        <w:rPr>
          <w:b/>
          <w:sz w:val="28"/>
          <w:szCs w:val="28"/>
        </w:rPr>
      </w:pPr>
    </w:p>
    <w:p w:rsidR="00BC53B8" w:rsidRPr="00BC53B8" w:rsidRDefault="00BC53B8" w:rsidP="00AB4CEC">
      <w:r w:rsidRPr="00BC53B8">
        <w:t>Version control</w:t>
      </w:r>
      <w:r w:rsidR="002E086C">
        <w:t> </w:t>
      </w:r>
      <w:r w:rsidRPr="00BC53B8">
        <w:t>records changes to a file or set of files over time so that you can recall specific versions later.</w:t>
      </w:r>
    </w:p>
    <w:p w:rsidR="00BC53B8" w:rsidRDefault="00BC53B8" w:rsidP="00AB4CEC">
      <w:pPr>
        <w:rPr>
          <w:b/>
          <w:sz w:val="28"/>
          <w:szCs w:val="28"/>
        </w:rPr>
      </w:pPr>
    </w:p>
    <w:tbl>
      <w:tblPr>
        <w:tblStyle w:val="TableGrid"/>
        <w:tblW w:w="9454" w:type="dxa"/>
        <w:tblLook w:val="04A0" w:firstRow="1" w:lastRow="0" w:firstColumn="1" w:lastColumn="0" w:noHBand="0" w:noVBand="1"/>
      </w:tblPr>
      <w:tblGrid>
        <w:gridCol w:w="4727"/>
        <w:gridCol w:w="4727"/>
      </w:tblGrid>
      <w:tr w:rsidR="00AB4CEC" w:rsidTr="002E086C">
        <w:trPr>
          <w:trHeight w:val="276"/>
        </w:trPr>
        <w:tc>
          <w:tcPr>
            <w:tcW w:w="4727" w:type="dxa"/>
          </w:tcPr>
          <w:p w:rsidR="00AB4CEC" w:rsidRPr="00F929F5" w:rsidRDefault="00AB4CEC" w:rsidP="00CC4272">
            <w:pPr>
              <w:jc w:val="center"/>
            </w:pPr>
            <w:r w:rsidRPr="00F929F5">
              <w:t>Step1</w:t>
            </w:r>
          </w:p>
        </w:tc>
        <w:tc>
          <w:tcPr>
            <w:tcW w:w="4727" w:type="dxa"/>
          </w:tcPr>
          <w:p w:rsidR="00AB4CEC" w:rsidRPr="00F929F5" w:rsidRDefault="00AB4CEC" w:rsidP="00CC4272">
            <w:pPr>
              <w:jc w:val="center"/>
            </w:pPr>
            <w:r w:rsidRPr="00F929F5">
              <w:t>Step2</w:t>
            </w:r>
          </w:p>
        </w:tc>
      </w:tr>
      <w:tr w:rsidR="00AB4CEC" w:rsidTr="002E086C">
        <w:trPr>
          <w:trHeight w:val="2312"/>
        </w:trPr>
        <w:tc>
          <w:tcPr>
            <w:tcW w:w="4727" w:type="dxa"/>
          </w:tcPr>
          <w:p w:rsidR="00AB4CEC" w:rsidRDefault="00AB4CEC" w:rsidP="00CC4272">
            <w:pPr>
              <w:rPr>
                <w:b/>
                <w:sz w:val="28"/>
                <w:szCs w:val="28"/>
              </w:rPr>
            </w:pPr>
            <w:r>
              <w:rPr>
                <w:noProof/>
              </w:rPr>
              <w:drawing>
                <wp:inline distT="0" distB="0" distL="0" distR="0" wp14:anchorId="7068A82F" wp14:editId="7A090F87">
                  <wp:extent cx="135255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2550" cy="295275"/>
                          </a:xfrm>
                          <a:prstGeom prst="rect">
                            <a:avLst/>
                          </a:prstGeom>
                        </pic:spPr>
                      </pic:pic>
                    </a:graphicData>
                  </a:graphic>
                </wp:inline>
              </w:drawing>
            </w:r>
          </w:p>
        </w:tc>
        <w:tc>
          <w:tcPr>
            <w:tcW w:w="4727" w:type="dxa"/>
          </w:tcPr>
          <w:p w:rsidR="00AB4CEC" w:rsidRDefault="000A7401" w:rsidP="00CC4272">
            <w:pPr>
              <w:rPr>
                <w:b/>
                <w:sz w:val="28"/>
                <w:szCs w:val="28"/>
              </w:rPr>
            </w:pPr>
            <w:r>
              <w:rPr>
                <w:noProof/>
              </w:rPr>
              <w:drawing>
                <wp:inline distT="0" distB="0" distL="0" distR="0">
                  <wp:extent cx="2610485" cy="1334770"/>
                  <wp:effectExtent l="0" t="0" r="0" b="0"/>
                  <wp:docPr id="27" name="Picture 27" descr="cid:image001.png@01D68DE5.CA83F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png@01D68DE5.CA83F0C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610485" cy="1334770"/>
                          </a:xfrm>
                          <a:prstGeom prst="rect">
                            <a:avLst/>
                          </a:prstGeom>
                          <a:noFill/>
                          <a:ln>
                            <a:noFill/>
                          </a:ln>
                        </pic:spPr>
                      </pic:pic>
                    </a:graphicData>
                  </a:graphic>
                </wp:inline>
              </w:drawing>
            </w:r>
          </w:p>
        </w:tc>
      </w:tr>
    </w:tbl>
    <w:p w:rsidR="00AB4CEC" w:rsidRDefault="00AB4CEC" w:rsidP="00AB4CEC">
      <w:pPr>
        <w:rPr>
          <w:b/>
          <w:sz w:val="28"/>
          <w:szCs w:val="28"/>
        </w:rPr>
      </w:pPr>
    </w:p>
    <w:p w:rsidR="009D146A" w:rsidRDefault="00AB4CEC" w:rsidP="00AB4CEC">
      <w:r>
        <w:t>Create</w:t>
      </w:r>
      <w:r w:rsidR="00897624">
        <w:t>d</w:t>
      </w:r>
      <w:r>
        <w:t xml:space="preserve"> a new folder- ‘Code Versions’ to </w:t>
      </w:r>
      <w:r w:rsidR="009D146A">
        <w:t>store</w:t>
      </w:r>
      <w:r>
        <w:t xml:space="preserve"> the </w:t>
      </w:r>
      <w:r w:rsidR="005A7FC7">
        <w:t>different versions of the d</w:t>
      </w:r>
      <w:r>
        <w:t xml:space="preserve">eveloped code. </w:t>
      </w:r>
    </w:p>
    <w:p w:rsidR="00AB4CEC" w:rsidRDefault="00AB4CEC" w:rsidP="009222CD">
      <w:r>
        <w:t>Here we maintained version control manually to edit/update the files and to capture any changes</w:t>
      </w:r>
      <w:r w:rsidR="009222CD">
        <w:t xml:space="preserve"> in the code during devel</w:t>
      </w:r>
      <w:r w:rsidR="00AD3078">
        <w:t xml:space="preserve">opment since other platforms like GitHub etc. which is </w:t>
      </w:r>
      <w:r w:rsidR="00AD3078" w:rsidRPr="00AD3078">
        <w:t>a code hosting platform for version control and collaboration</w:t>
      </w:r>
      <w:r w:rsidR="00AD3078">
        <w:t xml:space="preserve"> works on private repositories.</w:t>
      </w:r>
    </w:p>
    <w:p w:rsidR="009222CD" w:rsidRDefault="009222CD" w:rsidP="009222CD"/>
    <w:p w:rsidR="009222CD" w:rsidRDefault="009222CD" w:rsidP="009222CD"/>
    <w:p w:rsidR="00A26D03" w:rsidRPr="009737FD" w:rsidRDefault="0025369C" w:rsidP="009737FD">
      <w:pPr>
        <w:pStyle w:val="TOC1"/>
      </w:pPr>
      <w:r w:rsidRPr="009737FD">
        <w:t>4</w:t>
      </w:r>
      <w:r w:rsidR="00A57781" w:rsidRPr="009737FD">
        <w:t>.</w:t>
      </w:r>
      <w:r w:rsidRPr="009737FD">
        <w:t>9</w:t>
      </w:r>
      <w:r w:rsidR="00A57781" w:rsidRPr="009737FD">
        <w:t xml:space="preserve"> </w:t>
      </w:r>
      <w:bookmarkStart w:id="21" w:name="LimeExplanations"/>
      <w:r w:rsidR="00A57781" w:rsidRPr="009737FD">
        <w:t>Lime Explanations</w:t>
      </w:r>
      <w:bookmarkEnd w:id="21"/>
      <w:r w:rsidR="00A57781" w:rsidRPr="009737FD">
        <w:t>:</w:t>
      </w:r>
    </w:p>
    <w:p w:rsidR="00A57781" w:rsidRDefault="00A57781" w:rsidP="005C39F2">
      <w:pPr>
        <w:rPr>
          <w:color w:val="3D4251"/>
          <w:shd w:val="clear" w:color="auto" w:fill="FFFFFF"/>
        </w:rPr>
      </w:pPr>
      <w:r w:rsidRPr="005C39F2">
        <w:rPr>
          <w:color w:val="3D4251"/>
          <w:shd w:val="clear" w:color="auto" w:fill="FFFFFF"/>
        </w:rPr>
        <w:t>LIME provides local model interpretability. LIME modifies a single data sample by tweaking the feature values and observes the resulting impact on the output</w:t>
      </w:r>
      <w:r w:rsidR="005C39F2">
        <w:rPr>
          <w:color w:val="3D4251"/>
          <w:shd w:val="clear" w:color="auto" w:fill="FFFFFF"/>
        </w:rPr>
        <w:t>. Primarily</w:t>
      </w:r>
      <w:r w:rsidR="00730BD0">
        <w:rPr>
          <w:color w:val="3D4251"/>
          <w:shd w:val="clear" w:color="auto" w:fill="FFFFFF"/>
        </w:rPr>
        <w:t xml:space="preserve"> using</w:t>
      </w:r>
      <w:r w:rsidR="005C39F2">
        <w:rPr>
          <w:color w:val="3D4251"/>
          <w:shd w:val="clear" w:color="auto" w:fill="FFFFFF"/>
        </w:rPr>
        <w:t xml:space="preserve"> LIME </w:t>
      </w:r>
      <w:r w:rsidR="00730BD0">
        <w:rPr>
          <w:color w:val="3D4251"/>
          <w:shd w:val="clear" w:color="auto" w:fill="FFFFFF"/>
        </w:rPr>
        <w:t xml:space="preserve">we can predict the </w:t>
      </w:r>
      <w:r w:rsidR="00634E9F">
        <w:rPr>
          <w:color w:val="3D4251"/>
          <w:shd w:val="clear" w:color="auto" w:fill="FFFFFF"/>
        </w:rPr>
        <w:t>probabilities</w:t>
      </w:r>
      <w:r w:rsidR="00DC22A7">
        <w:rPr>
          <w:color w:val="3D4251"/>
          <w:shd w:val="clear" w:color="auto" w:fill="FFFFFF"/>
        </w:rPr>
        <w:t xml:space="preserve"> whether an employee will be Active or Resign and also </w:t>
      </w:r>
      <w:r w:rsidR="005C39F2">
        <w:rPr>
          <w:color w:val="3D4251"/>
          <w:shd w:val="clear" w:color="auto" w:fill="FFFFFF"/>
        </w:rPr>
        <w:t xml:space="preserve">the top N risk drivers </w:t>
      </w:r>
      <w:r w:rsidR="00DC22A7">
        <w:rPr>
          <w:color w:val="3D4251"/>
          <w:shd w:val="clear" w:color="auto" w:fill="FFFFFF"/>
        </w:rPr>
        <w:t xml:space="preserve">which are leading </w:t>
      </w:r>
      <w:r w:rsidR="005C39F2">
        <w:rPr>
          <w:color w:val="3D4251"/>
          <w:shd w:val="clear" w:color="auto" w:fill="FFFFFF"/>
        </w:rPr>
        <w:t xml:space="preserve">for an employee resignation </w:t>
      </w:r>
      <w:r w:rsidR="00DC22A7">
        <w:rPr>
          <w:color w:val="3D4251"/>
          <w:shd w:val="clear" w:color="auto" w:fill="FFFFFF"/>
        </w:rPr>
        <w:t>along with</w:t>
      </w:r>
      <w:r w:rsidR="005C39F2">
        <w:rPr>
          <w:color w:val="3D4251"/>
          <w:shd w:val="clear" w:color="auto" w:fill="FFFFFF"/>
        </w:rPr>
        <w:t xml:space="preserve"> the</w:t>
      </w:r>
      <w:r w:rsidR="00DC22A7">
        <w:rPr>
          <w:color w:val="3D4251"/>
          <w:shd w:val="clear" w:color="auto" w:fill="FFFFFF"/>
        </w:rPr>
        <w:t xml:space="preserve"> weightage of the features.</w:t>
      </w:r>
    </w:p>
    <w:p w:rsidR="00E275C6" w:rsidRDefault="00E275C6" w:rsidP="005C39F2">
      <w:pPr>
        <w:rPr>
          <w:color w:val="3D4251"/>
          <w:shd w:val="clear" w:color="auto" w:fill="FFFFFF"/>
        </w:rPr>
      </w:pPr>
    </w:p>
    <w:p w:rsidR="00E275C6" w:rsidRDefault="00E275C6" w:rsidP="005C39F2">
      <w:pPr>
        <w:rPr>
          <w:color w:val="3D4251"/>
          <w:shd w:val="clear" w:color="auto" w:fill="FFFFFF"/>
        </w:rPr>
      </w:pPr>
      <w:r>
        <w:rPr>
          <w:color w:val="3D4251"/>
          <w:shd w:val="clear" w:color="auto" w:fill="FFFFFF"/>
        </w:rPr>
        <w:t xml:space="preserve">The output of lime </w:t>
      </w:r>
      <w:r w:rsidR="00782A48">
        <w:rPr>
          <w:color w:val="3D4251"/>
          <w:shd w:val="clear" w:color="auto" w:fill="FFFFFF"/>
        </w:rPr>
        <w:t>looks as below:</w:t>
      </w:r>
    </w:p>
    <w:p w:rsidR="00782A48" w:rsidRDefault="00782A48" w:rsidP="005C39F2">
      <w:pPr>
        <w:rPr>
          <w:color w:val="3D4251"/>
          <w:shd w:val="clear" w:color="auto" w:fill="FFFFFF"/>
        </w:rPr>
      </w:pPr>
    </w:p>
    <w:p w:rsidR="00782A48" w:rsidRDefault="00433058" w:rsidP="005C39F2">
      <w:pPr>
        <w:rPr>
          <w:color w:val="3D4251"/>
          <w:shd w:val="clear" w:color="auto" w:fill="FFFFFF"/>
        </w:rPr>
      </w:pPr>
      <w:r>
        <w:rPr>
          <w:noProof/>
        </w:rPr>
        <w:drawing>
          <wp:inline distT="0" distB="0" distL="0" distR="0" wp14:anchorId="3B57FDF3" wp14:editId="76E44712">
            <wp:extent cx="5494188" cy="108181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699" cy="1091761"/>
                    </a:xfrm>
                    <a:prstGeom prst="rect">
                      <a:avLst/>
                    </a:prstGeom>
                  </pic:spPr>
                </pic:pic>
              </a:graphicData>
            </a:graphic>
          </wp:inline>
        </w:drawing>
      </w:r>
    </w:p>
    <w:p w:rsidR="00782A48" w:rsidRDefault="00782A48" w:rsidP="005C39F2">
      <w:pPr>
        <w:rPr>
          <w:color w:val="3D4251"/>
          <w:shd w:val="clear" w:color="auto" w:fill="FFFFFF"/>
        </w:rPr>
      </w:pPr>
    </w:p>
    <w:p w:rsidR="00782A48" w:rsidRDefault="00782A48" w:rsidP="005C39F2">
      <w:pPr>
        <w:rPr>
          <w:color w:val="3D4251"/>
          <w:shd w:val="clear" w:color="auto" w:fill="FFFFFF"/>
        </w:rPr>
      </w:pPr>
    </w:p>
    <w:p w:rsidR="00736AEC" w:rsidRDefault="00736AEC" w:rsidP="005C39F2">
      <w:pPr>
        <w:rPr>
          <w:color w:val="3D4251"/>
          <w:shd w:val="clear" w:color="auto" w:fill="FFFFFF"/>
        </w:rPr>
      </w:pPr>
    </w:p>
    <w:p w:rsidR="00E275C6" w:rsidRDefault="00736AEC" w:rsidP="005C39F2">
      <w:pPr>
        <w:rPr>
          <w:color w:val="3D4251"/>
          <w:shd w:val="clear" w:color="auto" w:fill="FFFFFF"/>
        </w:rPr>
      </w:pPr>
      <w:r>
        <w:rPr>
          <w:color w:val="3D4251"/>
          <w:shd w:val="clear" w:color="auto" w:fill="FFFFFF"/>
        </w:rPr>
        <w:lastRenderedPageBreak/>
        <w:t>The output seems as below when exported to excel:</w:t>
      </w:r>
    </w:p>
    <w:p w:rsidR="003C4F0B" w:rsidRDefault="003C4F0B" w:rsidP="005C39F2">
      <w:pPr>
        <w:rPr>
          <w:color w:val="3D4251"/>
          <w:shd w:val="clear" w:color="auto" w:fill="FFFFFF"/>
        </w:rPr>
      </w:pPr>
    </w:p>
    <w:p w:rsidR="00E275C6" w:rsidRDefault="00E275C6" w:rsidP="005C39F2">
      <w:pPr>
        <w:rPr>
          <w:color w:val="3D4251"/>
          <w:shd w:val="clear" w:color="auto" w:fill="FFFFFF"/>
        </w:rPr>
      </w:pPr>
      <w:r>
        <w:rPr>
          <w:noProof/>
        </w:rPr>
        <w:drawing>
          <wp:inline distT="0" distB="0" distL="0" distR="0" wp14:anchorId="73097C5B" wp14:editId="3EE32EAC">
            <wp:extent cx="5934660" cy="693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9012" cy="710034"/>
                    </a:xfrm>
                    <a:prstGeom prst="rect">
                      <a:avLst/>
                    </a:prstGeom>
                  </pic:spPr>
                </pic:pic>
              </a:graphicData>
            </a:graphic>
          </wp:inline>
        </w:drawing>
      </w:r>
    </w:p>
    <w:p w:rsidR="00DC22A7" w:rsidRDefault="00DC22A7" w:rsidP="005C39F2">
      <w:pPr>
        <w:rPr>
          <w:color w:val="3D4251"/>
          <w:shd w:val="clear" w:color="auto" w:fill="FFFFFF"/>
        </w:rPr>
      </w:pPr>
    </w:p>
    <w:p w:rsidR="002D5D6A" w:rsidRPr="0025369C" w:rsidRDefault="0025369C" w:rsidP="005C39F2">
      <w:pPr>
        <w:rPr>
          <w:rFonts w:asciiTheme="minorHAnsi" w:eastAsiaTheme="minorEastAsia" w:hAnsiTheme="minorHAnsi" w:cs="Times New Roman"/>
          <w:b/>
          <w:bCs/>
          <w:sz w:val="28"/>
          <w:szCs w:val="28"/>
        </w:rPr>
      </w:pPr>
      <w:r w:rsidRPr="0025369C">
        <w:rPr>
          <w:rFonts w:asciiTheme="minorHAnsi" w:eastAsiaTheme="minorEastAsia" w:hAnsiTheme="minorHAnsi" w:cs="Times New Roman"/>
          <w:b/>
          <w:bCs/>
          <w:sz w:val="28"/>
          <w:szCs w:val="28"/>
        </w:rPr>
        <w:t xml:space="preserve">4.10 </w:t>
      </w:r>
      <w:bookmarkStart w:id="22" w:name="ModelOutput"/>
      <w:r w:rsidR="002D5D6A" w:rsidRPr="0025369C">
        <w:rPr>
          <w:rFonts w:asciiTheme="minorHAnsi" w:eastAsiaTheme="minorEastAsia" w:hAnsiTheme="minorHAnsi" w:cs="Times New Roman"/>
          <w:b/>
          <w:bCs/>
          <w:sz w:val="28"/>
          <w:szCs w:val="28"/>
        </w:rPr>
        <w:t>Model Output</w:t>
      </w:r>
      <w:bookmarkEnd w:id="22"/>
      <w:r w:rsidR="002D5D6A" w:rsidRPr="0025369C">
        <w:rPr>
          <w:rFonts w:asciiTheme="minorHAnsi" w:eastAsiaTheme="minorEastAsia" w:hAnsiTheme="minorHAnsi" w:cs="Times New Roman"/>
          <w:b/>
          <w:bCs/>
          <w:sz w:val="28"/>
          <w:szCs w:val="28"/>
        </w:rPr>
        <w:t>:</w:t>
      </w:r>
    </w:p>
    <w:p w:rsidR="002D5D6A" w:rsidRDefault="002D5D6A" w:rsidP="005C39F2">
      <w:pPr>
        <w:rPr>
          <w:color w:val="3D4251"/>
          <w:shd w:val="clear" w:color="auto" w:fill="FFFFFF"/>
        </w:rPr>
      </w:pPr>
    </w:p>
    <w:p w:rsidR="00342642" w:rsidRDefault="002D5D6A" w:rsidP="005C39F2">
      <w:pPr>
        <w:rPr>
          <w:color w:val="3D4251"/>
          <w:shd w:val="clear" w:color="auto" w:fill="FFFFFF"/>
          <w:lang w:val="en-IN"/>
        </w:rPr>
      </w:pPr>
      <w:r>
        <w:rPr>
          <w:color w:val="3D4251"/>
          <w:shd w:val="clear" w:color="auto" w:fill="FFFFFF"/>
          <w:lang w:val="en-IN"/>
        </w:rPr>
        <w:t>The output of the model h</w:t>
      </w:r>
      <w:r w:rsidRPr="002D5D6A">
        <w:rPr>
          <w:color w:val="3D4251"/>
          <w:shd w:val="clear" w:color="auto" w:fill="FFFFFF"/>
          <w:lang w:val="en-IN"/>
        </w:rPr>
        <w:t>elps the talent team to understand the employee groups to target, understand the dynamics of attrition and formulate employee specific policies</w:t>
      </w:r>
      <w:r>
        <w:rPr>
          <w:color w:val="3D4251"/>
          <w:shd w:val="clear" w:color="auto" w:fill="FFFFFF"/>
          <w:lang w:val="en-IN"/>
        </w:rPr>
        <w:t>.</w:t>
      </w:r>
      <w:r w:rsidR="00C11A0F">
        <w:rPr>
          <w:color w:val="3D4251"/>
          <w:shd w:val="clear" w:color="auto" w:fill="FFFFFF"/>
          <w:lang w:val="en-IN"/>
        </w:rPr>
        <w:t xml:space="preserve"> The output explains whether an employee is having a high risk or low risk to </w:t>
      </w:r>
      <w:r w:rsidR="00342642">
        <w:rPr>
          <w:color w:val="3D4251"/>
          <w:shd w:val="clear" w:color="auto" w:fill="FFFFFF"/>
          <w:lang w:val="en-IN"/>
        </w:rPr>
        <w:t>resign</w:t>
      </w:r>
      <w:r w:rsidR="00C11A0F">
        <w:rPr>
          <w:color w:val="3D4251"/>
          <w:shd w:val="clear" w:color="auto" w:fill="FFFFFF"/>
          <w:lang w:val="en-IN"/>
        </w:rPr>
        <w:t xml:space="preserve"> along with the risk scores and </w:t>
      </w:r>
      <w:r w:rsidR="00342642">
        <w:rPr>
          <w:color w:val="3D4251"/>
          <w:shd w:val="clear" w:color="auto" w:fill="FFFFFF"/>
          <w:lang w:val="en-IN"/>
        </w:rPr>
        <w:t>its associated</w:t>
      </w:r>
      <w:r w:rsidR="00C11A0F">
        <w:rPr>
          <w:color w:val="3D4251"/>
          <w:shd w:val="clear" w:color="auto" w:fill="FFFFFF"/>
          <w:lang w:val="en-IN"/>
        </w:rPr>
        <w:t xml:space="preserve"> top 5 risk </w:t>
      </w:r>
      <w:r w:rsidR="00342642">
        <w:rPr>
          <w:color w:val="3D4251"/>
          <w:shd w:val="clear" w:color="auto" w:fill="FFFFFF"/>
          <w:lang w:val="en-IN"/>
        </w:rPr>
        <w:t>drivers.</w:t>
      </w:r>
    </w:p>
    <w:p w:rsidR="00342642" w:rsidRDefault="00342642" w:rsidP="005C39F2">
      <w:pPr>
        <w:rPr>
          <w:color w:val="3D4251"/>
          <w:shd w:val="clear" w:color="auto" w:fill="FFFFFF"/>
          <w:lang w:val="en-IN"/>
        </w:rPr>
      </w:pPr>
    </w:p>
    <w:p w:rsidR="002D5D6A" w:rsidRDefault="00342642" w:rsidP="005C39F2">
      <w:pPr>
        <w:rPr>
          <w:color w:val="3D4251"/>
          <w:shd w:val="clear" w:color="auto" w:fill="FFFFFF"/>
          <w:lang w:val="en-IN"/>
        </w:rPr>
      </w:pPr>
      <w:r>
        <w:rPr>
          <w:color w:val="3D4251"/>
          <w:shd w:val="clear" w:color="auto" w:fill="FFFFFF"/>
          <w:lang w:val="en-IN"/>
        </w:rPr>
        <w:t>Model generates below mentioned insights:</w:t>
      </w:r>
    </w:p>
    <w:p w:rsidR="002D5D6A" w:rsidRDefault="002D5D6A" w:rsidP="005C39F2">
      <w:pPr>
        <w:rPr>
          <w:color w:val="3D4251"/>
          <w:shd w:val="clear" w:color="auto" w:fill="FFFFFF"/>
        </w:rPr>
      </w:pPr>
    </w:p>
    <w:p w:rsidR="00DC22A7" w:rsidRDefault="000C46B7" w:rsidP="005C39F2">
      <w:r>
        <w:rPr>
          <w:noProof/>
        </w:rPr>
        <w:drawing>
          <wp:inline distT="0" distB="0" distL="0" distR="0" wp14:anchorId="29611A69" wp14:editId="2A91EBEE">
            <wp:extent cx="5943600" cy="2374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4900"/>
                    </a:xfrm>
                    <a:prstGeom prst="rect">
                      <a:avLst/>
                    </a:prstGeom>
                  </pic:spPr>
                </pic:pic>
              </a:graphicData>
            </a:graphic>
          </wp:inline>
        </w:drawing>
      </w:r>
    </w:p>
    <w:p w:rsidR="000C46B7" w:rsidRDefault="000C46B7" w:rsidP="005C39F2"/>
    <w:p w:rsidR="000C46B7" w:rsidRDefault="000C46B7" w:rsidP="005C39F2"/>
    <w:p w:rsidR="005E131E" w:rsidRDefault="005E131E" w:rsidP="005C39F2">
      <w:r>
        <w:t>Below is the sample output:</w:t>
      </w:r>
    </w:p>
    <w:p w:rsidR="005E131E" w:rsidRDefault="005E131E" w:rsidP="005C39F2"/>
    <w:p w:rsidR="000D404B" w:rsidRDefault="000D404B" w:rsidP="005C39F2">
      <w:r w:rsidRPr="000D404B">
        <w:rPr>
          <w:noProof/>
        </w:rPr>
        <w:drawing>
          <wp:inline distT="0" distB="0" distL="0" distR="0" wp14:anchorId="184F712F" wp14:editId="6D991782">
            <wp:extent cx="6460870" cy="512146"/>
            <wp:effectExtent l="0" t="0" r="0" b="254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9"/>
                    <a:stretch>
                      <a:fillRect/>
                    </a:stretch>
                  </pic:blipFill>
                  <pic:spPr>
                    <a:xfrm>
                      <a:off x="0" y="0"/>
                      <a:ext cx="6542128" cy="518587"/>
                    </a:xfrm>
                    <a:prstGeom prst="rect">
                      <a:avLst/>
                    </a:prstGeom>
                  </pic:spPr>
                </pic:pic>
              </a:graphicData>
            </a:graphic>
          </wp:inline>
        </w:drawing>
      </w:r>
    </w:p>
    <w:p w:rsidR="002D5D6A" w:rsidRPr="00A57781" w:rsidRDefault="002D5D6A" w:rsidP="005C39F2"/>
    <w:p w:rsidR="0025369C" w:rsidRDefault="0025369C" w:rsidP="009737FD">
      <w:pPr>
        <w:pStyle w:val="TOC1"/>
      </w:pPr>
    </w:p>
    <w:p w:rsidR="001A27FC" w:rsidRDefault="001A27FC" w:rsidP="009737FD">
      <w:pPr>
        <w:pStyle w:val="TOC1"/>
      </w:pPr>
    </w:p>
    <w:p w:rsidR="00717B5F" w:rsidRPr="0025369C" w:rsidRDefault="0025369C" w:rsidP="009737FD">
      <w:pPr>
        <w:pStyle w:val="TOC1"/>
      </w:pPr>
      <w:r w:rsidRPr="0025369C">
        <w:lastRenderedPageBreak/>
        <w:t>5</w:t>
      </w:r>
      <w:r w:rsidR="00717B5F" w:rsidRPr="0025369C">
        <w:t>. Model Refresh SOP</w:t>
      </w:r>
    </w:p>
    <w:p w:rsidR="006465E6" w:rsidRPr="001942F4" w:rsidRDefault="0025369C" w:rsidP="009737FD">
      <w:pPr>
        <w:pStyle w:val="TOC2"/>
        <w:rPr>
          <w:rStyle w:val="Hyperlink"/>
          <w:color w:val="000000" w:themeColor="text1"/>
          <w:u w:val="none"/>
        </w:rPr>
      </w:pPr>
      <w:r>
        <w:t>5</w:t>
      </w:r>
      <w:r w:rsidR="006465E6" w:rsidRPr="001942F4">
        <w:t xml:space="preserve">.1 </w:t>
      </w:r>
      <w:bookmarkStart w:id="23" w:name="Architecture"/>
      <w:r w:rsidR="006465E6">
        <w:rPr>
          <w:rStyle w:val="Hyperlink"/>
          <w:color w:val="000000" w:themeColor="text1"/>
          <w:u w:val="none"/>
        </w:rPr>
        <w:t>Architecture</w:t>
      </w:r>
      <w:bookmarkEnd w:id="23"/>
      <w:r w:rsidR="006465E6" w:rsidRPr="001942F4">
        <w:rPr>
          <w:rStyle w:val="Hyperlink"/>
          <w:color w:val="000000" w:themeColor="text1"/>
          <w:u w:val="none"/>
        </w:rPr>
        <w:t xml:space="preserve">: </w:t>
      </w:r>
    </w:p>
    <w:p w:rsidR="006465E6" w:rsidRDefault="006465E6" w:rsidP="006465E6">
      <w:r>
        <w:t>The current development follow below architecture</w:t>
      </w:r>
      <w:r w:rsidR="000D404B">
        <w:t xml:space="preserve"> and the technology used here to develop the solution is Python</w:t>
      </w:r>
      <w:r w:rsidR="00AA35EA">
        <w:t xml:space="preserve"> (3.8.5)</w:t>
      </w:r>
      <w:r w:rsidR="000D404B">
        <w:t>/Jupyter Notebook</w:t>
      </w:r>
      <w:r w:rsidR="00400783">
        <w:t>.</w:t>
      </w:r>
    </w:p>
    <w:p w:rsidR="00163103" w:rsidRDefault="00400783" w:rsidP="006465E6">
      <w:r>
        <w:t xml:space="preserve">The code has been developed on </w:t>
      </w:r>
      <w:r w:rsidR="00A74914">
        <w:t>windows server (</w:t>
      </w:r>
      <w:r w:rsidR="00B93DCE" w:rsidRPr="00A74914">
        <w:t>RAM: 4 GB, Storage: 50 GB</w:t>
      </w:r>
      <w:r w:rsidR="00A74914">
        <w:t>)</w:t>
      </w:r>
    </w:p>
    <w:p w:rsidR="00A74914" w:rsidRDefault="00A74914" w:rsidP="006465E6"/>
    <w:p w:rsidR="00AA35EA" w:rsidRDefault="00AA35EA" w:rsidP="006465E6">
      <w:r>
        <w:t>Server details:</w:t>
      </w:r>
    </w:p>
    <w:tbl>
      <w:tblPr>
        <w:tblStyle w:val="TableGrid"/>
        <w:tblW w:w="0" w:type="auto"/>
        <w:tblLook w:val="04A0" w:firstRow="1" w:lastRow="0" w:firstColumn="1" w:lastColumn="0" w:noHBand="0" w:noVBand="1"/>
      </w:tblPr>
      <w:tblGrid>
        <w:gridCol w:w="4675"/>
        <w:gridCol w:w="4675"/>
      </w:tblGrid>
      <w:tr w:rsidR="00163103" w:rsidTr="00163103">
        <w:tc>
          <w:tcPr>
            <w:tcW w:w="4675" w:type="dxa"/>
          </w:tcPr>
          <w:p w:rsidR="00163103" w:rsidRPr="00163103" w:rsidRDefault="00163103" w:rsidP="00163103">
            <w:pPr>
              <w:jc w:val="center"/>
              <w:rPr>
                <w:b/>
              </w:rPr>
            </w:pPr>
            <w:r w:rsidRPr="00163103">
              <w:rPr>
                <w:b/>
              </w:rPr>
              <w:t>Server</w:t>
            </w:r>
          </w:p>
        </w:tc>
        <w:tc>
          <w:tcPr>
            <w:tcW w:w="4675" w:type="dxa"/>
          </w:tcPr>
          <w:p w:rsidR="00163103" w:rsidRPr="00163103" w:rsidRDefault="00163103" w:rsidP="00163103">
            <w:pPr>
              <w:jc w:val="center"/>
              <w:rPr>
                <w:b/>
              </w:rPr>
            </w:pPr>
            <w:r w:rsidRPr="00163103">
              <w:rPr>
                <w:b/>
              </w:rPr>
              <w:t>Environment</w:t>
            </w:r>
          </w:p>
        </w:tc>
      </w:tr>
      <w:tr w:rsidR="00163103" w:rsidTr="00163103">
        <w:tc>
          <w:tcPr>
            <w:tcW w:w="4675" w:type="dxa"/>
          </w:tcPr>
          <w:p w:rsidR="00163103" w:rsidRDefault="00163103" w:rsidP="00163103">
            <w:pPr>
              <w:jc w:val="center"/>
            </w:pPr>
            <w:r>
              <w:t>INMUMCLOUD0422</w:t>
            </w:r>
          </w:p>
        </w:tc>
        <w:tc>
          <w:tcPr>
            <w:tcW w:w="4675" w:type="dxa"/>
          </w:tcPr>
          <w:p w:rsidR="00163103" w:rsidRDefault="00163103" w:rsidP="00163103">
            <w:pPr>
              <w:jc w:val="center"/>
            </w:pPr>
            <w:r>
              <w:t>DEV</w:t>
            </w:r>
          </w:p>
        </w:tc>
      </w:tr>
      <w:tr w:rsidR="00163103" w:rsidTr="00163103">
        <w:tc>
          <w:tcPr>
            <w:tcW w:w="4675" w:type="dxa"/>
          </w:tcPr>
          <w:p w:rsidR="00163103" w:rsidRDefault="00163103" w:rsidP="00163103">
            <w:pPr>
              <w:jc w:val="center"/>
            </w:pPr>
            <w:r w:rsidRPr="00163103">
              <w:t>INMUMCLOUD0421</w:t>
            </w:r>
          </w:p>
        </w:tc>
        <w:tc>
          <w:tcPr>
            <w:tcW w:w="4675" w:type="dxa"/>
          </w:tcPr>
          <w:p w:rsidR="00163103" w:rsidRDefault="00163103" w:rsidP="00163103">
            <w:pPr>
              <w:jc w:val="center"/>
            </w:pPr>
            <w:r>
              <w:t>UAT</w:t>
            </w:r>
          </w:p>
        </w:tc>
      </w:tr>
    </w:tbl>
    <w:p w:rsidR="00400783" w:rsidRDefault="00400783" w:rsidP="006465E6"/>
    <w:p w:rsidR="006465E6" w:rsidRDefault="006465E6" w:rsidP="006465E6"/>
    <w:p w:rsidR="006465E6" w:rsidRDefault="006465E6" w:rsidP="006465E6">
      <w:r>
        <w:rPr>
          <w:noProof/>
        </w:rPr>
        <w:drawing>
          <wp:inline distT="0" distB="0" distL="0" distR="0" wp14:anchorId="04E66E91" wp14:editId="6C0D50EA">
            <wp:extent cx="6273320" cy="290543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956" cy="2908968"/>
                    </a:xfrm>
                    <a:prstGeom prst="rect">
                      <a:avLst/>
                    </a:prstGeom>
                  </pic:spPr>
                </pic:pic>
              </a:graphicData>
            </a:graphic>
          </wp:inline>
        </w:drawing>
      </w:r>
    </w:p>
    <w:p w:rsidR="006465E6" w:rsidRDefault="006465E6" w:rsidP="006465E6"/>
    <w:p w:rsidR="009737FD" w:rsidRDefault="009737FD" w:rsidP="00055FD2"/>
    <w:p w:rsidR="00AA35EA" w:rsidRDefault="00AA35EA" w:rsidP="00055FD2">
      <w:r>
        <w:t>Code has been developed on DEV server and productionized on UAT server.</w:t>
      </w:r>
    </w:p>
    <w:p w:rsidR="00D23577" w:rsidRDefault="00D23577" w:rsidP="00055FD2"/>
    <w:p w:rsidR="00400D3A" w:rsidRPr="00400D3A" w:rsidRDefault="00400D3A" w:rsidP="00055FD2">
      <w:pPr>
        <w:rPr>
          <w:b/>
        </w:rPr>
      </w:pPr>
      <w:r w:rsidRPr="00400D3A">
        <w:rPr>
          <w:b/>
        </w:rPr>
        <w:t>DEV SERVER:</w:t>
      </w:r>
    </w:p>
    <w:p w:rsidR="00400D3A" w:rsidRDefault="00400D3A" w:rsidP="00055FD2"/>
    <w:p w:rsidR="00055FD2" w:rsidRDefault="00201429" w:rsidP="00055FD2">
      <w:r>
        <w:t xml:space="preserve">DEV server has been used for developmental activities </w:t>
      </w:r>
      <w:r w:rsidR="00055FD2">
        <w:t xml:space="preserve">to </w:t>
      </w:r>
      <w:r w:rsidR="00D23577">
        <w:t>get the best</w:t>
      </w:r>
      <w:r w:rsidR="00055FD2">
        <w:t xml:space="preserve"> </w:t>
      </w:r>
      <w:r w:rsidR="00D23577">
        <w:t>Model</w:t>
      </w:r>
      <w:r>
        <w:t xml:space="preserve"> and below are steps followed for the same</w:t>
      </w:r>
      <w:r w:rsidR="00055FD2">
        <w:t>:</w:t>
      </w:r>
    </w:p>
    <w:p w:rsidR="009737FD" w:rsidRDefault="009737FD" w:rsidP="00055FD2"/>
    <w:p w:rsidR="00D23577" w:rsidRDefault="00D23577" w:rsidP="00055FD2"/>
    <w:p w:rsidR="00055FD2" w:rsidRDefault="00055FD2" w:rsidP="00BD5A03">
      <w:pPr>
        <w:pStyle w:val="ListParagraph"/>
        <w:numPr>
          <w:ilvl w:val="0"/>
          <w:numId w:val="29"/>
        </w:numPr>
      </w:pPr>
      <w:r>
        <w:lastRenderedPageBreak/>
        <w:t>DATA LAYER:</w:t>
      </w:r>
    </w:p>
    <w:p w:rsidR="00055FD2" w:rsidRDefault="00055FD2" w:rsidP="00055FD2">
      <w:pPr>
        <w:pStyle w:val="ListParagraph"/>
        <w:numPr>
          <w:ilvl w:val="0"/>
          <w:numId w:val="30"/>
        </w:numPr>
      </w:pPr>
      <w:r>
        <w:t>Collect</w:t>
      </w:r>
      <w:r w:rsidR="00D23577">
        <w:t>ed</w:t>
      </w:r>
      <w:r>
        <w:t xml:space="preserve"> the input data files required for analysis from the Talent team and perform</w:t>
      </w:r>
      <w:r w:rsidR="00D23577">
        <w:t>ed</w:t>
      </w:r>
      <w:r>
        <w:t xml:space="preserve"> the data quality checks.</w:t>
      </w:r>
    </w:p>
    <w:p w:rsidR="00A011C9" w:rsidRDefault="000D404B" w:rsidP="00055FD2">
      <w:pPr>
        <w:pStyle w:val="ListParagraph"/>
        <w:numPr>
          <w:ilvl w:val="0"/>
          <w:numId w:val="30"/>
        </w:numPr>
      </w:pPr>
      <w:r>
        <w:t xml:space="preserve">Designed an employee level panel </w:t>
      </w:r>
      <w:r w:rsidR="00A011C9">
        <w:t>data for</w:t>
      </w:r>
      <w:r>
        <w:t xml:space="preserve"> each quarter</w:t>
      </w:r>
      <w:r w:rsidR="00A011C9">
        <w:t>, map</w:t>
      </w:r>
      <w:r w:rsidR="00D23577">
        <w:t>ped</w:t>
      </w:r>
      <w:r w:rsidR="00A011C9">
        <w:t xml:space="preserve"> the datasets</w:t>
      </w:r>
      <w:r>
        <w:t xml:space="preserve"> and create</w:t>
      </w:r>
      <w:r w:rsidR="00D23577">
        <w:t>d the</w:t>
      </w:r>
      <w:r>
        <w:t xml:space="preserve"> master data. A</w:t>
      </w:r>
      <w:r w:rsidR="00714203">
        <w:t>pp</w:t>
      </w:r>
      <w:r w:rsidR="00D23577">
        <w:t>lied</w:t>
      </w:r>
      <w:r>
        <w:t xml:space="preserve"> the data transformations</w:t>
      </w:r>
      <w:r w:rsidR="00A011C9">
        <w:t xml:space="preserve"> and treat</w:t>
      </w:r>
      <w:r w:rsidR="00D23577">
        <w:t>ed</w:t>
      </w:r>
      <w:r w:rsidR="00A011C9">
        <w:t xml:space="preserve"> the outliers, missing values etc.</w:t>
      </w:r>
    </w:p>
    <w:p w:rsidR="00055FD2" w:rsidRDefault="00A011C9" w:rsidP="00A011C9">
      <w:pPr>
        <w:pStyle w:val="ListParagraph"/>
        <w:ind w:left="1080"/>
      </w:pPr>
      <w:r>
        <w:t xml:space="preserve"> </w:t>
      </w:r>
    </w:p>
    <w:p w:rsidR="00A011C9" w:rsidRDefault="00A011C9" w:rsidP="00BD5A03">
      <w:pPr>
        <w:pStyle w:val="ListParagraph"/>
        <w:numPr>
          <w:ilvl w:val="0"/>
          <w:numId w:val="29"/>
        </w:numPr>
      </w:pPr>
      <w:r>
        <w:t>ANALYTICS LAYER:</w:t>
      </w:r>
    </w:p>
    <w:p w:rsidR="00A011C9" w:rsidRDefault="00A011C9" w:rsidP="00A011C9">
      <w:pPr>
        <w:pStyle w:val="ListParagraph"/>
        <w:numPr>
          <w:ilvl w:val="0"/>
          <w:numId w:val="31"/>
        </w:numPr>
      </w:pPr>
      <w:r>
        <w:t>Divide</w:t>
      </w:r>
      <w:r w:rsidR="00D23577">
        <w:t>d</w:t>
      </w:r>
      <w:r>
        <w:t xml:space="preserve"> the master data based on Function (consulting, RA) </w:t>
      </w:r>
      <w:r w:rsidR="00D23577">
        <w:t xml:space="preserve">an employee belongs to and kept </w:t>
      </w:r>
      <w:r>
        <w:t>the relevant variables required for the model based on EDA, correlation etc.</w:t>
      </w:r>
    </w:p>
    <w:p w:rsidR="00A011C9" w:rsidRDefault="00400783" w:rsidP="00A011C9">
      <w:pPr>
        <w:pStyle w:val="ListParagraph"/>
        <w:numPr>
          <w:ilvl w:val="0"/>
          <w:numId w:val="31"/>
        </w:numPr>
      </w:pPr>
      <w:r>
        <w:t>Split the data into train, test and OOT (unseen data). Train</w:t>
      </w:r>
      <w:r w:rsidR="00D23577">
        <w:t>ed</w:t>
      </w:r>
      <w:r>
        <w:t xml:space="preserve"> the model and </w:t>
      </w:r>
      <w:r w:rsidR="00D23577">
        <w:t>verified</w:t>
      </w:r>
      <w:r>
        <w:t xml:space="preserve"> the performance on test data. Validate</w:t>
      </w:r>
      <w:r w:rsidR="00D23577">
        <w:t>d</w:t>
      </w:r>
      <w:r>
        <w:t xml:space="preserve"> the accuracy on unseen data. </w:t>
      </w:r>
    </w:p>
    <w:p w:rsidR="00400783" w:rsidRDefault="00EA4326" w:rsidP="00A011C9">
      <w:pPr>
        <w:pStyle w:val="ListParagraph"/>
        <w:numPr>
          <w:ilvl w:val="0"/>
          <w:numId w:val="31"/>
        </w:numPr>
      </w:pPr>
      <w:r>
        <w:t>Built</w:t>
      </w:r>
      <w:r w:rsidR="00400783">
        <w:t xml:space="preserve"> the model using significant variables identified and selected the best model based on the metrics across recall and precision with good accuracy.</w:t>
      </w:r>
    </w:p>
    <w:p w:rsidR="00400D3A" w:rsidRDefault="00400D3A" w:rsidP="00A011C9">
      <w:pPr>
        <w:pStyle w:val="ListParagraph"/>
        <w:numPr>
          <w:ilvl w:val="0"/>
          <w:numId w:val="31"/>
        </w:numPr>
      </w:pPr>
      <w:r>
        <w:t>Generated employee Risk Scores and top Risk Drivers using Lime package</w:t>
      </w:r>
      <w:r w:rsidR="00201429">
        <w:t>.</w:t>
      </w:r>
    </w:p>
    <w:p w:rsidR="00201429" w:rsidRDefault="00201429" w:rsidP="00A011C9">
      <w:pPr>
        <w:pStyle w:val="ListParagraph"/>
        <w:numPr>
          <w:ilvl w:val="0"/>
          <w:numId w:val="31"/>
        </w:numPr>
      </w:pPr>
      <w:r>
        <w:t>Stored the best chosen model and the lime explainer as pickle and dill files respectively to be used for scoring in the UAT server.</w:t>
      </w:r>
    </w:p>
    <w:p w:rsidR="00400D3A" w:rsidRDefault="00400D3A" w:rsidP="00400D3A">
      <w:pPr>
        <w:pStyle w:val="ListParagraph"/>
        <w:ind w:left="1080"/>
      </w:pPr>
    </w:p>
    <w:p w:rsidR="00201429" w:rsidRDefault="00400D3A" w:rsidP="00400D3A">
      <w:pPr>
        <w:rPr>
          <w:b/>
        </w:rPr>
      </w:pPr>
      <w:r w:rsidRPr="00400D3A">
        <w:rPr>
          <w:b/>
        </w:rPr>
        <w:t>UAT SERVER:</w:t>
      </w:r>
    </w:p>
    <w:p w:rsidR="00201429" w:rsidRDefault="00201429" w:rsidP="00400D3A">
      <w:pPr>
        <w:rPr>
          <w:b/>
        </w:rPr>
      </w:pPr>
    </w:p>
    <w:p w:rsidR="002F338A" w:rsidRDefault="00201429" w:rsidP="00400D3A">
      <w:r w:rsidRPr="00201429">
        <w:t xml:space="preserve">UAT server is used </w:t>
      </w:r>
      <w:r>
        <w:t xml:space="preserve">to </w:t>
      </w:r>
      <w:r w:rsidR="002F338A">
        <w:t>generate the required output.</w:t>
      </w:r>
    </w:p>
    <w:p w:rsidR="002F338A" w:rsidRDefault="002F338A" w:rsidP="002F338A">
      <w:pPr>
        <w:pStyle w:val="ListParagraph"/>
        <w:numPr>
          <w:ilvl w:val="0"/>
          <w:numId w:val="36"/>
        </w:numPr>
      </w:pPr>
      <w:r>
        <w:t>DATA LAYER:</w:t>
      </w:r>
    </w:p>
    <w:p w:rsidR="00201429" w:rsidRDefault="002F338A" w:rsidP="00BD5A03">
      <w:pPr>
        <w:pStyle w:val="ListParagraph"/>
        <w:numPr>
          <w:ilvl w:val="0"/>
          <w:numId w:val="37"/>
        </w:numPr>
      </w:pPr>
      <w:r>
        <w:t>Convert the input data as per Input data standard template</w:t>
      </w:r>
    </w:p>
    <w:p w:rsidR="002F338A" w:rsidRDefault="002F338A" w:rsidP="00BD5A03">
      <w:pPr>
        <w:pStyle w:val="ListParagraph"/>
        <w:numPr>
          <w:ilvl w:val="0"/>
          <w:numId w:val="37"/>
        </w:numPr>
      </w:pPr>
      <w:r>
        <w:t>Performs the data quality checks and data transformations</w:t>
      </w:r>
    </w:p>
    <w:p w:rsidR="002F338A" w:rsidRDefault="002F338A" w:rsidP="00BD5A03">
      <w:pPr>
        <w:pStyle w:val="ListParagraph"/>
        <w:numPr>
          <w:ilvl w:val="0"/>
          <w:numId w:val="37"/>
        </w:numPr>
      </w:pPr>
      <w:r>
        <w:t>Generates the employee level data from multiple data extracts</w:t>
      </w:r>
    </w:p>
    <w:p w:rsidR="002F338A" w:rsidRDefault="002F338A" w:rsidP="002F338A">
      <w:pPr>
        <w:pStyle w:val="ListParagraph"/>
        <w:ind w:left="1080"/>
      </w:pPr>
    </w:p>
    <w:p w:rsidR="002F338A" w:rsidRPr="00201429" w:rsidRDefault="002F338A" w:rsidP="00BD5A03">
      <w:pPr>
        <w:pStyle w:val="ListParagraph"/>
        <w:numPr>
          <w:ilvl w:val="0"/>
          <w:numId w:val="36"/>
        </w:numPr>
      </w:pPr>
      <w:r>
        <w:t>ANALYTICS LAYER:</w:t>
      </w:r>
    </w:p>
    <w:p w:rsidR="002F338A" w:rsidRDefault="00201429" w:rsidP="002F338A">
      <w:pPr>
        <w:pStyle w:val="ListParagraph"/>
        <w:numPr>
          <w:ilvl w:val="0"/>
          <w:numId w:val="33"/>
        </w:numPr>
      </w:pPr>
      <w:r>
        <w:t>Load</w:t>
      </w:r>
      <w:r w:rsidR="002F338A">
        <w:t>s</w:t>
      </w:r>
      <w:r>
        <w:t xml:space="preserve"> the saved pickle and dill files</w:t>
      </w:r>
      <w:r w:rsidR="00400D3A">
        <w:t xml:space="preserve"> </w:t>
      </w:r>
      <w:r>
        <w:t xml:space="preserve">for scoring and generating the risk drivers </w:t>
      </w:r>
      <w:r w:rsidR="002F338A">
        <w:t>for the newer data</w:t>
      </w:r>
    </w:p>
    <w:p w:rsidR="0054051B" w:rsidRDefault="002F338A" w:rsidP="002F338A">
      <w:pPr>
        <w:pStyle w:val="ListParagraph"/>
        <w:numPr>
          <w:ilvl w:val="0"/>
          <w:numId w:val="33"/>
        </w:numPr>
      </w:pPr>
      <w:r>
        <w:t>Generates the required output by Function</w:t>
      </w:r>
      <w:r w:rsidR="00400D3A">
        <w:t xml:space="preserve">    </w:t>
      </w:r>
    </w:p>
    <w:p w:rsidR="0054051B" w:rsidRDefault="0054051B" w:rsidP="0054051B"/>
    <w:p w:rsidR="00642519" w:rsidRDefault="0054051B" w:rsidP="0054051B">
      <w:r>
        <w:t>As of now the output is in excel format and going forward, the same could</w:t>
      </w:r>
      <w:r w:rsidR="00400D3A">
        <w:t xml:space="preserve">  </w:t>
      </w:r>
      <w:r>
        <w:t>be shown in the dashboard (Tableau, Power BI etc.)</w:t>
      </w:r>
    </w:p>
    <w:p w:rsidR="007452E8" w:rsidRDefault="007452E8" w:rsidP="0054051B"/>
    <w:p w:rsidR="009737FD" w:rsidRDefault="009737FD" w:rsidP="009737FD">
      <w:pPr>
        <w:pStyle w:val="TOC2"/>
      </w:pPr>
    </w:p>
    <w:p w:rsidR="009737FD" w:rsidRDefault="009737FD" w:rsidP="009737FD">
      <w:pPr>
        <w:pStyle w:val="TOC2"/>
      </w:pPr>
    </w:p>
    <w:p w:rsidR="009737FD" w:rsidRDefault="009737FD" w:rsidP="009737FD">
      <w:pPr>
        <w:pStyle w:val="TOC2"/>
      </w:pPr>
    </w:p>
    <w:p w:rsidR="009737FD" w:rsidRDefault="009737FD" w:rsidP="009737FD">
      <w:pPr>
        <w:pStyle w:val="TOC2"/>
      </w:pPr>
    </w:p>
    <w:p w:rsidR="007452E8" w:rsidRPr="009737FD" w:rsidRDefault="007452E8" w:rsidP="009737FD">
      <w:pPr>
        <w:pStyle w:val="TOC2"/>
        <w:rPr>
          <w:rStyle w:val="Hyperlink"/>
          <w:color w:val="000000" w:themeColor="text1"/>
          <w:u w:val="none"/>
        </w:rPr>
      </w:pPr>
      <w:r w:rsidRPr="009737FD">
        <w:lastRenderedPageBreak/>
        <w:t xml:space="preserve">5.2 </w:t>
      </w:r>
      <w:bookmarkStart w:id="24" w:name="FolderStructure"/>
      <w:r w:rsidRPr="009737FD">
        <w:rPr>
          <w:rStyle w:val="Hyperlink"/>
          <w:color w:val="000000" w:themeColor="text1"/>
          <w:u w:val="none"/>
        </w:rPr>
        <w:t>Folder Structure</w:t>
      </w:r>
      <w:bookmarkEnd w:id="24"/>
      <w:r w:rsidRPr="009737FD">
        <w:rPr>
          <w:rStyle w:val="Hyperlink"/>
          <w:color w:val="000000" w:themeColor="text1"/>
          <w:u w:val="none"/>
        </w:rPr>
        <w:t xml:space="preserve">: </w:t>
      </w:r>
    </w:p>
    <w:p w:rsidR="007452E8" w:rsidRPr="001942F4" w:rsidRDefault="007452E8" w:rsidP="007452E8">
      <w:r w:rsidRPr="001942F4">
        <w:t>Folder structure is maintained with one root folder as ‘Attrition Analytics’ with 4 sub folders in server as per below:</w:t>
      </w:r>
    </w:p>
    <w:p w:rsidR="007452E8" w:rsidRPr="001942F4" w:rsidRDefault="007452E8" w:rsidP="007452E8"/>
    <w:p w:rsidR="007452E8" w:rsidRPr="003C4F0B" w:rsidRDefault="007452E8" w:rsidP="007452E8">
      <w:pPr>
        <w:jc w:val="center"/>
      </w:pPr>
      <w:r w:rsidRPr="001942F4">
        <w:rPr>
          <w:noProof/>
        </w:rPr>
        <w:drawing>
          <wp:inline distT="0" distB="0" distL="0" distR="0" wp14:anchorId="18F7BBEE" wp14:editId="72F16A75">
            <wp:extent cx="1612416" cy="8196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2915" cy="845362"/>
                    </a:xfrm>
                    <a:prstGeom prst="rect">
                      <a:avLst/>
                    </a:prstGeom>
                  </pic:spPr>
                </pic:pic>
              </a:graphicData>
            </a:graphic>
          </wp:inline>
        </w:drawing>
      </w:r>
    </w:p>
    <w:p w:rsidR="007452E8" w:rsidRPr="001942F4" w:rsidRDefault="007452E8" w:rsidP="007452E8">
      <w:pPr>
        <w:rPr>
          <w:b/>
        </w:rPr>
      </w:pPr>
      <w:r w:rsidRPr="001942F4">
        <w:rPr>
          <w:b/>
        </w:rPr>
        <w:t xml:space="preserve"> - Attrition Analytics (root)</w:t>
      </w:r>
    </w:p>
    <w:p w:rsidR="007452E8" w:rsidRPr="001942F4" w:rsidRDefault="007452E8" w:rsidP="007452E8">
      <w:pPr>
        <w:ind w:left="720"/>
        <w:rPr>
          <w:b/>
        </w:rPr>
      </w:pPr>
      <w:r w:rsidRPr="001942F4">
        <w:rPr>
          <w:b/>
        </w:rPr>
        <w:t>- Code</w:t>
      </w:r>
    </w:p>
    <w:p w:rsidR="007452E8" w:rsidRPr="001942F4" w:rsidRDefault="007452E8" w:rsidP="007452E8">
      <w:pPr>
        <w:ind w:left="720"/>
        <w:rPr>
          <w:b/>
        </w:rPr>
      </w:pPr>
      <w:r w:rsidRPr="001942F4">
        <w:rPr>
          <w:b/>
        </w:rPr>
        <w:t>- ETL Output</w:t>
      </w:r>
    </w:p>
    <w:p w:rsidR="007452E8" w:rsidRPr="001942F4" w:rsidRDefault="007452E8" w:rsidP="007452E8">
      <w:pPr>
        <w:ind w:left="720"/>
        <w:rPr>
          <w:b/>
        </w:rPr>
      </w:pPr>
      <w:r w:rsidRPr="001942F4">
        <w:rPr>
          <w:b/>
        </w:rPr>
        <w:t>- Input Data</w:t>
      </w:r>
    </w:p>
    <w:p w:rsidR="007452E8" w:rsidRPr="001942F4" w:rsidRDefault="007452E8" w:rsidP="007452E8">
      <w:pPr>
        <w:ind w:left="720"/>
        <w:rPr>
          <w:b/>
        </w:rPr>
      </w:pPr>
      <w:r w:rsidRPr="001942F4">
        <w:rPr>
          <w:b/>
        </w:rPr>
        <w:t>- Output Data</w:t>
      </w:r>
    </w:p>
    <w:p w:rsidR="007452E8" w:rsidRDefault="007452E8" w:rsidP="0054051B"/>
    <w:p w:rsidR="00865965" w:rsidRDefault="00FD4AE8" w:rsidP="0054051B">
      <w:r>
        <w:t xml:space="preserve">All the codes are available in the folder “Code”. </w:t>
      </w:r>
      <w:r w:rsidR="00865965">
        <w:t xml:space="preserve">Run the </w:t>
      </w:r>
      <w:r w:rsidR="00865965">
        <w:t>“</w:t>
      </w:r>
      <w:r w:rsidR="00865965" w:rsidRPr="00271376">
        <w:t>Attrition_Analytics_FolderStructure_Creation</w:t>
      </w:r>
      <w:r w:rsidR="00865965">
        <w:t>.ipynb” script</w:t>
      </w:r>
      <w:r w:rsidR="00865965">
        <w:t xml:space="preserve"> </w:t>
      </w:r>
      <w:r>
        <w:t>which</w:t>
      </w:r>
      <w:r w:rsidR="00865965">
        <w:t xml:space="preserve"> create</w:t>
      </w:r>
      <w:r>
        <w:t>s</w:t>
      </w:r>
      <w:r w:rsidR="00865965">
        <w:t xml:space="preserve"> sub folder</w:t>
      </w:r>
      <w:r>
        <w:t xml:space="preserve"> as “Month Year”</w:t>
      </w:r>
      <w:r w:rsidR="00865965">
        <w:t xml:space="preserve"> </w:t>
      </w:r>
      <w:r>
        <w:t>in “ETL Output”, “Input Data” and “Output Data” folders and also creates individual input data folders where the input files need to be placed in “Input Data” folder.</w:t>
      </w:r>
    </w:p>
    <w:p w:rsidR="00865965" w:rsidRDefault="00865965" w:rsidP="0054051B"/>
    <w:p w:rsidR="006E50DE" w:rsidRDefault="007452E8" w:rsidP="0054051B">
      <w:pPr>
        <w:rPr>
          <w:rFonts w:asciiTheme="minorHAnsi" w:hAnsiTheme="minorHAnsi" w:cstheme="minorHAnsi"/>
          <w:b/>
          <w:sz w:val="28"/>
        </w:rPr>
      </w:pPr>
      <w:r>
        <w:rPr>
          <w:rFonts w:asciiTheme="minorHAnsi" w:hAnsiTheme="minorHAnsi" w:cstheme="minorHAnsi"/>
          <w:b/>
          <w:sz w:val="28"/>
        </w:rPr>
        <w:t>5.3</w:t>
      </w:r>
      <w:r w:rsidR="006E50DE" w:rsidRPr="006E50DE">
        <w:rPr>
          <w:rFonts w:asciiTheme="minorHAnsi" w:hAnsiTheme="minorHAnsi" w:cstheme="minorHAnsi"/>
          <w:b/>
          <w:sz w:val="28"/>
        </w:rPr>
        <w:t xml:space="preserve"> </w:t>
      </w:r>
      <w:bookmarkStart w:id="25" w:name="ProcessFlow"/>
      <w:r w:rsidR="007A72E6">
        <w:rPr>
          <w:rFonts w:asciiTheme="minorHAnsi" w:hAnsiTheme="minorHAnsi" w:cstheme="minorHAnsi"/>
          <w:b/>
          <w:sz w:val="28"/>
        </w:rPr>
        <w:t>Process Flow</w:t>
      </w:r>
      <w:bookmarkEnd w:id="25"/>
      <w:r w:rsidR="006E50DE" w:rsidRPr="006E50DE">
        <w:rPr>
          <w:rFonts w:asciiTheme="minorHAnsi" w:hAnsiTheme="minorHAnsi" w:cstheme="minorHAnsi"/>
          <w:b/>
          <w:sz w:val="28"/>
        </w:rPr>
        <w:t>:</w:t>
      </w:r>
    </w:p>
    <w:p w:rsidR="004156D3" w:rsidRDefault="004156D3" w:rsidP="0054051B">
      <w:pPr>
        <w:rPr>
          <w:rFonts w:asciiTheme="minorHAnsi" w:hAnsiTheme="minorHAnsi" w:cstheme="minorHAnsi"/>
          <w:b/>
          <w:sz w:val="28"/>
        </w:rPr>
      </w:pPr>
    </w:p>
    <w:p w:rsidR="005C2759" w:rsidRPr="00EE4D8C" w:rsidRDefault="004156D3" w:rsidP="006465E6">
      <w:pPr>
        <w:rPr>
          <w:rFonts w:asciiTheme="minorHAnsi" w:hAnsiTheme="minorHAnsi" w:cstheme="minorHAnsi"/>
          <w:b/>
          <w:sz w:val="28"/>
        </w:rPr>
      </w:pPr>
      <w:r>
        <w:rPr>
          <w:noProof/>
        </w:rPr>
        <w:drawing>
          <wp:inline distT="0" distB="0" distL="0" distR="0" wp14:anchorId="2C99B0CC" wp14:editId="7C23690A">
            <wp:extent cx="6000333" cy="31142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2742" cy="3120715"/>
                    </a:xfrm>
                    <a:prstGeom prst="rect">
                      <a:avLst/>
                    </a:prstGeom>
                  </pic:spPr>
                </pic:pic>
              </a:graphicData>
            </a:graphic>
          </wp:inline>
        </w:drawing>
      </w:r>
    </w:p>
    <w:p w:rsidR="00C54AF5" w:rsidRDefault="0039240F" w:rsidP="006465E6">
      <w:r w:rsidRPr="0039240F">
        <w:lastRenderedPageBreak/>
        <w:t>Below are</w:t>
      </w:r>
      <w:r w:rsidRPr="0039240F">
        <w:rPr>
          <w:sz w:val="18"/>
        </w:rPr>
        <w:t xml:space="preserve"> </w:t>
      </w:r>
      <w:r>
        <w:t>the standard steps to be followed while refreshing the data in UAT server:</w:t>
      </w:r>
    </w:p>
    <w:p w:rsidR="000A6600" w:rsidRDefault="000A6600" w:rsidP="006465E6"/>
    <w:p w:rsidR="007452E8" w:rsidRPr="007452E8" w:rsidRDefault="00F56493" w:rsidP="007452E8">
      <w:r>
        <w:rPr>
          <w:noProof/>
        </w:rPr>
        <w:drawing>
          <wp:inline distT="0" distB="0" distL="0" distR="0" wp14:anchorId="0713AE3F" wp14:editId="5ED56DEC">
            <wp:extent cx="5584494" cy="332563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6846" cy="3338949"/>
                    </a:xfrm>
                    <a:prstGeom prst="rect">
                      <a:avLst/>
                    </a:prstGeom>
                  </pic:spPr>
                </pic:pic>
              </a:graphicData>
            </a:graphic>
          </wp:inline>
        </w:drawing>
      </w:r>
    </w:p>
    <w:p w:rsidR="0003373B" w:rsidRDefault="0003373B" w:rsidP="009737FD">
      <w:pPr>
        <w:pStyle w:val="TOC2"/>
        <w:rPr>
          <w:rStyle w:val="Hyperlink"/>
          <w:color w:val="000000" w:themeColor="text1"/>
          <w:u w:val="none"/>
        </w:rPr>
      </w:pPr>
    </w:p>
    <w:p w:rsidR="00115B2A" w:rsidRDefault="0025369C" w:rsidP="009737FD">
      <w:pPr>
        <w:pStyle w:val="TOC2"/>
      </w:pPr>
      <w:r>
        <w:rPr>
          <w:rStyle w:val="Hyperlink"/>
          <w:color w:val="000000" w:themeColor="text1"/>
          <w:u w:val="none"/>
        </w:rPr>
        <w:t>5</w:t>
      </w:r>
      <w:r w:rsidR="006465E6">
        <w:rPr>
          <w:rStyle w:val="Hyperlink"/>
          <w:color w:val="000000" w:themeColor="text1"/>
          <w:u w:val="none"/>
        </w:rPr>
        <w:t>.3</w:t>
      </w:r>
      <w:r w:rsidR="007452E8">
        <w:rPr>
          <w:rStyle w:val="Hyperlink"/>
          <w:color w:val="000000" w:themeColor="text1"/>
          <w:u w:val="none"/>
        </w:rPr>
        <w:t>.1</w:t>
      </w:r>
      <w:r w:rsidR="00AB4CEC">
        <w:rPr>
          <w:rStyle w:val="Hyperlink"/>
          <w:color w:val="000000" w:themeColor="text1"/>
          <w:u w:val="none"/>
        </w:rPr>
        <w:t xml:space="preserve"> </w:t>
      </w:r>
      <w:bookmarkStart w:id="26" w:name="ModelInput"/>
      <w:r w:rsidR="00717B5F" w:rsidRPr="001942F4">
        <w:rPr>
          <w:rStyle w:val="Hyperlink"/>
          <w:color w:val="000000" w:themeColor="text1"/>
          <w:u w:val="none"/>
        </w:rPr>
        <w:t>Model Input</w:t>
      </w:r>
      <w:bookmarkEnd w:id="26"/>
      <w:r w:rsidR="00EA0649" w:rsidRPr="001942F4">
        <w:rPr>
          <w:rStyle w:val="Hyperlink"/>
          <w:color w:val="000000" w:themeColor="text1"/>
          <w:u w:val="none"/>
        </w:rPr>
        <w:t>:</w:t>
      </w:r>
    </w:p>
    <w:p w:rsidR="00115B2A" w:rsidRDefault="00115B2A" w:rsidP="00115B2A">
      <w:r>
        <w:t>Input data files should be converted as per standard data template (i.e. file name, sheet name, file format, column names etc.) and then files to be placed in the respective folder</w:t>
      </w:r>
      <w:r w:rsidR="009702F4">
        <w:t xml:space="preserve"> in order to execute the code successfully.</w:t>
      </w:r>
    </w:p>
    <w:p w:rsidR="00143DFC" w:rsidRDefault="00143DFC" w:rsidP="00115B2A"/>
    <w:p w:rsidR="00143DFC" w:rsidRDefault="00143DFC" w:rsidP="00115B2A">
      <w:r>
        <w:t>Attached Input standard template for reference:</w:t>
      </w:r>
    </w:p>
    <w:p w:rsidR="00B030E5" w:rsidRDefault="00B030E5" w:rsidP="00115B2A"/>
    <w:p w:rsidR="00B030E5" w:rsidRDefault="00B030E5" w:rsidP="00B030E5">
      <w:pPr>
        <w:jc w:val="center"/>
      </w:pPr>
      <w:r>
        <w:object w:dxaOrig="1518" w:dyaOrig="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49.35pt" o:ole="">
            <v:imagedata r:id="rId34" o:title=""/>
          </v:shape>
          <o:OLEObject Type="Embed" ProgID="Excel.Sheet.12" ShapeID="_x0000_i1025" DrawAspect="Icon" ObjectID="_1662370452" r:id="rId35"/>
        </w:object>
      </w:r>
    </w:p>
    <w:p w:rsidR="005C2759" w:rsidRDefault="005C2759" w:rsidP="00B030E5">
      <w:pPr>
        <w:jc w:val="center"/>
      </w:pPr>
    </w:p>
    <w:p w:rsidR="005C2759" w:rsidRDefault="005C2759" w:rsidP="00B030E5">
      <w:pPr>
        <w:jc w:val="center"/>
      </w:pPr>
    </w:p>
    <w:p w:rsidR="007452E8" w:rsidRDefault="007452E8" w:rsidP="00B030E5">
      <w:pPr>
        <w:jc w:val="center"/>
      </w:pPr>
    </w:p>
    <w:p w:rsidR="007452E8" w:rsidRPr="00115B2A" w:rsidRDefault="007452E8" w:rsidP="00B030E5">
      <w:pPr>
        <w:jc w:val="center"/>
      </w:pPr>
    </w:p>
    <w:p w:rsidR="002A0130" w:rsidRDefault="002A0130" w:rsidP="002A0130"/>
    <w:p w:rsidR="00271376" w:rsidRPr="001942F4" w:rsidRDefault="00271376" w:rsidP="002A0130"/>
    <w:tbl>
      <w:tblPr>
        <w:tblStyle w:val="TableGrid"/>
        <w:tblW w:w="0" w:type="auto"/>
        <w:tblLook w:val="04A0" w:firstRow="1" w:lastRow="0" w:firstColumn="1" w:lastColumn="0" w:noHBand="0" w:noVBand="1"/>
      </w:tblPr>
      <w:tblGrid>
        <w:gridCol w:w="4675"/>
        <w:gridCol w:w="4675"/>
      </w:tblGrid>
      <w:tr w:rsidR="00A26D03" w:rsidRPr="001942F4" w:rsidTr="00A26D03">
        <w:tc>
          <w:tcPr>
            <w:tcW w:w="4675" w:type="dxa"/>
          </w:tcPr>
          <w:p w:rsidR="00A26D03" w:rsidRPr="001942F4" w:rsidRDefault="002A0130" w:rsidP="002A0130">
            <w:pPr>
              <w:jc w:val="center"/>
            </w:pPr>
            <w:r w:rsidRPr="001942F4">
              <w:lastRenderedPageBreak/>
              <w:t>Step1</w:t>
            </w:r>
          </w:p>
        </w:tc>
        <w:tc>
          <w:tcPr>
            <w:tcW w:w="4675" w:type="dxa"/>
          </w:tcPr>
          <w:p w:rsidR="00A26D03" w:rsidRPr="001942F4" w:rsidRDefault="002A0130" w:rsidP="002A0130">
            <w:pPr>
              <w:jc w:val="center"/>
            </w:pPr>
            <w:r w:rsidRPr="001942F4">
              <w:t>Step2</w:t>
            </w:r>
          </w:p>
        </w:tc>
      </w:tr>
      <w:tr w:rsidR="002A0130" w:rsidRPr="001942F4" w:rsidTr="00A26D03">
        <w:tc>
          <w:tcPr>
            <w:tcW w:w="4675" w:type="dxa"/>
          </w:tcPr>
          <w:p w:rsidR="002A0130" w:rsidRPr="001942F4" w:rsidRDefault="002A0130" w:rsidP="002A0130">
            <w:pPr>
              <w:rPr>
                <w:noProof/>
              </w:rPr>
            </w:pPr>
            <w:r w:rsidRPr="001942F4">
              <w:rPr>
                <w:noProof/>
              </w:rPr>
              <w:drawing>
                <wp:inline distT="0" distB="0" distL="0" distR="0" wp14:anchorId="6590A655" wp14:editId="7949EAC9">
                  <wp:extent cx="1114425" cy="600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4425" cy="600075"/>
                          </a:xfrm>
                          <a:prstGeom prst="rect">
                            <a:avLst/>
                          </a:prstGeom>
                        </pic:spPr>
                      </pic:pic>
                    </a:graphicData>
                  </a:graphic>
                </wp:inline>
              </w:drawing>
            </w:r>
          </w:p>
        </w:tc>
        <w:tc>
          <w:tcPr>
            <w:tcW w:w="4675" w:type="dxa"/>
          </w:tcPr>
          <w:p w:rsidR="002A0130" w:rsidRPr="001942F4" w:rsidRDefault="002A0130" w:rsidP="00A26D03">
            <w:pPr>
              <w:rPr>
                <w:noProof/>
              </w:rPr>
            </w:pPr>
            <w:r w:rsidRPr="001942F4">
              <w:rPr>
                <w:noProof/>
              </w:rPr>
              <w:drawing>
                <wp:inline distT="0" distB="0" distL="0" distR="0" wp14:anchorId="1E1EB37E" wp14:editId="1AD89FB3">
                  <wp:extent cx="1849120" cy="256869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0027" cy="2597738"/>
                          </a:xfrm>
                          <a:prstGeom prst="rect">
                            <a:avLst/>
                          </a:prstGeom>
                        </pic:spPr>
                      </pic:pic>
                    </a:graphicData>
                  </a:graphic>
                </wp:inline>
              </w:drawing>
            </w:r>
          </w:p>
        </w:tc>
      </w:tr>
    </w:tbl>
    <w:p w:rsidR="00A26D03" w:rsidRPr="001942F4" w:rsidRDefault="00A26D03" w:rsidP="00A26D03"/>
    <w:p w:rsidR="000A6600" w:rsidRDefault="000A6600" w:rsidP="000A6600">
      <w:pPr>
        <w:rPr>
          <w:b/>
          <w:sz w:val="24"/>
        </w:rPr>
      </w:pPr>
      <w:r w:rsidRPr="006B1E0C">
        <w:rPr>
          <w:b/>
          <w:sz w:val="24"/>
        </w:rPr>
        <w:t>Steps to prepare input data:</w:t>
      </w:r>
    </w:p>
    <w:p w:rsidR="00A26D03" w:rsidRPr="001942F4" w:rsidRDefault="00A26D03" w:rsidP="00A26D03"/>
    <w:p w:rsidR="002F02C8" w:rsidRDefault="000A6600" w:rsidP="000A6600">
      <w:r w:rsidRPr="000A6600">
        <w:rPr>
          <w:b/>
        </w:rPr>
        <w:t>Step-1:</w:t>
      </w:r>
      <w:r>
        <w:t xml:space="preserve"> </w:t>
      </w:r>
      <w:r w:rsidR="00271376">
        <w:t>All the sub folders in step</w:t>
      </w:r>
      <w:r w:rsidR="00865965">
        <w:t>1</w:t>
      </w:r>
      <w:r w:rsidR="00271376">
        <w:t xml:space="preserve"> and step2 as shown in above table will </w:t>
      </w:r>
      <w:r w:rsidR="00EE4D8C">
        <w:t>get</w:t>
      </w:r>
      <w:r w:rsidR="00271376">
        <w:t xml:space="preserve"> created </w:t>
      </w:r>
      <w:r w:rsidR="00EE4D8C">
        <w:t>as per 5.2</w:t>
      </w:r>
    </w:p>
    <w:p w:rsidR="000A6600" w:rsidRDefault="000A6600" w:rsidP="000A6600"/>
    <w:p w:rsidR="000A6600" w:rsidRPr="001942F4" w:rsidRDefault="000A6600" w:rsidP="000A6600">
      <w:r>
        <w:t xml:space="preserve">Ex: </w:t>
      </w:r>
      <w:r w:rsidR="00271376">
        <w:t>The step1 folder</w:t>
      </w:r>
      <w:r w:rsidR="00DE5E4B">
        <w:t xml:space="preserve"> (“Month Year”)</w:t>
      </w:r>
      <w:r w:rsidR="00271376">
        <w:t xml:space="preserve"> in above table will be given name as on the month </w:t>
      </w:r>
      <w:r w:rsidR="00DE5E4B">
        <w:t xml:space="preserve">and year </w:t>
      </w:r>
      <w:r w:rsidR="00271376">
        <w:t xml:space="preserve">the script has run and the folders in step2 </w:t>
      </w:r>
      <w:r w:rsidR="00DE5E4B">
        <w:t>will get created inside step1 folder.</w:t>
      </w:r>
    </w:p>
    <w:p w:rsidR="000A6600" w:rsidRPr="001942F4" w:rsidRDefault="000A6600" w:rsidP="000A6600"/>
    <w:p w:rsidR="00EA0649" w:rsidRDefault="00865965" w:rsidP="000A6600">
      <w:r>
        <w:rPr>
          <w:b/>
        </w:rPr>
        <w:t>Step-2</w:t>
      </w:r>
      <w:r w:rsidR="000A6600" w:rsidRPr="000A6600">
        <w:rPr>
          <w:b/>
        </w:rPr>
        <w:t>:</w:t>
      </w:r>
      <w:r w:rsidR="000A6600">
        <w:t xml:space="preserve"> </w:t>
      </w:r>
      <w:r w:rsidR="00F4617A" w:rsidRPr="001942F4">
        <w:t>Fill data inside respective</w:t>
      </w:r>
      <w:r>
        <w:t xml:space="preserve"> individual data</w:t>
      </w:r>
      <w:r w:rsidR="00F4617A" w:rsidRPr="001942F4">
        <w:t xml:space="preserve"> folder </w:t>
      </w:r>
      <w:r w:rsidRPr="001942F4">
        <w:t xml:space="preserve">with file name </w:t>
      </w:r>
      <w:r>
        <w:t xml:space="preserve">and format </w:t>
      </w:r>
      <w:r w:rsidRPr="001942F4">
        <w:t>as per ‘Attrition Anal</w:t>
      </w:r>
      <w:r>
        <w:t>ytics Input Data Template.xlsx’</w:t>
      </w:r>
    </w:p>
    <w:p w:rsidR="000A6600" w:rsidRDefault="000A6600" w:rsidP="000A6600"/>
    <w:p w:rsidR="009737FD" w:rsidRDefault="000A6600" w:rsidP="00EE4D8C">
      <w:pPr>
        <w:rPr>
          <w:rStyle w:val="Hyperlink"/>
          <w:color w:val="000000" w:themeColor="text1"/>
          <w:u w:val="none"/>
        </w:rPr>
      </w:pPr>
      <w:r>
        <w:t xml:space="preserve">Ex: </w:t>
      </w:r>
      <w:r w:rsidRPr="001942F4">
        <w:t>Store data in individual folder for all filename with excel format and exact sequence of column names provided in respective tabs with their filename</w:t>
      </w:r>
    </w:p>
    <w:p w:rsidR="009737FD" w:rsidRDefault="009737FD" w:rsidP="009737FD">
      <w:pPr>
        <w:pStyle w:val="TOC2"/>
        <w:rPr>
          <w:rStyle w:val="Hyperlink"/>
          <w:color w:val="000000" w:themeColor="text1"/>
          <w:u w:val="none"/>
        </w:rPr>
      </w:pPr>
    </w:p>
    <w:p w:rsidR="00717B5F" w:rsidRPr="009737FD" w:rsidRDefault="0025369C" w:rsidP="009737FD">
      <w:pPr>
        <w:pStyle w:val="TOC2"/>
        <w:rPr>
          <w:rStyle w:val="Hyperlink"/>
          <w:color w:val="000000" w:themeColor="text1"/>
          <w:sz w:val="24"/>
          <w:u w:val="none"/>
        </w:rPr>
      </w:pPr>
      <w:r w:rsidRPr="009737FD">
        <w:rPr>
          <w:rStyle w:val="Hyperlink"/>
          <w:color w:val="000000" w:themeColor="text1"/>
          <w:sz w:val="24"/>
          <w:u w:val="none"/>
        </w:rPr>
        <w:t>5</w:t>
      </w:r>
      <w:r w:rsidR="007452E8" w:rsidRPr="009737FD">
        <w:rPr>
          <w:rStyle w:val="Hyperlink"/>
          <w:color w:val="000000" w:themeColor="text1"/>
          <w:sz w:val="24"/>
          <w:u w:val="none"/>
        </w:rPr>
        <w:t>.3.2</w:t>
      </w:r>
      <w:r w:rsidR="00717B5F" w:rsidRPr="009737FD">
        <w:rPr>
          <w:rStyle w:val="Hyperlink"/>
          <w:color w:val="000000" w:themeColor="text1"/>
          <w:sz w:val="24"/>
          <w:u w:val="none"/>
        </w:rPr>
        <w:t xml:space="preserve"> </w:t>
      </w:r>
      <w:bookmarkStart w:id="27" w:name="ModelRunProcedure"/>
      <w:bookmarkStart w:id="28" w:name="ModelCodeRunProcedureandLogs"/>
      <w:r w:rsidR="00717B5F" w:rsidRPr="009737FD">
        <w:rPr>
          <w:rStyle w:val="Hyperlink"/>
          <w:color w:val="000000" w:themeColor="text1"/>
          <w:sz w:val="24"/>
          <w:u w:val="none"/>
        </w:rPr>
        <w:t xml:space="preserve">Model </w:t>
      </w:r>
      <w:r w:rsidR="009F54AE" w:rsidRPr="009737FD">
        <w:rPr>
          <w:rStyle w:val="Hyperlink"/>
          <w:color w:val="000000" w:themeColor="text1"/>
          <w:sz w:val="24"/>
          <w:u w:val="none"/>
        </w:rPr>
        <w:t xml:space="preserve">Code </w:t>
      </w:r>
      <w:r w:rsidR="00717B5F" w:rsidRPr="009737FD">
        <w:rPr>
          <w:rStyle w:val="Hyperlink"/>
          <w:color w:val="000000" w:themeColor="text1"/>
          <w:sz w:val="24"/>
          <w:u w:val="none"/>
        </w:rPr>
        <w:t>Run Procedure</w:t>
      </w:r>
      <w:bookmarkEnd w:id="27"/>
      <w:r w:rsidR="0006439B" w:rsidRPr="009737FD">
        <w:rPr>
          <w:rStyle w:val="Hyperlink"/>
          <w:color w:val="000000" w:themeColor="text1"/>
          <w:sz w:val="24"/>
          <w:u w:val="none"/>
        </w:rPr>
        <w:t xml:space="preserve"> and Logs</w:t>
      </w:r>
      <w:bookmarkEnd w:id="28"/>
      <w:r w:rsidR="00E83696" w:rsidRPr="009737FD">
        <w:rPr>
          <w:rStyle w:val="Hyperlink"/>
          <w:color w:val="000000" w:themeColor="text1"/>
          <w:sz w:val="24"/>
          <w:u w:val="none"/>
        </w:rPr>
        <w:t>:</w:t>
      </w:r>
    </w:p>
    <w:p w:rsidR="00A54C14" w:rsidRDefault="00A54C14" w:rsidP="00A54C14">
      <w:r>
        <w:t>Steps to be followed before model run:</w:t>
      </w:r>
    </w:p>
    <w:p w:rsidR="00A54C14" w:rsidRPr="00A54C14" w:rsidRDefault="00A54C14" w:rsidP="00A54C14"/>
    <w:p w:rsidR="00E83696" w:rsidRDefault="00A54C14" w:rsidP="00A54C14">
      <w:r w:rsidRPr="00A54C14">
        <w:rPr>
          <w:b/>
        </w:rPr>
        <w:t>Step-1:</w:t>
      </w:r>
      <w:r>
        <w:t xml:space="preserve"> </w:t>
      </w:r>
      <w:r w:rsidR="00E83696" w:rsidRPr="001942F4">
        <w:t xml:space="preserve">All model related code files are inside ‘Code’ folder. So whenever a user wants to run the model, </w:t>
      </w:r>
      <w:r w:rsidR="00EE4D8C">
        <w:t>the files should be run in sequence.</w:t>
      </w:r>
    </w:p>
    <w:p w:rsidR="00B61A59" w:rsidRDefault="00B61A59" w:rsidP="00EE4D8C"/>
    <w:p w:rsidR="00B372AC" w:rsidRDefault="00B372AC" w:rsidP="00B372AC">
      <w:r w:rsidRPr="00A54C14">
        <w:rPr>
          <w:b/>
        </w:rPr>
        <w:t>Step-2:</w:t>
      </w:r>
      <w:r>
        <w:t xml:space="preserve"> </w:t>
      </w:r>
      <w:r w:rsidR="00884B9A">
        <w:t>Run the “</w:t>
      </w:r>
      <w:r w:rsidR="00884B9A" w:rsidRPr="00884B9A">
        <w:t>Attrition_Analytics_ETL</w:t>
      </w:r>
      <w:r w:rsidR="00884B9A">
        <w:t>.ipynb” file which contains all the data pre-processing steps and these generates ETL output files which will used as input data files to run the model scripts</w:t>
      </w:r>
    </w:p>
    <w:p w:rsidR="00B372AC" w:rsidRPr="001942F4" w:rsidRDefault="00B372AC" w:rsidP="00B372AC"/>
    <w:p w:rsidR="00B372AC" w:rsidRDefault="00B372AC" w:rsidP="00B372AC">
      <w:r w:rsidRPr="00A54C14">
        <w:rPr>
          <w:b/>
        </w:rPr>
        <w:lastRenderedPageBreak/>
        <w:t>Step-3:</w:t>
      </w:r>
      <w:r>
        <w:t xml:space="preserve"> Run the </w:t>
      </w:r>
      <w:r w:rsidRPr="001942F4">
        <w:t xml:space="preserve">Attrition Analytics_Model_F002.ipynb and Attrition Analytics_Model_F005.ipynb </w:t>
      </w:r>
      <w:r>
        <w:t xml:space="preserve">which </w:t>
      </w:r>
      <w:r w:rsidRPr="001942F4">
        <w:t>are</w:t>
      </w:r>
      <w:r>
        <w:t xml:space="preserve"> the</w:t>
      </w:r>
      <w:r w:rsidRPr="001942F4">
        <w:t xml:space="preserve"> notebook files for Consulting and RA model respectively.</w:t>
      </w:r>
    </w:p>
    <w:p w:rsidR="0006439B" w:rsidRDefault="0006439B" w:rsidP="00B372AC"/>
    <w:p w:rsidR="0006439B" w:rsidRPr="0006439B" w:rsidRDefault="0006439B" w:rsidP="00B372AC">
      <w:r w:rsidRPr="0006439B">
        <w:rPr>
          <w:b/>
        </w:rPr>
        <w:t>Step-4:</w:t>
      </w:r>
      <w:r>
        <w:rPr>
          <w:b/>
        </w:rPr>
        <w:t xml:space="preserve"> </w:t>
      </w:r>
      <w:r>
        <w:t>Logs would be generated and this can be used to debug any errors/view the status of code execution</w:t>
      </w:r>
      <w:r w:rsidR="00465EC4">
        <w:t>.</w:t>
      </w:r>
    </w:p>
    <w:p w:rsidR="00B372AC" w:rsidRPr="001942F4" w:rsidRDefault="00B372AC" w:rsidP="00E83696">
      <w:pPr>
        <w:ind w:left="720"/>
      </w:pPr>
    </w:p>
    <w:p w:rsidR="00DF35E6" w:rsidRPr="00DF35E6" w:rsidRDefault="00DF35E6" w:rsidP="00DF35E6">
      <w:pPr>
        <w:rPr>
          <w:b/>
          <w:sz w:val="28"/>
          <w:szCs w:val="28"/>
        </w:rPr>
      </w:pPr>
      <w:r w:rsidRPr="00DF35E6">
        <w:rPr>
          <w:b/>
          <w:sz w:val="28"/>
          <w:szCs w:val="28"/>
        </w:rPr>
        <w:t>5.3.3 Output Generation:</w:t>
      </w:r>
    </w:p>
    <w:p w:rsidR="00F67F27" w:rsidRDefault="00F67F27" w:rsidP="00DF35E6"/>
    <w:p w:rsidR="00DF35E6" w:rsidRDefault="00F67F27" w:rsidP="00DF35E6">
      <w:r>
        <w:t>The “</w:t>
      </w:r>
      <w:r w:rsidRPr="00F67F27">
        <w:t>Output Data</w:t>
      </w:r>
      <w:r>
        <w:t>”</w:t>
      </w:r>
      <w:r w:rsidR="00DF35E6" w:rsidRPr="00DF35E6">
        <w:t xml:space="preserve"> folder will have generated output for both Consulting and RA data after running the model in above step</w:t>
      </w:r>
      <w:r>
        <w:t>3</w:t>
      </w:r>
      <w:r w:rsidR="00DF35E6" w:rsidRPr="00DF35E6">
        <w:t xml:space="preserve"> in 5.3.2</w:t>
      </w:r>
      <w:r>
        <w:t>. The output file names are as below:</w:t>
      </w:r>
    </w:p>
    <w:p w:rsidR="00F67F27" w:rsidRPr="00DF35E6" w:rsidRDefault="00F67F27" w:rsidP="00DF35E6"/>
    <w:p w:rsidR="00DF35E6" w:rsidRPr="00DF35E6" w:rsidRDefault="00DF35E6" w:rsidP="00DF35E6">
      <w:r w:rsidRPr="00DF35E6">
        <w:t>- Attrition_Analytics_F002 for Consulting</w:t>
      </w:r>
    </w:p>
    <w:p w:rsidR="001A27FC" w:rsidRDefault="00DF35E6" w:rsidP="0033135D">
      <w:pPr>
        <w:rPr>
          <w:b/>
          <w:sz w:val="32"/>
          <w:szCs w:val="28"/>
        </w:rPr>
      </w:pPr>
      <w:r w:rsidRPr="00DF35E6">
        <w:t>- Attrition_Analytics_F005 for RA</w:t>
      </w:r>
    </w:p>
    <w:p w:rsidR="00DF35E6" w:rsidRDefault="00DF35E6" w:rsidP="0033135D">
      <w:pPr>
        <w:rPr>
          <w:b/>
          <w:sz w:val="32"/>
          <w:szCs w:val="28"/>
        </w:rPr>
      </w:pPr>
    </w:p>
    <w:p w:rsidR="0033135D" w:rsidRPr="009737FD" w:rsidRDefault="0025369C" w:rsidP="0033135D">
      <w:pPr>
        <w:rPr>
          <w:b/>
          <w:sz w:val="32"/>
          <w:szCs w:val="28"/>
        </w:rPr>
      </w:pPr>
      <w:r w:rsidRPr="009737FD">
        <w:rPr>
          <w:b/>
          <w:sz w:val="32"/>
          <w:szCs w:val="28"/>
        </w:rPr>
        <w:t>6</w:t>
      </w:r>
      <w:r w:rsidR="0033135D" w:rsidRPr="009737FD">
        <w:rPr>
          <w:b/>
          <w:sz w:val="32"/>
          <w:szCs w:val="28"/>
        </w:rPr>
        <w:t xml:space="preserve">. </w:t>
      </w:r>
      <w:bookmarkStart w:id="29" w:name="ProjectAssumptionsandControls"/>
      <w:r w:rsidR="0033135D" w:rsidRPr="009737FD">
        <w:rPr>
          <w:b/>
          <w:sz w:val="32"/>
          <w:szCs w:val="28"/>
        </w:rPr>
        <w:t>Project Assumptions and Controls</w:t>
      </w:r>
      <w:bookmarkEnd w:id="29"/>
      <w:r w:rsidR="0033135D" w:rsidRPr="009737FD">
        <w:rPr>
          <w:b/>
          <w:sz w:val="32"/>
          <w:szCs w:val="28"/>
        </w:rPr>
        <w:t>:</w:t>
      </w:r>
    </w:p>
    <w:p w:rsidR="00765EB2" w:rsidRDefault="00765EB2" w:rsidP="0033135D">
      <w:pPr>
        <w:rPr>
          <w:b/>
          <w:sz w:val="28"/>
          <w:szCs w:val="28"/>
        </w:rPr>
      </w:pPr>
      <w:r>
        <w:rPr>
          <w:b/>
          <w:sz w:val="28"/>
          <w:szCs w:val="28"/>
        </w:rPr>
        <w:t xml:space="preserve">  </w:t>
      </w:r>
    </w:p>
    <w:p w:rsidR="0033135D" w:rsidRPr="009737FD" w:rsidRDefault="0025369C" w:rsidP="0033135D">
      <w:pPr>
        <w:rPr>
          <w:b/>
          <w:sz w:val="28"/>
          <w:szCs w:val="24"/>
        </w:rPr>
      </w:pPr>
      <w:r w:rsidRPr="009737FD">
        <w:rPr>
          <w:b/>
          <w:sz w:val="28"/>
          <w:szCs w:val="24"/>
        </w:rPr>
        <w:t>6</w:t>
      </w:r>
      <w:r w:rsidR="0033135D" w:rsidRPr="009737FD">
        <w:rPr>
          <w:b/>
          <w:sz w:val="28"/>
          <w:szCs w:val="24"/>
        </w:rPr>
        <w:t xml:space="preserve">.1 </w:t>
      </w:r>
      <w:bookmarkStart w:id="30" w:name="ProjectAssumptions"/>
      <w:r w:rsidR="0033135D" w:rsidRPr="009737FD">
        <w:rPr>
          <w:b/>
          <w:sz w:val="28"/>
          <w:szCs w:val="24"/>
        </w:rPr>
        <w:t>Project Assumptions</w:t>
      </w:r>
      <w:bookmarkEnd w:id="30"/>
      <w:r w:rsidR="0033135D" w:rsidRPr="009737FD">
        <w:rPr>
          <w:b/>
          <w:sz w:val="28"/>
          <w:szCs w:val="24"/>
        </w:rPr>
        <w:t xml:space="preserve">: </w:t>
      </w:r>
    </w:p>
    <w:p w:rsidR="00900BCB" w:rsidRPr="00900BCB" w:rsidRDefault="00900BCB" w:rsidP="0033135D">
      <w:pPr>
        <w:pStyle w:val="ListParagraph"/>
        <w:numPr>
          <w:ilvl w:val="0"/>
          <w:numId w:val="14"/>
        </w:numPr>
        <w:rPr>
          <w:b/>
          <w:sz w:val="24"/>
          <w:szCs w:val="24"/>
        </w:rPr>
      </w:pPr>
      <w:r>
        <w:t>Considered Resignation Date instead of Date of Leaving</w:t>
      </w:r>
    </w:p>
    <w:p w:rsidR="0033135D" w:rsidRPr="00900BCB" w:rsidRDefault="00900BCB" w:rsidP="0033135D">
      <w:pPr>
        <w:pStyle w:val="ListParagraph"/>
        <w:numPr>
          <w:ilvl w:val="0"/>
          <w:numId w:val="14"/>
        </w:numPr>
        <w:rPr>
          <w:b/>
          <w:sz w:val="24"/>
          <w:szCs w:val="24"/>
        </w:rPr>
      </w:pPr>
      <w:r>
        <w:t>For Analysis, included only permanent employees (i.e. Partners, Retainers, No Show etc. are not considered)</w:t>
      </w:r>
    </w:p>
    <w:p w:rsidR="0033135D" w:rsidRPr="0036223D" w:rsidRDefault="00900BCB" w:rsidP="0033135D">
      <w:pPr>
        <w:pStyle w:val="ListParagraph"/>
        <w:numPr>
          <w:ilvl w:val="0"/>
          <w:numId w:val="14"/>
        </w:numPr>
        <w:rPr>
          <w:b/>
          <w:sz w:val="24"/>
          <w:szCs w:val="24"/>
        </w:rPr>
      </w:pPr>
      <w:r>
        <w:t>Only voluntary resignation is considered ( i.e. Death, Resignation(HR) etc. are not considered)</w:t>
      </w:r>
    </w:p>
    <w:p w:rsidR="0036223D" w:rsidRPr="009F7A54" w:rsidRDefault="0036223D" w:rsidP="0033135D">
      <w:pPr>
        <w:pStyle w:val="ListParagraph"/>
        <w:numPr>
          <w:ilvl w:val="0"/>
          <w:numId w:val="14"/>
        </w:numPr>
        <w:rPr>
          <w:b/>
          <w:sz w:val="24"/>
          <w:szCs w:val="24"/>
        </w:rPr>
      </w:pPr>
      <w:r>
        <w:t xml:space="preserve">For employees having </w:t>
      </w:r>
      <w:r w:rsidR="00125A49">
        <w:t>missing</w:t>
      </w:r>
      <w:r>
        <w:t xml:space="preserve"> data </w:t>
      </w:r>
      <w:r w:rsidR="00125A49">
        <w:t>entries</w:t>
      </w:r>
      <w:r>
        <w:t xml:space="preserve"> for Marital status are </w:t>
      </w:r>
      <w:r w:rsidR="004303A3">
        <w:t>considered</w:t>
      </w:r>
      <w:r>
        <w:t xml:space="preserve"> as </w:t>
      </w:r>
      <w:r w:rsidR="00E25DEB">
        <w:t>‘</w:t>
      </w:r>
      <w:r>
        <w:t>Not Available</w:t>
      </w:r>
      <w:r w:rsidR="00E25DEB">
        <w:t>’</w:t>
      </w:r>
    </w:p>
    <w:p w:rsidR="009F7A54" w:rsidRPr="00125A49" w:rsidRDefault="009F7A54" w:rsidP="0033135D">
      <w:pPr>
        <w:pStyle w:val="ListParagraph"/>
        <w:numPr>
          <w:ilvl w:val="0"/>
          <w:numId w:val="14"/>
        </w:numPr>
        <w:rPr>
          <w:b/>
          <w:sz w:val="24"/>
          <w:szCs w:val="24"/>
        </w:rPr>
      </w:pPr>
      <w:r>
        <w:t>To align with the standard Quarter definition from Deloitte Quarter definition which has a lag of one month of data, we have used the appropriate weightage for the Staff Utilization Reports.</w:t>
      </w:r>
    </w:p>
    <w:p w:rsidR="00125A49" w:rsidRPr="009F7A54" w:rsidRDefault="00125A49" w:rsidP="00125A49">
      <w:pPr>
        <w:pStyle w:val="ListParagraph"/>
        <w:numPr>
          <w:ilvl w:val="0"/>
          <w:numId w:val="14"/>
        </w:numPr>
        <w:rPr>
          <w:b/>
          <w:sz w:val="24"/>
          <w:szCs w:val="24"/>
        </w:rPr>
      </w:pPr>
      <w:r>
        <w:t xml:space="preserve">For employees who are not eligible for performance rating for particular year (ex. new joiners etc.) are been tagged as </w:t>
      </w:r>
      <w:r w:rsidR="00E25DEB">
        <w:t>‘</w:t>
      </w:r>
      <w:r>
        <w:t>Not Eligible</w:t>
      </w:r>
      <w:r w:rsidR="00E25DEB">
        <w:t>’</w:t>
      </w:r>
    </w:p>
    <w:p w:rsidR="005E2D55" w:rsidRPr="005E2D55" w:rsidRDefault="005E2D55" w:rsidP="0033135D">
      <w:pPr>
        <w:pStyle w:val="ListParagraph"/>
        <w:numPr>
          <w:ilvl w:val="0"/>
          <w:numId w:val="14"/>
        </w:numPr>
        <w:rPr>
          <w:b/>
          <w:sz w:val="24"/>
          <w:szCs w:val="24"/>
        </w:rPr>
      </w:pPr>
      <w:r>
        <w:t>Capped the number of project days which are exceeding 91 days and 365 days for quarter and year respectively</w:t>
      </w:r>
    </w:p>
    <w:p w:rsidR="005E2D55" w:rsidRPr="00BF0109" w:rsidRDefault="005E2D55" w:rsidP="00BF0109">
      <w:pPr>
        <w:pStyle w:val="ListParagraph"/>
        <w:numPr>
          <w:ilvl w:val="0"/>
          <w:numId w:val="14"/>
        </w:numPr>
        <w:rPr>
          <w:b/>
          <w:sz w:val="24"/>
          <w:szCs w:val="24"/>
        </w:rPr>
      </w:pPr>
      <w:r>
        <w:t xml:space="preserve">For </w:t>
      </w:r>
      <w:r w:rsidR="00BF0109">
        <w:t>employee’s</w:t>
      </w:r>
      <w:r>
        <w:t xml:space="preserve"> having negative salary hike</w:t>
      </w:r>
      <w:r w:rsidR="00BF0109">
        <w:t xml:space="preserve"> and those who are not eligible for the hike</w:t>
      </w:r>
      <w:r>
        <w:t>, are been capped with 0</w:t>
      </w:r>
    </w:p>
    <w:p w:rsidR="00BF0109" w:rsidRPr="00BF0109" w:rsidRDefault="00BF0109" w:rsidP="00BF0109">
      <w:pPr>
        <w:pStyle w:val="ListParagraph"/>
        <w:numPr>
          <w:ilvl w:val="0"/>
          <w:numId w:val="14"/>
        </w:numPr>
        <w:rPr>
          <w:b/>
          <w:sz w:val="24"/>
          <w:szCs w:val="24"/>
        </w:rPr>
      </w:pPr>
      <w:r>
        <w:t>Capped utilization of an employee who are having value greater than 2 to treat the outliers</w:t>
      </w:r>
    </w:p>
    <w:p w:rsidR="0033135D" w:rsidRDefault="005E2D55" w:rsidP="00CC4272">
      <w:pPr>
        <w:pStyle w:val="ListParagraph"/>
        <w:numPr>
          <w:ilvl w:val="0"/>
          <w:numId w:val="14"/>
        </w:numPr>
      </w:pPr>
      <w:r>
        <w:t xml:space="preserve">For travel data, </w:t>
      </w:r>
      <w:r w:rsidR="004303A3">
        <w:t xml:space="preserve">we </w:t>
      </w:r>
      <w:r>
        <w:t xml:space="preserve">considered </w:t>
      </w:r>
      <w:r w:rsidR="004303A3">
        <w:t>the input</w:t>
      </w:r>
      <w:r>
        <w:t xml:space="preserve"> data is having complete information of employee’s travel details as we cannot source the data which were booked personally other than from Deloitte Thomas Cook system</w:t>
      </w:r>
    </w:p>
    <w:p w:rsidR="0033135D" w:rsidRDefault="0033135D" w:rsidP="0033135D"/>
    <w:p w:rsidR="00460DE1" w:rsidRDefault="00460DE1" w:rsidP="0033135D">
      <w:pPr>
        <w:rPr>
          <w:b/>
          <w:sz w:val="28"/>
          <w:szCs w:val="24"/>
        </w:rPr>
      </w:pPr>
    </w:p>
    <w:p w:rsidR="00460DE1" w:rsidRDefault="00460DE1" w:rsidP="0033135D">
      <w:pPr>
        <w:rPr>
          <w:b/>
          <w:sz w:val="28"/>
          <w:szCs w:val="24"/>
        </w:rPr>
      </w:pPr>
    </w:p>
    <w:p w:rsidR="0033135D" w:rsidRPr="009737FD" w:rsidRDefault="0025369C" w:rsidP="0033135D">
      <w:pPr>
        <w:rPr>
          <w:b/>
          <w:sz w:val="28"/>
          <w:szCs w:val="24"/>
        </w:rPr>
      </w:pPr>
      <w:r w:rsidRPr="009737FD">
        <w:rPr>
          <w:b/>
          <w:sz w:val="28"/>
          <w:szCs w:val="24"/>
        </w:rPr>
        <w:lastRenderedPageBreak/>
        <w:t>6</w:t>
      </w:r>
      <w:r w:rsidR="0033135D" w:rsidRPr="009737FD">
        <w:rPr>
          <w:b/>
          <w:sz w:val="28"/>
          <w:szCs w:val="24"/>
        </w:rPr>
        <w:t xml:space="preserve">.2 </w:t>
      </w:r>
      <w:bookmarkStart w:id="31" w:name="ProjectControls"/>
      <w:r w:rsidR="0033135D" w:rsidRPr="009737FD">
        <w:rPr>
          <w:b/>
          <w:sz w:val="28"/>
          <w:szCs w:val="24"/>
        </w:rPr>
        <w:t>Project Controls</w:t>
      </w:r>
      <w:bookmarkEnd w:id="31"/>
      <w:r w:rsidR="0033135D" w:rsidRPr="009737FD">
        <w:rPr>
          <w:b/>
          <w:sz w:val="28"/>
          <w:szCs w:val="24"/>
        </w:rPr>
        <w:t>:</w:t>
      </w:r>
    </w:p>
    <w:p w:rsidR="00AF694C" w:rsidRDefault="00AF694C" w:rsidP="0033135D">
      <w:pPr>
        <w:rPr>
          <w:b/>
          <w:sz w:val="24"/>
          <w:szCs w:val="24"/>
        </w:rPr>
      </w:pPr>
    </w:p>
    <w:p w:rsidR="0042570B" w:rsidRDefault="001C2FDC" w:rsidP="00AF694C">
      <w:r w:rsidRPr="001C2FDC">
        <w:rPr>
          <w:b/>
        </w:rPr>
        <w:t>TOLLGATEs</w:t>
      </w:r>
      <w:r>
        <w:t xml:space="preserve"> to be checked</w:t>
      </w:r>
      <w:r w:rsidR="006E772E">
        <w:t xml:space="preserve"> are added in the code</w:t>
      </w:r>
    </w:p>
    <w:p w:rsidR="00F12F04" w:rsidRDefault="00F12F04" w:rsidP="0033135D"/>
    <w:p w:rsidR="00F064C5" w:rsidRDefault="00F064C5" w:rsidP="0033135D">
      <w:pPr>
        <w:rPr>
          <w:b/>
          <w:sz w:val="24"/>
          <w:szCs w:val="24"/>
        </w:rPr>
      </w:pPr>
      <w:r>
        <w:t>Data TOLLGATEs</w:t>
      </w:r>
    </w:p>
    <w:p w:rsidR="0033135D" w:rsidRDefault="00E043E8" w:rsidP="00FA7109">
      <w:r>
        <w:t xml:space="preserve">  </w:t>
      </w:r>
      <w:r w:rsidR="00FA7109" w:rsidRPr="00E043E8">
        <w:rPr>
          <w:b/>
        </w:rPr>
        <w:t>TG1</w:t>
      </w:r>
      <w:r w:rsidR="00FA7109">
        <w:t xml:space="preserve"> - </w:t>
      </w:r>
      <w:r w:rsidR="0042570B">
        <w:t>T</w:t>
      </w:r>
      <w:r w:rsidR="00900BCB" w:rsidRPr="00900BCB">
        <w:t xml:space="preserve">o identify </w:t>
      </w:r>
      <w:r w:rsidR="00741B35">
        <w:t>if there are</w:t>
      </w:r>
      <w:r w:rsidR="00900BCB">
        <w:t xml:space="preserve"> </w:t>
      </w:r>
      <w:r w:rsidR="00900BCB" w:rsidRPr="00900BCB">
        <w:t>multiple performance groups for employee</w:t>
      </w:r>
    </w:p>
    <w:p w:rsidR="00811161" w:rsidRDefault="00811161" w:rsidP="00FA7109">
      <w:r>
        <w:t>Ex:</w:t>
      </w:r>
    </w:p>
    <w:p w:rsidR="00811161" w:rsidRDefault="00811161" w:rsidP="00FA7109"/>
    <w:p w:rsidR="00811161" w:rsidRDefault="00811161" w:rsidP="00FA7109">
      <w:r>
        <w:rPr>
          <w:noProof/>
        </w:rPr>
        <w:drawing>
          <wp:inline distT="0" distB="0" distL="0" distR="0" wp14:anchorId="5EBDA1A6" wp14:editId="2BEF4A8D">
            <wp:extent cx="5279923" cy="3486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320" cy="357220"/>
                    </a:xfrm>
                    <a:prstGeom prst="rect">
                      <a:avLst/>
                    </a:prstGeom>
                  </pic:spPr>
                </pic:pic>
              </a:graphicData>
            </a:graphic>
          </wp:inline>
        </w:drawing>
      </w:r>
    </w:p>
    <w:p w:rsidR="00811161" w:rsidRDefault="00811161" w:rsidP="00FA7109"/>
    <w:p w:rsidR="00900BCB" w:rsidRDefault="00E043E8" w:rsidP="00FA7109">
      <w:r>
        <w:t xml:space="preserve"> </w:t>
      </w:r>
      <w:r w:rsidR="00FA7109" w:rsidRPr="00E043E8">
        <w:rPr>
          <w:b/>
        </w:rPr>
        <w:t>TG2</w:t>
      </w:r>
      <w:r w:rsidR="00FA7109">
        <w:t xml:space="preserve"> - </w:t>
      </w:r>
      <w:r w:rsidR="0042570B">
        <w:t>To identify if there are any negative project days which may occur due to data format issue</w:t>
      </w:r>
    </w:p>
    <w:p w:rsidR="00811161" w:rsidRDefault="00811161" w:rsidP="00FA7109">
      <w:r>
        <w:t>Ex:</w:t>
      </w:r>
    </w:p>
    <w:p w:rsidR="00811161" w:rsidRDefault="00811161" w:rsidP="00FA7109"/>
    <w:p w:rsidR="00811161" w:rsidRDefault="00023BCA" w:rsidP="00FA7109">
      <w:r>
        <w:rPr>
          <w:noProof/>
        </w:rPr>
        <w:drawing>
          <wp:inline distT="0" distB="0" distL="0" distR="0" wp14:anchorId="27430BAE" wp14:editId="3C4BB8A3">
            <wp:extent cx="5943600" cy="38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4175"/>
                    </a:xfrm>
                    <a:prstGeom prst="rect">
                      <a:avLst/>
                    </a:prstGeom>
                  </pic:spPr>
                </pic:pic>
              </a:graphicData>
            </a:graphic>
          </wp:inline>
        </w:drawing>
      </w:r>
    </w:p>
    <w:p w:rsidR="00023BCA" w:rsidRDefault="00023BCA" w:rsidP="00FA7109"/>
    <w:p w:rsidR="00A64013" w:rsidRDefault="00E043E8" w:rsidP="00FA7109">
      <w:r>
        <w:t xml:space="preserve"> </w:t>
      </w:r>
      <w:r w:rsidR="00FA7109" w:rsidRPr="00E043E8">
        <w:rPr>
          <w:b/>
        </w:rPr>
        <w:t>TG3</w:t>
      </w:r>
      <w:r w:rsidR="00FA7109">
        <w:t xml:space="preserve"> - </w:t>
      </w:r>
      <w:r w:rsidR="00A64013">
        <w:t xml:space="preserve">To identify </w:t>
      </w:r>
      <w:r w:rsidR="00436012">
        <w:t xml:space="preserve">if any variable </w:t>
      </w:r>
      <w:r w:rsidR="004303A3">
        <w:t>including in the</w:t>
      </w:r>
      <w:r w:rsidR="00436012">
        <w:t xml:space="preserve"> output file </w:t>
      </w:r>
      <w:r w:rsidR="00221EBE">
        <w:t xml:space="preserve">is </w:t>
      </w:r>
      <w:r w:rsidR="00436012">
        <w:t>having missing values</w:t>
      </w:r>
    </w:p>
    <w:p w:rsidR="00023BCA" w:rsidRDefault="00023BCA" w:rsidP="00FA7109">
      <w:r>
        <w:t>Ex:</w:t>
      </w:r>
    </w:p>
    <w:p w:rsidR="00023BCA" w:rsidRDefault="00023BCA" w:rsidP="00FA7109"/>
    <w:p w:rsidR="00023BCA" w:rsidRDefault="00023BCA" w:rsidP="00FA7109">
      <w:r>
        <w:rPr>
          <w:noProof/>
        </w:rPr>
        <w:drawing>
          <wp:inline distT="0" distB="0" distL="0" distR="0" wp14:anchorId="7CA38879" wp14:editId="4F721603">
            <wp:extent cx="5943600" cy="798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98830"/>
                    </a:xfrm>
                    <a:prstGeom prst="rect">
                      <a:avLst/>
                    </a:prstGeom>
                  </pic:spPr>
                </pic:pic>
              </a:graphicData>
            </a:graphic>
          </wp:inline>
        </w:drawing>
      </w:r>
    </w:p>
    <w:p w:rsidR="00E043E8" w:rsidRDefault="00FA7109" w:rsidP="00FA7109">
      <w:r>
        <w:t xml:space="preserve">     </w:t>
      </w:r>
    </w:p>
    <w:p w:rsidR="009222CD" w:rsidRDefault="00E043E8" w:rsidP="00FA7109">
      <w:r>
        <w:rPr>
          <w:b/>
        </w:rPr>
        <w:t xml:space="preserve"> </w:t>
      </w:r>
      <w:r w:rsidR="00FA7109" w:rsidRPr="00E043E8">
        <w:rPr>
          <w:b/>
        </w:rPr>
        <w:t>TG4</w:t>
      </w:r>
      <w:r w:rsidR="00FA7109">
        <w:t xml:space="preserve"> - </w:t>
      </w:r>
      <w:r w:rsidR="00131780">
        <w:t>Identified outliers and missing values in the variables are treated with appropriate approach</w:t>
      </w:r>
    </w:p>
    <w:p w:rsidR="00023BCA" w:rsidRDefault="008B0DD8" w:rsidP="00FA7109">
      <w:r>
        <w:t>Ex:</w:t>
      </w:r>
    </w:p>
    <w:p w:rsidR="008B0DD8" w:rsidRDefault="008B0DD8" w:rsidP="00FA7109"/>
    <w:p w:rsidR="008B0DD8" w:rsidRDefault="008B0DD8" w:rsidP="00FA7109">
      <w:r>
        <w:rPr>
          <w:noProof/>
        </w:rPr>
        <w:drawing>
          <wp:inline distT="0" distB="0" distL="0" distR="0" wp14:anchorId="6B08AA71" wp14:editId="478D0ED6">
            <wp:extent cx="5390535" cy="455546"/>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9590" cy="464762"/>
                    </a:xfrm>
                    <a:prstGeom prst="rect">
                      <a:avLst/>
                    </a:prstGeom>
                  </pic:spPr>
                </pic:pic>
              </a:graphicData>
            </a:graphic>
          </wp:inline>
        </w:drawing>
      </w:r>
    </w:p>
    <w:p w:rsidR="008B0DD8" w:rsidRDefault="008B0DD8" w:rsidP="00FA7109"/>
    <w:p w:rsidR="00436012" w:rsidRDefault="00E043E8" w:rsidP="00FA7109">
      <w:r>
        <w:t xml:space="preserve"> </w:t>
      </w:r>
      <w:r w:rsidR="00FA7109" w:rsidRPr="00E043E8">
        <w:rPr>
          <w:b/>
        </w:rPr>
        <w:t>TG5</w:t>
      </w:r>
      <w:r w:rsidR="00FA7109">
        <w:t xml:space="preserve"> - </w:t>
      </w:r>
      <w:r w:rsidR="00CB0BF8">
        <w:t xml:space="preserve">To identify the </w:t>
      </w:r>
      <w:r w:rsidR="00436012">
        <w:t>missing values</w:t>
      </w:r>
      <w:r w:rsidR="00CB0BF8">
        <w:t xml:space="preserve"> in the variables</w:t>
      </w:r>
      <w:r w:rsidR="00436012">
        <w:t xml:space="preserve"> which are used </w:t>
      </w:r>
      <w:r w:rsidR="00CB0BF8">
        <w:t>in</w:t>
      </w:r>
      <w:r w:rsidR="00436012">
        <w:t xml:space="preserve"> Model Development</w:t>
      </w:r>
    </w:p>
    <w:p w:rsidR="008B0DD8" w:rsidRDefault="008B0DD8" w:rsidP="00FA7109">
      <w:r>
        <w:t>Ex:</w:t>
      </w:r>
    </w:p>
    <w:p w:rsidR="008B0DD8" w:rsidRDefault="008B0DD8" w:rsidP="00FA7109"/>
    <w:p w:rsidR="008B0DD8" w:rsidRDefault="008B0DD8" w:rsidP="00FA7109">
      <w:r>
        <w:rPr>
          <w:noProof/>
        </w:rPr>
        <w:drawing>
          <wp:inline distT="0" distB="0" distL="0" distR="0" wp14:anchorId="78D65267" wp14:editId="60B3AAE7">
            <wp:extent cx="5943600" cy="661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61035"/>
                    </a:xfrm>
                    <a:prstGeom prst="rect">
                      <a:avLst/>
                    </a:prstGeom>
                  </pic:spPr>
                </pic:pic>
              </a:graphicData>
            </a:graphic>
          </wp:inline>
        </w:drawing>
      </w:r>
    </w:p>
    <w:p w:rsidR="008B0DD8" w:rsidRDefault="008B0DD8" w:rsidP="00FA7109"/>
    <w:p w:rsidR="00436012" w:rsidRDefault="00E043E8" w:rsidP="00FA7109">
      <w:r>
        <w:lastRenderedPageBreak/>
        <w:t xml:space="preserve"> </w:t>
      </w:r>
      <w:r w:rsidR="00FA7109" w:rsidRPr="00E043E8">
        <w:rPr>
          <w:b/>
        </w:rPr>
        <w:t>TG6</w:t>
      </w:r>
      <w:r w:rsidR="00FA7109">
        <w:t xml:space="preserve"> - </w:t>
      </w:r>
      <w:r w:rsidR="00221EBE">
        <w:t>To check the distribution of the data and decide whether a model need to be re-trained or not</w:t>
      </w:r>
    </w:p>
    <w:p w:rsidR="00EA23F6" w:rsidRDefault="00EA23F6" w:rsidP="00FA7109">
      <w:r>
        <w:t>Ex:</w:t>
      </w:r>
    </w:p>
    <w:p w:rsidR="00EA23F6" w:rsidRDefault="00EA23F6" w:rsidP="00FA7109"/>
    <w:p w:rsidR="00EA23F6" w:rsidRDefault="00EA23F6" w:rsidP="00FA7109">
      <w:r>
        <w:rPr>
          <w:noProof/>
        </w:rPr>
        <w:drawing>
          <wp:inline distT="0" distB="0" distL="0" distR="0" wp14:anchorId="07C57406" wp14:editId="09B47A45">
            <wp:extent cx="4313903" cy="27791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9912" cy="294408"/>
                    </a:xfrm>
                    <a:prstGeom prst="rect">
                      <a:avLst/>
                    </a:prstGeom>
                  </pic:spPr>
                </pic:pic>
              </a:graphicData>
            </a:graphic>
          </wp:inline>
        </w:drawing>
      </w:r>
    </w:p>
    <w:p w:rsidR="00F12F04" w:rsidRDefault="00F12F04" w:rsidP="00F064C5"/>
    <w:p w:rsidR="00E043E8" w:rsidRDefault="00E043E8" w:rsidP="00F064C5"/>
    <w:p w:rsidR="00F064C5" w:rsidRDefault="00F064C5" w:rsidP="00F064C5">
      <w:r>
        <w:t>Model run TOLLGATEs</w:t>
      </w:r>
    </w:p>
    <w:p w:rsidR="00F54F0B" w:rsidRDefault="00F54F0B" w:rsidP="00F064C5">
      <w:r>
        <w:t xml:space="preserve">     </w:t>
      </w:r>
      <w:r w:rsidR="00F5289F">
        <w:t xml:space="preserve"> </w:t>
      </w:r>
      <w:r w:rsidR="00EA23F6" w:rsidRPr="00E043E8">
        <w:rPr>
          <w:b/>
        </w:rPr>
        <w:t>M</w:t>
      </w:r>
      <w:r w:rsidR="00F5289F" w:rsidRPr="00E043E8">
        <w:rPr>
          <w:b/>
        </w:rPr>
        <w:t>TG1</w:t>
      </w:r>
      <w:r w:rsidR="00F5289F">
        <w:t xml:space="preserve"> - Added try catch to identify any failures during execution</w:t>
      </w:r>
    </w:p>
    <w:p w:rsidR="00F5289F" w:rsidRDefault="00E54212" w:rsidP="00F064C5">
      <w:r>
        <w:t xml:space="preserve">      </w:t>
      </w:r>
      <w:r w:rsidR="00EA23F6" w:rsidRPr="00E043E8">
        <w:rPr>
          <w:b/>
        </w:rPr>
        <w:t>M</w:t>
      </w:r>
      <w:r w:rsidR="00F5289F" w:rsidRPr="00E043E8">
        <w:rPr>
          <w:b/>
        </w:rPr>
        <w:t>TG2</w:t>
      </w:r>
      <w:r w:rsidR="005721BC">
        <w:t xml:space="preserve"> -</w:t>
      </w:r>
      <w:r w:rsidR="00F5289F">
        <w:t xml:space="preserve"> Included</w:t>
      </w:r>
      <w:r w:rsidR="005721BC">
        <w:t xml:space="preserve"> logs wherever appropriate </w:t>
      </w:r>
      <w:r w:rsidR="00F5289F">
        <w:t>to</w:t>
      </w:r>
      <w:r w:rsidR="005721BC">
        <w:t xml:space="preserve"> capture</w:t>
      </w:r>
      <w:r w:rsidR="00F5289F">
        <w:t xml:space="preserve"> the sta</w:t>
      </w:r>
      <w:r w:rsidR="005721BC">
        <w:t xml:space="preserve">tus (success/failure) </w:t>
      </w:r>
      <w:r w:rsidR="00F5289F">
        <w:t>of the execution</w:t>
      </w:r>
      <w:r w:rsidR="005721BC">
        <w:t xml:space="preserve">               in a log file</w:t>
      </w:r>
    </w:p>
    <w:p w:rsidR="00E54212" w:rsidRDefault="00E54212" w:rsidP="00F064C5"/>
    <w:p w:rsidR="00E54212" w:rsidRDefault="00AE258A" w:rsidP="00E54212">
      <w:r>
        <w:t>Ex</w:t>
      </w:r>
      <w:r w:rsidR="00E54212">
        <w:t>:</w:t>
      </w:r>
    </w:p>
    <w:p w:rsidR="00E54212" w:rsidRDefault="00E54212" w:rsidP="00F064C5"/>
    <w:p w:rsidR="00E54212" w:rsidRDefault="00E54212" w:rsidP="00F064C5">
      <w:r>
        <w:rPr>
          <w:noProof/>
        </w:rPr>
        <w:drawing>
          <wp:inline distT="0" distB="0" distL="0" distR="0" wp14:anchorId="60292229" wp14:editId="251061CD">
            <wp:extent cx="5943600" cy="11741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74115"/>
                    </a:xfrm>
                    <a:prstGeom prst="rect">
                      <a:avLst/>
                    </a:prstGeom>
                  </pic:spPr>
                </pic:pic>
              </a:graphicData>
            </a:graphic>
          </wp:inline>
        </w:drawing>
      </w:r>
    </w:p>
    <w:p w:rsidR="00185EC3" w:rsidRPr="0027642E" w:rsidRDefault="00185EC3" w:rsidP="00185EC3">
      <w:pPr>
        <w:pStyle w:val="CopyrightDeloitteBold"/>
        <w:spacing w:line="240" w:lineRule="auto"/>
        <w:jc w:val="both"/>
        <w:rPr>
          <w:sz w:val="20"/>
        </w:rPr>
      </w:pPr>
      <w:r w:rsidRPr="0027642E">
        <w:rPr>
          <w:sz w:val="20"/>
        </w:rPr>
        <w:lastRenderedPageBreak/>
        <w:t>About Deloitte</w:t>
      </w:r>
    </w:p>
    <w:p w:rsidR="00185EC3" w:rsidRPr="0027642E" w:rsidRDefault="00185EC3" w:rsidP="00185EC3">
      <w:pPr>
        <w:pStyle w:val="Copyright"/>
        <w:spacing w:line="240" w:lineRule="auto"/>
        <w:jc w:val="both"/>
        <w:rPr>
          <w:sz w:val="20"/>
          <w:szCs w:val="20"/>
        </w:rPr>
      </w:pPr>
      <w:r w:rsidRPr="0027642E">
        <w:rPr>
          <w:sz w:val="20"/>
          <w:szCs w:val="20"/>
        </w:rPr>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200,000 professionals are committed to becoming the standard of excellence.</w:t>
      </w:r>
    </w:p>
    <w:p w:rsidR="00185EC3" w:rsidRPr="0027642E" w:rsidRDefault="00185EC3" w:rsidP="00185EC3">
      <w:pPr>
        <w:pStyle w:val="Copyrightsubhead"/>
        <w:spacing w:line="240" w:lineRule="auto"/>
        <w:jc w:val="both"/>
        <w:rPr>
          <w:rFonts w:ascii="Arial" w:hAnsi="Arial"/>
          <w:sz w:val="20"/>
        </w:rPr>
      </w:pPr>
      <w:r w:rsidRPr="0027642E">
        <w:rPr>
          <w:rFonts w:ascii="Arial" w:hAnsi="Arial"/>
          <w:sz w:val="20"/>
        </w:rPr>
        <w:t>Usage Statement</w:t>
      </w:r>
    </w:p>
    <w:p w:rsidR="00185EC3" w:rsidRPr="0027642E" w:rsidRDefault="00185EC3" w:rsidP="00185EC3">
      <w:pPr>
        <w:pStyle w:val="Copyright"/>
        <w:spacing w:line="240" w:lineRule="auto"/>
        <w:jc w:val="both"/>
        <w:rPr>
          <w:sz w:val="20"/>
          <w:szCs w:val="20"/>
        </w:rPr>
      </w:pPr>
      <w:r w:rsidRPr="0027642E">
        <w:rPr>
          <w:sz w:val="20"/>
          <w:szCs w:val="20"/>
        </w:rPr>
        <w:t>This publication is for internal distribution and use only among personnel of Deloitte Touche Tohmatsu Limited, its member firms, and its and their affiliates. Deloitte Touche Tohmatsu Limited, its member firms, and its and their affiliates shall not be responsible for any loss whatsoever sustained by any person who relies on this publication.</w:t>
      </w:r>
    </w:p>
    <w:p w:rsidR="00185EC3" w:rsidRPr="0027642E" w:rsidRDefault="00185EC3" w:rsidP="00185EC3">
      <w:pPr>
        <w:pStyle w:val="Copyright"/>
        <w:spacing w:line="240" w:lineRule="auto"/>
        <w:jc w:val="both"/>
        <w:rPr>
          <w:sz w:val="20"/>
          <w:szCs w:val="20"/>
        </w:rPr>
      </w:pPr>
      <w:r w:rsidRPr="0027642E">
        <w:rPr>
          <w:sz w:val="20"/>
          <w:szCs w:val="20"/>
        </w:rPr>
        <w:t>If you will be using this template to prepare document for delivery  external to Deloitte, you are required to add the appropriate member firm disclaimer statement.</w:t>
      </w:r>
    </w:p>
    <w:p w:rsidR="00185EC3" w:rsidRPr="0027642E" w:rsidRDefault="00185EC3" w:rsidP="00185EC3">
      <w:pPr>
        <w:pStyle w:val="Copyright"/>
        <w:spacing w:line="240" w:lineRule="auto"/>
        <w:jc w:val="both"/>
        <w:rPr>
          <w:sz w:val="20"/>
          <w:szCs w:val="20"/>
        </w:rPr>
      </w:pPr>
      <w:r w:rsidRPr="0027642E">
        <w:rPr>
          <w:sz w:val="20"/>
          <w:szCs w:val="20"/>
        </w:rPr>
        <w:t>©2016. For further information, contact Deloitte Touche Tohmatsu Limited.</w:t>
      </w:r>
    </w:p>
    <w:p w:rsidR="00FA7109" w:rsidRDefault="00FA7109" w:rsidP="00F064C5"/>
    <w:p w:rsidR="00F929F5" w:rsidRDefault="00F929F5" w:rsidP="00F929F5"/>
    <w:p w:rsidR="00185EC3" w:rsidRDefault="00185EC3" w:rsidP="00F929F5">
      <w:pPr>
        <w:rPr>
          <w:b/>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Pr="00185EC3" w:rsidRDefault="00185EC3" w:rsidP="00185EC3">
      <w:pPr>
        <w:rPr>
          <w:sz w:val="28"/>
          <w:szCs w:val="28"/>
        </w:rPr>
      </w:pPr>
    </w:p>
    <w:p w:rsidR="00185EC3" w:rsidRDefault="00185EC3" w:rsidP="00185EC3">
      <w:pPr>
        <w:rPr>
          <w:sz w:val="28"/>
          <w:szCs w:val="28"/>
        </w:rPr>
      </w:pPr>
    </w:p>
    <w:p w:rsidR="00DD7F81" w:rsidRPr="0027642E" w:rsidRDefault="00185EC3" w:rsidP="00185EC3">
      <w:pPr>
        <w:tabs>
          <w:tab w:val="left" w:pos="3844"/>
        </w:tabs>
        <w:rPr>
          <w:sz w:val="20"/>
          <w:szCs w:val="20"/>
        </w:rPr>
      </w:pPr>
      <w:r>
        <w:rPr>
          <w:sz w:val="28"/>
          <w:szCs w:val="28"/>
        </w:rPr>
        <w:tab/>
      </w:r>
    </w:p>
    <w:p w:rsidR="00A57781" w:rsidRDefault="00A57781" w:rsidP="00F929F5"/>
    <w:p w:rsidR="00F929F5" w:rsidRDefault="00F929F5" w:rsidP="00F929F5"/>
    <w:p w:rsidR="0042570B" w:rsidRPr="00900BCB" w:rsidRDefault="0042570B" w:rsidP="00355A8E">
      <w:pPr>
        <w:pStyle w:val="ListParagraph"/>
      </w:pPr>
    </w:p>
    <w:p w:rsidR="00236103" w:rsidRDefault="00236103" w:rsidP="007A3179">
      <w:pPr>
        <w:ind w:left="720"/>
      </w:pPr>
    </w:p>
    <w:p w:rsidR="00236103" w:rsidRPr="001942F4" w:rsidRDefault="00236103" w:rsidP="007A3179">
      <w:pPr>
        <w:ind w:left="720"/>
      </w:pPr>
    </w:p>
    <w:p w:rsidR="007A3179" w:rsidRPr="001942F4" w:rsidRDefault="007A3179" w:rsidP="007A3179"/>
    <w:sectPr w:rsidR="007A3179" w:rsidRPr="001942F4">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5C7" w:rsidRDefault="004905C7" w:rsidP="0092719F">
      <w:r>
        <w:separator/>
      </w:r>
    </w:p>
  </w:endnote>
  <w:endnote w:type="continuationSeparator" w:id="0">
    <w:p w:rsidR="004905C7" w:rsidRDefault="004905C7" w:rsidP="00927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Bold">
    <w:altName w:val="Times New Roman"/>
    <w:panose1 w:val="020B0704020202020204"/>
    <w:charset w:val="00"/>
    <w:family w:val="auto"/>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376" w:rsidRDefault="00271376" w:rsidP="00710686"/>
  <w:p w:rsidR="00271376" w:rsidRDefault="00271376" w:rsidP="00710686"/>
  <w:tbl>
    <w:tblPr>
      <w:tblW w:w="0" w:type="auto"/>
      <w:tblCellSpacing w:w="20" w:type="dxa"/>
      <w:tblBorders>
        <w:top w:val="single" w:sz="8" w:space="0" w:color="002776"/>
      </w:tblBorders>
      <w:tblLook w:val="04A0" w:firstRow="1" w:lastRow="0" w:firstColumn="1" w:lastColumn="0" w:noHBand="0" w:noVBand="1"/>
    </w:tblPr>
    <w:tblGrid>
      <w:gridCol w:w="3138"/>
      <w:gridCol w:w="3084"/>
      <w:gridCol w:w="2868"/>
    </w:tblGrid>
    <w:tr w:rsidR="00271376" w:rsidTr="00931EDA">
      <w:trPr>
        <w:tblCellSpacing w:w="20" w:type="dxa"/>
      </w:trPr>
      <w:tc>
        <w:tcPr>
          <w:tcW w:w="3078" w:type="dxa"/>
        </w:tcPr>
        <w:p w:rsidR="00271376" w:rsidRDefault="00271376" w:rsidP="00126B4D">
          <w:pPr>
            <w:pStyle w:val="Footer"/>
            <w:jc w:val="both"/>
            <w:rPr>
              <w:rFonts w:cs="Arial"/>
              <w:noProof/>
            </w:rPr>
          </w:pPr>
          <w:r>
            <w:rPr>
              <w:rFonts w:cs="Arial"/>
              <w:noProof/>
            </w:rPr>
            <w:t>Document Control Information</w:t>
          </w:r>
        </w:p>
        <w:p w:rsidR="00271376" w:rsidRPr="000F0914" w:rsidRDefault="00271376" w:rsidP="00126B4D">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460DE1">
            <w:rPr>
              <w:rFonts w:cs="Arial"/>
              <w:noProof/>
            </w:rPr>
            <w:t>23-Sep-20</w:t>
          </w:r>
          <w:r w:rsidRPr="000F0914">
            <w:rPr>
              <w:rFonts w:cs="Arial"/>
            </w:rPr>
            <w:fldChar w:fldCharType="end"/>
          </w:r>
        </w:p>
      </w:tc>
      <w:tc>
        <w:tcPr>
          <w:tcW w:w="3044" w:type="dxa"/>
        </w:tcPr>
        <w:p w:rsidR="00271376" w:rsidRPr="000F0914" w:rsidRDefault="00271376" w:rsidP="00710686">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6D5487">
            <w:rPr>
              <w:rFonts w:cs="Arial"/>
              <w:noProof/>
            </w:rPr>
            <w:t>xxi</w:t>
          </w:r>
          <w:r w:rsidRPr="000F0914">
            <w:rPr>
              <w:rFonts w:cs="Arial"/>
            </w:rPr>
            <w:fldChar w:fldCharType="end"/>
          </w:r>
        </w:p>
      </w:tc>
      <w:tc>
        <w:tcPr>
          <w:tcW w:w="2808" w:type="dxa"/>
        </w:tcPr>
        <w:p w:rsidR="00271376" w:rsidRPr="000F0914" w:rsidRDefault="00271376" w:rsidP="00710686">
          <w:pPr>
            <w:pStyle w:val="Footer"/>
            <w:jc w:val="right"/>
            <w:rPr>
              <w:rFonts w:cs="Arial"/>
            </w:rPr>
          </w:pPr>
          <w:r>
            <w:rPr>
              <w:noProof/>
            </w:rPr>
            <w:fldChar w:fldCharType="begin"/>
          </w:r>
          <w:r>
            <w:rPr>
              <w:noProof/>
            </w:rPr>
            <w:instrText xml:space="preserve"> STYLEREF  "&lt;Insert name of the project&gt;"  \* MERGEFORMAT </w:instrText>
          </w:r>
          <w:r>
            <w:rPr>
              <w:noProof/>
            </w:rPr>
            <w:fldChar w:fldCharType="separate"/>
          </w:r>
          <w:r w:rsidR="006D5487">
            <w:rPr>
              <w:noProof/>
            </w:rPr>
            <w:t>Attrition Analytics</w:t>
          </w:r>
          <w:r>
            <w:rPr>
              <w:noProof/>
            </w:rPr>
            <w:fldChar w:fldCharType="end"/>
          </w:r>
        </w:p>
        <w:p w:rsidR="00271376" w:rsidRDefault="00271376" w:rsidP="00710686">
          <w:pPr>
            <w:pStyle w:val="Footer"/>
          </w:pPr>
        </w:p>
      </w:tc>
    </w:tr>
  </w:tbl>
  <w:p w:rsidR="00271376" w:rsidRDefault="00271376">
    <w:pPr>
      <w:pStyle w:val="Footer"/>
    </w:pPr>
  </w:p>
  <w:p w:rsidR="00271376" w:rsidRDefault="00271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5C7" w:rsidRDefault="004905C7" w:rsidP="0092719F">
      <w:r>
        <w:separator/>
      </w:r>
    </w:p>
  </w:footnote>
  <w:footnote w:type="continuationSeparator" w:id="0">
    <w:p w:rsidR="004905C7" w:rsidRDefault="004905C7" w:rsidP="00927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376" w:rsidRDefault="00271376">
    <w:pPr>
      <w:pStyle w:val="Header"/>
    </w:pPr>
  </w:p>
  <w:tbl>
    <w:tblPr>
      <w:tblW w:w="0" w:type="auto"/>
      <w:tblLayout w:type="fixed"/>
      <w:tblLook w:val="0000" w:firstRow="0" w:lastRow="0" w:firstColumn="0" w:lastColumn="0" w:noHBand="0" w:noVBand="0"/>
    </w:tblPr>
    <w:tblGrid>
      <w:gridCol w:w="2268"/>
      <w:gridCol w:w="5040"/>
      <w:gridCol w:w="2160"/>
    </w:tblGrid>
    <w:tr w:rsidR="00271376" w:rsidRPr="00F023A2" w:rsidTr="00CC4272">
      <w:tc>
        <w:tcPr>
          <w:tcW w:w="2268" w:type="dxa"/>
        </w:tcPr>
        <w:p w:rsidR="00271376" w:rsidRPr="00E03656" w:rsidRDefault="00271376" w:rsidP="00941C06">
          <w:pPr>
            <w:spacing w:after="60"/>
            <w:rPr>
              <w:rFonts w:cs="Arial"/>
              <w:b/>
              <w:bCs/>
              <w:sz w:val="28"/>
              <w:szCs w:val="28"/>
            </w:rPr>
          </w:pPr>
          <w:r>
            <w:rPr>
              <w:rFonts w:ascii="Verdana" w:hAnsi="Verdana"/>
              <w:b/>
              <w:noProof/>
              <w:color w:val="000080"/>
              <w:sz w:val="32"/>
              <w:szCs w:val="32"/>
            </w:rPr>
            <w:drawing>
              <wp:inline distT="0" distB="0" distL="0" distR="0" wp14:anchorId="6664006F" wp14:editId="2571980A">
                <wp:extent cx="923925" cy="171450"/>
                <wp:effectExtent l="0" t="0" r="9525" b="0"/>
                <wp:docPr id="69"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271376" w:rsidRPr="00941C06" w:rsidRDefault="00271376" w:rsidP="00941C06">
          <w:pPr>
            <w:pStyle w:val="Header"/>
            <w:jc w:val="center"/>
            <w:rPr>
              <w:rFonts w:cs="Arial"/>
              <w:b/>
              <w:bCs/>
              <w:smallCaps/>
              <w14:shadow w14:blurRad="50800" w14:dist="38100" w14:dir="2700000" w14:sx="100000" w14:sy="100000" w14:kx="0" w14:ky="0" w14:algn="tl">
                <w14:srgbClr w14:val="000000">
                  <w14:alpha w14:val="60000"/>
                </w14:srgbClr>
              </w14:shadow>
            </w:rPr>
          </w:pPr>
          <w:r w:rsidRPr="00941C06">
            <w:rPr>
              <w:b/>
              <w:noProof/>
            </w:rPr>
            <w:fldChar w:fldCharType="begin"/>
          </w:r>
          <w:r w:rsidRPr="00941C06">
            <w:rPr>
              <w:b/>
              <w:noProof/>
            </w:rPr>
            <w:instrText xml:space="preserve"> STYLEREF  "Document name"  \* MERGEFORMAT </w:instrText>
          </w:r>
          <w:r w:rsidRPr="00941C06">
            <w:rPr>
              <w:b/>
              <w:noProof/>
            </w:rPr>
            <w:fldChar w:fldCharType="separate"/>
          </w:r>
          <w:r w:rsidR="006D5487">
            <w:rPr>
              <w:b/>
              <w:noProof/>
            </w:rPr>
            <w:t>Attrition Analytics Document</w:t>
          </w:r>
          <w:r w:rsidRPr="00941C06">
            <w:rPr>
              <w:b/>
              <w:noProof/>
            </w:rPr>
            <w:fldChar w:fldCharType="end"/>
          </w:r>
          <w:r w:rsidRPr="00941C06">
            <w:rPr>
              <w:b/>
            </w:rPr>
            <w:fldChar w:fldCharType="begin"/>
          </w:r>
          <w:r w:rsidRPr="00941C06">
            <w:rPr>
              <w:b/>
            </w:rPr>
            <w:instrText xml:space="preserve"> TITLE   \* MERGEFORMAT </w:instrText>
          </w:r>
          <w:r w:rsidRPr="00941C06">
            <w:rPr>
              <w:b/>
            </w:rPr>
            <w:fldChar w:fldCharType="end"/>
          </w:r>
        </w:p>
      </w:tc>
      <w:tc>
        <w:tcPr>
          <w:tcW w:w="2160" w:type="dxa"/>
        </w:tcPr>
        <w:p w:rsidR="00271376" w:rsidRPr="0049677E" w:rsidRDefault="00271376" w:rsidP="00941C06">
          <w:pPr>
            <w:pStyle w:val="Header"/>
            <w:jc w:val="right"/>
            <w:rPr>
              <w:b/>
            </w:rPr>
          </w:pPr>
          <w:r>
            <w:rPr>
              <w:rFonts w:cs="Arial"/>
              <w:noProof/>
            </w:rPr>
            <w:fldChar w:fldCharType="begin"/>
          </w:r>
          <w:r>
            <w:rPr>
              <w:rFonts w:cs="Arial"/>
              <w:noProof/>
            </w:rPr>
            <w:instrText xml:space="preserve"> STYLEREF  "Document Identification"  \* MERGEFORMAT </w:instrText>
          </w:r>
          <w:r>
            <w:rPr>
              <w:rFonts w:cs="Arial"/>
              <w:noProof/>
            </w:rPr>
            <w:fldChar w:fldCharType="separate"/>
          </w:r>
          <w:r w:rsidR="006D5487">
            <w:rPr>
              <w:rFonts w:cs="Arial"/>
              <w:noProof/>
            </w:rPr>
            <w:t>WIPD20200917</w:t>
          </w:r>
          <w:r>
            <w:rPr>
              <w:rFonts w:cs="Arial"/>
              <w:noProof/>
            </w:rPr>
            <w:fldChar w:fldCharType="end"/>
          </w:r>
        </w:p>
      </w:tc>
    </w:tr>
  </w:tbl>
  <w:p w:rsidR="00271376" w:rsidRDefault="00271376" w:rsidP="00941C06">
    <w:pPr>
      <w:tabs>
        <w:tab w:val="left" w:pos="7230"/>
      </w:tabs>
      <w:jc w:val="right"/>
    </w:pPr>
    <w:r>
      <w:pict>
        <v:rect id="_x0000_i1026" style="width:540pt;height:1pt" o:hralign="center" o:hrstd="t" o:hrnoshade="t" o:hr="t" fillcolor="#002776" stroked="f"/>
      </w:pict>
    </w:r>
  </w:p>
  <w:p w:rsidR="00271376" w:rsidRDefault="00271376">
    <w:pPr>
      <w:pStyle w:val="Header"/>
    </w:pPr>
  </w:p>
  <w:p w:rsidR="00271376" w:rsidRDefault="00271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41B7"/>
    <w:multiLevelType w:val="hybridMultilevel"/>
    <w:tmpl w:val="32901E16"/>
    <w:lvl w:ilvl="0" w:tplc="9154B152">
      <w:start w:val="1"/>
      <w:numFmt w:val="bullet"/>
      <w:lvlText w:val=""/>
      <w:lvlJc w:val="left"/>
      <w:pPr>
        <w:ind w:left="108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9A11B7"/>
    <w:multiLevelType w:val="hybridMultilevel"/>
    <w:tmpl w:val="95821EE8"/>
    <w:lvl w:ilvl="0" w:tplc="1FE4B56C">
      <w:start w:val="1"/>
      <w:numFmt w:val="bullet"/>
      <w:lvlText w:val="•"/>
      <w:lvlJc w:val="left"/>
      <w:pPr>
        <w:tabs>
          <w:tab w:val="num" w:pos="720"/>
        </w:tabs>
        <w:ind w:left="720" w:hanging="360"/>
      </w:pPr>
      <w:rPr>
        <w:rFonts w:ascii="Arial" w:hAnsi="Arial" w:hint="default"/>
      </w:rPr>
    </w:lvl>
    <w:lvl w:ilvl="1" w:tplc="97BE01A8" w:tentative="1">
      <w:start w:val="1"/>
      <w:numFmt w:val="bullet"/>
      <w:lvlText w:val="•"/>
      <w:lvlJc w:val="left"/>
      <w:pPr>
        <w:tabs>
          <w:tab w:val="num" w:pos="1440"/>
        </w:tabs>
        <w:ind w:left="1440" w:hanging="360"/>
      </w:pPr>
      <w:rPr>
        <w:rFonts w:ascii="Arial" w:hAnsi="Arial" w:hint="default"/>
      </w:rPr>
    </w:lvl>
    <w:lvl w:ilvl="2" w:tplc="0CEAE8B4" w:tentative="1">
      <w:start w:val="1"/>
      <w:numFmt w:val="bullet"/>
      <w:lvlText w:val="•"/>
      <w:lvlJc w:val="left"/>
      <w:pPr>
        <w:tabs>
          <w:tab w:val="num" w:pos="2160"/>
        </w:tabs>
        <w:ind w:left="2160" w:hanging="360"/>
      </w:pPr>
      <w:rPr>
        <w:rFonts w:ascii="Arial" w:hAnsi="Arial" w:hint="default"/>
      </w:rPr>
    </w:lvl>
    <w:lvl w:ilvl="3" w:tplc="DE4E0D36" w:tentative="1">
      <w:start w:val="1"/>
      <w:numFmt w:val="bullet"/>
      <w:lvlText w:val="•"/>
      <w:lvlJc w:val="left"/>
      <w:pPr>
        <w:tabs>
          <w:tab w:val="num" w:pos="2880"/>
        </w:tabs>
        <w:ind w:left="2880" w:hanging="360"/>
      </w:pPr>
      <w:rPr>
        <w:rFonts w:ascii="Arial" w:hAnsi="Arial" w:hint="default"/>
      </w:rPr>
    </w:lvl>
    <w:lvl w:ilvl="4" w:tplc="49E2E78E" w:tentative="1">
      <w:start w:val="1"/>
      <w:numFmt w:val="bullet"/>
      <w:lvlText w:val="•"/>
      <w:lvlJc w:val="left"/>
      <w:pPr>
        <w:tabs>
          <w:tab w:val="num" w:pos="3600"/>
        </w:tabs>
        <w:ind w:left="3600" w:hanging="360"/>
      </w:pPr>
      <w:rPr>
        <w:rFonts w:ascii="Arial" w:hAnsi="Arial" w:hint="default"/>
      </w:rPr>
    </w:lvl>
    <w:lvl w:ilvl="5" w:tplc="D9567080" w:tentative="1">
      <w:start w:val="1"/>
      <w:numFmt w:val="bullet"/>
      <w:lvlText w:val="•"/>
      <w:lvlJc w:val="left"/>
      <w:pPr>
        <w:tabs>
          <w:tab w:val="num" w:pos="4320"/>
        </w:tabs>
        <w:ind w:left="4320" w:hanging="360"/>
      </w:pPr>
      <w:rPr>
        <w:rFonts w:ascii="Arial" w:hAnsi="Arial" w:hint="default"/>
      </w:rPr>
    </w:lvl>
    <w:lvl w:ilvl="6" w:tplc="79005332" w:tentative="1">
      <w:start w:val="1"/>
      <w:numFmt w:val="bullet"/>
      <w:lvlText w:val="•"/>
      <w:lvlJc w:val="left"/>
      <w:pPr>
        <w:tabs>
          <w:tab w:val="num" w:pos="5040"/>
        </w:tabs>
        <w:ind w:left="5040" w:hanging="360"/>
      </w:pPr>
      <w:rPr>
        <w:rFonts w:ascii="Arial" w:hAnsi="Arial" w:hint="default"/>
      </w:rPr>
    </w:lvl>
    <w:lvl w:ilvl="7" w:tplc="1096CBCC" w:tentative="1">
      <w:start w:val="1"/>
      <w:numFmt w:val="bullet"/>
      <w:lvlText w:val="•"/>
      <w:lvlJc w:val="left"/>
      <w:pPr>
        <w:tabs>
          <w:tab w:val="num" w:pos="5760"/>
        </w:tabs>
        <w:ind w:left="5760" w:hanging="360"/>
      </w:pPr>
      <w:rPr>
        <w:rFonts w:ascii="Arial" w:hAnsi="Arial" w:hint="default"/>
      </w:rPr>
    </w:lvl>
    <w:lvl w:ilvl="8" w:tplc="FA8206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D12D92"/>
    <w:multiLevelType w:val="hybridMultilevel"/>
    <w:tmpl w:val="0EA4FF6E"/>
    <w:lvl w:ilvl="0" w:tplc="83D0664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C93F8B"/>
    <w:multiLevelType w:val="hybridMultilevel"/>
    <w:tmpl w:val="F894C962"/>
    <w:lvl w:ilvl="0" w:tplc="71928450">
      <w:start w:val="1"/>
      <w:numFmt w:val="decimal"/>
      <w:lvlText w:val="%1."/>
      <w:lvlJc w:val="left"/>
      <w:pPr>
        <w:tabs>
          <w:tab w:val="num" w:pos="360"/>
        </w:tabs>
        <w:ind w:left="360" w:hanging="360"/>
      </w:pPr>
    </w:lvl>
    <w:lvl w:ilvl="1" w:tplc="7AF459FE" w:tentative="1">
      <w:start w:val="1"/>
      <w:numFmt w:val="decimal"/>
      <w:lvlText w:val="%2."/>
      <w:lvlJc w:val="left"/>
      <w:pPr>
        <w:tabs>
          <w:tab w:val="num" w:pos="1080"/>
        </w:tabs>
        <w:ind w:left="1080" w:hanging="360"/>
      </w:pPr>
    </w:lvl>
    <w:lvl w:ilvl="2" w:tplc="EF6458AA" w:tentative="1">
      <w:start w:val="1"/>
      <w:numFmt w:val="decimal"/>
      <w:lvlText w:val="%3."/>
      <w:lvlJc w:val="left"/>
      <w:pPr>
        <w:tabs>
          <w:tab w:val="num" w:pos="1800"/>
        </w:tabs>
        <w:ind w:left="1800" w:hanging="360"/>
      </w:pPr>
    </w:lvl>
    <w:lvl w:ilvl="3" w:tplc="C588672A" w:tentative="1">
      <w:start w:val="1"/>
      <w:numFmt w:val="decimal"/>
      <w:lvlText w:val="%4."/>
      <w:lvlJc w:val="left"/>
      <w:pPr>
        <w:tabs>
          <w:tab w:val="num" w:pos="2520"/>
        </w:tabs>
        <w:ind w:left="2520" w:hanging="360"/>
      </w:pPr>
    </w:lvl>
    <w:lvl w:ilvl="4" w:tplc="55B207B8" w:tentative="1">
      <w:start w:val="1"/>
      <w:numFmt w:val="decimal"/>
      <w:lvlText w:val="%5."/>
      <w:lvlJc w:val="left"/>
      <w:pPr>
        <w:tabs>
          <w:tab w:val="num" w:pos="3240"/>
        </w:tabs>
        <w:ind w:left="3240" w:hanging="360"/>
      </w:pPr>
    </w:lvl>
    <w:lvl w:ilvl="5" w:tplc="8CA8B292" w:tentative="1">
      <w:start w:val="1"/>
      <w:numFmt w:val="decimal"/>
      <w:lvlText w:val="%6."/>
      <w:lvlJc w:val="left"/>
      <w:pPr>
        <w:tabs>
          <w:tab w:val="num" w:pos="3960"/>
        </w:tabs>
        <w:ind w:left="3960" w:hanging="360"/>
      </w:pPr>
    </w:lvl>
    <w:lvl w:ilvl="6" w:tplc="0F1602B8" w:tentative="1">
      <w:start w:val="1"/>
      <w:numFmt w:val="decimal"/>
      <w:lvlText w:val="%7."/>
      <w:lvlJc w:val="left"/>
      <w:pPr>
        <w:tabs>
          <w:tab w:val="num" w:pos="4680"/>
        </w:tabs>
        <w:ind w:left="4680" w:hanging="360"/>
      </w:pPr>
    </w:lvl>
    <w:lvl w:ilvl="7" w:tplc="C064632E" w:tentative="1">
      <w:start w:val="1"/>
      <w:numFmt w:val="decimal"/>
      <w:lvlText w:val="%8."/>
      <w:lvlJc w:val="left"/>
      <w:pPr>
        <w:tabs>
          <w:tab w:val="num" w:pos="5400"/>
        </w:tabs>
        <w:ind w:left="5400" w:hanging="360"/>
      </w:pPr>
    </w:lvl>
    <w:lvl w:ilvl="8" w:tplc="41A024E2" w:tentative="1">
      <w:start w:val="1"/>
      <w:numFmt w:val="decimal"/>
      <w:lvlText w:val="%9."/>
      <w:lvlJc w:val="left"/>
      <w:pPr>
        <w:tabs>
          <w:tab w:val="num" w:pos="6120"/>
        </w:tabs>
        <w:ind w:left="6120" w:hanging="360"/>
      </w:pPr>
    </w:lvl>
  </w:abstractNum>
  <w:abstractNum w:abstractNumId="4" w15:restartNumberingAfterBreak="0">
    <w:nsid w:val="11DC5363"/>
    <w:multiLevelType w:val="multilevel"/>
    <w:tmpl w:val="6802947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7F53454"/>
    <w:multiLevelType w:val="multilevel"/>
    <w:tmpl w:val="7C9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67D3B"/>
    <w:multiLevelType w:val="hybridMultilevel"/>
    <w:tmpl w:val="E48EA296"/>
    <w:lvl w:ilvl="0" w:tplc="04090001">
      <w:start w:val="1"/>
      <w:numFmt w:val="bullet"/>
      <w:lvlText w:val=""/>
      <w:lvlJc w:val="left"/>
      <w:pPr>
        <w:tabs>
          <w:tab w:val="num" w:pos="1080"/>
        </w:tabs>
        <w:ind w:left="1080" w:hanging="360"/>
      </w:pPr>
      <w:rPr>
        <w:rFonts w:ascii="Symbol" w:hAnsi="Symbol" w:hint="default"/>
      </w:rPr>
    </w:lvl>
    <w:lvl w:ilvl="1" w:tplc="8E7CB01E" w:tentative="1">
      <w:start w:val="1"/>
      <w:numFmt w:val="bullet"/>
      <w:lvlText w:val="•"/>
      <w:lvlJc w:val="left"/>
      <w:pPr>
        <w:tabs>
          <w:tab w:val="num" w:pos="1800"/>
        </w:tabs>
        <w:ind w:left="1800" w:hanging="360"/>
      </w:pPr>
      <w:rPr>
        <w:rFonts w:ascii="Arial" w:hAnsi="Arial" w:hint="default"/>
      </w:rPr>
    </w:lvl>
    <w:lvl w:ilvl="2" w:tplc="03869B60" w:tentative="1">
      <w:start w:val="1"/>
      <w:numFmt w:val="bullet"/>
      <w:lvlText w:val="•"/>
      <w:lvlJc w:val="left"/>
      <w:pPr>
        <w:tabs>
          <w:tab w:val="num" w:pos="2520"/>
        </w:tabs>
        <w:ind w:left="2520" w:hanging="360"/>
      </w:pPr>
      <w:rPr>
        <w:rFonts w:ascii="Arial" w:hAnsi="Arial" w:hint="default"/>
      </w:rPr>
    </w:lvl>
    <w:lvl w:ilvl="3" w:tplc="47DC35E4" w:tentative="1">
      <w:start w:val="1"/>
      <w:numFmt w:val="bullet"/>
      <w:lvlText w:val="•"/>
      <w:lvlJc w:val="left"/>
      <w:pPr>
        <w:tabs>
          <w:tab w:val="num" w:pos="3240"/>
        </w:tabs>
        <w:ind w:left="3240" w:hanging="360"/>
      </w:pPr>
      <w:rPr>
        <w:rFonts w:ascii="Arial" w:hAnsi="Arial" w:hint="default"/>
      </w:rPr>
    </w:lvl>
    <w:lvl w:ilvl="4" w:tplc="D716E502" w:tentative="1">
      <w:start w:val="1"/>
      <w:numFmt w:val="bullet"/>
      <w:lvlText w:val="•"/>
      <w:lvlJc w:val="left"/>
      <w:pPr>
        <w:tabs>
          <w:tab w:val="num" w:pos="3960"/>
        </w:tabs>
        <w:ind w:left="3960" w:hanging="360"/>
      </w:pPr>
      <w:rPr>
        <w:rFonts w:ascii="Arial" w:hAnsi="Arial" w:hint="default"/>
      </w:rPr>
    </w:lvl>
    <w:lvl w:ilvl="5" w:tplc="36163E7A" w:tentative="1">
      <w:start w:val="1"/>
      <w:numFmt w:val="bullet"/>
      <w:lvlText w:val="•"/>
      <w:lvlJc w:val="left"/>
      <w:pPr>
        <w:tabs>
          <w:tab w:val="num" w:pos="4680"/>
        </w:tabs>
        <w:ind w:left="4680" w:hanging="360"/>
      </w:pPr>
      <w:rPr>
        <w:rFonts w:ascii="Arial" w:hAnsi="Arial" w:hint="default"/>
      </w:rPr>
    </w:lvl>
    <w:lvl w:ilvl="6" w:tplc="23DAE5C6" w:tentative="1">
      <w:start w:val="1"/>
      <w:numFmt w:val="bullet"/>
      <w:lvlText w:val="•"/>
      <w:lvlJc w:val="left"/>
      <w:pPr>
        <w:tabs>
          <w:tab w:val="num" w:pos="5400"/>
        </w:tabs>
        <w:ind w:left="5400" w:hanging="360"/>
      </w:pPr>
      <w:rPr>
        <w:rFonts w:ascii="Arial" w:hAnsi="Arial" w:hint="default"/>
      </w:rPr>
    </w:lvl>
    <w:lvl w:ilvl="7" w:tplc="77F8DFFA" w:tentative="1">
      <w:start w:val="1"/>
      <w:numFmt w:val="bullet"/>
      <w:lvlText w:val="•"/>
      <w:lvlJc w:val="left"/>
      <w:pPr>
        <w:tabs>
          <w:tab w:val="num" w:pos="6120"/>
        </w:tabs>
        <w:ind w:left="6120" w:hanging="360"/>
      </w:pPr>
      <w:rPr>
        <w:rFonts w:ascii="Arial" w:hAnsi="Arial" w:hint="default"/>
      </w:rPr>
    </w:lvl>
    <w:lvl w:ilvl="8" w:tplc="02DCEE7C" w:tentative="1">
      <w:start w:val="1"/>
      <w:numFmt w:val="bullet"/>
      <w:lvlText w:val="•"/>
      <w:lvlJc w:val="left"/>
      <w:pPr>
        <w:tabs>
          <w:tab w:val="num" w:pos="6840"/>
        </w:tabs>
        <w:ind w:left="6840" w:hanging="360"/>
      </w:pPr>
      <w:rPr>
        <w:rFonts w:ascii="Arial" w:hAnsi="Arial" w:hint="default"/>
      </w:rPr>
    </w:lvl>
  </w:abstractNum>
  <w:abstractNum w:abstractNumId="7" w15:restartNumberingAfterBreak="0">
    <w:nsid w:val="1AF733EB"/>
    <w:multiLevelType w:val="hybridMultilevel"/>
    <w:tmpl w:val="DCE2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7CBF"/>
    <w:multiLevelType w:val="hybridMultilevel"/>
    <w:tmpl w:val="120CC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5B5E5C"/>
    <w:multiLevelType w:val="hybridMultilevel"/>
    <w:tmpl w:val="AAE2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94F2E"/>
    <w:multiLevelType w:val="hybridMultilevel"/>
    <w:tmpl w:val="F9E45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04AD7"/>
    <w:multiLevelType w:val="hybridMultilevel"/>
    <w:tmpl w:val="B640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0590B"/>
    <w:multiLevelType w:val="hybridMultilevel"/>
    <w:tmpl w:val="6824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E78F7"/>
    <w:multiLevelType w:val="hybridMultilevel"/>
    <w:tmpl w:val="DAD22520"/>
    <w:lvl w:ilvl="0" w:tplc="87A06832">
      <w:start w:val="1"/>
      <w:numFmt w:val="bullet"/>
      <w:lvlText w:val="•"/>
      <w:lvlJc w:val="left"/>
      <w:pPr>
        <w:tabs>
          <w:tab w:val="num" w:pos="720"/>
        </w:tabs>
        <w:ind w:left="720" w:hanging="360"/>
      </w:pPr>
      <w:rPr>
        <w:rFonts w:ascii="Arial" w:hAnsi="Arial" w:hint="default"/>
      </w:rPr>
    </w:lvl>
    <w:lvl w:ilvl="1" w:tplc="BAB08848" w:tentative="1">
      <w:start w:val="1"/>
      <w:numFmt w:val="bullet"/>
      <w:lvlText w:val="•"/>
      <w:lvlJc w:val="left"/>
      <w:pPr>
        <w:tabs>
          <w:tab w:val="num" w:pos="1440"/>
        </w:tabs>
        <w:ind w:left="1440" w:hanging="360"/>
      </w:pPr>
      <w:rPr>
        <w:rFonts w:ascii="Arial" w:hAnsi="Arial" w:hint="default"/>
      </w:rPr>
    </w:lvl>
    <w:lvl w:ilvl="2" w:tplc="A16C4EEE" w:tentative="1">
      <w:start w:val="1"/>
      <w:numFmt w:val="bullet"/>
      <w:lvlText w:val="•"/>
      <w:lvlJc w:val="left"/>
      <w:pPr>
        <w:tabs>
          <w:tab w:val="num" w:pos="2160"/>
        </w:tabs>
        <w:ind w:left="2160" w:hanging="360"/>
      </w:pPr>
      <w:rPr>
        <w:rFonts w:ascii="Arial" w:hAnsi="Arial" w:hint="default"/>
      </w:rPr>
    </w:lvl>
    <w:lvl w:ilvl="3" w:tplc="74DEFEBE" w:tentative="1">
      <w:start w:val="1"/>
      <w:numFmt w:val="bullet"/>
      <w:lvlText w:val="•"/>
      <w:lvlJc w:val="left"/>
      <w:pPr>
        <w:tabs>
          <w:tab w:val="num" w:pos="2880"/>
        </w:tabs>
        <w:ind w:left="2880" w:hanging="360"/>
      </w:pPr>
      <w:rPr>
        <w:rFonts w:ascii="Arial" w:hAnsi="Arial" w:hint="default"/>
      </w:rPr>
    </w:lvl>
    <w:lvl w:ilvl="4" w:tplc="4CA48952" w:tentative="1">
      <w:start w:val="1"/>
      <w:numFmt w:val="bullet"/>
      <w:lvlText w:val="•"/>
      <w:lvlJc w:val="left"/>
      <w:pPr>
        <w:tabs>
          <w:tab w:val="num" w:pos="3600"/>
        </w:tabs>
        <w:ind w:left="3600" w:hanging="360"/>
      </w:pPr>
      <w:rPr>
        <w:rFonts w:ascii="Arial" w:hAnsi="Arial" w:hint="default"/>
      </w:rPr>
    </w:lvl>
    <w:lvl w:ilvl="5" w:tplc="B5086B2E" w:tentative="1">
      <w:start w:val="1"/>
      <w:numFmt w:val="bullet"/>
      <w:lvlText w:val="•"/>
      <w:lvlJc w:val="left"/>
      <w:pPr>
        <w:tabs>
          <w:tab w:val="num" w:pos="4320"/>
        </w:tabs>
        <w:ind w:left="4320" w:hanging="360"/>
      </w:pPr>
      <w:rPr>
        <w:rFonts w:ascii="Arial" w:hAnsi="Arial" w:hint="default"/>
      </w:rPr>
    </w:lvl>
    <w:lvl w:ilvl="6" w:tplc="26B0A546" w:tentative="1">
      <w:start w:val="1"/>
      <w:numFmt w:val="bullet"/>
      <w:lvlText w:val="•"/>
      <w:lvlJc w:val="left"/>
      <w:pPr>
        <w:tabs>
          <w:tab w:val="num" w:pos="5040"/>
        </w:tabs>
        <w:ind w:left="5040" w:hanging="360"/>
      </w:pPr>
      <w:rPr>
        <w:rFonts w:ascii="Arial" w:hAnsi="Arial" w:hint="default"/>
      </w:rPr>
    </w:lvl>
    <w:lvl w:ilvl="7" w:tplc="FCFE5D60" w:tentative="1">
      <w:start w:val="1"/>
      <w:numFmt w:val="bullet"/>
      <w:lvlText w:val="•"/>
      <w:lvlJc w:val="left"/>
      <w:pPr>
        <w:tabs>
          <w:tab w:val="num" w:pos="5760"/>
        </w:tabs>
        <w:ind w:left="5760" w:hanging="360"/>
      </w:pPr>
      <w:rPr>
        <w:rFonts w:ascii="Arial" w:hAnsi="Arial" w:hint="default"/>
      </w:rPr>
    </w:lvl>
    <w:lvl w:ilvl="8" w:tplc="A83EDE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55B24ED"/>
    <w:multiLevelType w:val="hybridMultilevel"/>
    <w:tmpl w:val="E7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232D39"/>
    <w:multiLevelType w:val="hybridMultilevel"/>
    <w:tmpl w:val="E7D2F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3944A6"/>
    <w:multiLevelType w:val="hybridMultilevel"/>
    <w:tmpl w:val="947A782E"/>
    <w:lvl w:ilvl="0" w:tplc="EAB6F3B4">
      <w:start w:val="1"/>
      <w:numFmt w:val="bullet"/>
      <w:lvlText w:val="•"/>
      <w:lvlJc w:val="left"/>
      <w:pPr>
        <w:tabs>
          <w:tab w:val="num" w:pos="720"/>
        </w:tabs>
        <w:ind w:left="720" w:hanging="360"/>
      </w:pPr>
      <w:rPr>
        <w:rFonts w:ascii="Arial" w:hAnsi="Arial" w:hint="default"/>
      </w:rPr>
    </w:lvl>
    <w:lvl w:ilvl="1" w:tplc="044C2CD4" w:tentative="1">
      <w:start w:val="1"/>
      <w:numFmt w:val="bullet"/>
      <w:lvlText w:val="•"/>
      <w:lvlJc w:val="left"/>
      <w:pPr>
        <w:tabs>
          <w:tab w:val="num" w:pos="1440"/>
        </w:tabs>
        <w:ind w:left="1440" w:hanging="360"/>
      </w:pPr>
      <w:rPr>
        <w:rFonts w:ascii="Arial" w:hAnsi="Arial" w:hint="default"/>
      </w:rPr>
    </w:lvl>
    <w:lvl w:ilvl="2" w:tplc="13AAD6A0" w:tentative="1">
      <w:start w:val="1"/>
      <w:numFmt w:val="bullet"/>
      <w:lvlText w:val="•"/>
      <w:lvlJc w:val="left"/>
      <w:pPr>
        <w:tabs>
          <w:tab w:val="num" w:pos="2160"/>
        </w:tabs>
        <w:ind w:left="2160" w:hanging="360"/>
      </w:pPr>
      <w:rPr>
        <w:rFonts w:ascii="Arial" w:hAnsi="Arial" w:hint="default"/>
      </w:rPr>
    </w:lvl>
    <w:lvl w:ilvl="3" w:tplc="697414DA" w:tentative="1">
      <w:start w:val="1"/>
      <w:numFmt w:val="bullet"/>
      <w:lvlText w:val="•"/>
      <w:lvlJc w:val="left"/>
      <w:pPr>
        <w:tabs>
          <w:tab w:val="num" w:pos="2880"/>
        </w:tabs>
        <w:ind w:left="2880" w:hanging="360"/>
      </w:pPr>
      <w:rPr>
        <w:rFonts w:ascii="Arial" w:hAnsi="Arial" w:hint="default"/>
      </w:rPr>
    </w:lvl>
    <w:lvl w:ilvl="4" w:tplc="4D0C410E" w:tentative="1">
      <w:start w:val="1"/>
      <w:numFmt w:val="bullet"/>
      <w:lvlText w:val="•"/>
      <w:lvlJc w:val="left"/>
      <w:pPr>
        <w:tabs>
          <w:tab w:val="num" w:pos="3600"/>
        </w:tabs>
        <w:ind w:left="3600" w:hanging="360"/>
      </w:pPr>
      <w:rPr>
        <w:rFonts w:ascii="Arial" w:hAnsi="Arial" w:hint="default"/>
      </w:rPr>
    </w:lvl>
    <w:lvl w:ilvl="5" w:tplc="03D41EC2" w:tentative="1">
      <w:start w:val="1"/>
      <w:numFmt w:val="bullet"/>
      <w:lvlText w:val="•"/>
      <w:lvlJc w:val="left"/>
      <w:pPr>
        <w:tabs>
          <w:tab w:val="num" w:pos="4320"/>
        </w:tabs>
        <w:ind w:left="4320" w:hanging="360"/>
      </w:pPr>
      <w:rPr>
        <w:rFonts w:ascii="Arial" w:hAnsi="Arial" w:hint="default"/>
      </w:rPr>
    </w:lvl>
    <w:lvl w:ilvl="6" w:tplc="48CABF50" w:tentative="1">
      <w:start w:val="1"/>
      <w:numFmt w:val="bullet"/>
      <w:lvlText w:val="•"/>
      <w:lvlJc w:val="left"/>
      <w:pPr>
        <w:tabs>
          <w:tab w:val="num" w:pos="5040"/>
        </w:tabs>
        <w:ind w:left="5040" w:hanging="360"/>
      </w:pPr>
      <w:rPr>
        <w:rFonts w:ascii="Arial" w:hAnsi="Arial" w:hint="default"/>
      </w:rPr>
    </w:lvl>
    <w:lvl w:ilvl="7" w:tplc="E1E81A3E" w:tentative="1">
      <w:start w:val="1"/>
      <w:numFmt w:val="bullet"/>
      <w:lvlText w:val="•"/>
      <w:lvlJc w:val="left"/>
      <w:pPr>
        <w:tabs>
          <w:tab w:val="num" w:pos="5760"/>
        </w:tabs>
        <w:ind w:left="5760" w:hanging="360"/>
      </w:pPr>
      <w:rPr>
        <w:rFonts w:ascii="Arial" w:hAnsi="Arial" w:hint="default"/>
      </w:rPr>
    </w:lvl>
    <w:lvl w:ilvl="8" w:tplc="0E9495D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F74EED"/>
    <w:multiLevelType w:val="hybridMultilevel"/>
    <w:tmpl w:val="23249122"/>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67656"/>
    <w:multiLevelType w:val="hybridMultilevel"/>
    <w:tmpl w:val="048E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92EC9"/>
    <w:multiLevelType w:val="hybridMultilevel"/>
    <w:tmpl w:val="045445A4"/>
    <w:lvl w:ilvl="0" w:tplc="FC642AF0">
      <w:start w:val="1"/>
      <w:numFmt w:val="bullet"/>
      <w:lvlText w:val="•"/>
      <w:lvlJc w:val="left"/>
      <w:pPr>
        <w:tabs>
          <w:tab w:val="num" w:pos="720"/>
        </w:tabs>
        <w:ind w:left="720" w:hanging="360"/>
      </w:pPr>
      <w:rPr>
        <w:rFonts w:ascii="Arial" w:hAnsi="Arial" w:hint="default"/>
      </w:rPr>
    </w:lvl>
    <w:lvl w:ilvl="1" w:tplc="C30E7CDC" w:tentative="1">
      <w:start w:val="1"/>
      <w:numFmt w:val="bullet"/>
      <w:lvlText w:val="•"/>
      <w:lvlJc w:val="left"/>
      <w:pPr>
        <w:tabs>
          <w:tab w:val="num" w:pos="1440"/>
        </w:tabs>
        <w:ind w:left="1440" w:hanging="360"/>
      </w:pPr>
      <w:rPr>
        <w:rFonts w:ascii="Arial" w:hAnsi="Arial" w:hint="default"/>
      </w:rPr>
    </w:lvl>
    <w:lvl w:ilvl="2" w:tplc="76BA3B08" w:tentative="1">
      <w:start w:val="1"/>
      <w:numFmt w:val="bullet"/>
      <w:lvlText w:val="•"/>
      <w:lvlJc w:val="left"/>
      <w:pPr>
        <w:tabs>
          <w:tab w:val="num" w:pos="2160"/>
        </w:tabs>
        <w:ind w:left="2160" w:hanging="360"/>
      </w:pPr>
      <w:rPr>
        <w:rFonts w:ascii="Arial" w:hAnsi="Arial" w:hint="default"/>
      </w:rPr>
    </w:lvl>
    <w:lvl w:ilvl="3" w:tplc="2690AA04" w:tentative="1">
      <w:start w:val="1"/>
      <w:numFmt w:val="bullet"/>
      <w:lvlText w:val="•"/>
      <w:lvlJc w:val="left"/>
      <w:pPr>
        <w:tabs>
          <w:tab w:val="num" w:pos="2880"/>
        </w:tabs>
        <w:ind w:left="2880" w:hanging="360"/>
      </w:pPr>
      <w:rPr>
        <w:rFonts w:ascii="Arial" w:hAnsi="Arial" w:hint="default"/>
      </w:rPr>
    </w:lvl>
    <w:lvl w:ilvl="4" w:tplc="E4B472B8" w:tentative="1">
      <w:start w:val="1"/>
      <w:numFmt w:val="bullet"/>
      <w:lvlText w:val="•"/>
      <w:lvlJc w:val="left"/>
      <w:pPr>
        <w:tabs>
          <w:tab w:val="num" w:pos="3600"/>
        </w:tabs>
        <w:ind w:left="3600" w:hanging="360"/>
      </w:pPr>
      <w:rPr>
        <w:rFonts w:ascii="Arial" w:hAnsi="Arial" w:hint="default"/>
      </w:rPr>
    </w:lvl>
    <w:lvl w:ilvl="5" w:tplc="73948DC2" w:tentative="1">
      <w:start w:val="1"/>
      <w:numFmt w:val="bullet"/>
      <w:lvlText w:val="•"/>
      <w:lvlJc w:val="left"/>
      <w:pPr>
        <w:tabs>
          <w:tab w:val="num" w:pos="4320"/>
        </w:tabs>
        <w:ind w:left="4320" w:hanging="360"/>
      </w:pPr>
      <w:rPr>
        <w:rFonts w:ascii="Arial" w:hAnsi="Arial" w:hint="default"/>
      </w:rPr>
    </w:lvl>
    <w:lvl w:ilvl="6" w:tplc="DFDA54F0" w:tentative="1">
      <w:start w:val="1"/>
      <w:numFmt w:val="bullet"/>
      <w:lvlText w:val="•"/>
      <w:lvlJc w:val="left"/>
      <w:pPr>
        <w:tabs>
          <w:tab w:val="num" w:pos="5040"/>
        </w:tabs>
        <w:ind w:left="5040" w:hanging="360"/>
      </w:pPr>
      <w:rPr>
        <w:rFonts w:ascii="Arial" w:hAnsi="Arial" w:hint="default"/>
      </w:rPr>
    </w:lvl>
    <w:lvl w:ilvl="7" w:tplc="10AE3B2E" w:tentative="1">
      <w:start w:val="1"/>
      <w:numFmt w:val="bullet"/>
      <w:lvlText w:val="•"/>
      <w:lvlJc w:val="left"/>
      <w:pPr>
        <w:tabs>
          <w:tab w:val="num" w:pos="5760"/>
        </w:tabs>
        <w:ind w:left="5760" w:hanging="360"/>
      </w:pPr>
      <w:rPr>
        <w:rFonts w:ascii="Arial" w:hAnsi="Arial" w:hint="default"/>
      </w:rPr>
    </w:lvl>
    <w:lvl w:ilvl="8" w:tplc="D28CC0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3060920"/>
    <w:multiLevelType w:val="multilevel"/>
    <w:tmpl w:val="A6768D1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5D462E"/>
    <w:multiLevelType w:val="hybridMultilevel"/>
    <w:tmpl w:val="4EB2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C67704"/>
    <w:multiLevelType w:val="hybridMultilevel"/>
    <w:tmpl w:val="306E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75770"/>
    <w:multiLevelType w:val="hybridMultilevel"/>
    <w:tmpl w:val="4A42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76C9B"/>
    <w:multiLevelType w:val="hybridMultilevel"/>
    <w:tmpl w:val="763C7AFE"/>
    <w:lvl w:ilvl="0" w:tplc="BD867548">
      <w:start w:val="1"/>
      <w:numFmt w:val="bullet"/>
      <w:lvlText w:val="•"/>
      <w:lvlJc w:val="left"/>
      <w:pPr>
        <w:tabs>
          <w:tab w:val="num" w:pos="360"/>
        </w:tabs>
        <w:ind w:left="360" w:hanging="360"/>
      </w:pPr>
      <w:rPr>
        <w:rFonts w:ascii="Arial" w:hAnsi="Arial" w:hint="default"/>
      </w:rPr>
    </w:lvl>
    <w:lvl w:ilvl="1" w:tplc="DE9C961A">
      <w:start w:val="210"/>
      <w:numFmt w:val="bullet"/>
      <w:lvlText w:val=""/>
      <w:lvlJc w:val="left"/>
      <w:pPr>
        <w:tabs>
          <w:tab w:val="num" w:pos="1080"/>
        </w:tabs>
        <w:ind w:left="1080" w:hanging="360"/>
      </w:pPr>
      <w:rPr>
        <w:rFonts w:ascii="Wingdings" w:hAnsi="Wingdings" w:hint="default"/>
      </w:rPr>
    </w:lvl>
    <w:lvl w:ilvl="2" w:tplc="EAE27652" w:tentative="1">
      <w:start w:val="1"/>
      <w:numFmt w:val="bullet"/>
      <w:lvlText w:val="•"/>
      <w:lvlJc w:val="left"/>
      <w:pPr>
        <w:tabs>
          <w:tab w:val="num" w:pos="1800"/>
        </w:tabs>
        <w:ind w:left="1800" w:hanging="360"/>
      </w:pPr>
      <w:rPr>
        <w:rFonts w:ascii="Arial" w:hAnsi="Arial" w:hint="default"/>
      </w:rPr>
    </w:lvl>
    <w:lvl w:ilvl="3" w:tplc="B34C0BDE" w:tentative="1">
      <w:start w:val="1"/>
      <w:numFmt w:val="bullet"/>
      <w:lvlText w:val="•"/>
      <w:lvlJc w:val="left"/>
      <w:pPr>
        <w:tabs>
          <w:tab w:val="num" w:pos="2520"/>
        </w:tabs>
        <w:ind w:left="2520" w:hanging="360"/>
      </w:pPr>
      <w:rPr>
        <w:rFonts w:ascii="Arial" w:hAnsi="Arial" w:hint="default"/>
      </w:rPr>
    </w:lvl>
    <w:lvl w:ilvl="4" w:tplc="8312BB32" w:tentative="1">
      <w:start w:val="1"/>
      <w:numFmt w:val="bullet"/>
      <w:lvlText w:val="•"/>
      <w:lvlJc w:val="left"/>
      <w:pPr>
        <w:tabs>
          <w:tab w:val="num" w:pos="3240"/>
        </w:tabs>
        <w:ind w:left="3240" w:hanging="360"/>
      </w:pPr>
      <w:rPr>
        <w:rFonts w:ascii="Arial" w:hAnsi="Arial" w:hint="default"/>
      </w:rPr>
    </w:lvl>
    <w:lvl w:ilvl="5" w:tplc="0F7C7AD6" w:tentative="1">
      <w:start w:val="1"/>
      <w:numFmt w:val="bullet"/>
      <w:lvlText w:val="•"/>
      <w:lvlJc w:val="left"/>
      <w:pPr>
        <w:tabs>
          <w:tab w:val="num" w:pos="3960"/>
        </w:tabs>
        <w:ind w:left="3960" w:hanging="360"/>
      </w:pPr>
      <w:rPr>
        <w:rFonts w:ascii="Arial" w:hAnsi="Arial" w:hint="default"/>
      </w:rPr>
    </w:lvl>
    <w:lvl w:ilvl="6" w:tplc="D42E89BE" w:tentative="1">
      <w:start w:val="1"/>
      <w:numFmt w:val="bullet"/>
      <w:lvlText w:val="•"/>
      <w:lvlJc w:val="left"/>
      <w:pPr>
        <w:tabs>
          <w:tab w:val="num" w:pos="4680"/>
        </w:tabs>
        <w:ind w:left="4680" w:hanging="360"/>
      </w:pPr>
      <w:rPr>
        <w:rFonts w:ascii="Arial" w:hAnsi="Arial" w:hint="default"/>
      </w:rPr>
    </w:lvl>
    <w:lvl w:ilvl="7" w:tplc="BD0643DC" w:tentative="1">
      <w:start w:val="1"/>
      <w:numFmt w:val="bullet"/>
      <w:lvlText w:val="•"/>
      <w:lvlJc w:val="left"/>
      <w:pPr>
        <w:tabs>
          <w:tab w:val="num" w:pos="5400"/>
        </w:tabs>
        <w:ind w:left="5400" w:hanging="360"/>
      </w:pPr>
      <w:rPr>
        <w:rFonts w:ascii="Arial" w:hAnsi="Arial" w:hint="default"/>
      </w:rPr>
    </w:lvl>
    <w:lvl w:ilvl="8" w:tplc="D1F8BAF4" w:tentative="1">
      <w:start w:val="1"/>
      <w:numFmt w:val="bullet"/>
      <w:lvlText w:val="•"/>
      <w:lvlJc w:val="left"/>
      <w:pPr>
        <w:tabs>
          <w:tab w:val="num" w:pos="6120"/>
        </w:tabs>
        <w:ind w:left="6120" w:hanging="360"/>
      </w:pPr>
      <w:rPr>
        <w:rFonts w:ascii="Arial" w:hAnsi="Arial" w:hint="default"/>
      </w:rPr>
    </w:lvl>
  </w:abstractNum>
  <w:abstractNum w:abstractNumId="25" w15:restartNumberingAfterBreak="0">
    <w:nsid w:val="4E7B1AE9"/>
    <w:multiLevelType w:val="hybridMultilevel"/>
    <w:tmpl w:val="44FE2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DF256C"/>
    <w:multiLevelType w:val="hybridMultilevel"/>
    <w:tmpl w:val="B70E3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4F4D77"/>
    <w:multiLevelType w:val="hybridMultilevel"/>
    <w:tmpl w:val="1952B882"/>
    <w:lvl w:ilvl="0" w:tplc="CA4E88C2">
      <w:start w:val="1"/>
      <w:numFmt w:val="bullet"/>
      <w:lvlText w:val="•"/>
      <w:lvlJc w:val="left"/>
      <w:pPr>
        <w:tabs>
          <w:tab w:val="num" w:pos="720"/>
        </w:tabs>
        <w:ind w:left="720" w:hanging="360"/>
      </w:pPr>
      <w:rPr>
        <w:rFonts w:ascii="Arial" w:hAnsi="Arial" w:hint="default"/>
      </w:rPr>
    </w:lvl>
    <w:lvl w:ilvl="1" w:tplc="0BB463B0" w:tentative="1">
      <w:start w:val="1"/>
      <w:numFmt w:val="bullet"/>
      <w:lvlText w:val="•"/>
      <w:lvlJc w:val="left"/>
      <w:pPr>
        <w:tabs>
          <w:tab w:val="num" w:pos="1440"/>
        </w:tabs>
        <w:ind w:left="1440" w:hanging="360"/>
      </w:pPr>
      <w:rPr>
        <w:rFonts w:ascii="Arial" w:hAnsi="Arial" w:hint="default"/>
      </w:rPr>
    </w:lvl>
    <w:lvl w:ilvl="2" w:tplc="EF5E738A" w:tentative="1">
      <w:start w:val="1"/>
      <w:numFmt w:val="bullet"/>
      <w:lvlText w:val="•"/>
      <w:lvlJc w:val="left"/>
      <w:pPr>
        <w:tabs>
          <w:tab w:val="num" w:pos="2160"/>
        </w:tabs>
        <w:ind w:left="2160" w:hanging="360"/>
      </w:pPr>
      <w:rPr>
        <w:rFonts w:ascii="Arial" w:hAnsi="Arial" w:hint="default"/>
      </w:rPr>
    </w:lvl>
    <w:lvl w:ilvl="3" w:tplc="F53A7CA0" w:tentative="1">
      <w:start w:val="1"/>
      <w:numFmt w:val="bullet"/>
      <w:lvlText w:val="•"/>
      <w:lvlJc w:val="left"/>
      <w:pPr>
        <w:tabs>
          <w:tab w:val="num" w:pos="2880"/>
        </w:tabs>
        <w:ind w:left="2880" w:hanging="360"/>
      </w:pPr>
      <w:rPr>
        <w:rFonts w:ascii="Arial" w:hAnsi="Arial" w:hint="default"/>
      </w:rPr>
    </w:lvl>
    <w:lvl w:ilvl="4" w:tplc="6BEA76D0" w:tentative="1">
      <w:start w:val="1"/>
      <w:numFmt w:val="bullet"/>
      <w:lvlText w:val="•"/>
      <w:lvlJc w:val="left"/>
      <w:pPr>
        <w:tabs>
          <w:tab w:val="num" w:pos="3600"/>
        </w:tabs>
        <w:ind w:left="3600" w:hanging="360"/>
      </w:pPr>
      <w:rPr>
        <w:rFonts w:ascii="Arial" w:hAnsi="Arial" w:hint="default"/>
      </w:rPr>
    </w:lvl>
    <w:lvl w:ilvl="5" w:tplc="A51246F6" w:tentative="1">
      <w:start w:val="1"/>
      <w:numFmt w:val="bullet"/>
      <w:lvlText w:val="•"/>
      <w:lvlJc w:val="left"/>
      <w:pPr>
        <w:tabs>
          <w:tab w:val="num" w:pos="4320"/>
        </w:tabs>
        <w:ind w:left="4320" w:hanging="360"/>
      </w:pPr>
      <w:rPr>
        <w:rFonts w:ascii="Arial" w:hAnsi="Arial" w:hint="default"/>
      </w:rPr>
    </w:lvl>
    <w:lvl w:ilvl="6" w:tplc="A6A0E1EA" w:tentative="1">
      <w:start w:val="1"/>
      <w:numFmt w:val="bullet"/>
      <w:lvlText w:val="•"/>
      <w:lvlJc w:val="left"/>
      <w:pPr>
        <w:tabs>
          <w:tab w:val="num" w:pos="5040"/>
        </w:tabs>
        <w:ind w:left="5040" w:hanging="360"/>
      </w:pPr>
      <w:rPr>
        <w:rFonts w:ascii="Arial" w:hAnsi="Arial" w:hint="default"/>
      </w:rPr>
    </w:lvl>
    <w:lvl w:ilvl="7" w:tplc="53A0B706" w:tentative="1">
      <w:start w:val="1"/>
      <w:numFmt w:val="bullet"/>
      <w:lvlText w:val="•"/>
      <w:lvlJc w:val="left"/>
      <w:pPr>
        <w:tabs>
          <w:tab w:val="num" w:pos="5760"/>
        </w:tabs>
        <w:ind w:left="5760" w:hanging="360"/>
      </w:pPr>
      <w:rPr>
        <w:rFonts w:ascii="Arial" w:hAnsi="Arial" w:hint="default"/>
      </w:rPr>
    </w:lvl>
    <w:lvl w:ilvl="8" w:tplc="0C7C530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003DB5"/>
    <w:multiLevelType w:val="hybridMultilevel"/>
    <w:tmpl w:val="0BB8E17E"/>
    <w:lvl w:ilvl="0" w:tplc="04090001">
      <w:start w:val="1"/>
      <w:numFmt w:val="bullet"/>
      <w:lvlText w:val=""/>
      <w:lvlJc w:val="left"/>
      <w:pPr>
        <w:tabs>
          <w:tab w:val="num" w:pos="1080"/>
        </w:tabs>
        <w:ind w:left="1080" w:hanging="360"/>
      </w:pPr>
      <w:rPr>
        <w:rFonts w:ascii="Symbol" w:hAnsi="Symbol" w:hint="default"/>
      </w:rPr>
    </w:lvl>
    <w:lvl w:ilvl="1" w:tplc="89A88E54" w:tentative="1">
      <w:start w:val="1"/>
      <w:numFmt w:val="bullet"/>
      <w:lvlText w:val="•"/>
      <w:lvlJc w:val="left"/>
      <w:pPr>
        <w:tabs>
          <w:tab w:val="num" w:pos="1800"/>
        </w:tabs>
        <w:ind w:left="1800" w:hanging="360"/>
      </w:pPr>
      <w:rPr>
        <w:rFonts w:ascii="Arial" w:hAnsi="Arial" w:hint="default"/>
      </w:rPr>
    </w:lvl>
    <w:lvl w:ilvl="2" w:tplc="B064650E" w:tentative="1">
      <w:start w:val="1"/>
      <w:numFmt w:val="bullet"/>
      <w:lvlText w:val="•"/>
      <w:lvlJc w:val="left"/>
      <w:pPr>
        <w:tabs>
          <w:tab w:val="num" w:pos="2520"/>
        </w:tabs>
        <w:ind w:left="2520" w:hanging="360"/>
      </w:pPr>
      <w:rPr>
        <w:rFonts w:ascii="Arial" w:hAnsi="Arial" w:hint="default"/>
      </w:rPr>
    </w:lvl>
    <w:lvl w:ilvl="3" w:tplc="5CAEEE64" w:tentative="1">
      <w:start w:val="1"/>
      <w:numFmt w:val="bullet"/>
      <w:lvlText w:val="•"/>
      <w:lvlJc w:val="left"/>
      <w:pPr>
        <w:tabs>
          <w:tab w:val="num" w:pos="3240"/>
        </w:tabs>
        <w:ind w:left="3240" w:hanging="360"/>
      </w:pPr>
      <w:rPr>
        <w:rFonts w:ascii="Arial" w:hAnsi="Arial" w:hint="default"/>
      </w:rPr>
    </w:lvl>
    <w:lvl w:ilvl="4" w:tplc="13783240" w:tentative="1">
      <w:start w:val="1"/>
      <w:numFmt w:val="bullet"/>
      <w:lvlText w:val="•"/>
      <w:lvlJc w:val="left"/>
      <w:pPr>
        <w:tabs>
          <w:tab w:val="num" w:pos="3960"/>
        </w:tabs>
        <w:ind w:left="3960" w:hanging="360"/>
      </w:pPr>
      <w:rPr>
        <w:rFonts w:ascii="Arial" w:hAnsi="Arial" w:hint="default"/>
      </w:rPr>
    </w:lvl>
    <w:lvl w:ilvl="5" w:tplc="47FC169A" w:tentative="1">
      <w:start w:val="1"/>
      <w:numFmt w:val="bullet"/>
      <w:lvlText w:val="•"/>
      <w:lvlJc w:val="left"/>
      <w:pPr>
        <w:tabs>
          <w:tab w:val="num" w:pos="4680"/>
        </w:tabs>
        <w:ind w:left="4680" w:hanging="360"/>
      </w:pPr>
      <w:rPr>
        <w:rFonts w:ascii="Arial" w:hAnsi="Arial" w:hint="default"/>
      </w:rPr>
    </w:lvl>
    <w:lvl w:ilvl="6" w:tplc="66788B74" w:tentative="1">
      <w:start w:val="1"/>
      <w:numFmt w:val="bullet"/>
      <w:lvlText w:val="•"/>
      <w:lvlJc w:val="left"/>
      <w:pPr>
        <w:tabs>
          <w:tab w:val="num" w:pos="5400"/>
        </w:tabs>
        <w:ind w:left="5400" w:hanging="360"/>
      </w:pPr>
      <w:rPr>
        <w:rFonts w:ascii="Arial" w:hAnsi="Arial" w:hint="default"/>
      </w:rPr>
    </w:lvl>
    <w:lvl w:ilvl="7" w:tplc="77BCE778" w:tentative="1">
      <w:start w:val="1"/>
      <w:numFmt w:val="bullet"/>
      <w:lvlText w:val="•"/>
      <w:lvlJc w:val="left"/>
      <w:pPr>
        <w:tabs>
          <w:tab w:val="num" w:pos="6120"/>
        </w:tabs>
        <w:ind w:left="6120" w:hanging="360"/>
      </w:pPr>
      <w:rPr>
        <w:rFonts w:ascii="Arial" w:hAnsi="Arial" w:hint="default"/>
      </w:rPr>
    </w:lvl>
    <w:lvl w:ilvl="8" w:tplc="80AE38B4" w:tentative="1">
      <w:start w:val="1"/>
      <w:numFmt w:val="bullet"/>
      <w:lvlText w:val="•"/>
      <w:lvlJc w:val="left"/>
      <w:pPr>
        <w:tabs>
          <w:tab w:val="num" w:pos="6840"/>
        </w:tabs>
        <w:ind w:left="6840" w:hanging="360"/>
      </w:pPr>
      <w:rPr>
        <w:rFonts w:ascii="Arial" w:hAnsi="Arial" w:hint="default"/>
      </w:rPr>
    </w:lvl>
  </w:abstractNum>
  <w:abstractNum w:abstractNumId="29" w15:restartNumberingAfterBreak="0">
    <w:nsid w:val="647E058F"/>
    <w:multiLevelType w:val="hybridMultilevel"/>
    <w:tmpl w:val="E73C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3B4188"/>
    <w:multiLevelType w:val="hybridMultilevel"/>
    <w:tmpl w:val="77A4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B91C53"/>
    <w:multiLevelType w:val="hybridMultilevel"/>
    <w:tmpl w:val="ACAE3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D1382D"/>
    <w:multiLevelType w:val="hybridMultilevel"/>
    <w:tmpl w:val="F9E45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D504F3"/>
    <w:multiLevelType w:val="hybridMultilevel"/>
    <w:tmpl w:val="359A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584C"/>
    <w:multiLevelType w:val="hybridMultilevel"/>
    <w:tmpl w:val="C7221C08"/>
    <w:lvl w:ilvl="0" w:tplc="2AF8E3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672843"/>
    <w:multiLevelType w:val="hybridMultilevel"/>
    <w:tmpl w:val="96EED86C"/>
    <w:lvl w:ilvl="0" w:tplc="9C40EC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717AEE"/>
    <w:multiLevelType w:val="hybridMultilevel"/>
    <w:tmpl w:val="B496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86EBC"/>
    <w:multiLevelType w:val="hybridMultilevel"/>
    <w:tmpl w:val="F534697C"/>
    <w:lvl w:ilvl="0" w:tplc="12DCE3EC">
      <w:start w:val="1"/>
      <w:numFmt w:val="bullet"/>
      <w:lvlText w:val="•"/>
      <w:lvlJc w:val="left"/>
      <w:pPr>
        <w:tabs>
          <w:tab w:val="num" w:pos="720"/>
        </w:tabs>
        <w:ind w:left="720" w:hanging="360"/>
      </w:pPr>
      <w:rPr>
        <w:rFonts w:ascii="Arial" w:hAnsi="Arial" w:hint="default"/>
      </w:rPr>
    </w:lvl>
    <w:lvl w:ilvl="1" w:tplc="80105426" w:tentative="1">
      <w:start w:val="1"/>
      <w:numFmt w:val="bullet"/>
      <w:lvlText w:val="•"/>
      <w:lvlJc w:val="left"/>
      <w:pPr>
        <w:tabs>
          <w:tab w:val="num" w:pos="1440"/>
        </w:tabs>
        <w:ind w:left="1440" w:hanging="360"/>
      </w:pPr>
      <w:rPr>
        <w:rFonts w:ascii="Arial" w:hAnsi="Arial" w:hint="default"/>
      </w:rPr>
    </w:lvl>
    <w:lvl w:ilvl="2" w:tplc="BB90FB20" w:tentative="1">
      <w:start w:val="1"/>
      <w:numFmt w:val="bullet"/>
      <w:lvlText w:val="•"/>
      <w:lvlJc w:val="left"/>
      <w:pPr>
        <w:tabs>
          <w:tab w:val="num" w:pos="2160"/>
        </w:tabs>
        <w:ind w:left="2160" w:hanging="360"/>
      </w:pPr>
      <w:rPr>
        <w:rFonts w:ascii="Arial" w:hAnsi="Arial" w:hint="default"/>
      </w:rPr>
    </w:lvl>
    <w:lvl w:ilvl="3" w:tplc="917EF216" w:tentative="1">
      <w:start w:val="1"/>
      <w:numFmt w:val="bullet"/>
      <w:lvlText w:val="•"/>
      <w:lvlJc w:val="left"/>
      <w:pPr>
        <w:tabs>
          <w:tab w:val="num" w:pos="2880"/>
        </w:tabs>
        <w:ind w:left="2880" w:hanging="360"/>
      </w:pPr>
      <w:rPr>
        <w:rFonts w:ascii="Arial" w:hAnsi="Arial" w:hint="default"/>
      </w:rPr>
    </w:lvl>
    <w:lvl w:ilvl="4" w:tplc="E27C6104" w:tentative="1">
      <w:start w:val="1"/>
      <w:numFmt w:val="bullet"/>
      <w:lvlText w:val="•"/>
      <w:lvlJc w:val="left"/>
      <w:pPr>
        <w:tabs>
          <w:tab w:val="num" w:pos="3600"/>
        </w:tabs>
        <w:ind w:left="3600" w:hanging="360"/>
      </w:pPr>
      <w:rPr>
        <w:rFonts w:ascii="Arial" w:hAnsi="Arial" w:hint="default"/>
      </w:rPr>
    </w:lvl>
    <w:lvl w:ilvl="5" w:tplc="43B4E3D4" w:tentative="1">
      <w:start w:val="1"/>
      <w:numFmt w:val="bullet"/>
      <w:lvlText w:val="•"/>
      <w:lvlJc w:val="left"/>
      <w:pPr>
        <w:tabs>
          <w:tab w:val="num" w:pos="4320"/>
        </w:tabs>
        <w:ind w:left="4320" w:hanging="360"/>
      </w:pPr>
      <w:rPr>
        <w:rFonts w:ascii="Arial" w:hAnsi="Arial" w:hint="default"/>
      </w:rPr>
    </w:lvl>
    <w:lvl w:ilvl="6" w:tplc="F576715E" w:tentative="1">
      <w:start w:val="1"/>
      <w:numFmt w:val="bullet"/>
      <w:lvlText w:val="•"/>
      <w:lvlJc w:val="left"/>
      <w:pPr>
        <w:tabs>
          <w:tab w:val="num" w:pos="5040"/>
        </w:tabs>
        <w:ind w:left="5040" w:hanging="360"/>
      </w:pPr>
      <w:rPr>
        <w:rFonts w:ascii="Arial" w:hAnsi="Arial" w:hint="default"/>
      </w:rPr>
    </w:lvl>
    <w:lvl w:ilvl="7" w:tplc="96282A32" w:tentative="1">
      <w:start w:val="1"/>
      <w:numFmt w:val="bullet"/>
      <w:lvlText w:val="•"/>
      <w:lvlJc w:val="left"/>
      <w:pPr>
        <w:tabs>
          <w:tab w:val="num" w:pos="5760"/>
        </w:tabs>
        <w:ind w:left="5760" w:hanging="360"/>
      </w:pPr>
      <w:rPr>
        <w:rFonts w:ascii="Arial" w:hAnsi="Arial" w:hint="default"/>
      </w:rPr>
    </w:lvl>
    <w:lvl w:ilvl="8" w:tplc="34B0C304" w:tentative="1">
      <w:start w:val="1"/>
      <w:numFmt w:val="bullet"/>
      <w:lvlText w:val="•"/>
      <w:lvlJc w:val="left"/>
      <w:pPr>
        <w:tabs>
          <w:tab w:val="num" w:pos="6480"/>
        </w:tabs>
        <w:ind w:left="6480" w:hanging="360"/>
      </w:pPr>
      <w:rPr>
        <w:rFonts w:ascii="Arial" w:hAnsi="Arial" w:hint="default"/>
      </w:rPr>
    </w:lvl>
  </w:abstractNum>
  <w:num w:numId="1">
    <w:abstractNumId w:val="35"/>
  </w:num>
  <w:num w:numId="2">
    <w:abstractNumId w:val="24"/>
  </w:num>
  <w:num w:numId="3">
    <w:abstractNumId w:val="3"/>
  </w:num>
  <w:num w:numId="4">
    <w:abstractNumId w:val="36"/>
  </w:num>
  <w:num w:numId="5">
    <w:abstractNumId w:val="11"/>
  </w:num>
  <w:num w:numId="6">
    <w:abstractNumId w:val="18"/>
  </w:num>
  <w:num w:numId="7">
    <w:abstractNumId w:val="12"/>
  </w:num>
  <w:num w:numId="8">
    <w:abstractNumId w:val="21"/>
  </w:num>
  <w:num w:numId="9">
    <w:abstractNumId w:val="5"/>
  </w:num>
  <w:num w:numId="10">
    <w:abstractNumId w:val="30"/>
  </w:num>
  <w:num w:numId="11">
    <w:abstractNumId w:val="33"/>
  </w:num>
  <w:num w:numId="12">
    <w:abstractNumId w:val="22"/>
  </w:num>
  <w:num w:numId="13">
    <w:abstractNumId w:val="29"/>
  </w:num>
  <w:num w:numId="14">
    <w:abstractNumId w:val="9"/>
  </w:num>
  <w:num w:numId="15">
    <w:abstractNumId w:val="4"/>
  </w:num>
  <w:num w:numId="16">
    <w:abstractNumId w:val="7"/>
  </w:num>
  <w:num w:numId="17">
    <w:abstractNumId w:val="20"/>
  </w:num>
  <w:num w:numId="18">
    <w:abstractNumId w:val="15"/>
  </w:num>
  <w:num w:numId="19">
    <w:abstractNumId w:val="28"/>
  </w:num>
  <w:num w:numId="20">
    <w:abstractNumId w:val="27"/>
  </w:num>
  <w:num w:numId="21">
    <w:abstractNumId w:val="2"/>
  </w:num>
  <w:num w:numId="22">
    <w:abstractNumId w:val="34"/>
  </w:num>
  <w:num w:numId="23">
    <w:abstractNumId w:val="6"/>
  </w:num>
  <w:num w:numId="24">
    <w:abstractNumId w:val="16"/>
  </w:num>
  <w:num w:numId="25">
    <w:abstractNumId w:val="0"/>
  </w:num>
  <w:num w:numId="26">
    <w:abstractNumId w:val="14"/>
  </w:num>
  <w:num w:numId="27">
    <w:abstractNumId w:val="1"/>
  </w:num>
  <w:num w:numId="28">
    <w:abstractNumId w:val="17"/>
  </w:num>
  <w:num w:numId="29">
    <w:abstractNumId w:val="10"/>
  </w:num>
  <w:num w:numId="30">
    <w:abstractNumId w:val="25"/>
  </w:num>
  <w:num w:numId="31">
    <w:abstractNumId w:val="26"/>
  </w:num>
  <w:num w:numId="32">
    <w:abstractNumId w:val="19"/>
  </w:num>
  <w:num w:numId="33">
    <w:abstractNumId w:val="31"/>
  </w:num>
  <w:num w:numId="34">
    <w:abstractNumId w:val="37"/>
  </w:num>
  <w:num w:numId="35">
    <w:abstractNumId w:val="13"/>
  </w:num>
  <w:num w:numId="36">
    <w:abstractNumId w:val="32"/>
  </w:num>
  <w:num w:numId="37">
    <w:abstractNumId w:val="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AF0"/>
    <w:rsid w:val="00002D20"/>
    <w:rsid w:val="0000571B"/>
    <w:rsid w:val="0002243C"/>
    <w:rsid w:val="00023BCA"/>
    <w:rsid w:val="00030534"/>
    <w:rsid w:val="0003373B"/>
    <w:rsid w:val="00044B26"/>
    <w:rsid w:val="00046C0A"/>
    <w:rsid w:val="00047EEE"/>
    <w:rsid w:val="000501FD"/>
    <w:rsid w:val="00050FDD"/>
    <w:rsid w:val="00055FD2"/>
    <w:rsid w:val="00063D75"/>
    <w:rsid w:val="0006439B"/>
    <w:rsid w:val="000733AC"/>
    <w:rsid w:val="000735D9"/>
    <w:rsid w:val="00073A8A"/>
    <w:rsid w:val="00080094"/>
    <w:rsid w:val="000825F8"/>
    <w:rsid w:val="00082783"/>
    <w:rsid w:val="00094B5F"/>
    <w:rsid w:val="0009748A"/>
    <w:rsid w:val="000A1053"/>
    <w:rsid w:val="000A6600"/>
    <w:rsid w:val="000A7401"/>
    <w:rsid w:val="000B0F35"/>
    <w:rsid w:val="000B3880"/>
    <w:rsid w:val="000C46B7"/>
    <w:rsid w:val="000D227A"/>
    <w:rsid w:val="000D404B"/>
    <w:rsid w:val="000F23B3"/>
    <w:rsid w:val="000F65B4"/>
    <w:rsid w:val="00105296"/>
    <w:rsid w:val="00115B2A"/>
    <w:rsid w:val="00120B74"/>
    <w:rsid w:val="00125A49"/>
    <w:rsid w:val="00126B4D"/>
    <w:rsid w:val="00131780"/>
    <w:rsid w:val="00132DBF"/>
    <w:rsid w:val="001333C0"/>
    <w:rsid w:val="00143DFC"/>
    <w:rsid w:val="00150D95"/>
    <w:rsid w:val="00160978"/>
    <w:rsid w:val="00163103"/>
    <w:rsid w:val="00170A9B"/>
    <w:rsid w:val="00177635"/>
    <w:rsid w:val="00183EF3"/>
    <w:rsid w:val="00185EC3"/>
    <w:rsid w:val="001861D6"/>
    <w:rsid w:val="001942F4"/>
    <w:rsid w:val="00194847"/>
    <w:rsid w:val="001A1929"/>
    <w:rsid w:val="001A27FC"/>
    <w:rsid w:val="001A51C1"/>
    <w:rsid w:val="001A702A"/>
    <w:rsid w:val="001B3F2A"/>
    <w:rsid w:val="001B447B"/>
    <w:rsid w:val="001C1159"/>
    <w:rsid w:val="001C2FDC"/>
    <w:rsid w:val="001D254F"/>
    <w:rsid w:val="001D2AE7"/>
    <w:rsid w:val="001E54AA"/>
    <w:rsid w:val="001F6C35"/>
    <w:rsid w:val="00201429"/>
    <w:rsid w:val="002062FB"/>
    <w:rsid w:val="002217E8"/>
    <w:rsid w:val="00221EBE"/>
    <w:rsid w:val="00222020"/>
    <w:rsid w:val="002244FE"/>
    <w:rsid w:val="00233E10"/>
    <w:rsid w:val="00236103"/>
    <w:rsid w:val="00245F5F"/>
    <w:rsid w:val="00251301"/>
    <w:rsid w:val="0025369C"/>
    <w:rsid w:val="00266C88"/>
    <w:rsid w:val="00271376"/>
    <w:rsid w:val="00273042"/>
    <w:rsid w:val="00277CEC"/>
    <w:rsid w:val="0028094F"/>
    <w:rsid w:val="0029060A"/>
    <w:rsid w:val="0029608D"/>
    <w:rsid w:val="002A0130"/>
    <w:rsid w:val="002A6ADD"/>
    <w:rsid w:val="002B36AD"/>
    <w:rsid w:val="002B47DD"/>
    <w:rsid w:val="002B5D8B"/>
    <w:rsid w:val="002C0E78"/>
    <w:rsid w:val="002C1C02"/>
    <w:rsid w:val="002C543B"/>
    <w:rsid w:val="002C7BD5"/>
    <w:rsid w:val="002D5D6A"/>
    <w:rsid w:val="002D64A3"/>
    <w:rsid w:val="002D798B"/>
    <w:rsid w:val="002D79B0"/>
    <w:rsid w:val="002E086C"/>
    <w:rsid w:val="002E599A"/>
    <w:rsid w:val="002E6F8F"/>
    <w:rsid w:val="002F02C8"/>
    <w:rsid w:val="002F338A"/>
    <w:rsid w:val="00315BC7"/>
    <w:rsid w:val="0032247F"/>
    <w:rsid w:val="00324F16"/>
    <w:rsid w:val="0033135D"/>
    <w:rsid w:val="00342642"/>
    <w:rsid w:val="0034471C"/>
    <w:rsid w:val="00350908"/>
    <w:rsid w:val="00355A8E"/>
    <w:rsid w:val="003563D0"/>
    <w:rsid w:val="0036151D"/>
    <w:rsid w:val="0036223D"/>
    <w:rsid w:val="00373F51"/>
    <w:rsid w:val="00392284"/>
    <w:rsid w:val="003923F6"/>
    <w:rsid w:val="0039240F"/>
    <w:rsid w:val="003927E4"/>
    <w:rsid w:val="003940CE"/>
    <w:rsid w:val="00397859"/>
    <w:rsid w:val="003A17C4"/>
    <w:rsid w:val="003A56CF"/>
    <w:rsid w:val="003B0B97"/>
    <w:rsid w:val="003B4D97"/>
    <w:rsid w:val="003B744E"/>
    <w:rsid w:val="003C1DF2"/>
    <w:rsid w:val="003C4F0B"/>
    <w:rsid w:val="003C74B5"/>
    <w:rsid w:val="003D38BE"/>
    <w:rsid w:val="003F2254"/>
    <w:rsid w:val="00400783"/>
    <w:rsid w:val="00400D3A"/>
    <w:rsid w:val="00401F40"/>
    <w:rsid w:val="00412C60"/>
    <w:rsid w:val="004156D3"/>
    <w:rsid w:val="00422139"/>
    <w:rsid w:val="0042570B"/>
    <w:rsid w:val="00430117"/>
    <w:rsid w:val="004303A3"/>
    <w:rsid w:val="00433058"/>
    <w:rsid w:val="00436012"/>
    <w:rsid w:val="00453B86"/>
    <w:rsid w:val="00460DE1"/>
    <w:rsid w:val="004628C4"/>
    <w:rsid w:val="00463217"/>
    <w:rsid w:val="00465EC4"/>
    <w:rsid w:val="00482907"/>
    <w:rsid w:val="00486BD8"/>
    <w:rsid w:val="00490387"/>
    <w:rsid w:val="004905C7"/>
    <w:rsid w:val="0049159A"/>
    <w:rsid w:val="00496B96"/>
    <w:rsid w:val="004A1727"/>
    <w:rsid w:val="004C1458"/>
    <w:rsid w:val="004C6FB2"/>
    <w:rsid w:val="004D2C64"/>
    <w:rsid w:val="004D3547"/>
    <w:rsid w:val="004D6275"/>
    <w:rsid w:val="004E1E32"/>
    <w:rsid w:val="004E74F2"/>
    <w:rsid w:val="004F1C72"/>
    <w:rsid w:val="004F288D"/>
    <w:rsid w:val="004F5A60"/>
    <w:rsid w:val="004F6B80"/>
    <w:rsid w:val="005000D2"/>
    <w:rsid w:val="005003A1"/>
    <w:rsid w:val="00501737"/>
    <w:rsid w:val="00503ACC"/>
    <w:rsid w:val="00515B49"/>
    <w:rsid w:val="00520A27"/>
    <w:rsid w:val="005400BE"/>
    <w:rsid w:val="0054051B"/>
    <w:rsid w:val="00553273"/>
    <w:rsid w:val="00554BFB"/>
    <w:rsid w:val="00554CF1"/>
    <w:rsid w:val="00556C0F"/>
    <w:rsid w:val="0056487A"/>
    <w:rsid w:val="005721BC"/>
    <w:rsid w:val="00572745"/>
    <w:rsid w:val="00584730"/>
    <w:rsid w:val="0058489E"/>
    <w:rsid w:val="00590FD3"/>
    <w:rsid w:val="00591D8A"/>
    <w:rsid w:val="00594F0A"/>
    <w:rsid w:val="005A7FC7"/>
    <w:rsid w:val="005B0924"/>
    <w:rsid w:val="005B5853"/>
    <w:rsid w:val="005C2759"/>
    <w:rsid w:val="005C32BD"/>
    <w:rsid w:val="005C39F2"/>
    <w:rsid w:val="005D038A"/>
    <w:rsid w:val="005E131E"/>
    <w:rsid w:val="005E2D55"/>
    <w:rsid w:val="005E4DC4"/>
    <w:rsid w:val="005E590C"/>
    <w:rsid w:val="005F15EF"/>
    <w:rsid w:val="005F2DA7"/>
    <w:rsid w:val="005F2F07"/>
    <w:rsid w:val="006042E8"/>
    <w:rsid w:val="00610C98"/>
    <w:rsid w:val="00624089"/>
    <w:rsid w:val="00634E9F"/>
    <w:rsid w:val="006414B4"/>
    <w:rsid w:val="00642519"/>
    <w:rsid w:val="006465E6"/>
    <w:rsid w:val="00652A6C"/>
    <w:rsid w:val="00660A02"/>
    <w:rsid w:val="00684441"/>
    <w:rsid w:val="00686547"/>
    <w:rsid w:val="006A329C"/>
    <w:rsid w:val="006A469A"/>
    <w:rsid w:val="006B1E0C"/>
    <w:rsid w:val="006B7B2A"/>
    <w:rsid w:val="006C047A"/>
    <w:rsid w:val="006D21CD"/>
    <w:rsid w:val="006D5487"/>
    <w:rsid w:val="006E50DE"/>
    <w:rsid w:val="006E772E"/>
    <w:rsid w:val="006F3F66"/>
    <w:rsid w:val="00700D9D"/>
    <w:rsid w:val="007039B4"/>
    <w:rsid w:val="00707D3A"/>
    <w:rsid w:val="00710686"/>
    <w:rsid w:val="00714203"/>
    <w:rsid w:val="00714734"/>
    <w:rsid w:val="00717B5F"/>
    <w:rsid w:val="00720503"/>
    <w:rsid w:val="00730BD0"/>
    <w:rsid w:val="0073156A"/>
    <w:rsid w:val="00734A34"/>
    <w:rsid w:val="00736AEC"/>
    <w:rsid w:val="00740B1F"/>
    <w:rsid w:val="00741B35"/>
    <w:rsid w:val="00743B54"/>
    <w:rsid w:val="007443C8"/>
    <w:rsid w:val="00744B90"/>
    <w:rsid w:val="007452E8"/>
    <w:rsid w:val="00747702"/>
    <w:rsid w:val="00750261"/>
    <w:rsid w:val="00760227"/>
    <w:rsid w:val="00765EB2"/>
    <w:rsid w:val="00767395"/>
    <w:rsid w:val="00773779"/>
    <w:rsid w:val="007758F9"/>
    <w:rsid w:val="00776676"/>
    <w:rsid w:val="00782A48"/>
    <w:rsid w:val="007860A5"/>
    <w:rsid w:val="00795EDC"/>
    <w:rsid w:val="007A3179"/>
    <w:rsid w:val="007A448D"/>
    <w:rsid w:val="007A5DA8"/>
    <w:rsid w:val="007A72E6"/>
    <w:rsid w:val="007B1828"/>
    <w:rsid w:val="007B2405"/>
    <w:rsid w:val="007B6186"/>
    <w:rsid w:val="007C1320"/>
    <w:rsid w:val="007C5EF1"/>
    <w:rsid w:val="007D1A61"/>
    <w:rsid w:val="007D1ADB"/>
    <w:rsid w:val="007E6D44"/>
    <w:rsid w:val="007F67DF"/>
    <w:rsid w:val="007F6BE6"/>
    <w:rsid w:val="00802A3C"/>
    <w:rsid w:val="0080465E"/>
    <w:rsid w:val="00811161"/>
    <w:rsid w:val="00815F7F"/>
    <w:rsid w:val="00840314"/>
    <w:rsid w:val="00842E48"/>
    <w:rsid w:val="0084669F"/>
    <w:rsid w:val="00857A19"/>
    <w:rsid w:val="00860AE4"/>
    <w:rsid w:val="00865965"/>
    <w:rsid w:val="00865AFA"/>
    <w:rsid w:val="00867AEF"/>
    <w:rsid w:val="00872DDE"/>
    <w:rsid w:val="00875ACF"/>
    <w:rsid w:val="008768D2"/>
    <w:rsid w:val="00876C9E"/>
    <w:rsid w:val="00876D48"/>
    <w:rsid w:val="00884B9A"/>
    <w:rsid w:val="0089210B"/>
    <w:rsid w:val="00897624"/>
    <w:rsid w:val="008A2F36"/>
    <w:rsid w:val="008B046F"/>
    <w:rsid w:val="008B0649"/>
    <w:rsid w:val="008B0DD8"/>
    <w:rsid w:val="008B3BC4"/>
    <w:rsid w:val="008B5374"/>
    <w:rsid w:val="008D4572"/>
    <w:rsid w:val="008D7420"/>
    <w:rsid w:val="008E02CC"/>
    <w:rsid w:val="008E5F7E"/>
    <w:rsid w:val="008E67CC"/>
    <w:rsid w:val="008E74EE"/>
    <w:rsid w:val="008F0D37"/>
    <w:rsid w:val="008F6617"/>
    <w:rsid w:val="008F7876"/>
    <w:rsid w:val="009003C4"/>
    <w:rsid w:val="00900BCB"/>
    <w:rsid w:val="009055D6"/>
    <w:rsid w:val="009222CD"/>
    <w:rsid w:val="0092719F"/>
    <w:rsid w:val="00931EDA"/>
    <w:rsid w:val="00933BE9"/>
    <w:rsid w:val="009403CE"/>
    <w:rsid w:val="00941938"/>
    <w:rsid w:val="00941C06"/>
    <w:rsid w:val="00944BA5"/>
    <w:rsid w:val="00947E33"/>
    <w:rsid w:val="0095307D"/>
    <w:rsid w:val="00953173"/>
    <w:rsid w:val="00960403"/>
    <w:rsid w:val="009702F4"/>
    <w:rsid w:val="009737FD"/>
    <w:rsid w:val="00975509"/>
    <w:rsid w:val="0097748C"/>
    <w:rsid w:val="00980D2F"/>
    <w:rsid w:val="00980F1A"/>
    <w:rsid w:val="00987F24"/>
    <w:rsid w:val="00992A7A"/>
    <w:rsid w:val="009A0AFB"/>
    <w:rsid w:val="009A0B45"/>
    <w:rsid w:val="009A2803"/>
    <w:rsid w:val="009A7400"/>
    <w:rsid w:val="009B3B97"/>
    <w:rsid w:val="009B6860"/>
    <w:rsid w:val="009C179A"/>
    <w:rsid w:val="009C418F"/>
    <w:rsid w:val="009C5F46"/>
    <w:rsid w:val="009C5F4E"/>
    <w:rsid w:val="009C69BC"/>
    <w:rsid w:val="009C7F9F"/>
    <w:rsid w:val="009D146A"/>
    <w:rsid w:val="009D3A27"/>
    <w:rsid w:val="009D6D59"/>
    <w:rsid w:val="009E261A"/>
    <w:rsid w:val="009E2785"/>
    <w:rsid w:val="009E2C4D"/>
    <w:rsid w:val="009E5C8D"/>
    <w:rsid w:val="009F54AE"/>
    <w:rsid w:val="009F7A54"/>
    <w:rsid w:val="00A0118D"/>
    <w:rsid w:val="00A011C9"/>
    <w:rsid w:val="00A02C77"/>
    <w:rsid w:val="00A15680"/>
    <w:rsid w:val="00A26D03"/>
    <w:rsid w:val="00A274F9"/>
    <w:rsid w:val="00A44342"/>
    <w:rsid w:val="00A54C14"/>
    <w:rsid w:val="00A574A1"/>
    <w:rsid w:val="00A57781"/>
    <w:rsid w:val="00A61ABC"/>
    <w:rsid w:val="00A62042"/>
    <w:rsid w:val="00A64013"/>
    <w:rsid w:val="00A721F7"/>
    <w:rsid w:val="00A74914"/>
    <w:rsid w:val="00A75966"/>
    <w:rsid w:val="00A80AF6"/>
    <w:rsid w:val="00A8108F"/>
    <w:rsid w:val="00A828AF"/>
    <w:rsid w:val="00A85792"/>
    <w:rsid w:val="00A87B46"/>
    <w:rsid w:val="00A87FD8"/>
    <w:rsid w:val="00A91ED2"/>
    <w:rsid w:val="00AA35EA"/>
    <w:rsid w:val="00AB4CEC"/>
    <w:rsid w:val="00AC40E7"/>
    <w:rsid w:val="00AD249E"/>
    <w:rsid w:val="00AD3078"/>
    <w:rsid w:val="00AD54F3"/>
    <w:rsid w:val="00AD55C5"/>
    <w:rsid w:val="00AE0156"/>
    <w:rsid w:val="00AE227C"/>
    <w:rsid w:val="00AE258A"/>
    <w:rsid w:val="00AE6F56"/>
    <w:rsid w:val="00AF16D0"/>
    <w:rsid w:val="00AF47F8"/>
    <w:rsid w:val="00AF694C"/>
    <w:rsid w:val="00AF6E9F"/>
    <w:rsid w:val="00AF72AC"/>
    <w:rsid w:val="00B030E5"/>
    <w:rsid w:val="00B22E91"/>
    <w:rsid w:val="00B27F6A"/>
    <w:rsid w:val="00B31938"/>
    <w:rsid w:val="00B372AC"/>
    <w:rsid w:val="00B43124"/>
    <w:rsid w:val="00B45DB0"/>
    <w:rsid w:val="00B5417B"/>
    <w:rsid w:val="00B54A8A"/>
    <w:rsid w:val="00B56094"/>
    <w:rsid w:val="00B61A59"/>
    <w:rsid w:val="00B644D9"/>
    <w:rsid w:val="00B64587"/>
    <w:rsid w:val="00B74E75"/>
    <w:rsid w:val="00B83D3D"/>
    <w:rsid w:val="00B841E7"/>
    <w:rsid w:val="00B903D3"/>
    <w:rsid w:val="00B92F62"/>
    <w:rsid w:val="00B93BC2"/>
    <w:rsid w:val="00B93DCE"/>
    <w:rsid w:val="00B968ED"/>
    <w:rsid w:val="00BA1F0C"/>
    <w:rsid w:val="00BA722E"/>
    <w:rsid w:val="00BB0EA8"/>
    <w:rsid w:val="00BC2F01"/>
    <w:rsid w:val="00BC53B8"/>
    <w:rsid w:val="00BD13FC"/>
    <w:rsid w:val="00BD5A03"/>
    <w:rsid w:val="00BD5AD9"/>
    <w:rsid w:val="00BD6441"/>
    <w:rsid w:val="00BE06C0"/>
    <w:rsid w:val="00BE4B34"/>
    <w:rsid w:val="00BF0109"/>
    <w:rsid w:val="00BF5789"/>
    <w:rsid w:val="00C01095"/>
    <w:rsid w:val="00C046A6"/>
    <w:rsid w:val="00C11A0F"/>
    <w:rsid w:val="00C134FB"/>
    <w:rsid w:val="00C146B7"/>
    <w:rsid w:val="00C16153"/>
    <w:rsid w:val="00C21F11"/>
    <w:rsid w:val="00C22C3E"/>
    <w:rsid w:val="00C2477E"/>
    <w:rsid w:val="00C26BF2"/>
    <w:rsid w:val="00C3228C"/>
    <w:rsid w:val="00C339F2"/>
    <w:rsid w:val="00C37963"/>
    <w:rsid w:val="00C40DB4"/>
    <w:rsid w:val="00C413B2"/>
    <w:rsid w:val="00C42A22"/>
    <w:rsid w:val="00C460A0"/>
    <w:rsid w:val="00C54AF5"/>
    <w:rsid w:val="00C608B8"/>
    <w:rsid w:val="00C72FBC"/>
    <w:rsid w:val="00C74524"/>
    <w:rsid w:val="00C76BF8"/>
    <w:rsid w:val="00C839D1"/>
    <w:rsid w:val="00C8792E"/>
    <w:rsid w:val="00C90A05"/>
    <w:rsid w:val="00C92DCD"/>
    <w:rsid w:val="00C93577"/>
    <w:rsid w:val="00C9774C"/>
    <w:rsid w:val="00C97ED3"/>
    <w:rsid w:val="00CA26F7"/>
    <w:rsid w:val="00CA4924"/>
    <w:rsid w:val="00CA4974"/>
    <w:rsid w:val="00CA5DE4"/>
    <w:rsid w:val="00CA6E6A"/>
    <w:rsid w:val="00CB0BF8"/>
    <w:rsid w:val="00CB241C"/>
    <w:rsid w:val="00CB4B33"/>
    <w:rsid w:val="00CB5DDA"/>
    <w:rsid w:val="00CC4272"/>
    <w:rsid w:val="00CC67D1"/>
    <w:rsid w:val="00CC731E"/>
    <w:rsid w:val="00CD6047"/>
    <w:rsid w:val="00CE5FC5"/>
    <w:rsid w:val="00CF0B79"/>
    <w:rsid w:val="00CF2DF4"/>
    <w:rsid w:val="00CF3275"/>
    <w:rsid w:val="00CF347B"/>
    <w:rsid w:val="00D022D6"/>
    <w:rsid w:val="00D1469F"/>
    <w:rsid w:val="00D202FA"/>
    <w:rsid w:val="00D234DF"/>
    <w:rsid w:val="00D23577"/>
    <w:rsid w:val="00D2526C"/>
    <w:rsid w:val="00D26C3E"/>
    <w:rsid w:val="00D4087F"/>
    <w:rsid w:val="00D4523B"/>
    <w:rsid w:val="00D4731F"/>
    <w:rsid w:val="00D50C53"/>
    <w:rsid w:val="00D522D9"/>
    <w:rsid w:val="00D5238C"/>
    <w:rsid w:val="00D53B42"/>
    <w:rsid w:val="00D54AF0"/>
    <w:rsid w:val="00D63E91"/>
    <w:rsid w:val="00D7624E"/>
    <w:rsid w:val="00D8683E"/>
    <w:rsid w:val="00D86FF4"/>
    <w:rsid w:val="00D87BA9"/>
    <w:rsid w:val="00D9065F"/>
    <w:rsid w:val="00D9150A"/>
    <w:rsid w:val="00D95B3C"/>
    <w:rsid w:val="00D97829"/>
    <w:rsid w:val="00DA100B"/>
    <w:rsid w:val="00DB1B88"/>
    <w:rsid w:val="00DB2F19"/>
    <w:rsid w:val="00DB2FE8"/>
    <w:rsid w:val="00DB6714"/>
    <w:rsid w:val="00DC0B34"/>
    <w:rsid w:val="00DC22A7"/>
    <w:rsid w:val="00DD17AA"/>
    <w:rsid w:val="00DD407A"/>
    <w:rsid w:val="00DD7F81"/>
    <w:rsid w:val="00DE5E4B"/>
    <w:rsid w:val="00DF2C00"/>
    <w:rsid w:val="00DF2EE1"/>
    <w:rsid w:val="00DF35E6"/>
    <w:rsid w:val="00DF5623"/>
    <w:rsid w:val="00E043E8"/>
    <w:rsid w:val="00E166BA"/>
    <w:rsid w:val="00E25DEB"/>
    <w:rsid w:val="00E275C6"/>
    <w:rsid w:val="00E36838"/>
    <w:rsid w:val="00E37FBD"/>
    <w:rsid w:val="00E4658F"/>
    <w:rsid w:val="00E5240E"/>
    <w:rsid w:val="00E54212"/>
    <w:rsid w:val="00E569B8"/>
    <w:rsid w:val="00E56ACF"/>
    <w:rsid w:val="00E57A7C"/>
    <w:rsid w:val="00E57E5E"/>
    <w:rsid w:val="00E628DA"/>
    <w:rsid w:val="00E648D0"/>
    <w:rsid w:val="00E81666"/>
    <w:rsid w:val="00E81B8E"/>
    <w:rsid w:val="00E825F3"/>
    <w:rsid w:val="00E83696"/>
    <w:rsid w:val="00E8433C"/>
    <w:rsid w:val="00E85910"/>
    <w:rsid w:val="00E87540"/>
    <w:rsid w:val="00E9082C"/>
    <w:rsid w:val="00E962A1"/>
    <w:rsid w:val="00EA0649"/>
    <w:rsid w:val="00EA21A7"/>
    <w:rsid w:val="00EA23F6"/>
    <w:rsid w:val="00EA3987"/>
    <w:rsid w:val="00EA4326"/>
    <w:rsid w:val="00EB1CD2"/>
    <w:rsid w:val="00EB4FA2"/>
    <w:rsid w:val="00EC143B"/>
    <w:rsid w:val="00EC289D"/>
    <w:rsid w:val="00EC307D"/>
    <w:rsid w:val="00EC59B8"/>
    <w:rsid w:val="00EC7702"/>
    <w:rsid w:val="00ED2339"/>
    <w:rsid w:val="00ED3588"/>
    <w:rsid w:val="00EE00BB"/>
    <w:rsid w:val="00EE18D9"/>
    <w:rsid w:val="00EE4D8C"/>
    <w:rsid w:val="00EF0AF0"/>
    <w:rsid w:val="00EF1B5F"/>
    <w:rsid w:val="00EF44DF"/>
    <w:rsid w:val="00EF6426"/>
    <w:rsid w:val="00F0113A"/>
    <w:rsid w:val="00F01CB3"/>
    <w:rsid w:val="00F05A31"/>
    <w:rsid w:val="00F064C5"/>
    <w:rsid w:val="00F10267"/>
    <w:rsid w:val="00F121CD"/>
    <w:rsid w:val="00F12F04"/>
    <w:rsid w:val="00F168FB"/>
    <w:rsid w:val="00F36E83"/>
    <w:rsid w:val="00F3772D"/>
    <w:rsid w:val="00F37CA5"/>
    <w:rsid w:val="00F41422"/>
    <w:rsid w:val="00F435B7"/>
    <w:rsid w:val="00F43BEE"/>
    <w:rsid w:val="00F4617A"/>
    <w:rsid w:val="00F50DB1"/>
    <w:rsid w:val="00F5289F"/>
    <w:rsid w:val="00F5362D"/>
    <w:rsid w:val="00F5385F"/>
    <w:rsid w:val="00F54F0B"/>
    <w:rsid w:val="00F56493"/>
    <w:rsid w:val="00F6239D"/>
    <w:rsid w:val="00F675A6"/>
    <w:rsid w:val="00F67F27"/>
    <w:rsid w:val="00F70A6C"/>
    <w:rsid w:val="00F70D53"/>
    <w:rsid w:val="00F72A0B"/>
    <w:rsid w:val="00F72B41"/>
    <w:rsid w:val="00F80497"/>
    <w:rsid w:val="00F8637D"/>
    <w:rsid w:val="00F9073D"/>
    <w:rsid w:val="00F92000"/>
    <w:rsid w:val="00F929B0"/>
    <w:rsid w:val="00F929F5"/>
    <w:rsid w:val="00F93C8C"/>
    <w:rsid w:val="00F9707F"/>
    <w:rsid w:val="00FA469C"/>
    <w:rsid w:val="00FA7109"/>
    <w:rsid w:val="00FA78AF"/>
    <w:rsid w:val="00FD0F55"/>
    <w:rsid w:val="00FD1B1E"/>
    <w:rsid w:val="00FD2269"/>
    <w:rsid w:val="00FD4AE8"/>
    <w:rsid w:val="00FF45F5"/>
    <w:rsid w:val="00FF6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EC2DC"/>
  <w15:chartTrackingRefBased/>
  <w15:docId w15:val="{26E7EA14-B435-411A-8941-BC08CA25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AF0"/>
    <w:pPr>
      <w:spacing w:after="0" w:line="240" w:lineRule="auto"/>
    </w:pPr>
    <w:rPr>
      <w:rFonts w:ascii="Calibri" w:hAnsi="Calibri" w:cs="Calibri"/>
    </w:rPr>
  </w:style>
  <w:style w:type="paragraph" w:styleId="Heading1">
    <w:name w:val="heading 1"/>
    <w:basedOn w:val="Normal"/>
    <w:next w:val="Normal"/>
    <w:link w:val="Heading1Char"/>
    <w:uiPriority w:val="9"/>
    <w:qFormat/>
    <w:rsid w:val="00D54AF0"/>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54AF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B0F3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A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54AF0"/>
    <w:pPr>
      <w:outlineLvl w:val="9"/>
    </w:pPr>
  </w:style>
  <w:style w:type="paragraph" w:styleId="TOC2">
    <w:name w:val="toc 2"/>
    <w:basedOn w:val="Normal"/>
    <w:next w:val="Normal"/>
    <w:autoRedefine/>
    <w:uiPriority w:val="39"/>
    <w:unhideWhenUsed/>
    <w:rsid w:val="009737FD"/>
    <w:pPr>
      <w:spacing w:after="100" w:line="259" w:lineRule="auto"/>
    </w:pPr>
    <w:rPr>
      <w:rFonts w:asciiTheme="minorHAnsi" w:eastAsiaTheme="minorEastAsia" w:hAnsiTheme="minorHAnsi" w:cs="Times New Roman"/>
      <w:b/>
      <w:color w:val="000000" w:themeColor="text1"/>
      <w:sz w:val="28"/>
      <w:szCs w:val="28"/>
    </w:rPr>
  </w:style>
  <w:style w:type="paragraph" w:styleId="TOC1">
    <w:name w:val="toc 1"/>
    <w:basedOn w:val="Normal"/>
    <w:next w:val="Normal"/>
    <w:autoRedefine/>
    <w:uiPriority w:val="39"/>
    <w:unhideWhenUsed/>
    <w:rsid w:val="009737FD"/>
    <w:pPr>
      <w:spacing w:after="100" w:line="259" w:lineRule="auto"/>
    </w:pPr>
    <w:rPr>
      <w:rFonts w:asciiTheme="minorHAnsi" w:eastAsiaTheme="minorEastAsia" w:hAnsiTheme="minorHAnsi" w:cs="Times New Roman"/>
      <w:b/>
      <w:bCs/>
      <w:sz w:val="28"/>
      <w:szCs w:val="28"/>
    </w:rPr>
  </w:style>
  <w:style w:type="paragraph" w:styleId="TOC3">
    <w:name w:val="toc 3"/>
    <w:basedOn w:val="Normal"/>
    <w:next w:val="Normal"/>
    <w:autoRedefine/>
    <w:uiPriority w:val="39"/>
    <w:unhideWhenUsed/>
    <w:rsid w:val="00D54AF0"/>
    <w:pPr>
      <w:spacing w:after="100" w:line="259" w:lineRule="auto"/>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semiHidden/>
    <w:rsid w:val="00D54AF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2A7A"/>
    <w:rPr>
      <w:color w:val="0563C1" w:themeColor="hyperlink"/>
      <w:u w:val="single"/>
    </w:rPr>
  </w:style>
  <w:style w:type="character" w:styleId="FollowedHyperlink">
    <w:name w:val="FollowedHyperlink"/>
    <w:basedOn w:val="DefaultParagraphFont"/>
    <w:uiPriority w:val="99"/>
    <w:semiHidden/>
    <w:unhideWhenUsed/>
    <w:rsid w:val="00992A7A"/>
    <w:rPr>
      <w:color w:val="954F72" w:themeColor="followedHyperlink"/>
      <w:u w:val="single"/>
    </w:rPr>
  </w:style>
  <w:style w:type="paragraph" w:styleId="ListParagraph">
    <w:name w:val="List Paragraph"/>
    <w:basedOn w:val="Normal"/>
    <w:uiPriority w:val="34"/>
    <w:qFormat/>
    <w:rsid w:val="00747702"/>
    <w:pPr>
      <w:ind w:left="720"/>
      <w:contextualSpacing/>
    </w:pPr>
  </w:style>
  <w:style w:type="table" w:styleId="TableGrid">
    <w:name w:val="Table Grid"/>
    <w:basedOn w:val="TableNormal"/>
    <w:uiPriority w:val="39"/>
    <w:rsid w:val="0027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92719F"/>
    <w:pPr>
      <w:tabs>
        <w:tab w:val="center" w:pos="4680"/>
        <w:tab w:val="right" w:pos="9360"/>
      </w:tabs>
    </w:pPr>
  </w:style>
  <w:style w:type="character" w:customStyle="1" w:styleId="HeaderChar">
    <w:name w:val="Header Char"/>
    <w:basedOn w:val="DefaultParagraphFont"/>
    <w:link w:val="Header"/>
    <w:rsid w:val="0092719F"/>
    <w:rPr>
      <w:rFonts w:ascii="Calibri" w:hAnsi="Calibri" w:cs="Calibri"/>
    </w:rPr>
  </w:style>
  <w:style w:type="paragraph" w:styleId="Footer">
    <w:name w:val="footer"/>
    <w:basedOn w:val="Normal"/>
    <w:link w:val="FooterChar"/>
    <w:uiPriority w:val="99"/>
    <w:unhideWhenUsed/>
    <w:rsid w:val="0092719F"/>
    <w:pPr>
      <w:tabs>
        <w:tab w:val="center" w:pos="4680"/>
        <w:tab w:val="right" w:pos="9360"/>
      </w:tabs>
    </w:pPr>
  </w:style>
  <w:style w:type="character" w:customStyle="1" w:styleId="FooterChar">
    <w:name w:val="Footer Char"/>
    <w:basedOn w:val="DefaultParagraphFont"/>
    <w:link w:val="Footer"/>
    <w:uiPriority w:val="99"/>
    <w:rsid w:val="0092719F"/>
    <w:rPr>
      <w:rFonts w:ascii="Calibri" w:hAnsi="Calibri" w:cs="Calibri"/>
    </w:rPr>
  </w:style>
  <w:style w:type="character" w:styleId="Emphasis">
    <w:name w:val="Emphasis"/>
    <w:basedOn w:val="DefaultParagraphFont"/>
    <w:uiPriority w:val="20"/>
    <w:qFormat/>
    <w:rsid w:val="0092719F"/>
    <w:rPr>
      <w:i/>
      <w:iCs/>
    </w:rPr>
  </w:style>
  <w:style w:type="character" w:styleId="Strong">
    <w:name w:val="Strong"/>
    <w:basedOn w:val="DefaultParagraphFont"/>
    <w:uiPriority w:val="22"/>
    <w:qFormat/>
    <w:rsid w:val="007B6186"/>
    <w:rPr>
      <w:b/>
      <w:bCs/>
    </w:rPr>
  </w:style>
  <w:style w:type="paragraph" w:styleId="NormalWeb">
    <w:name w:val="Normal (Web)"/>
    <w:basedOn w:val="Normal"/>
    <w:uiPriority w:val="99"/>
    <w:unhideWhenUsed/>
    <w:rsid w:val="00C97ED3"/>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B0F35"/>
    <w:rPr>
      <w:rFonts w:asciiTheme="majorHAnsi" w:eastAsiaTheme="majorEastAsia" w:hAnsiTheme="majorHAnsi" w:cstheme="majorBidi"/>
      <w:color w:val="1F4D78" w:themeColor="accent1" w:themeShade="7F"/>
      <w:sz w:val="24"/>
      <w:szCs w:val="24"/>
    </w:rPr>
  </w:style>
  <w:style w:type="paragraph" w:customStyle="1" w:styleId="Bodycopybold">
    <w:name w:val="Body copy bold"/>
    <w:autoRedefine/>
    <w:rsid w:val="000B0F35"/>
    <w:pPr>
      <w:spacing w:after="120" w:line="240" w:lineRule="exact"/>
    </w:pPr>
    <w:rPr>
      <w:rFonts w:ascii="Arial" w:eastAsia="Times" w:hAnsi="Arial" w:cs="Times New Roman"/>
      <w:b/>
      <w:color w:val="000000"/>
      <w:sz w:val="20"/>
      <w:szCs w:val="20"/>
      <w:lang w:val="en-GB"/>
    </w:rPr>
  </w:style>
  <w:style w:type="paragraph" w:customStyle="1" w:styleId="DocumentControlInformation">
    <w:name w:val="Document Control Information"/>
    <w:autoRedefine/>
    <w:rsid w:val="000B0F35"/>
    <w:pPr>
      <w:pageBreakBefore/>
      <w:spacing w:after="240" w:line="240" w:lineRule="auto"/>
    </w:pPr>
    <w:rPr>
      <w:rFonts w:ascii="Arial" w:eastAsia="Times New Roman" w:hAnsi="Arial" w:cs="Arial"/>
      <w:b/>
      <w:color w:val="002776"/>
      <w:sz w:val="24"/>
      <w:szCs w:val="24"/>
    </w:rPr>
  </w:style>
  <w:style w:type="paragraph" w:customStyle="1" w:styleId="Tabletext">
    <w:name w:val="Tabletext"/>
    <w:basedOn w:val="Normal"/>
    <w:autoRedefine/>
    <w:qFormat/>
    <w:rsid w:val="000B0F35"/>
    <w:pPr>
      <w:spacing w:before="40" w:after="40"/>
    </w:pPr>
    <w:rPr>
      <w:rFonts w:ascii="Arial" w:eastAsia="Times New Roman" w:hAnsi="Arial" w:cs="Times New Roman"/>
      <w:sz w:val="18"/>
      <w:szCs w:val="20"/>
    </w:rPr>
  </w:style>
  <w:style w:type="paragraph" w:customStyle="1" w:styleId="Tablehead1">
    <w:name w:val="Tablehead1"/>
    <w:basedOn w:val="Normal"/>
    <w:qFormat/>
    <w:rsid w:val="000B0F35"/>
    <w:pPr>
      <w:keepNext/>
      <w:spacing w:before="60" w:after="60"/>
      <w:jc w:val="center"/>
    </w:pPr>
    <w:rPr>
      <w:rFonts w:ascii="Arial Bold" w:eastAsia="Times New Roman" w:hAnsi="Arial Bold" w:cs="Times New Roman"/>
      <w:b/>
      <w:bCs/>
      <w:color w:val="FFFFFF"/>
      <w:sz w:val="18"/>
      <w:szCs w:val="20"/>
    </w:rPr>
  </w:style>
  <w:style w:type="paragraph" w:customStyle="1" w:styleId="DocumentInformation">
    <w:name w:val="Document Information"/>
    <w:link w:val="DocumentInformationChar"/>
    <w:autoRedefine/>
    <w:rsid w:val="000B0F35"/>
    <w:pPr>
      <w:spacing w:before="240" w:after="180" w:line="240" w:lineRule="auto"/>
    </w:pPr>
    <w:rPr>
      <w:rFonts w:ascii="Arial" w:eastAsia="Times New Roman" w:hAnsi="Arial" w:cs="Arial"/>
      <w:b/>
      <w:color w:val="002776"/>
      <w:sz w:val="24"/>
      <w:szCs w:val="24"/>
    </w:rPr>
  </w:style>
  <w:style w:type="character" w:customStyle="1" w:styleId="DocumentInformationChar">
    <w:name w:val="Document Information Char"/>
    <w:basedOn w:val="DefaultParagraphFont"/>
    <w:link w:val="DocumentInformation"/>
    <w:rsid w:val="000B0F35"/>
    <w:rPr>
      <w:rFonts w:ascii="Arial" w:eastAsia="Times New Roman" w:hAnsi="Arial" w:cs="Arial"/>
      <w:b/>
      <w:color w:val="002776"/>
      <w:sz w:val="24"/>
      <w:szCs w:val="24"/>
    </w:rPr>
  </w:style>
  <w:style w:type="paragraph" w:customStyle="1" w:styleId="Bodycopy">
    <w:name w:val="Body copy"/>
    <w:link w:val="BodycopyChar"/>
    <w:qFormat/>
    <w:rsid w:val="000B0F35"/>
    <w:pPr>
      <w:spacing w:after="120" w:line="240" w:lineRule="auto"/>
    </w:pPr>
    <w:rPr>
      <w:rFonts w:ascii="Arial" w:eastAsia="Times" w:hAnsi="Arial" w:cs="Times New Roman"/>
      <w:color w:val="000000"/>
      <w:sz w:val="20"/>
      <w:szCs w:val="20"/>
    </w:rPr>
  </w:style>
  <w:style w:type="character" w:customStyle="1" w:styleId="BodycopyChar">
    <w:name w:val="Body copy Char"/>
    <w:basedOn w:val="DefaultParagraphFont"/>
    <w:link w:val="Bodycopy"/>
    <w:rsid w:val="000B0F35"/>
    <w:rPr>
      <w:rFonts w:ascii="Arial" w:eastAsia="Times" w:hAnsi="Arial" w:cs="Times New Roman"/>
      <w:color w:val="000000"/>
      <w:sz w:val="20"/>
      <w:szCs w:val="20"/>
    </w:rPr>
  </w:style>
  <w:style w:type="paragraph" w:customStyle="1" w:styleId="DocumentIdentification">
    <w:name w:val="Document Identification"/>
    <w:autoRedefine/>
    <w:rsid w:val="00150D95"/>
    <w:pPr>
      <w:spacing w:after="120" w:line="240" w:lineRule="auto"/>
      <w:jc w:val="both"/>
    </w:pPr>
    <w:rPr>
      <w:rFonts w:ascii="Arial" w:eastAsia="Times" w:hAnsi="Arial" w:cs="Times New Roman"/>
      <w:b/>
      <w:noProof/>
      <w:color w:val="000000"/>
      <w:sz w:val="20"/>
      <w:szCs w:val="20"/>
      <w:lang w:val="en-GB"/>
    </w:rPr>
  </w:style>
  <w:style w:type="paragraph" w:customStyle="1" w:styleId="Documentname">
    <w:name w:val="Document name"/>
    <w:autoRedefine/>
    <w:rsid w:val="000B0F35"/>
    <w:pPr>
      <w:spacing w:after="120" w:line="280" w:lineRule="exact"/>
    </w:pPr>
    <w:rPr>
      <w:rFonts w:ascii="Arial" w:eastAsia="Times" w:hAnsi="Arial" w:cs="Times New Roman"/>
      <w:color w:val="000000"/>
      <w:sz w:val="20"/>
      <w:szCs w:val="20"/>
      <w:lang w:val="en-GB"/>
    </w:rPr>
  </w:style>
  <w:style w:type="paragraph" w:customStyle="1" w:styleId="Insertnameoftheproject">
    <w:name w:val="&lt;Insert name of the project&gt;"/>
    <w:rsid w:val="000B0F35"/>
    <w:pPr>
      <w:spacing w:after="120" w:line="280" w:lineRule="exact"/>
    </w:pPr>
    <w:rPr>
      <w:rFonts w:ascii="Arial" w:eastAsia="Times" w:hAnsi="Arial" w:cs="Times New Roman"/>
      <w:color w:val="000000"/>
      <w:sz w:val="20"/>
      <w:szCs w:val="20"/>
      <w:lang w:val="en-GB"/>
    </w:rPr>
  </w:style>
  <w:style w:type="paragraph" w:customStyle="1" w:styleId="Copyright">
    <w:name w:val="Copyright"/>
    <w:autoRedefine/>
    <w:rsid w:val="00DD7F81"/>
    <w:pPr>
      <w:autoSpaceDE w:val="0"/>
      <w:autoSpaceDN w:val="0"/>
      <w:adjustRightInd w:val="0"/>
      <w:spacing w:after="120" w:line="276" w:lineRule="auto"/>
      <w:ind w:left="2880"/>
    </w:pPr>
    <w:rPr>
      <w:rFonts w:ascii="Arial" w:eastAsia="Times New Roman" w:hAnsi="Arial" w:cs="Arial"/>
      <w:noProof/>
      <w:color w:val="333333"/>
      <w:sz w:val="16"/>
      <w:szCs w:val="18"/>
    </w:rPr>
  </w:style>
  <w:style w:type="paragraph" w:customStyle="1" w:styleId="CopyrightDeloitteBold">
    <w:name w:val="Copyright Deloitte Bold"/>
    <w:autoRedefine/>
    <w:rsid w:val="00DD7F81"/>
    <w:pPr>
      <w:pageBreakBefore/>
      <w:autoSpaceDE w:val="0"/>
      <w:autoSpaceDN w:val="0"/>
      <w:adjustRightInd w:val="0"/>
      <w:spacing w:before="4800" w:after="0" w:line="276" w:lineRule="auto"/>
      <w:ind w:left="2880"/>
    </w:pPr>
    <w:rPr>
      <w:rFonts w:ascii="Arial" w:eastAsia="Times New Roman" w:hAnsi="Arial" w:cs="Arial"/>
      <w:b/>
      <w:color w:val="333333"/>
      <w:sz w:val="16"/>
      <w:szCs w:val="20"/>
    </w:rPr>
  </w:style>
  <w:style w:type="paragraph" w:customStyle="1" w:styleId="Copyrightsubhead">
    <w:name w:val="Copyright subhead"/>
    <w:basedOn w:val="CopyrightDeloitteBold"/>
    <w:next w:val="Copyright"/>
    <w:rsid w:val="00DD7F81"/>
    <w:pPr>
      <w:pageBreakBefore w:val="0"/>
      <w:spacing w:before="120"/>
    </w:pPr>
    <w:rPr>
      <w:rFonts w:ascii="Arial Bold" w:hAnsi="Arial Bol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324348">
      <w:bodyDiv w:val="1"/>
      <w:marLeft w:val="0"/>
      <w:marRight w:val="0"/>
      <w:marTop w:val="0"/>
      <w:marBottom w:val="0"/>
      <w:divBdr>
        <w:top w:val="none" w:sz="0" w:space="0" w:color="auto"/>
        <w:left w:val="none" w:sz="0" w:space="0" w:color="auto"/>
        <w:bottom w:val="none" w:sz="0" w:space="0" w:color="auto"/>
        <w:right w:val="none" w:sz="0" w:space="0" w:color="auto"/>
      </w:divBdr>
      <w:divsChild>
        <w:div w:id="1662923969">
          <w:marLeft w:val="562"/>
          <w:marRight w:val="0"/>
          <w:marTop w:val="120"/>
          <w:marBottom w:val="0"/>
          <w:divBdr>
            <w:top w:val="none" w:sz="0" w:space="0" w:color="auto"/>
            <w:left w:val="none" w:sz="0" w:space="0" w:color="auto"/>
            <w:bottom w:val="none" w:sz="0" w:space="0" w:color="auto"/>
            <w:right w:val="none" w:sz="0" w:space="0" w:color="auto"/>
          </w:divBdr>
        </w:div>
        <w:div w:id="324672036">
          <w:marLeft w:val="562"/>
          <w:marRight w:val="0"/>
          <w:marTop w:val="120"/>
          <w:marBottom w:val="0"/>
          <w:divBdr>
            <w:top w:val="none" w:sz="0" w:space="0" w:color="auto"/>
            <w:left w:val="none" w:sz="0" w:space="0" w:color="auto"/>
            <w:bottom w:val="none" w:sz="0" w:space="0" w:color="auto"/>
            <w:right w:val="none" w:sz="0" w:space="0" w:color="auto"/>
          </w:divBdr>
        </w:div>
        <w:div w:id="1321544880">
          <w:marLeft w:val="562"/>
          <w:marRight w:val="0"/>
          <w:marTop w:val="120"/>
          <w:marBottom w:val="0"/>
          <w:divBdr>
            <w:top w:val="none" w:sz="0" w:space="0" w:color="auto"/>
            <w:left w:val="none" w:sz="0" w:space="0" w:color="auto"/>
            <w:bottom w:val="none" w:sz="0" w:space="0" w:color="auto"/>
            <w:right w:val="none" w:sz="0" w:space="0" w:color="auto"/>
          </w:divBdr>
        </w:div>
        <w:div w:id="963578713">
          <w:marLeft w:val="562"/>
          <w:marRight w:val="0"/>
          <w:marTop w:val="120"/>
          <w:marBottom w:val="0"/>
          <w:divBdr>
            <w:top w:val="none" w:sz="0" w:space="0" w:color="auto"/>
            <w:left w:val="none" w:sz="0" w:space="0" w:color="auto"/>
            <w:bottom w:val="none" w:sz="0" w:space="0" w:color="auto"/>
            <w:right w:val="none" w:sz="0" w:space="0" w:color="auto"/>
          </w:divBdr>
        </w:div>
        <w:div w:id="887953896">
          <w:marLeft w:val="562"/>
          <w:marRight w:val="0"/>
          <w:marTop w:val="120"/>
          <w:marBottom w:val="0"/>
          <w:divBdr>
            <w:top w:val="none" w:sz="0" w:space="0" w:color="auto"/>
            <w:left w:val="none" w:sz="0" w:space="0" w:color="auto"/>
            <w:bottom w:val="none" w:sz="0" w:space="0" w:color="auto"/>
            <w:right w:val="none" w:sz="0" w:space="0" w:color="auto"/>
          </w:divBdr>
        </w:div>
        <w:div w:id="224219054">
          <w:marLeft w:val="562"/>
          <w:marRight w:val="0"/>
          <w:marTop w:val="120"/>
          <w:marBottom w:val="0"/>
          <w:divBdr>
            <w:top w:val="none" w:sz="0" w:space="0" w:color="auto"/>
            <w:left w:val="none" w:sz="0" w:space="0" w:color="auto"/>
            <w:bottom w:val="none" w:sz="0" w:space="0" w:color="auto"/>
            <w:right w:val="none" w:sz="0" w:space="0" w:color="auto"/>
          </w:divBdr>
        </w:div>
        <w:div w:id="655064308">
          <w:marLeft w:val="562"/>
          <w:marRight w:val="0"/>
          <w:marTop w:val="120"/>
          <w:marBottom w:val="0"/>
          <w:divBdr>
            <w:top w:val="none" w:sz="0" w:space="0" w:color="auto"/>
            <w:left w:val="none" w:sz="0" w:space="0" w:color="auto"/>
            <w:bottom w:val="none" w:sz="0" w:space="0" w:color="auto"/>
            <w:right w:val="none" w:sz="0" w:space="0" w:color="auto"/>
          </w:divBdr>
        </w:div>
        <w:div w:id="1037122944">
          <w:marLeft w:val="562"/>
          <w:marRight w:val="0"/>
          <w:marTop w:val="120"/>
          <w:marBottom w:val="0"/>
          <w:divBdr>
            <w:top w:val="none" w:sz="0" w:space="0" w:color="auto"/>
            <w:left w:val="none" w:sz="0" w:space="0" w:color="auto"/>
            <w:bottom w:val="none" w:sz="0" w:space="0" w:color="auto"/>
            <w:right w:val="none" w:sz="0" w:space="0" w:color="auto"/>
          </w:divBdr>
        </w:div>
        <w:div w:id="1697194243">
          <w:marLeft w:val="562"/>
          <w:marRight w:val="0"/>
          <w:marTop w:val="120"/>
          <w:marBottom w:val="0"/>
          <w:divBdr>
            <w:top w:val="none" w:sz="0" w:space="0" w:color="auto"/>
            <w:left w:val="none" w:sz="0" w:space="0" w:color="auto"/>
            <w:bottom w:val="none" w:sz="0" w:space="0" w:color="auto"/>
            <w:right w:val="none" w:sz="0" w:space="0" w:color="auto"/>
          </w:divBdr>
        </w:div>
      </w:divsChild>
    </w:div>
    <w:div w:id="315764938">
      <w:bodyDiv w:val="1"/>
      <w:marLeft w:val="0"/>
      <w:marRight w:val="0"/>
      <w:marTop w:val="0"/>
      <w:marBottom w:val="0"/>
      <w:divBdr>
        <w:top w:val="none" w:sz="0" w:space="0" w:color="auto"/>
        <w:left w:val="none" w:sz="0" w:space="0" w:color="auto"/>
        <w:bottom w:val="none" w:sz="0" w:space="0" w:color="auto"/>
        <w:right w:val="none" w:sz="0" w:space="0" w:color="auto"/>
      </w:divBdr>
    </w:div>
    <w:div w:id="458456156">
      <w:bodyDiv w:val="1"/>
      <w:marLeft w:val="0"/>
      <w:marRight w:val="0"/>
      <w:marTop w:val="0"/>
      <w:marBottom w:val="0"/>
      <w:divBdr>
        <w:top w:val="none" w:sz="0" w:space="0" w:color="auto"/>
        <w:left w:val="none" w:sz="0" w:space="0" w:color="auto"/>
        <w:bottom w:val="none" w:sz="0" w:space="0" w:color="auto"/>
        <w:right w:val="none" w:sz="0" w:space="0" w:color="auto"/>
      </w:divBdr>
      <w:divsChild>
        <w:div w:id="1867063003">
          <w:marLeft w:val="274"/>
          <w:marRight w:val="0"/>
          <w:marTop w:val="120"/>
          <w:marBottom w:val="120"/>
          <w:divBdr>
            <w:top w:val="none" w:sz="0" w:space="0" w:color="auto"/>
            <w:left w:val="none" w:sz="0" w:space="0" w:color="auto"/>
            <w:bottom w:val="none" w:sz="0" w:space="0" w:color="auto"/>
            <w:right w:val="none" w:sz="0" w:space="0" w:color="auto"/>
          </w:divBdr>
        </w:div>
        <w:div w:id="2061858238">
          <w:marLeft w:val="274"/>
          <w:marRight w:val="0"/>
          <w:marTop w:val="120"/>
          <w:marBottom w:val="120"/>
          <w:divBdr>
            <w:top w:val="none" w:sz="0" w:space="0" w:color="auto"/>
            <w:left w:val="none" w:sz="0" w:space="0" w:color="auto"/>
            <w:bottom w:val="none" w:sz="0" w:space="0" w:color="auto"/>
            <w:right w:val="none" w:sz="0" w:space="0" w:color="auto"/>
          </w:divBdr>
        </w:div>
      </w:divsChild>
    </w:div>
    <w:div w:id="573319661">
      <w:bodyDiv w:val="1"/>
      <w:marLeft w:val="0"/>
      <w:marRight w:val="0"/>
      <w:marTop w:val="0"/>
      <w:marBottom w:val="0"/>
      <w:divBdr>
        <w:top w:val="none" w:sz="0" w:space="0" w:color="auto"/>
        <w:left w:val="none" w:sz="0" w:space="0" w:color="auto"/>
        <w:bottom w:val="none" w:sz="0" w:space="0" w:color="auto"/>
        <w:right w:val="none" w:sz="0" w:space="0" w:color="auto"/>
      </w:divBdr>
    </w:div>
    <w:div w:id="597057289">
      <w:bodyDiv w:val="1"/>
      <w:marLeft w:val="0"/>
      <w:marRight w:val="0"/>
      <w:marTop w:val="0"/>
      <w:marBottom w:val="0"/>
      <w:divBdr>
        <w:top w:val="none" w:sz="0" w:space="0" w:color="auto"/>
        <w:left w:val="none" w:sz="0" w:space="0" w:color="auto"/>
        <w:bottom w:val="none" w:sz="0" w:space="0" w:color="auto"/>
        <w:right w:val="none" w:sz="0" w:space="0" w:color="auto"/>
      </w:divBdr>
    </w:div>
    <w:div w:id="606809639">
      <w:bodyDiv w:val="1"/>
      <w:marLeft w:val="0"/>
      <w:marRight w:val="0"/>
      <w:marTop w:val="0"/>
      <w:marBottom w:val="0"/>
      <w:divBdr>
        <w:top w:val="none" w:sz="0" w:space="0" w:color="auto"/>
        <w:left w:val="none" w:sz="0" w:space="0" w:color="auto"/>
        <w:bottom w:val="none" w:sz="0" w:space="0" w:color="auto"/>
        <w:right w:val="none" w:sz="0" w:space="0" w:color="auto"/>
      </w:divBdr>
    </w:div>
    <w:div w:id="656499835">
      <w:bodyDiv w:val="1"/>
      <w:marLeft w:val="0"/>
      <w:marRight w:val="0"/>
      <w:marTop w:val="0"/>
      <w:marBottom w:val="0"/>
      <w:divBdr>
        <w:top w:val="none" w:sz="0" w:space="0" w:color="auto"/>
        <w:left w:val="none" w:sz="0" w:space="0" w:color="auto"/>
        <w:bottom w:val="none" w:sz="0" w:space="0" w:color="auto"/>
        <w:right w:val="none" w:sz="0" w:space="0" w:color="auto"/>
      </w:divBdr>
      <w:divsChild>
        <w:div w:id="819419804">
          <w:marLeft w:val="274"/>
          <w:marRight w:val="0"/>
          <w:marTop w:val="120"/>
          <w:marBottom w:val="120"/>
          <w:divBdr>
            <w:top w:val="none" w:sz="0" w:space="0" w:color="auto"/>
            <w:left w:val="none" w:sz="0" w:space="0" w:color="auto"/>
            <w:bottom w:val="none" w:sz="0" w:space="0" w:color="auto"/>
            <w:right w:val="none" w:sz="0" w:space="0" w:color="auto"/>
          </w:divBdr>
        </w:div>
      </w:divsChild>
    </w:div>
    <w:div w:id="728959877">
      <w:bodyDiv w:val="1"/>
      <w:marLeft w:val="0"/>
      <w:marRight w:val="0"/>
      <w:marTop w:val="0"/>
      <w:marBottom w:val="0"/>
      <w:divBdr>
        <w:top w:val="none" w:sz="0" w:space="0" w:color="auto"/>
        <w:left w:val="none" w:sz="0" w:space="0" w:color="auto"/>
        <w:bottom w:val="none" w:sz="0" w:space="0" w:color="auto"/>
        <w:right w:val="none" w:sz="0" w:space="0" w:color="auto"/>
      </w:divBdr>
    </w:div>
    <w:div w:id="844789258">
      <w:bodyDiv w:val="1"/>
      <w:marLeft w:val="0"/>
      <w:marRight w:val="0"/>
      <w:marTop w:val="0"/>
      <w:marBottom w:val="0"/>
      <w:divBdr>
        <w:top w:val="none" w:sz="0" w:space="0" w:color="auto"/>
        <w:left w:val="none" w:sz="0" w:space="0" w:color="auto"/>
        <w:bottom w:val="none" w:sz="0" w:space="0" w:color="auto"/>
        <w:right w:val="none" w:sz="0" w:space="0" w:color="auto"/>
      </w:divBdr>
    </w:div>
    <w:div w:id="881021288">
      <w:bodyDiv w:val="1"/>
      <w:marLeft w:val="0"/>
      <w:marRight w:val="0"/>
      <w:marTop w:val="0"/>
      <w:marBottom w:val="0"/>
      <w:divBdr>
        <w:top w:val="none" w:sz="0" w:space="0" w:color="auto"/>
        <w:left w:val="none" w:sz="0" w:space="0" w:color="auto"/>
        <w:bottom w:val="none" w:sz="0" w:space="0" w:color="auto"/>
        <w:right w:val="none" w:sz="0" w:space="0" w:color="auto"/>
      </w:divBdr>
    </w:div>
    <w:div w:id="897864933">
      <w:bodyDiv w:val="1"/>
      <w:marLeft w:val="0"/>
      <w:marRight w:val="0"/>
      <w:marTop w:val="0"/>
      <w:marBottom w:val="0"/>
      <w:divBdr>
        <w:top w:val="none" w:sz="0" w:space="0" w:color="auto"/>
        <w:left w:val="none" w:sz="0" w:space="0" w:color="auto"/>
        <w:bottom w:val="none" w:sz="0" w:space="0" w:color="auto"/>
        <w:right w:val="none" w:sz="0" w:space="0" w:color="auto"/>
      </w:divBdr>
    </w:div>
    <w:div w:id="920991579">
      <w:bodyDiv w:val="1"/>
      <w:marLeft w:val="0"/>
      <w:marRight w:val="0"/>
      <w:marTop w:val="0"/>
      <w:marBottom w:val="0"/>
      <w:divBdr>
        <w:top w:val="none" w:sz="0" w:space="0" w:color="auto"/>
        <w:left w:val="none" w:sz="0" w:space="0" w:color="auto"/>
        <w:bottom w:val="none" w:sz="0" w:space="0" w:color="auto"/>
        <w:right w:val="none" w:sz="0" w:space="0" w:color="auto"/>
      </w:divBdr>
    </w:div>
    <w:div w:id="1076826278">
      <w:bodyDiv w:val="1"/>
      <w:marLeft w:val="0"/>
      <w:marRight w:val="0"/>
      <w:marTop w:val="0"/>
      <w:marBottom w:val="0"/>
      <w:divBdr>
        <w:top w:val="none" w:sz="0" w:space="0" w:color="auto"/>
        <w:left w:val="none" w:sz="0" w:space="0" w:color="auto"/>
        <w:bottom w:val="none" w:sz="0" w:space="0" w:color="auto"/>
        <w:right w:val="none" w:sz="0" w:space="0" w:color="auto"/>
      </w:divBdr>
      <w:divsChild>
        <w:div w:id="1289166868">
          <w:marLeft w:val="446"/>
          <w:marRight w:val="0"/>
          <w:marTop w:val="120"/>
          <w:marBottom w:val="0"/>
          <w:divBdr>
            <w:top w:val="none" w:sz="0" w:space="0" w:color="auto"/>
            <w:left w:val="none" w:sz="0" w:space="0" w:color="auto"/>
            <w:bottom w:val="none" w:sz="0" w:space="0" w:color="auto"/>
            <w:right w:val="none" w:sz="0" w:space="0" w:color="auto"/>
          </w:divBdr>
        </w:div>
      </w:divsChild>
    </w:div>
    <w:div w:id="1091702549">
      <w:bodyDiv w:val="1"/>
      <w:marLeft w:val="0"/>
      <w:marRight w:val="0"/>
      <w:marTop w:val="0"/>
      <w:marBottom w:val="0"/>
      <w:divBdr>
        <w:top w:val="none" w:sz="0" w:space="0" w:color="auto"/>
        <w:left w:val="none" w:sz="0" w:space="0" w:color="auto"/>
        <w:bottom w:val="none" w:sz="0" w:space="0" w:color="auto"/>
        <w:right w:val="none" w:sz="0" w:space="0" w:color="auto"/>
      </w:divBdr>
    </w:div>
    <w:div w:id="1164778012">
      <w:bodyDiv w:val="1"/>
      <w:marLeft w:val="0"/>
      <w:marRight w:val="0"/>
      <w:marTop w:val="0"/>
      <w:marBottom w:val="0"/>
      <w:divBdr>
        <w:top w:val="none" w:sz="0" w:space="0" w:color="auto"/>
        <w:left w:val="none" w:sz="0" w:space="0" w:color="auto"/>
        <w:bottom w:val="none" w:sz="0" w:space="0" w:color="auto"/>
        <w:right w:val="none" w:sz="0" w:space="0" w:color="auto"/>
      </w:divBdr>
      <w:divsChild>
        <w:div w:id="2055734108">
          <w:marLeft w:val="446"/>
          <w:marRight w:val="0"/>
          <w:marTop w:val="120"/>
          <w:marBottom w:val="0"/>
          <w:divBdr>
            <w:top w:val="none" w:sz="0" w:space="0" w:color="auto"/>
            <w:left w:val="none" w:sz="0" w:space="0" w:color="auto"/>
            <w:bottom w:val="none" w:sz="0" w:space="0" w:color="auto"/>
            <w:right w:val="none" w:sz="0" w:space="0" w:color="auto"/>
          </w:divBdr>
        </w:div>
        <w:div w:id="1078210879">
          <w:marLeft w:val="446"/>
          <w:marRight w:val="0"/>
          <w:marTop w:val="120"/>
          <w:marBottom w:val="0"/>
          <w:divBdr>
            <w:top w:val="none" w:sz="0" w:space="0" w:color="auto"/>
            <w:left w:val="none" w:sz="0" w:space="0" w:color="auto"/>
            <w:bottom w:val="none" w:sz="0" w:space="0" w:color="auto"/>
            <w:right w:val="none" w:sz="0" w:space="0" w:color="auto"/>
          </w:divBdr>
        </w:div>
      </w:divsChild>
    </w:div>
    <w:div w:id="1165701420">
      <w:bodyDiv w:val="1"/>
      <w:marLeft w:val="0"/>
      <w:marRight w:val="0"/>
      <w:marTop w:val="0"/>
      <w:marBottom w:val="0"/>
      <w:divBdr>
        <w:top w:val="none" w:sz="0" w:space="0" w:color="auto"/>
        <w:left w:val="none" w:sz="0" w:space="0" w:color="auto"/>
        <w:bottom w:val="none" w:sz="0" w:space="0" w:color="auto"/>
        <w:right w:val="none" w:sz="0" w:space="0" w:color="auto"/>
      </w:divBdr>
      <w:divsChild>
        <w:div w:id="782650412">
          <w:marLeft w:val="274"/>
          <w:marRight w:val="0"/>
          <w:marTop w:val="120"/>
          <w:marBottom w:val="120"/>
          <w:divBdr>
            <w:top w:val="none" w:sz="0" w:space="0" w:color="auto"/>
            <w:left w:val="none" w:sz="0" w:space="0" w:color="auto"/>
            <w:bottom w:val="none" w:sz="0" w:space="0" w:color="auto"/>
            <w:right w:val="none" w:sz="0" w:space="0" w:color="auto"/>
          </w:divBdr>
        </w:div>
      </w:divsChild>
    </w:div>
    <w:div w:id="1272394968">
      <w:bodyDiv w:val="1"/>
      <w:marLeft w:val="0"/>
      <w:marRight w:val="0"/>
      <w:marTop w:val="0"/>
      <w:marBottom w:val="0"/>
      <w:divBdr>
        <w:top w:val="none" w:sz="0" w:space="0" w:color="auto"/>
        <w:left w:val="none" w:sz="0" w:space="0" w:color="auto"/>
        <w:bottom w:val="none" w:sz="0" w:space="0" w:color="auto"/>
        <w:right w:val="none" w:sz="0" w:space="0" w:color="auto"/>
      </w:divBdr>
    </w:div>
    <w:div w:id="1280146663">
      <w:bodyDiv w:val="1"/>
      <w:marLeft w:val="0"/>
      <w:marRight w:val="0"/>
      <w:marTop w:val="0"/>
      <w:marBottom w:val="0"/>
      <w:divBdr>
        <w:top w:val="none" w:sz="0" w:space="0" w:color="auto"/>
        <w:left w:val="none" w:sz="0" w:space="0" w:color="auto"/>
        <w:bottom w:val="none" w:sz="0" w:space="0" w:color="auto"/>
        <w:right w:val="none" w:sz="0" w:space="0" w:color="auto"/>
      </w:divBdr>
    </w:div>
    <w:div w:id="1392314672">
      <w:bodyDiv w:val="1"/>
      <w:marLeft w:val="0"/>
      <w:marRight w:val="0"/>
      <w:marTop w:val="0"/>
      <w:marBottom w:val="0"/>
      <w:divBdr>
        <w:top w:val="none" w:sz="0" w:space="0" w:color="auto"/>
        <w:left w:val="none" w:sz="0" w:space="0" w:color="auto"/>
        <w:bottom w:val="none" w:sz="0" w:space="0" w:color="auto"/>
        <w:right w:val="none" w:sz="0" w:space="0" w:color="auto"/>
      </w:divBdr>
    </w:div>
    <w:div w:id="1403869934">
      <w:bodyDiv w:val="1"/>
      <w:marLeft w:val="0"/>
      <w:marRight w:val="0"/>
      <w:marTop w:val="0"/>
      <w:marBottom w:val="0"/>
      <w:divBdr>
        <w:top w:val="none" w:sz="0" w:space="0" w:color="auto"/>
        <w:left w:val="none" w:sz="0" w:space="0" w:color="auto"/>
        <w:bottom w:val="none" w:sz="0" w:space="0" w:color="auto"/>
        <w:right w:val="none" w:sz="0" w:space="0" w:color="auto"/>
      </w:divBdr>
    </w:div>
    <w:div w:id="1418097420">
      <w:bodyDiv w:val="1"/>
      <w:marLeft w:val="0"/>
      <w:marRight w:val="0"/>
      <w:marTop w:val="0"/>
      <w:marBottom w:val="0"/>
      <w:divBdr>
        <w:top w:val="none" w:sz="0" w:space="0" w:color="auto"/>
        <w:left w:val="none" w:sz="0" w:space="0" w:color="auto"/>
        <w:bottom w:val="none" w:sz="0" w:space="0" w:color="auto"/>
        <w:right w:val="none" w:sz="0" w:space="0" w:color="auto"/>
      </w:divBdr>
    </w:div>
    <w:div w:id="1444229559">
      <w:bodyDiv w:val="1"/>
      <w:marLeft w:val="0"/>
      <w:marRight w:val="0"/>
      <w:marTop w:val="0"/>
      <w:marBottom w:val="0"/>
      <w:divBdr>
        <w:top w:val="none" w:sz="0" w:space="0" w:color="auto"/>
        <w:left w:val="none" w:sz="0" w:space="0" w:color="auto"/>
        <w:bottom w:val="none" w:sz="0" w:space="0" w:color="auto"/>
        <w:right w:val="none" w:sz="0" w:space="0" w:color="auto"/>
      </w:divBdr>
    </w:div>
    <w:div w:id="1453592452">
      <w:bodyDiv w:val="1"/>
      <w:marLeft w:val="0"/>
      <w:marRight w:val="0"/>
      <w:marTop w:val="0"/>
      <w:marBottom w:val="0"/>
      <w:divBdr>
        <w:top w:val="none" w:sz="0" w:space="0" w:color="auto"/>
        <w:left w:val="none" w:sz="0" w:space="0" w:color="auto"/>
        <w:bottom w:val="none" w:sz="0" w:space="0" w:color="auto"/>
        <w:right w:val="none" w:sz="0" w:space="0" w:color="auto"/>
      </w:divBdr>
      <w:divsChild>
        <w:div w:id="1640262954">
          <w:marLeft w:val="547"/>
          <w:marRight w:val="0"/>
          <w:marTop w:val="120"/>
          <w:marBottom w:val="0"/>
          <w:divBdr>
            <w:top w:val="none" w:sz="0" w:space="0" w:color="auto"/>
            <w:left w:val="none" w:sz="0" w:space="0" w:color="auto"/>
            <w:bottom w:val="none" w:sz="0" w:space="0" w:color="auto"/>
            <w:right w:val="none" w:sz="0" w:space="0" w:color="auto"/>
          </w:divBdr>
        </w:div>
        <w:div w:id="438453375">
          <w:marLeft w:val="547"/>
          <w:marRight w:val="0"/>
          <w:marTop w:val="120"/>
          <w:marBottom w:val="0"/>
          <w:divBdr>
            <w:top w:val="none" w:sz="0" w:space="0" w:color="auto"/>
            <w:left w:val="none" w:sz="0" w:space="0" w:color="auto"/>
            <w:bottom w:val="none" w:sz="0" w:space="0" w:color="auto"/>
            <w:right w:val="none" w:sz="0" w:space="0" w:color="auto"/>
          </w:divBdr>
        </w:div>
        <w:div w:id="351686543">
          <w:marLeft w:val="821"/>
          <w:marRight w:val="0"/>
          <w:marTop w:val="120"/>
          <w:marBottom w:val="0"/>
          <w:divBdr>
            <w:top w:val="none" w:sz="0" w:space="0" w:color="auto"/>
            <w:left w:val="none" w:sz="0" w:space="0" w:color="auto"/>
            <w:bottom w:val="none" w:sz="0" w:space="0" w:color="auto"/>
            <w:right w:val="none" w:sz="0" w:space="0" w:color="auto"/>
          </w:divBdr>
        </w:div>
        <w:div w:id="1837262454">
          <w:marLeft w:val="821"/>
          <w:marRight w:val="0"/>
          <w:marTop w:val="120"/>
          <w:marBottom w:val="0"/>
          <w:divBdr>
            <w:top w:val="none" w:sz="0" w:space="0" w:color="auto"/>
            <w:left w:val="none" w:sz="0" w:space="0" w:color="auto"/>
            <w:bottom w:val="none" w:sz="0" w:space="0" w:color="auto"/>
            <w:right w:val="none" w:sz="0" w:space="0" w:color="auto"/>
          </w:divBdr>
        </w:div>
      </w:divsChild>
    </w:div>
    <w:div w:id="1595355808">
      <w:bodyDiv w:val="1"/>
      <w:marLeft w:val="0"/>
      <w:marRight w:val="0"/>
      <w:marTop w:val="0"/>
      <w:marBottom w:val="0"/>
      <w:divBdr>
        <w:top w:val="none" w:sz="0" w:space="0" w:color="auto"/>
        <w:left w:val="none" w:sz="0" w:space="0" w:color="auto"/>
        <w:bottom w:val="none" w:sz="0" w:space="0" w:color="auto"/>
        <w:right w:val="none" w:sz="0" w:space="0" w:color="auto"/>
      </w:divBdr>
    </w:div>
    <w:div w:id="1789083611">
      <w:bodyDiv w:val="1"/>
      <w:marLeft w:val="0"/>
      <w:marRight w:val="0"/>
      <w:marTop w:val="0"/>
      <w:marBottom w:val="0"/>
      <w:divBdr>
        <w:top w:val="none" w:sz="0" w:space="0" w:color="auto"/>
        <w:left w:val="none" w:sz="0" w:space="0" w:color="auto"/>
        <w:bottom w:val="none" w:sz="0" w:space="0" w:color="auto"/>
        <w:right w:val="none" w:sz="0" w:space="0" w:color="auto"/>
      </w:divBdr>
      <w:divsChild>
        <w:div w:id="1183395398">
          <w:marLeft w:val="274"/>
          <w:marRight w:val="0"/>
          <w:marTop w:val="120"/>
          <w:marBottom w:val="120"/>
          <w:divBdr>
            <w:top w:val="none" w:sz="0" w:space="0" w:color="auto"/>
            <w:left w:val="none" w:sz="0" w:space="0" w:color="auto"/>
            <w:bottom w:val="none" w:sz="0" w:space="0" w:color="auto"/>
            <w:right w:val="none" w:sz="0" w:space="0" w:color="auto"/>
          </w:divBdr>
        </w:div>
        <w:div w:id="642735051">
          <w:marLeft w:val="274"/>
          <w:marRight w:val="0"/>
          <w:marTop w:val="120"/>
          <w:marBottom w:val="120"/>
          <w:divBdr>
            <w:top w:val="none" w:sz="0" w:space="0" w:color="auto"/>
            <w:left w:val="none" w:sz="0" w:space="0" w:color="auto"/>
            <w:bottom w:val="none" w:sz="0" w:space="0" w:color="auto"/>
            <w:right w:val="none" w:sz="0" w:space="0" w:color="auto"/>
          </w:divBdr>
        </w:div>
        <w:div w:id="346293097">
          <w:marLeft w:val="274"/>
          <w:marRight w:val="0"/>
          <w:marTop w:val="120"/>
          <w:marBottom w:val="120"/>
          <w:divBdr>
            <w:top w:val="none" w:sz="0" w:space="0" w:color="auto"/>
            <w:left w:val="none" w:sz="0" w:space="0" w:color="auto"/>
            <w:bottom w:val="none" w:sz="0" w:space="0" w:color="auto"/>
            <w:right w:val="none" w:sz="0" w:space="0" w:color="auto"/>
          </w:divBdr>
        </w:div>
      </w:divsChild>
    </w:div>
    <w:div w:id="1796829697">
      <w:bodyDiv w:val="1"/>
      <w:marLeft w:val="0"/>
      <w:marRight w:val="0"/>
      <w:marTop w:val="0"/>
      <w:marBottom w:val="0"/>
      <w:divBdr>
        <w:top w:val="none" w:sz="0" w:space="0" w:color="auto"/>
        <w:left w:val="none" w:sz="0" w:space="0" w:color="auto"/>
        <w:bottom w:val="none" w:sz="0" w:space="0" w:color="auto"/>
        <w:right w:val="none" w:sz="0" w:space="0" w:color="auto"/>
      </w:divBdr>
      <w:divsChild>
        <w:div w:id="1794592266">
          <w:marLeft w:val="446"/>
          <w:marRight w:val="0"/>
          <w:marTop w:val="120"/>
          <w:marBottom w:val="0"/>
          <w:divBdr>
            <w:top w:val="none" w:sz="0" w:space="0" w:color="auto"/>
            <w:left w:val="none" w:sz="0" w:space="0" w:color="auto"/>
            <w:bottom w:val="none" w:sz="0" w:space="0" w:color="auto"/>
            <w:right w:val="none" w:sz="0" w:space="0" w:color="auto"/>
          </w:divBdr>
        </w:div>
      </w:divsChild>
    </w:div>
    <w:div w:id="1811245447">
      <w:bodyDiv w:val="1"/>
      <w:marLeft w:val="0"/>
      <w:marRight w:val="0"/>
      <w:marTop w:val="0"/>
      <w:marBottom w:val="0"/>
      <w:divBdr>
        <w:top w:val="none" w:sz="0" w:space="0" w:color="auto"/>
        <w:left w:val="none" w:sz="0" w:space="0" w:color="auto"/>
        <w:bottom w:val="none" w:sz="0" w:space="0" w:color="auto"/>
        <w:right w:val="none" w:sz="0" w:space="0" w:color="auto"/>
      </w:divBdr>
    </w:div>
    <w:div w:id="1815292035">
      <w:bodyDiv w:val="1"/>
      <w:marLeft w:val="0"/>
      <w:marRight w:val="0"/>
      <w:marTop w:val="0"/>
      <w:marBottom w:val="0"/>
      <w:divBdr>
        <w:top w:val="none" w:sz="0" w:space="0" w:color="auto"/>
        <w:left w:val="none" w:sz="0" w:space="0" w:color="auto"/>
        <w:bottom w:val="none" w:sz="0" w:space="0" w:color="auto"/>
        <w:right w:val="none" w:sz="0" w:space="0" w:color="auto"/>
      </w:divBdr>
      <w:divsChild>
        <w:div w:id="424302822">
          <w:marLeft w:val="274"/>
          <w:marRight w:val="0"/>
          <w:marTop w:val="120"/>
          <w:marBottom w:val="120"/>
          <w:divBdr>
            <w:top w:val="none" w:sz="0" w:space="0" w:color="auto"/>
            <w:left w:val="none" w:sz="0" w:space="0" w:color="auto"/>
            <w:bottom w:val="none" w:sz="0" w:space="0" w:color="auto"/>
            <w:right w:val="none" w:sz="0" w:space="0" w:color="auto"/>
          </w:divBdr>
        </w:div>
        <w:div w:id="1150363954">
          <w:marLeft w:val="274"/>
          <w:marRight w:val="0"/>
          <w:marTop w:val="120"/>
          <w:marBottom w:val="120"/>
          <w:divBdr>
            <w:top w:val="none" w:sz="0" w:space="0" w:color="auto"/>
            <w:left w:val="none" w:sz="0" w:space="0" w:color="auto"/>
            <w:bottom w:val="none" w:sz="0" w:space="0" w:color="auto"/>
            <w:right w:val="none" w:sz="0" w:space="0" w:color="auto"/>
          </w:divBdr>
        </w:div>
        <w:div w:id="1947731157">
          <w:marLeft w:val="274"/>
          <w:marRight w:val="0"/>
          <w:marTop w:val="120"/>
          <w:marBottom w:val="120"/>
          <w:divBdr>
            <w:top w:val="none" w:sz="0" w:space="0" w:color="auto"/>
            <w:left w:val="none" w:sz="0" w:space="0" w:color="auto"/>
            <w:bottom w:val="none" w:sz="0" w:space="0" w:color="auto"/>
            <w:right w:val="none" w:sz="0" w:space="0" w:color="auto"/>
          </w:divBdr>
        </w:div>
      </w:divsChild>
    </w:div>
    <w:div w:id="1911842337">
      <w:bodyDiv w:val="1"/>
      <w:marLeft w:val="0"/>
      <w:marRight w:val="0"/>
      <w:marTop w:val="0"/>
      <w:marBottom w:val="0"/>
      <w:divBdr>
        <w:top w:val="none" w:sz="0" w:space="0" w:color="auto"/>
        <w:left w:val="none" w:sz="0" w:space="0" w:color="auto"/>
        <w:bottom w:val="none" w:sz="0" w:space="0" w:color="auto"/>
        <w:right w:val="none" w:sz="0" w:space="0" w:color="auto"/>
      </w:divBdr>
      <w:divsChild>
        <w:div w:id="1378312563">
          <w:marLeft w:val="274"/>
          <w:marRight w:val="0"/>
          <w:marTop w:val="120"/>
          <w:marBottom w:val="120"/>
          <w:divBdr>
            <w:top w:val="none" w:sz="0" w:space="0" w:color="auto"/>
            <w:left w:val="none" w:sz="0" w:space="0" w:color="auto"/>
            <w:bottom w:val="none" w:sz="0" w:space="0" w:color="auto"/>
            <w:right w:val="none" w:sz="0" w:space="0" w:color="auto"/>
          </w:divBdr>
        </w:div>
        <w:div w:id="92943633">
          <w:marLeft w:val="274"/>
          <w:marRight w:val="0"/>
          <w:marTop w:val="120"/>
          <w:marBottom w:val="120"/>
          <w:divBdr>
            <w:top w:val="none" w:sz="0" w:space="0" w:color="auto"/>
            <w:left w:val="none" w:sz="0" w:space="0" w:color="auto"/>
            <w:bottom w:val="none" w:sz="0" w:space="0" w:color="auto"/>
            <w:right w:val="none" w:sz="0" w:space="0" w:color="auto"/>
          </w:divBdr>
        </w:div>
        <w:div w:id="123617424">
          <w:marLeft w:val="274"/>
          <w:marRight w:val="0"/>
          <w:marTop w:val="120"/>
          <w:marBottom w:val="120"/>
          <w:divBdr>
            <w:top w:val="none" w:sz="0" w:space="0" w:color="auto"/>
            <w:left w:val="none" w:sz="0" w:space="0" w:color="auto"/>
            <w:bottom w:val="none" w:sz="0" w:space="0" w:color="auto"/>
            <w:right w:val="none" w:sz="0" w:space="0" w:color="auto"/>
          </w:divBdr>
        </w:div>
      </w:divsChild>
    </w:div>
    <w:div w:id="1948611835">
      <w:bodyDiv w:val="1"/>
      <w:marLeft w:val="0"/>
      <w:marRight w:val="0"/>
      <w:marTop w:val="0"/>
      <w:marBottom w:val="0"/>
      <w:divBdr>
        <w:top w:val="none" w:sz="0" w:space="0" w:color="auto"/>
        <w:left w:val="none" w:sz="0" w:space="0" w:color="auto"/>
        <w:bottom w:val="none" w:sz="0" w:space="0" w:color="auto"/>
        <w:right w:val="none" w:sz="0" w:space="0" w:color="auto"/>
      </w:divBdr>
    </w:div>
    <w:div w:id="196152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Attrition%20Analytics_v1.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package" Target="embeddings/Microsoft_Excel_Worksheet.xlsx"/><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cid:image001.png@01D68DE5.CA83F0C0"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325CB1C83CA1747A51ABC6F9A914AAC" ma:contentTypeVersion="2" ma:contentTypeDescription="Create a new document." ma:contentTypeScope="" ma:versionID="fc7590d052baac161214ee23573f277c">
  <xsd:schema xmlns:xsd="http://www.w3.org/2001/XMLSchema" xmlns:xs="http://www.w3.org/2001/XMLSchema" xmlns:p="http://schemas.microsoft.com/office/2006/metadata/properties" xmlns:ns2="bf9deb1b-93c7-413a-b2a7-691399e22ef4" targetNamespace="http://schemas.microsoft.com/office/2006/metadata/properties" ma:root="true" ma:fieldsID="3a86f02fcfe91732901517eb3447e8ec" ns2:_="">
    <xsd:import namespace="bf9deb1b-93c7-413a-b2a7-691399e22e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deb1b-93c7-413a-b2a7-691399e22e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417D89-966C-421A-9B3F-6F87B0981586}">
  <ds:schemaRefs>
    <ds:schemaRef ds:uri="http://schemas.openxmlformats.org/officeDocument/2006/bibliography"/>
  </ds:schemaRefs>
</ds:datastoreItem>
</file>

<file path=customXml/itemProps2.xml><?xml version="1.0" encoding="utf-8"?>
<ds:datastoreItem xmlns:ds="http://schemas.openxmlformats.org/officeDocument/2006/customXml" ds:itemID="{253BF69C-6E63-4438-9E8F-33D7482B8BF2}"/>
</file>

<file path=customXml/itemProps3.xml><?xml version="1.0" encoding="utf-8"?>
<ds:datastoreItem xmlns:ds="http://schemas.openxmlformats.org/officeDocument/2006/customXml" ds:itemID="{448A0142-40B0-4137-A847-D147C5BB0364}"/>
</file>

<file path=customXml/itemProps4.xml><?xml version="1.0" encoding="utf-8"?>
<ds:datastoreItem xmlns:ds="http://schemas.openxmlformats.org/officeDocument/2006/customXml" ds:itemID="{05063C2C-1B35-446F-9531-088725488EF9}"/>
</file>

<file path=docProps/app.xml><?xml version="1.0" encoding="utf-8"?>
<Properties xmlns="http://schemas.openxmlformats.org/officeDocument/2006/extended-properties" xmlns:vt="http://schemas.openxmlformats.org/officeDocument/2006/docPropsVTypes">
  <Template>Normal</Template>
  <TotalTime>1126</TotalTime>
  <Pages>27</Pages>
  <Words>3216</Words>
  <Characters>18333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Deloitte Touche Tohmatsu Services, Inc.</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Shenoy, Vignesh</dc:creator>
  <cp:keywords/>
  <dc:description/>
  <cp:lastModifiedBy>Kpm, Mounika</cp:lastModifiedBy>
  <cp:revision>259</cp:revision>
  <dcterms:created xsi:type="dcterms:W3CDTF">2020-09-15T13:50:00Z</dcterms:created>
  <dcterms:modified xsi:type="dcterms:W3CDTF">2020-09-23T07:18:00Z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0x010100A325CB1C83CA1747A51ABC6F9A914AAC</vt:lpwstr>
  </property>
</Properties>
</file>