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B5A11" w14:textId="29BB6C8C" w:rsidR="00BB10D6" w:rsidRPr="00BB10D6" w:rsidRDefault="00BB10D6" w:rsidP="00BB1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</w:p>
    <w:p w14:paraId="2D9B2B0C" w14:textId="77777777" w:rsidR="00BB10D6" w:rsidRPr="00BB10D6" w:rsidRDefault="00BB10D6" w:rsidP="00BB10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b/>
          <w:bCs/>
          <w:sz w:val="24"/>
          <w:szCs w:val="24"/>
        </w:rPr>
        <w:t>Day 8: Introduction to Elasticsearch</w:t>
      </w:r>
    </w:p>
    <w:p w14:paraId="34CF4247" w14:textId="77777777" w:rsidR="00BB10D6" w:rsidRPr="00BB10D6" w:rsidRDefault="00BB10D6" w:rsidP="00BB10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Overview of Elasticsearch architecture</w:t>
      </w:r>
    </w:p>
    <w:p w14:paraId="0E2E6C3F" w14:textId="77777777" w:rsidR="00BB10D6" w:rsidRPr="00BB10D6" w:rsidRDefault="00BB10D6" w:rsidP="00BB10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Understanding documents, indices, and clusters</w:t>
      </w:r>
    </w:p>
    <w:p w14:paraId="25FB672F" w14:textId="77777777" w:rsidR="00BB10D6" w:rsidRPr="00BB10D6" w:rsidRDefault="00BB10D6" w:rsidP="00BB10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Installing and setting up Elasticsearch</w:t>
      </w:r>
    </w:p>
    <w:p w14:paraId="38B235B0" w14:textId="77777777" w:rsidR="00BB10D6" w:rsidRPr="00BB10D6" w:rsidRDefault="00BB10D6" w:rsidP="00BB10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b/>
          <w:bCs/>
          <w:sz w:val="24"/>
          <w:szCs w:val="24"/>
        </w:rPr>
        <w:t>Day 9: Indexing and Mapping</w:t>
      </w:r>
    </w:p>
    <w:p w14:paraId="27C282F2" w14:textId="77777777" w:rsidR="00BB10D6" w:rsidRPr="00BB10D6" w:rsidRDefault="00BB10D6" w:rsidP="00BB10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Creating and managing indices</w:t>
      </w:r>
    </w:p>
    <w:p w14:paraId="6C2647DE" w14:textId="77777777" w:rsidR="00BB10D6" w:rsidRPr="00BB10D6" w:rsidRDefault="00BB10D6" w:rsidP="00BB10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Understanding mappings and field types</w:t>
      </w:r>
    </w:p>
    <w:p w14:paraId="139FF435" w14:textId="77777777" w:rsidR="00BB10D6" w:rsidRPr="00070830" w:rsidRDefault="00BB10D6" w:rsidP="00BB10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Dynamic vs. explicit mappings</w:t>
      </w:r>
    </w:p>
    <w:p w14:paraId="7A683FBC" w14:textId="77777777" w:rsidR="00BB10D6" w:rsidRPr="00BB10D6" w:rsidRDefault="00BB10D6" w:rsidP="00BB10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b/>
          <w:bCs/>
          <w:sz w:val="24"/>
          <w:szCs w:val="24"/>
        </w:rPr>
        <w:t>Day 10: Advanced Search Queries</w:t>
      </w:r>
    </w:p>
    <w:p w14:paraId="0C620F21" w14:textId="77777777" w:rsidR="00BB10D6" w:rsidRPr="00070830" w:rsidRDefault="00BB10D6" w:rsidP="00BB10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Query DSL (Domain Specific Language)</w:t>
      </w:r>
    </w:p>
    <w:p w14:paraId="28EB13F8" w14:textId="77777777" w:rsidR="00BB10D6" w:rsidRPr="00070830" w:rsidRDefault="00BB10D6" w:rsidP="00BB10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Full-text search capabilities</w:t>
      </w:r>
    </w:p>
    <w:p w14:paraId="5D69E6A9" w14:textId="77777777" w:rsidR="00BB10D6" w:rsidRPr="00BB10D6" w:rsidRDefault="00BB10D6" w:rsidP="00BB10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Filtering, sorting, and pagination</w:t>
      </w:r>
    </w:p>
    <w:p w14:paraId="42C2CBDE" w14:textId="77777777" w:rsidR="00BB10D6" w:rsidRPr="00BB10D6" w:rsidRDefault="00BB10D6" w:rsidP="00BB10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b/>
          <w:bCs/>
          <w:sz w:val="24"/>
          <w:szCs w:val="24"/>
        </w:rPr>
        <w:t>Day 11: Aggregations and Analytics</w:t>
      </w:r>
    </w:p>
    <w:p w14:paraId="4613E1C2" w14:textId="77777777" w:rsidR="00BB10D6" w:rsidRPr="00BB10D6" w:rsidRDefault="00BB10D6" w:rsidP="00BB10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Understanding aggregations in Elasticsearch</w:t>
      </w:r>
    </w:p>
    <w:p w14:paraId="03C8AEB7" w14:textId="77777777" w:rsidR="00BB10D6" w:rsidRPr="00BB10D6" w:rsidRDefault="00BB10D6" w:rsidP="00BB10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Metric, bucket, and pipeline aggregations</w:t>
      </w:r>
    </w:p>
    <w:p w14:paraId="44E350C9" w14:textId="77777777" w:rsidR="00BB10D6" w:rsidRPr="00070830" w:rsidRDefault="00BB10D6" w:rsidP="00BB10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aggregations for data analysis</w:t>
      </w:r>
    </w:p>
    <w:p w14:paraId="5F9F1299" w14:textId="77777777" w:rsidR="00BB10D6" w:rsidRPr="00070830" w:rsidRDefault="00BB10D6" w:rsidP="00BB10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Day 12: Data Ingestion</w:t>
      </w:r>
    </w:p>
    <w:p w14:paraId="749960C7" w14:textId="77777777" w:rsidR="00BB10D6" w:rsidRPr="00070830" w:rsidRDefault="00BB10D6" w:rsidP="00BB10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Logstash and Beats for data ingestion</w:t>
      </w:r>
    </w:p>
    <w:p w14:paraId="3B22B365" w14:textId="77777777" w:rsidR="00BB10D6" w:rsidRPr="00070830" w:rsidRDefault="00BB10D6" w:rsidP="00BB10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Ingest pipelines</w:t>
      </w:r>
    </w:p>
    <w:p w14:paraId="3D490255" w14:textId="77777777" w:rsidR="00BB10D6" w:rsidRPr="00070830" w:rsidRDefault="00BB10D6" w:rsidP="00BB10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Data transformation and enrichment</w:t>
      </w:r>
    </w:p>
    <w:p w14:paraId="34EB4C26" w14:textId="77777777" w:rsidR="00BB10D6" w:rsidRPr="00070830" w:rsidRDefault="00BB10D6" w:rsidP="00BB10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Day 13: Monitoring and Maintenance</w:t>
      </w:r>
    </w:p>
    <w:p w14:paraId="41D51C68" w14:textId="77777777" w:rsidR="00BB10D6" w:rsidRPr="00070830" w:rsidRDefault="00BB10D6" w:rsidP="00BB10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Monitoring Elasticsearch clusters</w:t>
      </w:r>
    </w:p>
    <w:p w14:paraId="27AF8A04" w14:textId="77777777" w:rsidR="00BB10D6" w:rsidRPr="00070830" w:rsidRDefault="00BB10D6" w:rsidP="00BB10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Managing cluster health and performance</w:t>
      </w:r>
    </w:p>
    <w:p w14:paraId="144E72D4" w14:textId="77777777" w:rsidR="00BB10D6" w:rsidRPr="00070830" w:rsidRDefault="00BB10D6" w:rsidP="00BB10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Troubleshooting common issues</w:t>
      </w:r>
    </w:p>
    <w:p w14:paraId="2097EB69" w14:textId="77777777" w:rsidR="00BB10D6" w:rsidRPr="00070830" w:rsidRDefault="00BB10D6" w:rsidP="00BB10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Day 14: Security and Best Practices</w:t>
      </w:r>
    </w:p>
    <w:p w14:paraId="7F2EDE0D" w14:textId="77777777" w:rsidR="00BB10D6" w:rsidRPr="00070830" w:rsidRDefault="00BB10D6" w:rsidP="00BB10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Securing Elasticsearch clusters</w:t>
      </w:r>
    </w:p>
    <w:p w14:paraId="4409A0CB" w14:textId="77777777" w:rsidR="00BB10D6" w:rsidRPr="00070830" w:rsidRDefault="00BB10D6" w:rsidP="00BB10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up role-based access control (RBAC)</w:t>
      </w:r>
    </w:p>
    <w:p w14:paraId="406A6031" w14:textId="77777777" w:rsidR="00BB10D6" w:rsidRPr="00070830" w:rsidRDefault="00BB10D6" w:rsidP="00BB10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70830">
        <w:rPr>
          <w:rFonts w:ascii="Times New Roman" w:eastAsia="Times New Roman" w:hAnsi="Times New Roman" w:cs="Times New Roman"/>
          <w:sz w:val="24"/>
          <w:szCs w:val="24"/>
          <w:highlight w:val="yellow"/>
        </w:rPr>
        <w:t>Best practices for deployment and scaling</w:t>
      </w:r>
    </w:p>
    <w:p w14:paraId="4BF9067A" w14:textId="77777777" w:rsidR="00BB10D6" w:rsidRPr="00BB10D6" w:rsidRDefault="00BB10D6" w:rsidP="00BB1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0D6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Resources</w:t>
      </w:r>
    </w:p>
    <w:p w14:paraId="2B7A4585" w14:textId="77777777" w:rsidR="00BB10D6" w:rsidRPr="00BB10D6" w:rsidRDefault="00BB10D6" w:rsidP="00BB10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lastRenderedPageBreak/>
        <w:t>Hands-on labs and exercises for practical experience</w:t>
      </w:r>
    </w:p>
    <w:p w14:paraId="0CC9D8EF" w14:textId="77777777" w:rsidR="00BB10D6" w:rsidRPr="00BB10D6" w:rsidRDefault="00BB10D6" w:rsidP="00BB10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Recommended readings and documentation</w:t>
      </w:r>
    </w:p>
    <w:p w14:paraId="36940598" w14:textId="77777777" w:rsidR="00BB10D6" w:rsidRPr="00BB10D6" w:rsidRDefault="00BB10D6" w:rsidP="00BB10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D6">
        <w:rPr>
          <w:rFonts w:ascii="Times New Roman" w:eastAsia="Times New Roman" w:hAnsi="Times New Roman" w:cs="Times New Roman"/>
          <w:sz w:val="24"/>
          <w:szCs w:val="24"/>
        </w:rPr>
        <w:t>Access to online forums and community support</w:t>
      </w:r>
    </w:p>
    <w:p w14:paraId="67A7579B" w14:textId="77777777" w:rsidR="00A47A9A" w:rsidRDefault="00A47A9A"/>
    <w:sectPr w:rsidR="00A47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5551"/>
    <w:multiLevelType w:val="multilevel"/>
    <w:tmpl w:val="9A2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A4751"/>
    <w:multiLevelType w:val="multilevel"/>
    <w:tmpl w:val="411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F10C6"/>
    <w:multiLevelType w:val="multilevel"/>
    <w:tmpl w:val="58E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F17A3"/>
    <w:multiLevelType w:val="multilevel"/>
    <w:tmpl w:val="191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E297E"/>
    <w:multiLevelType w:val="multilevel"/>
    <w:tmpl w:val="09C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44153"/>
    <w:multiLevelType w:val="multilevel"/>
    <w:tmpl w:val="C1E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F7219"/>
    <w:multiLevelType w:val="multilevel"/>
    <w:tmpl w:val="0BB2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064E"/>
    <w:multiLevelType w:val="multilevel"/>
    <w:tmpl w:val="2A2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C1F9B"/>
    <w:multiLevelType w:val="multilevel"/>
    <w:tmpl w:val="548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80790"/>
    <w:multiLevelType w:val="multilevel"/>
    <w:tmpl w:val="B8B4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C4EDE"/>
    <w:multiLevelType w:val="multilevel"/>
    <w:tmpl w:val="B678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E492F"/>
    <w:multiLevelType w:val="multilevel"/>
    <w:tmpl w:val="C48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63DD1"/>
    <w:multiLevelType w:val="multilevel"/>
    <w:tmpl w:val="824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50C2C"/>
    <w:multiLevelType w:val="multilevel"/>
    <w:tmpl w:val="67FC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151E8"/>
    <w:multiLevelType w:val="multilevel"/>
    <w:tmpl w:val="0732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793253">
    <w:abstractNumId w:val="11"/>
  </w:num>
  <w:num w:numId="2" w16cid:durableId="1333602474">
    <w:abstractNumId w:val="8"/>
  </w:num>
  <w:num w:numId="3" w16cid:durableId="398863599">
    <w:abstractNumId w:val="6"/>
  </w:num>
  <w:num w:numId="4" w16cid:durableId="1442802736">
    <w:abstractNumId w:val="3"/>
  </w:num>
  <w:num w:numId="5" w16cid:durableId="259488933">
    <w:abstractNumId w:val="0"/>
  </w:num>
  <w:num w:numId="6" w16cid:durableId="851071400">
    <w:abstractNumId w:val="10"/>
  </w:num>
  <w:num w:numId="7" w16cid:durableId="2101294995">
    <w:abstractNumId w:val="2"/>
  </w:num>
  <w:num w:numId="8" w16cid:durableId="449319601">
    <w:abstractNumId w:val="4"/>
  </w:num>
  <w:num w:numId="9" w16cid:durableId="1416635569">
    <w:abstractNumId w:val="12"/>
  </w:num>
  <w:num w:numId="10" w16cid:durableId="1287353762">
    <w:abstractNumId w:val="7"/>
  </w:num>
  <w:num w:numId="11" w16cid:durableId="744108914">
    <w:abstractNumId w:val="1"/>
  </w:num>
  <w:num w:numId="12" w16cid:durableId="156919858">
    <w:abstractNumId w:val="9"/>
  </w:num>
  <w:num w:numId="13" w16cid:durableId="1112020056">
    <w:abstractNumId w:val="14"/>
  </w:num>
  <w:num w:numId="14" w16cid:durableId="17126283">
    <w:abstractNumId w:val="5"/>
  </w:num>
  <w:num w:numId="15" w16cid:durableId="19948665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D6"/>
    <w:rsid w:val="00070830"/>
    <w:rsid w:val="00664646"/>
    <w:rsid w:val="00683E7F"/>
    <w:rsid w:val="00A47A9A"/>
    <w:rsid w:val="00BB10D6"/>
    <w:rsid w:val="00E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9651"/>
  <w15:chartTrackingRefBased/>
  <w15:docId w15:val="{9C2BA92E-9E51-49CB-AE56-110789CC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10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0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10D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Bilvika KM</cp:lastModifiedBy>
  <cp:revision>3</cp:revision>
  <dcterms:created xsi:type="dcterms:W3CDTF">2024-08-07T11:38:00Z</dcterms:created>
  <dcterms:modified xsi:type="dcterms:W3CDTF">2024-08-08T09:11:00Z</dcterms:modified>
</cp:coreProperties>
</file>