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8A0" w:rsidRDefault="00B678A0">
      <w:pPr>
        <w:rPr>
          <w:lang w:val="en-CA"/>
        </w:rPr>
      </w:pPr>
      <w:r>
        <w:rPr>
          <w:lang w:val="en-CA"/>
        </w:rPr>
        <w:t>Attention: Hiring Manager</w:t>
      </w:r>
    </w:p>
    <w:p w:rsidR="00B678A0" w:rsidRDefault="00B678A0">
      <w:pPr>
        <w:rPr>
          <w:lang w:val="en-CA"/>
        </w:rPr>
      </w:pPr>
    </w:p>
    <w:p w:rsidR="00B678A0" w:rsidRDefault="00B678A0">
      <w:pPr>
        <w:rPr>
          <w:lang w:val="en-CA"/>
        </w:rPr>
      </w:pPr>
      <w:r>
        <w:rPr>
          <w:lang w:val="en-CA"/>
        </w:rPr>
        <w:t>I am currently looking for a day rate firefighting position within your company. I am currently employed as a Supervisor with Halliburton Energy Services based out of the Clairmont location and work a 15 on 6 off rotation. I have 4 years’ experience as an Oilfield Firefighter including 2years as an area manager and 6 months as Operations Manager, Along with this experience I was also a volunteer Firefighter with Sturgeon County for 7 years. I thank you for your time and look forward to hearing back.</w:t>
      </w:r>
    </w:p>
    <w:p w:rsidR="00B678A0" w:rsidRDefault="00B678A0">
      <w:pPr>
        <w:rPr>
          <w:lang w:val="en-CA"/>
        </w:rPr>
      </w:pPr>
    </w:p>
    <w:p w:rsidR="00B678A0" w:rsidRPr="00B678A0" w:rsidRDefault="00B678A0">
      <w:pPr>
        <w:rPr>
          <w:lang w:val="en-CA"/>
        </w:rPr>
      </w:pPr>
      <w:r>
        <w:rPr>
          <w:lang w:val="en-CA"/>
        </w:rPr>
        <w:t>Jason Sturrock</w:t>
      </w:r>
      <w:bookmarkStart w:id="0" w:name="_GoBack"/>
      <w:bookmarkEnd w:id="0"/>
    </w:p>
    <w:sectPr w:rsidR="00B678A0" w:rsidRPr="00B67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8A0"/>
    <w:rsid w:val="00A37FEA"/>
    <w:rsid w:val="00B6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Halliburton</Company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Erle P. Halliburton</dc:creator>
  <cp:lastModifiedBy>Erle P. Halliburton</cp:lastModifiedBy>
  <cp:revision>1</cp:revision>
  <dcterms:created xsi:type="dcterms:W3CDTF">2013-09-26T01:08:00Z</dcterms:created>
  <dcterms:modified xsi:type="dcterms:W3CDTF">2013-09-26T01:15:00Z</dcterms:modified>
</cp:coreProperties>
</file>