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64" w:rsidRPr="008D02F3" w:rsidRDefault="007F54DB" w:rsidP="002B0482">
      <w:pPr>
        <w:spacing w:after="0" w:line="240" w:lineRule="auto"/>
        <w:jc w:val="center"/>
        <w:rPr>
          <w:rFonts w:asciiTheme="majorHAnsi" w:hAnsiTheme="majorHAnsi"/>
          <w:b/>
          <w:sz w:val="28"/>
          <w:u w:val="single"/>
        </w:rPr>
      </w:pPr>
      <w:r w:rsidRPr="008D02F3">
        <w:rPr>
          <w:rFonts w:asciiTheme="majorHAnsi" w:hAnsiTheme="majorHAnsi"/>
          <w:b/>
          <w:sz w:val="28"/>
          <w:u w:val="single"/>
        </w:rPr>
        <w:t>ML</w:t>
      </w:r>
      <w:r w:rsidR="008D02F3">
        <w:rPr>
          <w:rFonts w:asciiTheme="majorHAnsi" w:hAnsiTheme="majorHAnsi"/>
          <w:b/>
          <w:sz w:val="28"/>
          <w:u w:val="single"/>
        </w:rPr>
        <w:t xml:space="preserve"> </w:t>
      </w:r>
      <w:r w:rsidRPr="008D02F3">
        <w:rPr>
          <w:rFonts w:asciiTheme="majorHAnsi" w:hAnsiTheme="majorHAnsi"/>
          <w:b/>
          <w:sz w:val="28"/>
          <w:u w:val="single"/>
        </w:rPr>
        <w:t>-</w:t>
      </w:r>
      <w:r w:rsidR="008D02F3">
        <w:rPr>
          <w:rFonts w:asciiTheme="majorHAnsi" w:hAnsiTheme="majorHAnsi"/>
          <w:b/>
          <w:sz w:val="28"/>
          <w:u w:val="single"/>
        </w:rPr>
        <w:t xml:space="preserve"> </w:t>
      </w:r>
      <w:r w:rsidRPr="008D02F3">
        <w:rPr>
          <w:rFonts w:asciiTheme="majorHAnsi" w:hAnsiTheme="majorHAnsi"/>
          <w:b/>
          <w:sz w:val="28"/>
          <w:u w:val="single"/>
        </w:rPr>
        <w:t xml:space="preserve">HW </w:t>
      </w:r>
      <w:r w:rsidR="0095190E">
        <w:rPr>
          <w:rFonts w:asciiTheme="majorHAnsi" w:hAnsiTheme="majorHAnsi"/>
          <w:b/>
          <w:sz w:val="28"/>
          <w:u w:val="single"/>
        </w:rPr>
        <w:t>3</w:t>
      </w:r>
      <w:r w:rsidR="00394956" w:rsidRPr="008D02F3">
        <w:rPr>
          <w:rFonts w:asciiTheme="majorHAnsi" w:hAnsiTheme="majorHAnsi"/>
          <w:b/>
          <w:sz w:val="28"/>
          <w:u w:val="single"/>
        </w:rPr>
        <w:t xml:space="preserve"> – NXN141730</w:t>
      </w:r>
    </w:p>
    <w:p w:rsidR="0095190E" w:rsidRDefault="0095190E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Overall Comparison</w:t>
      </w:r>
      <w:r w:rsidR="0033605B">
        <w:rPr>
          <w:rFonts w:asciiTheme="majorHAnsi" w:hAnsiTheme="majorHAnsi"/>
          <w:b/>
        </w:rPr>
        <w:t xml:space="preserve"> for 10 iterations</w:t>
      </w:r>
      <w:r>
        <w:rPr>
          <w:rFonts w:asciiTheme="majorHAnsi" w:hAnsiTheme="maj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1197"/>
        <w:gridCol w:w="1253"/>
        <w:gridCol w:w="1309"/>
        <w:gridCol w:w="1391"/>
        <w:gridCol w:w="1051"/>
        <w:gridCol w:w="1262"/>
        <w:gridCol w:w="1843"/>
        <w:gridCol w:w="1592"/>
      </w:tblGrid>
      <w:tr w:rsidR="0033605B" w:rsidTr="0033605B"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Dataset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Instances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Attributes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 Split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Tree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Bayes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Neural Network</w:t>
            </w:r>
          </w:p>
        </w:tc>
      </w:tr>
      <w:tr w:rsidR="0033605B" w:rsidTr="0033605B"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 </w:t>
            </w:r>
            <w:r w:rsidR="006C375F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ILPD</w:t>
            </w:r>
          </w:p>
        </w:tc>
        <w:tc>
          <w:tcPr>
            <w:tcW w:w="0" w:type="auto"/>
          </w:tcPr>
          <w:p w:rsidR="0095190E" w:rsidRDefault="0095190E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579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80/20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69.13793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70.77586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55.77586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0.1724138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71.2069</w:t>
            </w:r>
          </w:p>
        </w:tc>
      </w:tr>
      <w:tr w:rsidR="0033605B" w:rsidTr="0033605B"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6C375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- Cleveland Heart Disease Processed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303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80/20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56.55738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58.68852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54.2623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58.85246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 w:rsidRPr="00B2498F">
              <w:rPr>
                <w:rFonts w:asciiTheme="majorHAnsi" w:hAnsiTheme="majorHAnsi"/>
              </w:rPr>
              <w:t>54.42623</w:t>
            </w:r>
          </w:p>
        </w:tc>
      </w:tr>
      <w:tr w:rsidR="0033605B" w:rsidTr="0033605B"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3 - Breast Cancer Diagnostic Wisconsin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569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80/20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92.19298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97.01754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92.2807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2.894737</w:t>
            </w:r>
          </w:p>
          <w:p w:rsidR="0095190E" w:rsidRPr="006C375F" w:rsidRDefault="0095190E" w:rsidP="002B0482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62.98246</w:t>
            </w:r>
          </w:p>
        </w:tc>
      </w:tr>
      <w:tr w:rsidR="0033605B" w:rsidTr="0033605B"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4 - Wine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80/20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92.5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96.38889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95.83333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33.333333</w:t>
            </w:r>
          </w:p>
        </w:tc>
      </w:tr>
      <w:tr w:rsidR="0033605B" w:rsidTr="0033605B"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5 - Ionosphere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351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0" w:type="auto"/>
          </w:tcPr>
          <w:p w:rsidR="0095190E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80/20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89.5774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93.09859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90.56338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8.309859</w:t>
            </w:r>
          </w:p>
        </w:tc>
        <w:tc>
          <w:tcPr>
            <w:tcW w:w="0" w:type="auto"/>
          </w:tcPr>
          <w:p w:rsidR="0095190E" w:rsidRDefault="006C375F" w:rsidP="002B0482">
            <w:pPr>
              <w:rPr>
                <w:rFonts w:asciiTheme="majorHAnsi" w:hAnsiTheme="majorHAnsi"/>
              </w:rPr>
            </w:pPr>
            <w:r w:rsidRPr="006C375F">
              <w:rPr>
                <w:rFonts w:asciiTheme="majorHAnsi" w:hAnsiTheme="majorHAnsi"/>
              </w:rPr>
              <w:t>37.32394</w:t>
            </w:r>
          </w:p>
        </w:tc>
      </w:tr>
    </w:tbl>
    <w:p w:rsidR="006014CC" w:rsidRDefault="006014CC" w:rsidP="002B0482">
      <w:pPr>
        <w:spacing w:after="0" w:line="240" w:lineRule="auto"/>
        <w:rPr>
          <w:rFonts w:asciiTheme="majorHAnsi" w:hAnsiTheme="majorHAnsi"/>
          <w:b/>
        </w:rPr>
      </w:pPr>
    </w:p>
    <w:p w:rsidR="007F54DB" w:rsidRPr="00AF41B8" w:rsidRDefault="007F54DB" w:rsidP="002B0482">
      <w:pPr>
        <w:spacing w:after="0" w:line="240" w:lineRule="auto"/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Dataset 1</w:t>
      </w:r>
    </w:p>
    <w:p w:rsidR="0095190E" w:rsidRPr="00AF41B8" w:rsidRDefault="0095190E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Classifier Accuracies</w:t>
      </w:r>
      <w:r w:rsidR="006402B9" w:rsidRPr="00AF41B8">
        <w:rPr>
          <w:rFonts w:asciiTheme="majorHAnsi" w:hAnsiTheme="maj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13"/>
        <w:gridCol w:w="1053"/>
        <w:gridCol w:w="1276"/>
        <w:gridCol w:w="1886"/>
        <w:gridCol w:w="1620"/>
      </w:tblGrid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Sample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Tree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Bayes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Neural Network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70.68966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70.68966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54.31034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70.68966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73.27586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73.27586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60.34483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73.27586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66.37931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73.27586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48.27586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73.27586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75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75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52.58621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75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65.51724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73.27586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50.86207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0.862069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77.58621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69.82759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69.82759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60.34483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69.82759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60.34483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60.34483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56.89655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60.34483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76.72414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76.72414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 xml:space="preserve">56.89655 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76.72414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 xml:space="preserve">68.10345 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 xml:space="preserve">68.10345 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>58.62069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0.862069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 xml:space="preserve">68.10345 </w:t>
            </w:r>
          </w:p>
        </w:tc>
      </w:tr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2498F" w:rsidRDefault="00B2498F" w:rsidP="002B0482">
            <w:r w:rsidRPr="00996C0D">
              <w:t>65.51724</w:t>
            </w:r>
          </w:p>
        </w:tc>
        <w:tc>
          <w:tcPr>
            <w:tcW w:w="0" w:type="auto"/>
          </w:tcPr>
          <w:p w:rsidR="00B2498F" w:rsidRDefault="00B2498F" w:rsidP="002B0482">
            <w:r w:rsidRPr="004C5781">
              <w:t>67.24138</w:t>
            </w:r>
          </w:p>
        </w:tc>
        <w:tc>
          <w:tcPr>
            <w:tcW w:w="0" w:type="auto"/>
          </w:tcPr>
          <w:p w:rsidR="00B2498F" w:rsidRDefault="00B2498F" w:rsidP="002B0482">
            <w:r w:rsidRPr="00E60DE8">
              <w:t>58.62069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2498F" w:rsidRDefault="00B2498F" w:rsidP="002B0482">
            <w:r w:rsidRPr="00355699">
              <w:t>67.24138</w:t>
            </w:r>
          </w:p>
        </w:tc>
      </w:tr>
    </w:tbl>
    <w:p w:rsidR="00300784" w:rsidRDefault="00300784" w:rsidP="002B0482">
      <w:pPr>
        <w:spacing w:after="0" w:line="240" w:lineRule="auto"/>
        <w:rPr>
          <w:rFonts w:asciiTheme="majorHAnsi" w:hAnsiTheme="majorHAnsi"/>
        </w:rPr>
      </w:pPr>
    </w:p>
    <w:p w:rsidR="006402B9" w:rsidRPr="00AF41B8" w:rsidRDefault="0095190E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Observation</w:t>
      </w:r>
      <w:r w:rsidR="006402B9" w:rsidRPr="00AF41B8">
        <w:rPr>
          <w:rFonts w:asciiTheme="majorHAnsi" w:hAnsiTheme="majorHAnsi"/>
          <w:b/>
        </w:rPr>
        <w:t>:</w:t>
      </w:r>
    </w:p>
    <w:p w:rsidR="006014CC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Decision Tree, SVM and Neural Network had similar accuracies while perceptron performed very badly.</w:t>
      </w:r>
    </w:p>
    <w:p w:rsidR="006402B9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Best – Neural Network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</w:p>
    <w:p w:rsidR="00300784" w:rsidRPr="00AF41B8" w:rsidRDefault="00300784" w:rsidP="002B0482">
      <w:pPr>
        <w:spacing w:after="0" w:line="240" w:lineRule="auto"/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Dataset 2</w:t>
      </w:r>
    </w:p>
    <w:p w:rsidR="00B2498F" w:rsidRPr="00AF41B8" w:rsidRDefault="00B2498F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Classifier Accuracies</w:t>
      </w:r>
      <w:r w:rsidRPr="00AF41B8">
        <w:rPr>
          <w:rFonts w:asciiTheme="majorHAnsi" w:hAnsiTheme="maj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13"/>
        <w:gridCol w:w="1053"/>
        <w:gridCol w:w="1276"/>
        <w:gridCol w:w="1886"/>
        <w:gridCol w:w="1620"/>
      </w:tblGrid>
      <w:tr w:rsidR="00B2498F" w:rsidTr="0033605B"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Sample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Tree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Bayes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</w:t>
            </w:r>
          </w:p>
        </w:tc>
        <w:tc>
          <w:tcPr>
            <w:tcW w:w="0" w:type="auto"/>
          </w:tcPr>
          <w:p w:rsidR="00B2498F" w:rsidRDefault="00B2498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Neural Network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57.37705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60.65574 </w:t>
            </w:r>
          </w:p>
        </w:tc>
        <w:tc>
          <w:tcPr>
            <w:tcW w:w="0" w:type="auto"/>
          </w:tcPr>
          <w:p w:rsidR="006014CC" w:rsidRDefault="006014CC" w:rsidP="002B0482">
            <w:r>
              <w:t>57.37705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57.37705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57.37705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60.65574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54.09836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45.90164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62.29508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55.7377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47.54098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50.81967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49.18033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59.01639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52.45902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57.37705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57.37705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54.09836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59.01639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52.45902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52.45902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55.7377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49.18033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55.7377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50.81967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68.85246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67.21311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68.85246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65.57377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62.29508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55.7377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60.65574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52.45902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52.45902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50.81967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52.45902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59.01639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50.81967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55.7377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49.18033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 xml:space="preserve">59.01639 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 xml:space="preserve">63.93443 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 xml:space="preserve">60.65574 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 xml:space="preserve">67.21311 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 xml:space="preserve">60.65574 </w:t>
            </w:r>
          </w:p>
        </w:tc>
      </w:tr>
      <w:tr w:rsidR="006014CC" w:rsidTr="0033605B">
        <w:tc>
          <w:tcPr>
            <w:tcW w:w="0" w:type="auto"/>
          </w:tcPr>
          <w:p w:rsidR="006014CC" w:rsidRDefault="006014CC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6014CC" w:rsidRDefault="006014CC" w:rsidP="002B0482">
            <w:r w:rsidRPr="00076A60">
              <w:t>54.09836</w:t>
            </w:r>
          </w:p>
        </w:tc>
        <w:tc>
          <w:tcPr>
            <w:tcW w:w="0" w:type="auto"/>
          </w:tcPr>
          <w:p w:rsidR="006014CC" w:rsidRDefault="006014CC" w:rsidP="002B0482">
            <w:r w:rsidRPr="00FD3DD6">
              <w:t>57.37705</w:t>
            </w:r>
          </w:p>
        </w:tc>
        <w:tc>
          <w:tcPr>
            <w:tcW w:w="0" w:type="auto"/>
          </w:tcPr>
          <w:p w:rsidR="006014CC" w:rsidRDefault="006014CC" w:rsidP="002B0482">
            <w:r w:rsidRPr="0037158E">
              <w:t>54.09836</w:t>
            </w:r>
          </w:p>
        </w:tc>
        <w:tc>
          <w:tcPr>
            <w:tcW w:w="0" w:type="auto"/>
          </w:tcPr>
          <w:p w:rsidR="006014CC" w:rsidRDefault="006014CC" w:rsidP="002B0482">
            <w:r w:rsidRPr="003223D5">
              <w:t>54.09836</w:t>
            </w:r>
          </w:p>
        </w:tc>
        <w:tc>
          <w:tcPr>
            <w:tcW w:w="0" w:type="auto"/>
          </w:tcPr>
          <w:p w:rsidR="006014CC" w:rsidRDefault="006014CC" w:rsidP="002B0482">
            <w:r w:rsidRPr="00207206">
              <w:t>52.45902</w:t>
            </w:r>
          </w:p>
        </w:tc>
      </w:tr>
    </w:tbl>
    <w:p w:rsidR="002B0482" w:rsidRDefault="002B0482" w:rsidP="002B0482">
      <w:pPr>
        <w:spacing w:after="0" w:line="240" w:lineRule="auto"/>
        <w:rPr>
          <w:rFonts w:asciiTheme="majorHAnsi" w:hAnsiTheme="majorHAnsi"/>
          <w:b/>
        </w:rPr>
      </w:pPr>
    </w:p>
    <w:p w:rsidR="00B2498F" w:rsidRPr="00AF41B8" w:rsidRDefault="00B2498F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Observation</w:t>
      </w:r>
      <w:r w:rsidRPr="00AF41B8">
        <w:rPr>
          <w:rFonts w:asciiTheme="majorHAnsi" w:hAnsiTheme="majorHAnsi"/>
          <w:b/>
        </w:rPr>
        <w:t>:</w:t>
      </w:r>
    </w:p>
    <w:p w:rsidR="00B2498F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classifiers performed with very similar accuracies</w:t>
      </w:r>
    </w:p>
    <w:p w:rsidR="006C375F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Best – Logistic Regression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  <w:b/>
        </w:rPr>
      </w:pPr>
    </w:p>
    <w:p w:rsidR="006C375F" w:rsidRPr="00AF41B8" w:rsidRDefault="006C375F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Dataset 3</w:t>
      </w:r>
    </w:p>
    <w:p w:rsidR="006C375F" w:rsidRPr="00AF41B8" w:rsidRDefault="006C375F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Classifier Accuracies</w:t>
      </w:r>
      <w:r w:rsidRPr="00AF41B8">
        <w:rPr>
          <w:rFonts w:asciiTheme="majorHAnsi" w:hAnsiTheme="maj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13"/>
        <w:gridCol w:w="1053"/>
        <w:gridCol w:w="1276"/>
        <w:gridCol w:w="1886"/>
        <w:gridCol w:w="1620"/>
      </w:tblGrid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Sample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Tree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Bayes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Neural Network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91.22807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96.49123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 xml:space="preserve">93.85965 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0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55.26316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93.85965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96.49123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>91.22807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2.631579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64.03509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87.7193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96.49123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 xml:space="preserve">87.7193 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1.754386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64.91228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92.98246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99.12281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>91.22807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6.140351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64.91228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95.61404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97.36842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 xml:space="preserve">95.61404 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2.631579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67.54386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91.22807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95.61404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>92.98246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2.631579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67.54386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92.10526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96.49123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 xml:space="preserve">92.98246 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4.385965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61.40351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 xml:space="preserve">91.22807 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95.61404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 xml:space="preserve">92.10526 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3.508772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62.2807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>92.98246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 xml:space="preserve">99.12281 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 xml:space="preserve">93.85965 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 xml:space="preserve">4.385965 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 xml:space="preserve">60.52632 </w:t>
            </w:r>
          </w:p>
        </w:tc>
      </w:tr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6C375F" w:rsidRDefault="006C375F" w:rsidP="002B0482">
            <w:r w:rsidRPr="00961E16">
              <w:t>92.98246</w:t>
            </w:r>
          </w:p>
        </w:tc>
        <w:tc>
          <w:tcPr>
            <w:tcW w:w="0" w:type="auto"/>
          </w:tcPr>
          <w:p w:rsidR="006C375F" w:rsidRDefault="006C375F" w:rsidP="002B0482">
            <w:r w:rsidRPr="006D7760">
              <w:t>97.36842</w:t>
            </w:r>
          </w:p>
        </w:tc>
        <w:tc>
          <w:tcPr>
            <w:tcW w:w="0" w:type="auto"/>
          </w:tcPr>
          <w:p w:rsidR="006C375F" w:rsidRDefault="006C375F" w:rsidP="002B0482">
            <w:r w:rsidRPr="00DB1C52">
              <w:t>91.22807</w:t>
            </w:r>
          </w:p>
        </w:tc>
        <w:tc>
          <w:tcPr>
            <w:tcW w:w="0" w:type="auto"/>
          </w:tcPr>
          <w:p w:rsidR="006C375F" w:rsidRDefault="006C375F" w:rsidP="002B0482">
            <w:r w:rsidRPr="00155BAB">
              <w:t>0.877193</w:t>
            </w:r>
          </w:p>
        </w:tc>
        <w:tc>
          <w:tcPr>
            <w:tcW w:w="0" w:type="auto"/>
          </w:tcPr>
          <w:p w:rsidR="006C375F" w:rsidRDefault="006C375F" w:rsidP="002B0482">
            <w:r w:rsidRPr="005B4281">
              <w:t>61.40351</w:t>
            </w:r>
          </w:p>
        </w:tc>
      </w:tr>
    </w:tbl>
    <w:p w:rsidR="002B0482" w:rsidRDefault="002B0482" w:rsidP="002B0482">
      <w:pPr>
        <w:spacing w:after="0" w:line="240" w:lineRule="auto"/>
        <w:rPr>
          <w:rFonts w:asciiTheme="majorHAnsi" w:hAnsiTheme="majorHAnsi"/>
          <w:b/>
        </w:rPr>
      </w:pPr>
    </w:p>
    <w:p w:rsidR="006C375F" w:rsidRDefault="006C375F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>Observation</w:t>
      </w:r>
      <w:r w:rsidRPr="00AF41B8">
        <w:rPr>
          <w:rFonts w:asciiTheme="majorHAnsi" w:hAnsiTheme="majorHAnsi"/>
          <w:b/>
        </w:rPr>
        <w:t>:</w:t>
      </w:r>
    </w:p>
    <w:p w:rsidR="006C375F" w:rsidRDefault="002B0482" w:rsidP="002B0482">
      <w:pPr>
        <w:spacing w:after="0" w:line="240" w:lineRule="auto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Decision Tree, SVM and Naïve Bayes performed with similar accuracies with 90+ while Logistic Regression performed very poorly.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Best – SVM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</w:p>
    <w:p w:rsidR="006C375F" w:rsidRPr="00AF41B8" w:rsidRDefault="006C375F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Dataset 4</w:t>
      </w:r>
    </w:p>
    <w:p w:rsidR="006C375F" w:rsidRPr="00AF41B8" w:rsidRDefault="006C375F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Classifier Accuracies</w:t>
      </w:r>
      <w:r w:rsidRPr="00AF41B8">
        <w:rPr>
          <w:rFonts w:asciiTheme="majorHAnsi" w:hAnsiTheme="maj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13"/>
        <w:gridCol w:w="1053"/>
        <w:gridCol w:w="1276"/>
        <w:gridCol w:w="1886"/>
        <w:gridCol w:w="1620"/>
      </w:tblGrid>
      <w:tr w:rsidR="006C375F" w:rsidTr="0033605B"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Sample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Tree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Bayes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</w:t>
            </w:r>
          </w:p>
        </w:tc>
        <w:tc>
          <w:tcPr>
            <w:tcW w:w="0" w:type="auto"/>
          </w:tcPr>
          <w:p w:rsidR="006C375F" w:rsidRDefault="006C375F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Neural Network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38.88889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100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97.22222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41.66667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83.33333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91.66667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91.66667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41.66667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91.66667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27.77778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88.88889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100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97.22222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30.55556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97.22222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100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97.22222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33.33333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97.22222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33.33333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86.11111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30.55556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>97.22222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 xml:space="preserve">94.44444 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 xml:space="preserve">27.77778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7317E8" w:rsidRDefault="007317E8" w:rsidP="002B0482">
            <w:r w:rsidRPr="00E47DD4">
              <w:t>100</w:t>
            </w:r>
          </w:p>
        </w:tc>
        <w:tc>
          <w:tcPr>
            <w:tcW w:w="0" w:type="auto"/>
          </w:tcPr>
          <w:p w:rsidR="007317E8" w:rsidRDefault="007317E8" w:rsidP="002B0482">
            <w:r w:rsidRPr="00C951ED">
              <w:t>97.22222</w:t>
            </w:r>
          </w:p>
        </w:tc>
        <w:tc>
          <w:tcPr>
            <w:tcW w:w="0" w:type="auto"/>
          </w:tcPr>
          <w:p w:rsidR="007317E8" w:rsidRDefault="007317E8" w:rsidP="002B0482">
            <w:r w:rsidRPr="00A252C3">
              <w:t>100</w:t>
            </w:r>
          </w:p>
        </w:tc>
        <w:tc>
          <w:tcPr>
            <w:tcW w:w="0" w:type="auto"/>
          </w:tcPr>
          <w:p w:rsidR="007317E8" w:rsidRDefault="007317E8" w:rsidP="002B0482">
            <w:r>
              <w:t>0</w:t>
            </w:r>
          </w:p>
        </w:tc>
        <w:tc>
          <w:tcPr>
            <w:tcW w:w="0" w:type="auto"/>
          </w:tcPr>
          <w:p w:rsidR="007317E8" w:rsidRDefault="007317E8" w:rsidP="002B0482">
            <w:r w:rsidRPr="00167B62">
              <w:t>27.77778</w:t>
            </w:r>
          </w:p>
        </w:tc>
      </w:tr>
    </w:tbl>
    <w:p w:rsidR="006C375F" w:rsidRDefault="006C375F" w:rsidP="002B0482">
      <w:pPr>
        <w:spacing w:after="0" w:line="240" w:lineRule="auto"/>
        <w:rPr>
          <w:rFonts w:asciiTheme="majorHAnsi" w:hAnsiTheme="majorHAnsi"/>
        </w:rPr>
      </w:pPr>
    </w:p>
    <w:p w:rsidR="006C375F" w:rsidRDefault="006C375F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>Observation</w:t>
      </w:r>
      <w:r w:rsidRPr="00AF41B8">
        <w:rPr>
          <w:rFonts w:asciiTheme="majorHAnsi" w:hAnsiTheme="majorHAnsi"/>
          <w:b/>
        </w:rPr>
        <w:t>: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Decision Tree, SVM and Naïve Bayes performed with similar accuracies with 90+ while Logistic Regression performed very poorly.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Best – SVM</w:t>
      </w:r>
    </w:p>
    <w:p w:rsidR="007317E8" w:rsidRDefault="007317E8" w:rsidP="002B0482">
      <w:pPr>
        <w:spacing w:after="0" w:line="240" w:lineRule="auto"/>
        <w:rPr>
          <w:rFonts w:asciiTheme="majorHAnsi" w:hAnsiTheme="majorHAnsi"/>
        </w:rPr>
      </w:pPr>
    </w:p>
    <w:p w:rsidR="007317E8" w:rsidRPr="00AF41B8" w:rsidRDefault="007317E8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Dataset 5</w:t>
      </w:r>
    </w:p>
    <w:p w:rsidR="007317E8" w:rsidRPr="00AF41B8" w:rsidRDefault="007317E8" w:rsidP="002B0482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Classifier Accuracies</w:t>
      </w:r>
      <w:r w:rsidRPr="00AF41B8">
        <w:rPr>
          <w:rFonts w:asciiTheme="majorHAnsi" w:hAnsiTheme="maj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13"/>
        <w:gridCol w:w="1053"/>
        <w:gridCol w:w="1276"/>
        <w:gridCol w:w="1886"/>
        <w:gridCol w:w="1620"/>
      </w:tblGrid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Sample</w:t>
            </w:r>
          </w:p>
        </w:tc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Tree</w:t>
            </w:r>
          </w:p>
        </w:tc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SVM</w:t>
            </w:r>
          </w:p>
        </w:tc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Naïve Bayes</w:t>
            </w:r>
          </w:p>
        </w:tc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</w:t>
            </w:r>
          </w:p>
        </w:tc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Neural Network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95.77465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97.1831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92.95775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2.816901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30.98592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88.73239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88.73239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84.50704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7.042254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46.47887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85.91549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92.95775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95.77465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8.450704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32.39437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>88.73239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88.73239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85.91549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9.859155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39.43662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94.3662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97.1831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95.77465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9.859155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42.25352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91.5493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92.95775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88.73239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7.042254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38.02817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91.5493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97.1831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95.77465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8.450704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35.21127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83.09859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92.95775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94.3662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9.859155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33.80282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 xml:space="preserve">87.32394 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 xml:space="preserve">90.14085 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 xml:space="preserve">80.28169 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 xml:space="preserve">12.67606 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 xml:space="preserve">36.61972 </w:t>
            </w:r>
          </w:p>
        </w:tc>
      </w:tr>
      <w:tr w:rsidR="007317E8" w:rsidTr="0033605B">
        <w:tc>
          <w:tcPr>
            <w:tcW w:w="0" w:type="auto"/>
          </w:tcPr>
          <w:p w:rsidR="007317E8" w:rsidRDefault="007317E8" w:rsidP="002B04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7317E8" w:rsidRDefault="007317E8" w:rsidP="002B0482">
            <w:r w:rsidRPr="00ED3DB3">
              <w:t>88.73239</w:t>
            </w:r>
          </w:p>
        </w:tc>
        <w:tc>
          <w:tcPr>
            <w:tcW w:w="0" w:type="auto"/>
          </w:tcPr>
          <w:p w:rsidR="007317E8" w:rsidRDefault="007317E8" w:rsidP="002B0482">
            <w:r w:rsidRPr="00F64802">
              <w:t>92.95775</w:t>
            </w:r>
          </w:p>
        </w:tc>
        <w:tc>
          <w:tcPr>
            <w:tcW w:w="0" w:type="auto"/>
          </w:tcPr>
          <w:p w:rsidR="007317E8" w:rsidRDefault="007317E8" w:rsidP="002B0482">
            <w:r w:rsidRPr="008A3E4F">
              <w:t>91.5493</w:t>
            </w:r>
          </w:p>
        </w:tc>
        <w:tc>
          <w:tcPr>
            <w:tcW w:w="0" w:type="auto"/>
          </w:tcPr>
          <w:p w:rsidR="007317E8" w:rsidRDefault="007317E8" w:rsidP="002B0482">
            <w:r w:rsidRPr="00747B29">
              <w:t>7.042254</w:t>
            </w:r>
          </w:p>
        </w:tc>
        <w:tc>
          <w:tcPr>
            <w:tcW w:w="0" w:type="auto"/>
          </w:tcPr>
          <w:p w:rsidR="007317E8" w:rsidRDefault="007317E8" w:rsidP="002B0482">
            <w:r w:rsidRPr="003A0CC1">
              <w:t>38.02817</w:t>
            </w:r>
          </w:p>
        </w:tc>
      </w:tr>
    </w:tbl>
    <w:p w:rsidR="007317E8" w:rsidRDefault="007317E8" w:rsidP="002B0482">
      <w:pPr>
        <w:spacing w:after="0" w:line="240" w:lineRule="auto"/>
        <w:rPr>
          <w:rFonts w:asciiTheme="majorHAnsi" w:hAnsiTheme="majorHAnsi"/>
        </w:rPr>
      </w:pPr>
    </w:p>
    <w:p w:rsidR="007317E8" w:rsidRDefault="007317E8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>Observation</w:t>
      </w:r>
      <w:r w:rsidRPr="00AF41B8">
        <w:rPr>
          <w:rFonts w:asciiTheme="majorHAnsi" w:hAnsiTheme="majorHAnsi"/>
          <w:b/>
        </w:rPr>
        <w:t>: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Decision Tree, SVM and Naïve Bayes performed with similar accuracies with 90+ while Logistic Regression performed very poorly.</w:t>
      </w:r>
    </w:p>
    <w:p w:rsidR="002B0482" w:rsidRDefault="002B0482" w:rsidP="002B048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Best – SVM</w:t>
      </w:r>
    </w:p>
    <w:p w:rsidR="007317E8" w:rsidRPr="007F54DB" w:rsidRDefault="007317E8" w:rsidP="002B0482">
      <w:pPr>
        <w:spacing w:after="0" w:line="240" w:lineRule="auto"/>
        <w:rPr>
          <w:rFonts w:asciiTheme="majorHAnsi" w:hAnsiTheme="majorHAnsi"/>
        </w:rPr>
      </w:pPr>
    </w:p>
    <w:sectPr w:rsidR="007317E8" w:rsidRPr="007F54DB" w:rsidSect="003360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DB"/>
    <w:rsid w:val="00074364"/>
    <w:rsid w:val="002B0482"/>
    <w:rsid w:val="00300784"/>
    <w:rsid w:val="0033605B"/>
    <w:rsid w:val="00394956"/>
    <w:rsid w:val="004E38D3"/>
    <w:rsid w:val="006014CC"/>
    <w:rsid w:val="00601BEF"/>
    <w:rsid w:val="006402B9"/>
    <w:rsid w:val="006C375F"/>
    <w:rsid w:val="007317E8"/>
    <w:rsid w:val="007F54DB"/>
    <w:rsid w:val="008D02F3"/>
    <w:rsid w:val="0094561E"/>
    <w:rsid w:val="0095190E"/>
    <w:rsid w:val="00AF41B8"/>
    <w:rsid w:val="00B2498F"/>
    <w:rsid w:val="00B35BF4"/>
    <w:rsid w:val="00C73D80"/>
    <w:rsid w:val="00CC7F86"/>
    <w:rsid w:val="00F3653B"/>
    <w:rsid w:val="00F5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700A-05AB-48E2-AC32-13720E75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245B-7BCC-4497-AB5D-F10E6AD9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nagabharan n</dc:creator>
  <cp:keywords/>
  <dc:description/>
  <cp:lastModifiedBy>nagabharan n</cp:lastModifiedBy>
  <cp:revision>18</cp:revision>
  <dcterms:created xsi:type="dcterms:W3CDTF">2016-02-16T16:34:00Z</dcterms:created>
  <dcterms:modified xsi:type="dcterms:W3CDTF">2016-03-06T21:46:00Z</dcterms:modified>
</cp:coreProperties>
</file>