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705D6" w14:textId="77777777" w:rsidR="00935B70" w:rsidRPr="00A6234E" w:rsidRDefault="00935B70">
      <w:pPr>
        <w:rPr>
          <w:rFonts w:ascii="Avenir Book" w:hAnsi="Avenir Book"/>
          <w:sz w:val="32"/>
          <w:szCs w:val="32"/>
        </w:rPr>
      </w:pPr>
    </w:p>
    <w:p w14:paraId="5357D335" w14:textId="77777777" w:rsidR="00A6234E" w:rsidRPr="003E2012" w:rsidRDefault="00A6234E" w:rsidP="00A6234E">
      <w:pPr>
        <w:pBdr>
          <w:bottom w:val="single" w:sz="6" w:space="1" w:color="auto"/>
        </w:pBd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0000FF"/>
          <w:spacing w:val="2"/>
          <w:sz w:val="40"/>
          <w:szCs w:val="40"/>
        </w:rPr>
      </w:pPr>
      <w:r w:rsidRPr="003E2012">
        <w:rPr>
          <w:rFonts w:ascii="Avenir Book" w:eastAsia="Times New Roman" w:hAnsi="Avenir Book" w:cs="Times New Roman"/>
          <w:color w:val="0000FF"/>
          <w:spacing w:val="2"/>
          <w:sz w:val="40"/>
          <w:szCs w:val="40"/>
        </w:rPr>
        <w:t>Functional Python Program</w:t>
      </w:r>
      <w:bookmarkStart w:id="0" w:name="_GoBack"/>
      <w:bookmarkEnd w:id="0"/>
      <w:r w:rsidRPr="003E2012">
        <w:rPr>
          <w:rFonts w:ascii="Avenir Book" w:eastAsia="Times New Roman" w:hAnsi="Avenir Book" w:cs="Times New Roman"/>
          <w:color w:val="0000FF"/>
          <w:spacing w:val="2"/>
          <w:sz w:val="40"/>
          <w:szCs w:val="40"/>
        </w:rPr>
        <w:t>ming</w:t>
      </w:r>
    </w:p>
    <w:p w14:paraId="6B4E8ABE" w14:textId="77777777" w:rsid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</w:p>
    <w:p w14:paraId="3F2D89D8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0000FF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0000FF"/>
          <w:spacing w:val="2"/>
          <w:sz w:val="32"/>
          <w:szCs w:val="32"/>
        </w:rPr>
        <w:t>Overview</w:t>
      </w:r>
    </w:p>
    <w:p w14:paraId="510DEFD2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Learn how to choose between imperative and functional approaches based on expressiveness, clarity, and performance</w:t>
      </w:r>
    </w:p>
    <w:p w14:paraId="1EB628A7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Get familiar with complex concepts such as monads, concurrency, and immutability</w:t>
      </w:r>
    </w:p>
    <w:p w14:paraId="4D424E95" w14:textId="77777777" w:rsid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Apply functional Python to common Exploratory Data Analysis (EDA) programming problems</w:t>
      </w:r>
    </w:p>
    <w:p w14:paraId="03CD81A6" w14:textId="77777777" w:rsid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</w:p>
    <w:p w14:paraId="7DF376C5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0000FF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0000FF"/>
          <w:spacing w:val="2"/>
          <w:sz w:val="32"/>
          <w:szCs w:val="32"/>
        </w:rPr>
        <w:t>Objectives</w:t>
      </w:r>
    </w:p>
    <w:p w14:paraId="00206FFC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Use Python's generator functions and generator expressions to work with collections in a non-strict (or lazy) manner</w:t>
      </w:r>
    </w:p>
    <w:p w14:paraId="7774D94E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Utilize Python library modules including itertools, functools, multiprocessing, and concurrent features to ensure efficient functional programs</w:t>
      </w:r>
    </w:p>
    <w:p w14:paraId="58C17F78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Use Python strings with object-oriented suffix notation and prefix notation</w:t>
      </w:r>
    </w:p>
    <w:p w14:paraId="124409AB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Avoid stateful classes with families of tuples</w:t>
      </w:r>
    </w:p>
    <w:p w14:paraId="5733AE40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lastRenderedPageBreak/>
        <w:t>Design and implement decorators to create composite functions</w:t>
      </w:r>
    </w:p>
    <w:p w14:paraId="74B0B1E0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Use functions such as max(), min(), map(), filter(), and sorted()</w:t>
      </w:r>
    </w:p>
    <w:p w14:paraId="39A4DC68" w14:textId="77777777" w:rsid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Write higher-order functions</w:t>
      </w:r>
    </w:p>
    <w:p w14:paraId="04A84957" w14:textId="77777777" w:rsid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</w:p>
    <w:p w14:paraId="471253FD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0000FF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0000FF"/>
          <w:spacing w:val="2"/>
          <w:sz w:val="32"/>
          <w:szCs w:val="32"/>
        </w:rPr>
        <w:t xml:space="preserve">Contents </w:t>
      </w:r>
    </w:p>
    <w:p w14:paraId="252CF265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Understanding Functional Programming</w:t>
      </w:r>
    </w:p>
    <w:p w14:paraId="485BCC3B" w14:textId="77777777" w:rsidR="00A6234E" w:rsidRPr="00A6234E" w:rsidRDefault="00A6234E" w:rsidP="00A623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Identifying a paradigm</w:t>
      </w:r>
    </w:p>
    <w:p w14:paraId="04B6CE7A" w14:textId="77777777" w:rsidR="00A6234E" w:rsidRPr="00A6234E" w:rsidRDefault="00A6234E" w:rsidP="00A623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Subdividing the procedural paradigm</w:t>
      </w:r>
    </w:p>
    <w:p w14:paraId="741BC608" w14:textId="77777777" w:rsidR="00A6234E" w:rsidRPr="00A6234E" w:rsidRDefault="00A6234E" w:rsidP="00A623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A classic example of functional programming</w:t>
      </w:r>
    </w:p>
    <w:p w14:paraId="68890515" w14:textId="77777777" w:rsidR="00A6234E" w:rsidRPr="00A6234E" w:rsidRDefault="00A6234E" w:rsidP="00A623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Exploratory data analysis</w:t>
      </w:r>
    </w:p>
    <w:p w14:paraId="6B94F149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Introducing Essential Functional Concepts</w:t>
      </w:r>
    </w:p>
    <w:p w14:paraId="4BF9649F" w14:textId="77777777" w:rsidR="00A6234E" w:rsidRPr="00A6234E" w:rsidRDefault="00A6234E" w:rsidP="00A6234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First-class functions</w:t>
      </w:r>
    </w:p>
    <w:p w14:paraId="3995FF34" w14:textId="77777777" w:rsidR="00A6234E" w:rsidRPr="00A6234E" w:rsidRDefault="00A6234E" w:rsidP="00A6234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Immutable data</w:t>
      </w:r>
    </w:p>
    <w:p w14:paraId="4A6C46C1" w14:textId="77777777" w:rsidR="00A6234E" w:rsidRPr="00A6234E" w:rsidRDefault="00A6234E" w:rsidP="00A6234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Strict and non-strict evaluation</w:t>
      </w:r>
    </w:p>
    <w:p w14:paraId="36E3444A" w14:textId="77777777" w:rsidR="00A6234E" w:rsidRPr="00A6234E" w:rsidRDefault="00A6234E" w:rsidP="00A6234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Recursion instead of an explicit loop state</w:t>
      </w:r>
    </w:p>
    <w:p w14:paraId="47BF8D1F" w14:textId="77777777" w:rsidR="00A6234E" w:rsidRPr="00A6234E" w:rsidRDefault="00A6234E" w:rsidP="00A6234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Functional type systems</w:t>
      </w:r>
    </w:p>
    <w:p w14:paraId="1A95A79E" w14:textId="77777777" w:rsidR="00A6234E" w:rsidRPr="00A6234E" w:rsidRDefault="00A6234E" w:rsidP="00A6234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Familiar territory</w:t>
      </w:r>
    </w:p>
    <w:p w14:paraId="7A4C2B91" w14:textId="77777777" w:rsidR="00A6234E" w:rsidRDefault="00A6234E" w:rsidP="00A6234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Learning some advanced concepts</w:t>
      </w:r>
    </w:p>
    <w:p w14:paraId="57304B57" w14:textId="77777777" w:rsid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</w:p>
    <w:p w14:paraId="72C73792" w14:textId="77777777" w:rsid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</w:p>
    <w:p w14:paraId="5FABDC9D" w14:textId="77777777" w:rsid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</w:p>
    <w:p w14:paraId="5F3B678C" w14:textId="77777777" w:rsid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</w:p>
    <w:p w14:paraId="05005103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Functions, Iterators, and Generators</w:t>
      </w:r>
    </w:p>
    <w:p w14:paraId="783089D2" w14:textId="77777777" w:rsidR="00A6234E" w:rsidRPr="00A6234E" w:rsidRDefault="00A6234E" w:rsidP="00A6234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Writing pure functions</w:t>
      </w:r>
    </w:p>
    <w:p w14:paraId="79244428" w14:textId="77777777" w:rsidR="00A6234E" w:rsidRPr="00A6234E" w:rsidRDefault="00A6234E" w:rsidP="00A6234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Functions as first-class objects</w:t>
      </w:r>
    </w:p>
    <w:p w14:paraId="7F57B0EF" w14:textId="77777777" w:rsidR="00A6234E" w:rsidRPr="00A6234E" w:rsidRDefault="00A6234E" w:rsidP="00A6234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strings</w:t>
      </w:r>
    </w:p>
    <w:p w14:paraId="622BAB25" w14:textId="77777777" w:rsidR="00A6234E" w:rsidRPr="00A6234E" w:rsidRDefault="00A6234E" w:rsidP="00A6234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tuples and named tuples</w:t>
      </w:r>
    </w:p>
    <w:p w14:paraId="4051A10E" w14:textId="77777777" w:rsidR="00A6234E" w:rsidRPr="00A6234E" w:rsidRDefault="00A6234E" w:rsidP="00A6234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Cleaning raw data with generator functions</w:t>
      </w:r>
    </w:p>
    <w:p w14:paraId="169C5E2B" w14:textId="77777777" w:rsidR="00A6234E" w:rsidRPr="00A6234E" w:rsidRDefault="00A6234E" w:rsidP="00A6234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lists, dicts, and sets</w:t>
      </w:r>
    </w:p>
    <w:p w14:paraId="07D5676C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Working with Collections</w:t>
      </w:r>
    </w:p>
    <w:p w14:paraId="20ED5EDF" w14:textId="77777777" w:rsidR="00A6234E" w:rsidRPr="00A6234E" w:rsidRDefault="00A6234E" w:rsidP="00A623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An overview of function varieties</w:t>
      </w:r>
    </w:p>
    <w:p w14:paraId="4D5D532C" w14:textId="77777777" w:rsidR="00A6234E" w:rsidRPr="00A6234E" w:rsidRDefault="00A6234E" w:rsidP="00A623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Working with iterables</w:t>
      </w:r>
    </w:p>
    <w:p w14:paraId="104CA7BD" w14:textId="77777777" w:rsidR="00A6234E" w:rsidRPr="00A6234E" w:rsidRDefault="00A6234E" w:rsidP="00A623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zip() to structure and flatten sequences</w:t>
      </w:r>
    </w:p>
    <w:p w14:paraId="67CBAE96" w14:textId="77777777" w:rsidR="00A6234E" w:rsidRPr="00A6234E" w:rsidRDefault="00A6234E" w:rsidP="00A623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reversed() to change the order</w:t>
      </w:r>
    </w:p>
    <w:p w14:paraId="0BF5A1CA" w14:textId="77777777" w:rsidR="00A6234E" w:rsidRDefault="00A6234E" w:rsidP="00A623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enumerate() to include a sequence number</w:t>
      </w:r>
    </w:p>
    <w:p w14:paraId="694C6812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Higher-Order Functions</w:t>
      </w:r>
    </w:p>
    <w:p w14:paraId="33416264" w14:textId="77777777" w:rsidR="00A6234E" w:rsidRPr="00A6234E" w:rsidRDefault="00A6234E" w:rsidP="00A623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max() and min() to find extrema</w:t>
      </w:r>
    </w:p>
    <w:p w14:paraId="6E6866B9" w14:textId="77777777" w:rsidR="00A6234E" w:rsidRPr="00A6234E" w:rsidRDefault="00A6234E" w:rsidP="00A623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Python lambda forms</w:t>
      </w:r>
    </w:p>
    <w:p w14:paraId="3639C397" w14:textId="77777777" w:rsidR="00A6234E" w:rsidRPr="00A6234E" w:rsidRDefault="00A6234E" w:rsidP="00A623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Lambdas and the lambda calculus</w:t>
      </w:r>
    </w:p>
    <w:p w14:paraId="61113F69" w14:textId="77777777" w:rsidR="00A6234E" w:rsidRPr="00A6234E" w:rsidRDefault="00A6234E" w:rsidP="00A623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the map() function to apply a function to a collection</w:t>
      </w:r>
    </w:p>
    <w:p w14:paraId="6DBA8AE4" w14:textId="77777777" w:rsidR="00A6234E" w:rsidRPr="00A6234E" w:rsidRDefault="00A6234E" w:rsidP="00A623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map() with multiple sequences</w:t>
      </w:r>
    </w:p>
    <w:p w14:paraId="286F2E50" w14:textId="77777777" w:rsidR="00A6234E" w:rsidRPr="00A6234E" w:rsidRDefault="00A6234E" w:rsidP="00A623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the filter() function to pass or reject data</w:t>
      </w:r>
    </w:p>
    <w:p w14:paraId="4C5072AD" w14:textId="77777777" w:rsidR="00A6234E" w:rsidRPr="00A6234E" w:rsidRDefault="00A6234E" w:rsidP="00A623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filter() to identify outliers</w:t>
      </w:r>
    </w:p>
    <w:p w14:paraId="454C38DB" w14:textId="77777777" w:rsidR="00A6234E" w:rsidRPr="00A6234E" w:rsidRDefault="00A6234E" w:rsidP="00A623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The iter() function with a sentinel value</w:t>
      </w:r>
    </w:p>
    <w:p w14:paraId="182DF384" w14:textId="77777777" w:rsidR="00A6234E" w:rsidRPr="00A6234E" w:rsidRDefault="00A6234E" w:rsidP="00A623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sorted() to put data in order</w:t>
      </w:r>
    </w:p>
    <w:p w14:paraId="35E3CD25" w14:textId="77777777" w:rsidR="00A6234E" w:rsidRPr="00A6234E" w:rsidRDefault="00A6234E" w:rsidP="00A623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Writing higher-order functions</w:t>
      </w:r>
    </w:p>
    <w:p w14:paraId="7F41D523" w14:textId="77777777" w:rsidR="00A6234E" w:rsidRPr="00A6234E" w:rsidRDefault="00A6234E" w:rsidP="00A623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Writing higher-order mappings and filters</w:t>
      </w:r>
    </w:p>
    <w:p w14:paraId="1B9A919C" w14:textId="77777777" w:rsidR="00A6234E" w:rsidRPr="00A6234E" w:rsidRDefault="00A6234E" w:rsidP="00A623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Writing generator functions</w:t>
      </w:r>
    </w:p>
    <w:p w14:paraId="13D0C4BF" w14:textId="77777777" w:rsidR="00025436" w:rsidRDefault="00025436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</w:p>
    <w:p w14:paraId="4B189A45" w14:textId="77777777" w:rsidR="00A6234E" w:rsidRPr="00A6234E" w:rsidRDefault="00A6234E" w:rsidP="00A6234E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Recursions and Reductions</w:t>
      </w:r>
    </w:p>
    <w:p w14:paraId="09E31C77" w14:textId="77777777" w:rsidR="00A6234E" w:rsidRPr="00A6234E" w:rsidRDefault="00A6234E" w:rsidP="00A6234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Simple numerical recursions</w:t>
      </w:r>
    </w:p>
    <w:p w14:paraId="68C7BB13" w14:textId="77777777" w:rsidR="00A6234E" w:rsidRDefault="00A6234E" w:rsidP="00A6234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A6234E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Group-by reduction from many items to fewer</w:t>
      </w:r>
    </w:p>
    <w:p w14:paraId="5160AA6F" w14:textId="77777777" w:rsidR="00025436" w:rsidRPr="00025436" w:rsidRDefault="00025436" w:rsidP="00025436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The Itertools Module</w:t>
      </w:r>
    </w:p>
    <w:p w14:paraId="047738B3" w14:textId="77777777" w:rsidR="00025436" w:rsidRPr="00025436" w:rsidRDefault="00025436" w:rsidP="0002543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Working with the infinite iterators</w:t>
      </w:r>
    </w:p>
    <w:p w14:paraId="6CC6CC5E" w14:textId="77777777" w:rsidR="00025436" w:rsidRPr="00025436" w:rsidRDefault="00025436" w:rsidP="0002543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the finite iterators</w:t>
      </w:r>
    </w:p>
    <w:p w14:paraId="219B2BD6" w14:textId="77777777" w:rsidR="00025436" w:rsidRPr="00025436" w:rsidRDefault="00025436" w:rsidP="0002543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Cloning iterators with tee()</w:t>
      </w:r>
    </w:p>
    <w:p w14:paraId="58ED639E" w14:textId="77777777" w:rsidR="00A6234E" w:rsidRDefault="00025436" w:rsidP="0002543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The itertools recipes</w:t>
      </w:r>
    </w:p>
    <w:p w14:paraId="26138B0D" w14:textId="77777777" w:rsidR="00025436" w:rsidRPr="00025436" w:rsidRDefault="00025436" w:rsidP="00025436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Decorator Design Techniques</w:t>
      </w:r>
    </w:p>
    <w:p w14:paraId="56CA45B7" w14:textId="77777777" w:rsidR="00025436" w:rsidRPr="00025436" w:rsidRDefault="00025436" w:rsidP="0002543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Decorators as higher-order functions</w:t>
      </w:r>
    </w:p>
    <w:p w14:paraId="28E16F13" w14:textId="77777777" w:rsidR="00025436" w:rsidRPr="00025436" w:rsidRDefault="00025436" w:rsidP="0002543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Cross-cutting concerns</w:t>
      </w:r>
    </w:p>
    <w:p w14:paraId="6B6EED76" w14:textId="77777777" w:rsidR="00025436" w:rsidRPr="00025436" w:rsidRDefault="00025436" w:rsidP="0002543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Composite design</w:t>
      </w:r>
    </w:p>
    <w:p w14:paraId="1998C599" w14:textId="77777777" w:rsidR="00025436" w:rsidRPr="00025436" w:rsidRDefault="00025436" w:rsidP="0002543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Adding a parameter to a decorator</w:t>
      </w:r>
    </w:p>
    <w:p w14:paraId="14E150A2" w14:textId="77777777" w:rsidR="00025436" w:rsidRPr="00025436" w:rsidRDefault="00025436" w:rsidP="00025436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The Multiprocessing and Threading Modules</w:t>
      </w:r>
    </w:p>
    <w:p w14:paraId="22DF065C" w14:textId="77777777" w:rsidR="00025436" w:rsidRPr="00025436" w:rsidRDefault="00025436" w:rsidP="0002543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Functional programming and concurrency</w:t>
      </w:r>
    </w:p>
    <w:p w14:paraId="6103B10A" w14:textId="77777777" w:rsidR="00025436" w:rsidRPr="00025436" w:rsidRDefault="00025436" w:rsidP="0002543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What concurrency really means</w:t>
      </w:r>
    </w:p>
    <w:p w14:paraId="65ABC09F" w14:textId="77777777" w:rsidR="00025436" w:rsidRPr="00025436" w:rsidRDefault="00025436" w:rsidP="0002543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multiprocessing pools and tasks</w:t>
      </w:r>
    </w:p>
    <w:p w14:paraId="0909747F" w14:textId="77777777" w:rsidR="00025436" w:rsidRDefault="00025436" w:rsidP="0002543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a multiprocessing pool for concurrent processing</w:t>
      </w:r>
    </w:p>
    <w:p w14:paraId="4AC6F2B8" w14:textId="77777777" w:rsidR="00025436" w:rsidRPr="00025436" w:rsidRDefault="00025436" w:rsidP="00025436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Conditional Expressions and the Operator Module</w:t>
      </w:r>
    </w:p>
    <w:p w14:paraId="4D5A5ABA" w14:textId="77777777" w:rsidR="00025436" w:rsidRPr="00025436" w:rsidRDefault="00025436" w:rsidP="000254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Evaluating conditional expressions</w:t>
      </w:r>
    </w:p>
    <w:p w14:paraId="1E578244" w14:textId="77777777" w:rsidR="00025436" w:rsidRPr="00025436" w:rsidRDefault="00025436" w:rsidP="000254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Using the operator module instead of lambdas</w:t>
      </w:r>
    </w:p>
    <w:p w14:paraId="1E2D2560" w14:textId="77777777" w:rsidR="00025436" w:rsidRPr="00025436" w:rsidRDefault="00025436" w:rsidP="000254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Starmapping with operators</w:t>
      </w:r>
    </w:p>
    <w:p w14:paraId="44FF8FF8" w14:textId="77777777" w:rsidR="00A6234E" w:rsidRDefault="00025436" w:rsidP="000254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 w:rsidRPr="00025436"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Reducing with operator module functions</w:t>
      </w:r>
    </w:p>
    <w:p w14:paraId="712AD5F6" w14:textId="09DFB389" w:rsidR="00025436" w:rsidRPr="009859C1" w:rsidRDefault="00025436" w:rsidP="009859C1">
      <w:pPr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  <w:r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  <w:t>The PyMonad Library</w:t>
      </w:r>
    </w:p>
    <w:p w14:paraId="135F37AE" w14:textId="77777777" w:rsidR="00025436" w:rsidRPr="00025436" w:rsidRDefault="00025436" w:rsidP="00025436">
      <w:pPr>
        <w:pStyle w:val="ListParagraph"/>
        <w:shd w:val="clear" w:color="auto" w:fill="FFFFFF"/>
        <w:spacing w:before="100" w:beforeAutospacing="1" w:after="173"/>
        <w:outlineLvl w:val="2"/>
        <w:rPr>
          <w:rFonts w:ascii="Avenir Book" w:eastAsia="Times New Roman" w:hAnsi="Avenir Book" w:cs="Times New Roman"/>
          <w:color w:val="3C3C3B"/>
          <w:spacing w:val="2"/>
          <w:sz w:val="32"/>
          <w:szCs w:val="32"/>
        </w:rPr>
      </w:pPr>
    </w:p>
    <w:sectPr w:rsidR="00025436" w:rsidRPr="00025436" w:rsidSect="0093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14C"/>
    <w:multiLevelType w:val="hybridMultilevel"/>
    <w:tmpl w:val="6DA49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03FF5"/>
    <w:multiLevelType w:val="hybridMultilevel"/>
    <w:tmpl w:val="D0CA8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A654A"/>
    <w:multiLevelType w:val="hybridMultilevel"/>
    <w:tmpl w:val="44B43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F2052"/>
    <w:multiLevelType w:val="hybridMultilevel"/>
    <w:tmpl w:val="371E0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72805"/>
    <w:multiLevelType w:val="hybridMultilevel"/>
    <w:tmpl w:val="13BC5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27E93"/>
    <w:multiLevelType w:val="hybridMultilevel"/>
    <w:tmpl w:val="3B9C3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411F5"/>
    <w:multiLevelType w:val="hybridMultilevel"/>
    <w:tmpl w:val="1878F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32BCE"/>
    <w:multiLevelType w:val="hybridMultilevel"/>
    <w:tmpl w:val="92FC6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A7BA8"/>
    <w:multiLevelType w:val="hybridMultilevel"/>
    <w:tmpl w:val="83780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157BF"/>
    <w:multiLevelType w:val="hybridMultilevel"/>
    <w:tmpl w:val="180CC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5A"/>
    <w:rsid w:val="00025436"/>
    <w:rsid w:val="0035155A"/>
    <w:rsid w:val="003E2012"/>
    <w:rsid w:val="00935B70"/>
    <w:rsid w:val="009859C1"/>
    <w:rsid w:val="00A6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714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34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34E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62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34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34E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6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445</Words>
  <Characters>2541</Characters>
  <Application>Microsoft Macintosh Word</Application>
  <DocSecurity>0</DocSecurity>
  <Lines>21</Lines>
  <Paragraphs>5</Paragraphs>
  <ScaleCrop>false</ScaleCrop>
  <Company>self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Nag-Training N</dc:creator>
  <cp:keywords/>
  <dc:description/>
  <cp:lastModifiedBy>Nag-Training N</cp:lastModifiedBy>
  <cp:revision>4</cp:revision>
  <dcterms:created xsi:type="dcterms:W3CDTF">2018-07-23T14:24:00Z</dcterms:created>
  <dcterms:modified xsi:type="dcterms:W3CDTF">2018-07-23T14:58:00Z</dcterms:modified>
</cp:coreProperties>
</file>