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clusters names and the admin name are all different for the cluster.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kubeconfig files to single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KUBECONFIG=config:c2config:c3config kubectl config view --merge --flatten &gt; out.txt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