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0F1A" w14:textId="654BD3D9" w:rsidR="001101BF" w:rsidRDefault="007A0E42">
      <w:r>
        <w:t>This is line one from Kalyan</w:t>
      </w:r>
    </w:p>
    <w:sectPr w:rsidR="0011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BF"/>
    <w:rsid w:val="001101BF"/>
    <w:rsid w:val="007A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E780"/>
  <w15:chartTrackingRefBased/>
  <w15:docId w15:val="{687E7132-73DC-4938-950A-2FEF526F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Wssc0742</dc:creator>
  <cp:keywords/>
  <dc:description/>
  <cp:lastModifiedBy>Wssc0742</cp:lastModifiedBy>
  <cp:revision>2</cp:revision>
  <dcterms:created xsi:type="dcterms:W3CDTF">2021-12-30T02:13:00Z</dcterms:created>
  <dcterms:modified xsi:type="dcterms:W3CDTF">2021-12-30T02:13:00Z</dcterms:modified>
</cp:coreProperties>
</file>