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D332" w14:textId="1831D08F" w:rsidR="00D9314D" w:rsidRDefault="00FA3D66" w:rsidP="00FA3D66">
      <w:pPr>
        <w:jc w:val="center"/>
        <w:rPr>
          <w:rFonts w:ascii="Times New Roman" w:hAnsi="Times New Roman" w:cs="Times New Roman"/>
          <w:b/>
          <w:bCs/>
          <w:sz w:val="28"/>
          <w:szCs w:val="28"/>
          <w:u w:val="single"/>
        </w:rPr>
      </w:pPr>
      <w:r w:rsidRPr="00FA3D66">
        <w:rPr>
          <w:rFonts w:ascii="Times New Roman" w:hAnsi="Times New Roman" w:cs="Times New Roman"/>
          <w:b/>
          <w:bCs/>
          <w:sz w:val="28"/>
          <w:szCs w:val="28"/>
          <w:u w:val="single"/>
        </w:rPr>
        <w:t>ABSTRACT</w:t>
      </w:r>
    </w:p>
    <w:p w14:paraId="7CC4F7E3" w14:textId="2906485E" w:rsidR="00FA3D66" w:rsidRDefault="007A2E7E" w:rsidP="00655C89">
      <w:pPr>
        <w:spacing w:line="360" w:lineRule="auto"/>
        <w:jc w:val="both"/>
        <w:rPr>
          <w:rFonts w:ascii="Times New Roman" w:hAnsi="Times New Roman" w:cs="Times New Roman"/>
        </w:rPr>
      </w:pPr>
      <w:r w:rsidRPr="007A2E7E">
        <w:rPr>
          <w:rFonts w:ascii="Times New Roman" w:hAnsi="Times New Roman" w:cs="Times New Roman"/>
        </w:rPr>
        <w:t xml:space="preserve">Now-a-days Crypto currencies are digital currency that can be used as long-term investments or for all kinds of transactions. Investor interest in it is high because of its fundamental values of security, transparency, and decentralization. Developing successful investing strategies requires an accurate price prediction of the crypto currency due to its unique qualities and price volatility. The price of Bitcoin, the most popular crypto currency, is predicted using this model. A multitude of factors will be considered in order to forecast the accurate prices. The change point detection technique is used to provide robust prediction performance in the unseen price range. Furthermore, unique records that exist in crypto currencies and are posted on the block chain, or "on-chain data," are gathered and used as input variables to forecast values. Experiments with real world Bit coin price data and various methods have proven the proposed system’s effectiveness in Bit coin price prediction. Crypto currency price trading is a huge demand of exchange right now. It is a great advantage for investors and day-to-day traders. In this work they will use latest Machine Learning algorithms for finding out the Price Prediction of Crypto </w:t>
      </w:r>
      <w:proofErr w:type="spellStart"/>
      <w:proofErr w:type="gramStart"/>
      <w:r w:rsidRPr="007A2E7E">
        <w:rPr>
          <w:rFonts w:ascii="Times New Roman" w:hAnsi="Times New Roman" w:cs="Times New Roman"/>
        </w:rPr>
        <w:t>currency.These</w:t>
      </w:r>
      <w:proofErr w:type="spellEnd"/>
      <w:proofErr w:type="gramEnd"/>
      <w:r w:rsidRPr="007A2E7E">
        <w:rPr>
          <w:rFonts w:ascii="Times New Roman" w:hAnsi="Times New Roman" w:cs="Times New Roman"/>
        </w:rPr>
        <w:t xml:space="preserve"> algorithms assist in identifying price prediction. These algorithms are all contrasted with one another to provide precise results.</w:t>
      </w:r>
    </w:p>
    <w:p w14:paraId="02021C43" w14:textId="04B6F4EE" w:rsidR="007A2E7E" w:rsidRDefault="007A2E7E" w:rsidP="00655C89">
      <w:pPr>
        <w:spacing w:line="360" w:lineRule="auto"/>
        <w:jc w:val="both"/>
        <w:rPr>
          <w:rFonts w:ascii="Times New Roman" w:hAnsi="Times New Roman" w:cs="Times New Roman"/>
        </w:rPr>
      </w:pPr>
      <w:r w:rsidRPr="007A2E7E">
        <w:rPr>
          <w:rFonts w:ascii="Times New Roman" w:hAnsi="Times New Roman" w:cs="Times New Roman"/>
        </w:rPr>
        <w:t xml:space="preserve">Keywords: crypto currency, bit coin, block chain, </w:t>
      </w:r>
      <w:proofErr w:type="gramStart"/>
      <w:r w:rsidRPr="007A2E7E">
        <w:rPr>
          <w:rFonts w:ascii="Times New Roman" w:hAnsi="Times New Roman" w:cs="Times New Roman"/>
        </w:rPr>
        <w:t>On</w:t>
      </w:r>
      <w:proofErr w:type="gramEnd"/>
      <w:r w:rsidRPr="007A2E7E">
        <w:rPr>
          <w:rFonts w:ascii="Times New Roman" w:hAnsi="Times New Roman" w:cs="Times New Roman"/>
        </w:rPr>
        <w:t xml:space="preserve"> chain-data, Point detection technique, Decentralization</w:t>
      </w:r>
    </w:p>
    <w:p w14:paraId="462A648D" w14:textId="77777777" w:rsidR="007A2E7E" w:rsidRPr="00FA3D66" w:rsidRDefault="007A2E7E" w:rsidP="00655C89">
      <w:pPr>
        <w:spacing w:line="360" w:lineRule="auto"/>
        <w:jc w:val="both"/>
        <w:rPr>
          <w:rFonts w:ascii="Times New Roman" w:hAnsi="Times New Roman" w:cs="Times New Roman"/>
        </w:rPr>
      </w:pPr>
    </w:p>
    <w:sectPr w:rsidR="007A2E7E" w:rsidRPr="00FA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4D"/>
    <w:rsid w:val="001B2991"/>
    <w:rsid w:val="00655C89"/>
    <w:rsid w:val="007A2E7E"/>
    <w:rsid w:val="00CC3CCA"/>
    <w:rsid w:val="00D9314D"/>
    <w:rsid w:val="00D9611C"/>
    <w:rsid w:val="00FA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3FFC"/>
  <w15:chartTrackingRefBased/>
  <w15:docId w15:val="{96A5781B-E8EB-4E91-BD04-F733DB58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4D"/>
    <w:rPr>
      <w:rFonts w:eastAsiaTheme="majorEastAsia" w:cstheme="majorBidi"/>
      <w:color w:val="272727" w:themeColor="text1" w:themeTint="D8"/>
    </w:rPr>
  </w:style>
  <w:style w:type="paragraph" w:styleId="Title">
    <w:name w:val="Title"/>
    <w:basedOn w:val="Normal"/>
    <w:next w:val="Normal"/>
    <w:link w:val="TitleChar"/>
    <w:uiPriority w:val="10"/>
    <w:qFormat/>
    <w:rsid w:val="00D9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4D"/>
    <w:pPr>
      <w:spacing w:before="160"/>
      <w:jc w:val="center"/>
    </w:pPr>
    <w:rPr>
      <w:i/>
      <w:iCs/>
      <w:color w:val="404040" w:themeColor="text1" w:themeTint="BF"/>
    </w:rPr>
  </w:style>
  <w:style w:type="character" w:customStyle="1" w:styleId="QuoteChar">
    <w:name w:val="Quote Char"/>
    <w:basedOn w:val="DefaultParagraphFont"/>
    <w:link w:val="Quote"/>
    <w:uiPriority w:val="29"/>
    <w:rsid w:val="00D9314D"/>
    <w:rPr>
      <w:i/>
      <w:iCs/>
      <w:color w:val="404040" w:themeColor="text1" w:themeTint="BF"/>
    </w:rPr>
  </w:style>
  <w:style w:type="paragraph" w:styleId="ListParagraph">
    <w:name w:val="List Paragraph"/>
    <w:basedOn w:val="Normal"/>
    <w:uiPriority w:val="34"/>
    <w:qFormat/>
    <w:rsid w:val="00D9314D"/>
    <w:pPr>
      <w:ind w:left="720"/>
      <w:contextualSpacing/>
    </w:pPr>
  </w:style>
  <w:style w:type="character" w:styleId="IntenseEmphasis">
    <w:name w:val="Intense Emphasis"/>
    <w:basedOn w:val="DefaultParagraphFont"/>
    <w:uiPriority w:val="21"/>
    <w:qFormat/>
    <w:rsid w:val="00D9314D"/>
    <w:rPr>
      <w:i/>
      <w:iCs/>
      <w:color w:val="2F5496" w:themeColor="accent1" w:themeShade="BF"/>
    </w:rPr>
  </w:style>
  <w:style w:type="paragraph" w:styleId="IntenseQuote">
    <w:name w:val="Intense Quote"/>
    <w:basedOn w:val="Normal"/>
    <w:next w:val="Normal"/>
    <w:link w:val="IntenseQuoteChar"/>
    <w:uiPriority w:val="30"/>
    <w:qFormat/>
    <w:rsid w:val="00D93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4D"/>
    <w:rPr>
      <w:i/>
      <w:iCs/>
      <w:color w:val="2F5496" w:themeColor="accent1" w:themeShade="BF"/>
    </w:rPr>
  </w:style>
  <w:style w:type="character" w:styleId="IntenseReference">
    <w:name w:val="Intense Reference"/>
    <w:basedOn w:val="DefaultParagraphFont"/>
    <w:uiPriority w:val="32"/>
    <w:qFormat/>
    <w:rsid w:val="00D93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Korrapati Jayalakshmi</cp:lastModifiedBy>
  <cp:revision>4</cp:revision>
  <dcterms:created xsi:type="dcterms:W3CDTF">2025-05-06T04:48:00Z</dcterms:created>
  <dcterms:modified xsi:type="dcterms:W3CDTF">2025-06-05T04:19:00Z</dcterms:modified>
</cp:coreProperties>
</file>