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2673" w14:textId="1A84EEE9" w:rsidR="008475EC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  <w:r w:rsidR="00CD6722">
        <w:rPr>
          <w:rFonts w:ascii="Times New Roman" w:hAnsi="Times New Roman" w:cs="Times New Roman"/>
          <w:b/>
        </w:rPr>
        <w:t>:</w:t>
      </w:r>
    </w:p>
    <w:p w14:paraId="16CAEAC4" w14:textId="77777777" w:rsidR="00CD6722" w:rsidRDefault="00CD6722" w:rsidP="00CD6722">
      <w:pPr>
        <w:pStyle w:val="Heading1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6722" w14:paraId="71808679" w14:textId="77777777" w:rsidTr="008145E3">
        <w:tc>
          <w:tcPr>
            <w:tcW w:w="2160" w:type="dxa"/>
          </w:tcPr>
          <w:p w14:paraId="019D1D86" w14:textId="77777777" w:rsidR="00CD6722" w:rsidRDefault="00CD6722" w:rsidP="008145E3">
            <w:r>
              <w:t>Test Case ID</w:t>
            </w:r>
          </w:p>
        </w:tc>
        <w:tc>
          <w:tcPr>
            <w:tcW w:w="2160" w:type="dxa"/>
          </w:tcPr>
          <w:p w14:paraId="038259A0" w14:textId="77777777" w:rsidR="00CD6722" w:rsidRDefault="00CD6722" w:rsidP="008145E3">
            <w:r>
              <w:t>Input Features</w:t>
            </w:r>
          </w:p>
        </w:tc>
        <w:tc>
          <w:tcPr>
            <w:tcW w:w="2160" w:type="dxa"/>
          </w:tcPr>
          <w:p w14:paraId="3AB50E97" w14:textId="77777777" w:rsidR="00CD6722" w:rsidRDefault="00CD6722" w:rsidP="008145E3">
            <w:r>
              <w:t>Expected Output</w:t>
            </w:r>
          </w:p>
        </w:tc>
        <w:tc>
          <w:tcPr>
            <w:tcW w:w="2160" w:type="dxa"/>
          </w:tcPr>
          <w:p w14:paraId="4EFD966C" w14:textId="77777777" w:rsidR="00CD6722" w:rsidRDefault="00CD6722" w:rsidP="008145E3">
            <w:r>
              <w:t>Model Used</w:t>
            </w:r>
          </w:p>
        </w:tc>
      </w:tr>
      <w:tr w:rsidR="00CD6722" w14:paraId="39DB7EC0" w14:textId="77777777" w:rsidTr="008145E3">
        <w:tc>
          <w:tcPr>
            <w:tcW w:w="2160" w:type="dxa"/>
          </w:tcPr>
          <w:p w14:paraId="6AB3B69B" w14:textId="77777777" w:rsidR="00CD6722" w:rsidRDefault="00CD6722" w:rsidP="008145E3">
            <w:r>
              <w:t>TC01</w:t>
            </w:r>
          </w:p>
        </w:tc>
        <w:tc>
          <w:tcPr>
            <w:tcW w:w="2160" w:type="dxa"/>
          </w:tcPr>
          <w:p w14:paraId="0B7152D2" w14:textId="77777777" w:rsidR="00CD6722" w:rsidRDefault="00CD6722" w:rsidP="008145E3">
            <w:r>
              <w:t>Historical BTC price, ETH price, oil price</w:t>
            </w:r>
          </w:p>
        </w:tc>
        <w:tc>
          <w:tcPr>
            <w:tcW w:w="2160" w:type="dxa"/>
          </w:tcPr>
          <w:p w14:paraId="1582F518" w14:textId="77777777" w:rsidR="00CD6722" w:rsidRDefault="00CD6722" w:rsidP="008145E3">
            <w:r>
              <w:t>BTC price increases</w:t>
            </w:r>
          </w:p>
        </w:tc>
        <w:tc>
          <w:tcPr>
            <w:tcW w:w="2160" w:type="dxa"/>
          </w:tcPr>
          <w:p w14:paraId="5C01530A" w14:textId="77777777" w:rsidR="00CD6722" w:rsidRDefault="00CD6722" w:rsidP="008145E3">
            <w:r>
              <w:t>Random Forest Regression</w:t>
            </w:r>
          </w:p>
        </w:tc>
      </w:tr>
      <w:tr w:rsidR="00CD6722" w14:paraId="29F8BE2D" w14:textId="77777777" w:rsidTr="008145E3">
        <w:tc>
          <w:tcPr>
            <w:tcW w:w="2160" w:type="dxa"/>
          </w:tcPr>
          <w:p w14:paraId="349A569B" w14:textId="77777777" w:rsidR="00CD6722" w:rsidRDefault="00CD6722" w:rsidP="008145E3">
            <w:r>
              <w:t>TC02</w:t>
            </w:r>
          </w:p>
        </w:tc>
        <w:tc>
          <w:tcPr>
            <w:tcW w:w="2160" w:type="dxa"/>
          </w:tcPr>
          <w:p w14:paraId="1FF93D65" w14:textId="77777777" w:rsidR="00CD6722" w:rsidRDefault="00CD6722" w:rsidP="008145E3">
            <w:r>
              <w:t>On-chain data: transaction volume, hash rate</w:t>
            </w:r>
          </w:p>
        </w:tc>
        <w:tc>
          <w:tcPr>
            <w:tcW w:w="2160" w:type="dxa"/>
          </w:tcPr>
          <w:p w14:paraId="37B5114D" w14:textId="77777777" w:rsidR="00CD6722" w:rsidRDefault="00CD6722" w:rsidP="008145E3">
            <w:r>
              <w:t>BTC price decreases</w:t>
            </w:r>
          </w:p>
        </w:tc>
        <w:tc>
          <w:tcPr>
            <w:tcW w:w="2160" w:type="dxa"/>
          </w:tcPr>
          <w:p w14:paraId="386586FF" w14:textId="77777777" w:rsidR="00CD6722" w:rsidRDefault="00CD6722" w:rsidP="008145E3">
            <w:r>
              <w:t>LSTM</w:t>
            </w:r>
          </w:p>
        </w:tc>
      </w:tr>
      <w:tr w:rsidR="00CD6722" w14:paraId="33D8D853" w14:textId="77777777" w:rsidTr="008145E3">
        <w:tc>
          <w:tcPr>
            <w:tcW w:w="2160" w:type="dxa"/>
          </w:tcPr>
          <w:p w14:paraId="46A4A082" w14:textId="77777777" w:rsidR="00CD6722" w:rsidRDefault="00CD6722" w:rsidP="008145E3">
            <w:r>
              <w:t>TC03</w:t>
            </w:r>
          </w:p>
        </w:tc>
        <w:tc>
          <w:tcPr>
            <w:tcW w:w="2160" w:type="dxa"/>
          </w:tcPr>
          <w:p w14:paraId="34AE851A" w14:textId="77777777" w:rsidR="00CD6722" w:rsidRDefault="00CD6722" w:rsidP="008145E3">
            <w:r>
              <w:t>Social media sentiment score, user influence</w:t>
            </w:r>
          </w:p>
        </w:tc>
        <w:tc>
          <w:tcPr>
            <w:tcW w:w="2160" w:type="dxa"/>
          </w:tcPr>
          <w:p w14:paraId="2635032C" w14:textId="77777777" w:rsidR="00CD6722" w:rsidRDefault="00CD6722" w:rsidP="008145E3">
            <w:r>
              <w:t>BTC price remains stable</w:t>
            </w:r>
          </w:p>
        </w:tc>
        <w:tc>
          <w:tcPr>
            <w:tcW w:w="2160" w:type="dxa"/>
          </w:tcPr>
          <w:p w14:paraId="5AC788D2" w14:textId="77777777" w:rsidR="00CD6722" w:rsidRDefault="00CD6722" w:rsidP="008145E3">
            <w:r>
              <w:t>Sentiment Analysis + RF</w:t>
            </w:r>
          </w:p>
        </w:tc>
      </w:tr>
      <w:tr w:rsidR="00CD6722" w14:paraId="6219D4D9" w14:textId="77777777" w:rsidTr="008145E3">
        <w:tc>
          <w:tcPr>
            <w:tcW w:w="2160" w:type="dxa"/>
          </w:tcPr>
          <w:p w14:paraId="20EFC18B" w14:textId="77777777" w:rsidR="00CD6722" w:rsidRDefault="00CD6722" w:rsidP="008145E3">
            <w:r>
              <w:t>TC04</w:t>
            </w:r>
          </w:p>
        </w:tc>
        <w:tc>
          <w:tcPr>
            <w:tcW w:w="2160" w:type="dxa"/>
          </w:tcPr>
          <w:p w14:paraId="28E0BFB9" w14:textId="77777777" w:rsidR="00CD6722" w:rsidRDefault="00CD6722" w:rsidP="008145E3">
            <w:r>
              <w:t>Macroeconomic data: JP225 index, inflation rate</w:t>
            </w:r>
          </w:p>
        </w:tc>
        <w:tc>
          <w:tcPr>
            <w:tcW w:w="2160" w:type="dxa"/>
          </w:tcPr>
          <w:p w14:paraId="5127E7F5" w14:textId="77777777" w:rsidR="00CD6722" w:rsidRDefault="00CD6722" w:rsidP="008145E3">
            <w:r>
              <w:t>BTC price spikes</w:t>
            </w:r>
          </w:p>
        </w:tc>
        <w:tc>
          <w:tcPr>
            <w:tcW w:w="2160" w:type="dxa"/>
          </w:tcPr>
          <w:p w14:paraId="02FA9459" w14:textId="77777777" w:rsidR="00CD6722" w:rsidRDefault="00CD6722" w:rsidP="008145E3">
            <w:r>
              <w:t>Random Forest Regression</w:t>
            </w:r>
          </w:p>
        </w:tc>
      </w:tr>
      <w:tr w:rsidR="00CD6722" w14:paraId="1E29210B" w14:textId="77777777" w:rsidTr="008145E3">
        <w:tc>
          <w:tcPr>
            <w:tcW w:w="2160" w:type="dxa"/>
          </w:tcPr>
          <w:p w14:paraId="140783B8" w14:textId="77777777" w:rsidR="00CD6722" w:rsidRDefault="00CD6722" w:rsidP="008145E3">
            <w:r>
              <w:t>TC05</w:t>
            </w:r>
          </w:p>
        </w:tc>
        <w:tc>
          <w:tcPr>
            <w:tcW w:w="2160" w:type="dxa"/>
          </w:tcPr>
          <w:p w14:paraId="7F54F01F" w14:textId="77777777" w:rsidR="00CD6722" w:rsidRDefault="00CD6722" w:rsidP="008145E3">
            <w:r>
              <w:t>Combined data: technical + sentiment + economic</w:t>
            </w:r>
          </w:p>
        </w:tc>
        <w:tc>
          <w:tcPr>
            <w:tcW w:w="2160" w:type="dxa"/>
          </w:tcPr>
          <w:p w14:paraId="788CE3FF" w14:textId="77777777" w:rsidR="00CD6722" w:rsidRDefault="00CD6722" w:rsidP="008145E3">
            <w:r>
              <w:t>BTC price fluctuates within range</w:t>
            </w:r>
          </w:p>
        </w:tc>
        <w:tc>
          <w:tcPr>
            <w:tcW w:w="2160" w:type="dxa"/>
          </w:tcPr>
          <w:p w14:paraId="5013AEE3" w14:textId="77777777" w:rsidR="00CD6722" w:rsidRDefault="00CD6722" w:rsidP="008145E3">
            <w:r>
              <w:t>Hybrid (RF + LSTM)</w:t>
            </w:r>
          </w:p>
        </w:tc>
      </w:tr>
    </w:tbl>
    <w:p w14:paraId="18D4CDAC" w14:textId="77777777" w:rsidR="00CD6722" w:rsidRPr="00E57B8B" w:rsidRDefault="00CD6722" w:rsidP="008475EC">
      <w:pPr>
        <w:rPr>
          <w:rFonts w:ascii="Times New Roman" w:hAnsi="Times New Roman" w:cs="Times New Roman"/>
          <w:b/>
        </w:rPr>
      </w:pPr>
    </w:p>
    <w:sectPr w:rsidR="00CD6722" w:rsidRPr="00E57B8B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21281"/>
    <w:rsid w:val="000416AB"/>
    <w:rsid w:val="00071BB4"/>
    <w:rsid w:val="00222867"/>
    <w:rsid w:val="002A2CDE"/>
    <w:rsid w:val="002A7749"/>
    <w:rsid w:val="002F3DB9"/>
    <w:rsid w:val="003300BD"/>
    <w:rsid w:val="0033224C"/>
    <w:rsid w:val="003A4AA3"/>
    <w:rsid w:val="00432F0E"/>
    <w:rsid w:val="00444023"/>
    <w:rsid w:val="004E1F1F"/>
    <w:rsid w:val="006A2895"/>
    <w:rsid w:val="006C152C"/>
    <w:rsid w:val="006F00DC"/>
    <w:rsid w:val="008475EC"/>
    <w:rsid w:val="008C3C47"/>
    <w:rsid w:val="00914693"/>
    <w:rsid w:val="009C0131"/>
    <w:rsid w:val="00A570B2"/>
    <w:rsid w:val="00AE442E"/>
    <w:rsid w:val="00B22C0E"/>
    <w:rsid w:val="00B41D36"/>
    <w:rsid w:val="00C9543C"/>
    <w:rsid w:val="00CD6722"/>
    <w:rsid w:val="00CD7875"/>
    <w:rsid w:val="00D96071"/>
    <w:rsid w:val="00DD2479"/>
    <w:rsid w:val="00DE1E4C"/>
    <w:rsid w:val="00E31BE3"/>
    <w:rsid w:val="00E7143C"/>
    <w:rsid w:val="00F50041"/>
    <w:rsid w:val="00F9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672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1">
    <w:name w:val="heading 1"/>
    <w:basedOn w:val="Normal"/>
    <w:next w:val="Normal"/>
    <w:link w:val="Heading1Char"/>
    <w:uiPriority w:val="9"/>
    <w:qFormat/>
    <w:rsid w:val="00CD67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D67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Korrapati Jayalakshmi</cp:lastModifiedBy>
  <cp:revision>32</cp:revision>
  <dcterms:created xsi:type="dcterms:W3CDTF">2022-01-11T09:20:00Z</dcterms:created>
  <dcterms:modified xsi:type="dcterms:W3CDTF">2025-06-05T05:08:00Z</dcterms:modified>
</cp:coreProperties>
</file>