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Ebrima" w:hAnsi="Ebrima"/>
          <w:b/>
          <w:bCs/>
          <w:u w:val="single"/>
          <w:sz w:val="24"/>
          <w:szCs w:val="24"/>
        </w:rPr>
      </w:pPr>
      <w:r>
        <w:rPr>
          <w:rFonts w:ascii="Ebrima" w:hAnsi="Ebrima"/>
          <w:b/>
          <w:bCs/>
          <w:u w:val="single"/>
          <w:sz w:val="24"/>
          <w:szCs w:val="24"/>
        </w:rPr>
        <w:t xml:space="preserve">RELATÃRIO DE ATENDIMENTO A CONDICIONANTES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{tipo} NÂº {num_licenca}</w:t>
      </w:r>
    </w:p>
    <w:p>
      <w:pPr>
        <w:jc w:val="both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</w:rPr>
        <w:t xml:space="preserve">EstÃ£o previstos como Detalhamento dos Requisitos de Licenciamento:</w:t>
      </w:r>
    </w:p>
    <w:tbl>
      <w:tblPr>
        <w:tblW w:w="87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87"/>
        <w:gridCol w:w="2196"/>
      </w:tblGrid>
      <w:tr>
        <w:tc>
          <w:tcPr>
            <w:tcW w:w="6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Atendimento</w:t>
            </w:r>
          </w:p>
        </w:tc>
      </w:tr>
      <w:tr>
        <w:tc>
          <w:tcPr>
            <w:tcW w:w="6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left"/>
            </w:pPr>
            <w:r>
              <w:rPr>
                <w:rFonts w:ascii="Ebrima" w:hAnsi="Ebrima"/>
                <w:sz w:val="20"/>
                <w:szCs w:val="20"/>
              </w:rPr>
              <w:t xml:space="preserve">{#condicionantes}</w:t>
            </w:r>
            <w:r>
              <w:rPr>
                <w:rFonts w:ascii="Ebrima" w:hAnsi="Ebrima"/>
                <w:sz w:val="20"/>
                <w:szCs w:val="20"/>
              </w:rPr>
              <w:t xml:space="preserve">{descricao}</w:t>
            </w:r>
          </w:p>
        </w:tc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Ebrima" w:hAnsi="Ebrima"/>
                <w:sz w:val="20"/>
                <w:szCs w:val="20"/>
              </w:rPr>
              <w:t xml:space="preserve">Item dispositivo/orientativo. Requisito atendido.</w:t>
            </w:r>
            <w:r>
              <w:rPr>
                <w:rFonts w:ascii="Ebrima" w:hAnsi="Ebrima"/>
                <w:sz w:val="20"/>
                <w:szCs w:val="20"/>
              </w:rPr>
              <w:t xml:space="preserve">{/condicionantes}</w:t>
            </w:r>
          </w:p>
        </w:tc>
      </w:tr>
    </w:tbl>
    <w:p>
      <w:pPr>
        <w:jc w:val="center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  <w:noProof/>
        </w:rPr>
        <w:t xml:space="preserve">{data_emissao}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{empresa}</w:t>
      </w:r>
    </w:p>
    <w:sectPr w:rsidR="004408EB" w:rsidRPr="00172A06" w:rsidSect="006023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43" w:right="1418" w:bottom="1418" w:left="1701" w:header="567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9F1EC" w14:textId="77777777" w:rsidR="007F1FB1" w:rsidRDefault="007F1FB1" w:rsidP="00114699">
      <w:pPr>
        <w:spacing w:after="0" w:line="240" w:lineRule="auto"/>
      </w:pPr>
      <w:r>
        <w:separator/>
      </w:r>
    </w:p>
  </w:endnote>
  <w:endnote w:type="continuationSeparator" w:id="0">
    <w:p w14:paraId="719DEE09" w14:textId="77777777" w:rsidR="007F1FB1" w:rsidRDefault="007F1FB1" w:rsidP="001146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1C074" w14:textId="77777777" w:rsidR="00EE7EF6" w:rsidRDefault="00EE7EF6">
    <w:pPr>
      <w:pStyle w:val="Rodap"/>
    </w:pPr>
  </w:p>
</w:ftr>
</file>

<file path=word/footer2.xml>ï»¿<?xml version="1.0" encoding="UTF-8" standalone="yes"?>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p w14:paraId="61040B8B" w14:textId="67CECDC1" w:rsidR="00114699" w:rsidRDefault="006023C8" w:rsidP="00114699"><w:pPr><w:pStyle w:val="Cabealho"/></w:pPr><w:r><w:rPr><w:noProof/></w:rPr><mc:AlternateContent><mc:Choice Requires="wps"><w:drawing><wp:anchor distT="0" distB="0" distL="114300" distR="114300" simplePos="0" relativeHeight="251666432" behindDoc="0" locked="0" layoutInCell="1" allowOverlap="1" wp14:anchorId="04A0C177" wp14:editId="0B88E321"><wp:simplePos x="0" y="0"/><wp:positionH relativeFrom="column"><wp:posOffset>-3562</wp:posOffset></wp:positionH><wp:positionV relativeFrom="paragraph"><wp:posOffset>85642</wp:posOffset></wp:positionV><wp:extent cx="5578475" cy="0"/><wp:effectExtent l="19050" t="19050" r="98425" b="114300"/><wp:wrapNone/><wp:docPr id="195" name="Conector reto 195"/><wp:cNvGraphicFramePr/><a:graphic xmlns:a="http://schemas.openxmlformats.org/drawingml/2006/main"><a:graphicData uri="http://schemas.microsoft.com/office/word/2010/wordprocessingShape"><wps:wsp><wps:cNvCnPr/><wps:spPr><a:xfrm><a:off x="0" y="0"/><a:ext cx="5578475" cy="0"/></a:xfrm><a:prstGeom prst="line"><a:avLst/></a:prstGeom><a:effectLst><a:outerShdw blurRad="50800" dist="50800" dir="2400000" algn="ctr" rotWithShape="0"><a:schemeClr val="accent1"><a:lumMod val="60000"/><a:lumOff val="40000"/></a:schemeClr></a:outerShdw></a:effectLst></wps:spPr><wps:style><a:lnRef idx="3"><a:schemeClr val="accent6"/></a:lnRef><a:fillRef idx="0"><a:schemeClr val="accent6"/></a:fillRef><a:effectRef idx="2"><a:schemeClr val="accent6"/></a:effectRef><a:fontRef idx="minor"><a:schemeClr val="tx1"/></a:fontRef></wps:style><wps:bodyPr/></wps:wsp></a:graphicData></a:graphic><wp14:sizeRelH relativeFrom="margin"><wp14:pctWidth>0</wp14:pctWidth></wp14:sizeRelH></wp:anchor></w:drawing></mc:Choice><mc:Fallback><w:pict>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" strokecolor="#70ad47 [3209]" strokeweight="1.5pt"><v:stroke joinstyle="miter"/><v:shadow on="t" color="#8eaadb [1940]" offset="1.081mm,.90706mm"/></v:line></w:pict></mc:Fallback></mc:AlternateContent></w:r><w:r w:rsidR="00114699"><w:t xml:space="preserve">   </w:t></w:r></w:p><w:p w14:paraId="707FB544" w14:textId="23A9F22E" w:rsidR="00114699" w:rsidRPr="00641E0D" w:rsidRDefault="00641E0D" w:rsidP="00641E0D"><w:pPr><w:pStyle w:val="Cabealho"/><w:jc w:val="center"/><w:rPr><w:rFonts w:ascii="Bahnschrift SemiCondensed" w:hAnsi="Bahnschrift SemiCondensed"/><w:color w:val="538135" w:themeColor="accent6" w:themeShade="BF"/><w:sz w:val="18"/><w:szCs w:val="18"/><w:u w:val="single"/></w:rPr></w:pPr><w:r w:rsidRPr="00114699"><w:rPr><w:rFonts w:ascii="Bahnschrift SemiCondensed" w:hAnsi="Bahnschrift SemiCondensed"/><w:color w:val="538135" w:themeColor="accent6" w:themeShade="BF"/><w:sz w:val="18"/><w:szCs w:val="18"/></w:rPr><w:t xml:space="preserve">R. Padre JosÃÂ© </w:t></w:r><w:proofErr w:type="spellStart"/><w:r w:rsidRPr="00114699"><w:rPr><w:rFonts w:ascii="Bahnschrift SemiCondensed" w:hAnsi="Bahnschrift SemiCondensed"/><w:color w:val="538135" w:themeColor="accent6" w:themeShade="BF"/><w:sz w:val="18"/><w:szCs w:val="18"/></w:rPr><w:t>Kentenich</w:t></w:r><w:proofErr w:type="spellEnd"/><w:r w:rsidRPr="00114699"><w:rPr><w:rFonts w:ascii="Bahnschrift SemiCondensed" w:hAnsi="Bahnschrift SemiCondensed"/><w:color w:val="538135" w:themeColor="accent6" w:themeShade="BF"/><w:sz w:val="18"/><w:szCs w:val="18"/></w:rPr><w:t xml:space="preserve">, 900, </w:t></w:r><w:proofErr w:type="spellStart"/><w:r w:rsidRPr="00114699"><w:rPr><w:rFonts w:ascii="Bahnschrift SemiCondensed" w:hAnsi="Bahnschrift SemiCondensed"/><w:color w:val="538135" w:themeColor="accent6" w:themeShade="BF"/><w:sz w:val="18"/><w:szCs w:val="18"/></w:rPr><w:t>cs</w:t></w:r><w:proofErr w:type="spellEnd"/><w:r w:rsidRPr="00114699"><w:rPr><w:rFonts w:ascii="Bahnschrift SemiCondensed" w:hAnsi="Bahnschrift SemiCondensed"/><w:color w:val="538135" w:themeColor="accent6" w:themeShade="BF"/><w:sz w:val="18"/><w:szCs w:val="18"/></w:rPr><w:t xml:space="preserve"> 53, </w:t></w:r><w:r><w:rPr><w:rFonts w:ascii="Bahnschrift SemiCondensed" w:hAnsi="Bahnschrift SemiCondensed"/><w:color w:val="538135" w:themeColor="accent6" w:themeShade="BF"/><w:sz w:val="18"/><w:szCs w:val="18"/></w:rPr><w:t xml:space="preserve">Campo Comprido, </w:t></w:r><w:r w:rsidRPr="00114699"><w:rPr><w:rFonts w:ascii="Bahnschrift SemiCondensed" w:hAnsi="Bahnschrift SemiCondensed"/><w:color w:val="538135" w:themeColor="accent6" w:themeShade="BF"/><w:sz w:val="18"/><w:szCs w:val="18"/></w:rPr><w:t>Curitiba, PR. CEP 81.210-342</w:t></w:r><w:r><w:rPr><w:rFonts w:ascii="Bahnschrift SemiCondensed" w:hAnsi="Bahnschrift SemiCondensed"/><w:color w:val="538135" w:themeColor="accent6" w:themeShade="BF"/><w:sz w:val="18"/><w:szCs w:val="18"/></w:rPr><w:t>. E-mail: nagalliambiental@gmail.com</w:t></w:r></w:p>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05F0A" w14:textId="77777777" w:rsidR="00EE7EF6" w:rsidRDefault="00EE7EF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4E807" w14:textId="77777777" w:rsidR="007F1FB1" w:rsidRDefault="007F1FB1" w:rsidP="00114699">
      <w:pPr>
        <w:spacing w:after="0" w:line="240" w:lineRule="auto"/>
      </w:pPr>
      <w:r>
        <w:separator/>
      </w:r>
    </w:p>
  </w:footnote>
  <w:footnote w:type="continuationSeparator" w:id="0">
    <w:p w14:paraId="60861947" w14:textId="77777777" w:rsidR="007F1FB1" w:rsidRDefault="007F1FB1" w:rsidP="001146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6628" w14:textId="77777777" w:rsidR="00EE7EF6" w:rsidRDefault="00EE7E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194" name="Imagem 1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9CC4" w14:textId="77777777" w:rsidR="00EE7EF6" w:rsidRDefault="00EE7EF6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93EA6"/>
    <w:rsid w:val="00114699"/>
    <w:rsid w:val="00172A06"/>
    <w:rsid w:val="004408EB"/>
    <w:rsid w:val="006023C8"/>
    <w:rsid w:val="007F1FB1"/>
    <w:rsid w:val="00892A09"/>
    <w:rsid w:val="008B43CB"/>
    <w:rsid w:val="00AA4636"/>
    <w:rsid w:val="00CB3F6B"/>
    <w:rsid w:val="00D04D69"/>
    <w:rsid w:val="00EE7EF6"/>
    <w:rsid w:val="00FA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8EB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Ã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Ã© Char"/>
    <w:basedOn w:val="Fontepargpadro"/>
    <w:link w:val="Rodap"/>
    <w:uiPriority w:val="99"/>
    <w:rsid w:val="001146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æ¸¸ã´ã·ãã¯ Light"/>
        <a:font script="Hang" typeface="ë§ì ê³ ë"/>
        <a:font script="Hans" typeface="ç­çº¿ Light"/>
        <a:font script="Hant" typeface="æ°ç´°æé«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æ¸¸ææ"/>
        <a:font script="Hang" typeface="ë§ì ê³ ë"/>
        <a:font script="Hans" typeface="ç­çº¿"/>
        <a:font script="Hant" typeface="æ°ç´°æé«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TÃ­tulo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AndrÃ© Nagalli</dc:creator>
  <cp:keywords/>
  <dc:description/>
  <cp:lastModifiedBy>AndrÃ© Nagalli</cp:lastModifiedBy>
  <cp:revision>7</cp:revision>
  <dcterms:created xsi:type="dcterms:W3CDTF">2020-09-07T14:36:00Z</dcterms:created>
  <dcterms:modified xsi:type="dcterms:W3CDTF">2026-08-04T14:17:00Z</dcterms:modified>
</cp:coreProperties>
</file>