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13" w:rsidRPr="00796413" w:rsidRDefault="00796413" w:rsidP="00796413">
      <w:pPr>
        <w:shd w:val="clear" w:color="auto" w:fill="FFFFFF" w:themeFill="background1"/>
        <w:spacing w:before="100" w:beforeAutospacing="1" w:after="0" w:line="240" w:lineRule="auto"/>
        <w:ind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bookmarkStart w:id="0" w:name="_GoBack"/>
      <w:r w:rsidRPr="007964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2.</w:t>
      </w: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    </w:t>
      </w:r>
      <w:bookmarkEnd w:id="0"/>
      <w:r w:rsidRPr="00796413">
        <w:rPr>
          <w:rFonts w:ascii="Arial" w:eastAsia="Times New Roman" w:hAnsi="Arial" w:cs="Arial"/>
          <w:b/>
          <w:bCs/>
          <w:color w:val="000000"/>
          <w:sz w:val="19"/>
          <w:szCs w:val="19"/>
        </w:rPr>
        <w:t>Define an automation strategy that consists of the following and justify the choices you made, if needed:</w:t>
      </w:r>
    </w:p>
    <w:p w:rsidR="00796413" w:rsidRPr="00796413" w:rsidRDefault="00796413" w:rsidP="00796413">
      <w:pPr>
        <w:shd w:val="clear" w:color="auto" w:fill="FFFFFF" w:themeFill="background1"/>
        <w:spacing w:after="0" w:line="240" w:lineRule="auto"/>
        <w:ind w:right="465"/>
        <w:jc w:val="both"/>
        <w:rPr>
          <w:rFonts w:ascii="Arial" w:eastAsia="Times New Roman" w:hAnsi="Arial" w:cs="Arial"/>
          <w:bCs/>
          <w:color w:val="000000"/>
          <w:sz w:val="19"/>
          <w:szCs w:val="19"/>
        </w:rPr>
      </w:pP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> 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ind w:right="46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>What IDE would you use?</w:t>
      </w:r>
    </w:p>
    <w:p w:rsidR="00796413" w:rsidRPr="00796413" w:rsidRDefault="00796413" w:rsidP="00796413">
      <w:pPr>
        <w:pStyle w:val="ListParagraph"/>
        <w:shd w:val="clear" w:color="auto" w:fill="FFFFFF" w:themeFill="background1"/>
        <w:spacing w:before="100" w:beforeAutospacing="1" w:after="0" w:line="240" w:lineRule="auto"/>
        <w:ind w:left="1538"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r>
        <w:rPr>
          <w:rFonts w:ascii="Arial" w:eastAsia="Times New Roman" w:hAnsi="Arial" w:cs="Arial"/>
          <w:bCs/>
          <w:color w:val="000000"/>
          <w:sz w:val="19"/>
          <w:szCs w:val="19"/>
        </w:rPr>
        <w:t>I would you Eclipse.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ind w:right="46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>What language would you use?</w:t>
      </w:r>
    </w:p>
    <w:p w:rsidR="00796413" w:rsidRPr="00796413" w:rsidRDefault="00796413" w:rsidP="00796413">
      <w:pPr>
        <w:pStyle w:val="ListParagraph"/>
        <w:shd w:val="clear" w:color="auto" w:fill="FFFFFF" w:themeFill="background1"/>
        <w:spacing w:before="100" w:beforeAutospacing="1" w:after="0" w:line="240" w:lineRule="auto"/>
        <w:ind w:left="1538"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r>
        <w:rPr>
          <w:rFonts w:ascii="Arial" w:eastAsia="Times New Roman" w:hAnsi="Arial" w:cs="Arial"/>
          <w:bCs/>
          <w:color w:val="000000"/>
          <w:sz w:val="19"/>
          <w:szCs w:val="19"/>
        </w:rPr>
        <w:t>Java.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ind w:right="46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>What BDD compiler would you use?</w:t>
      </w:r>
    </w:p>
    <w:p w:rsidR="00796413" w:rsidRPr="00796413" w:rsidRDefault="00796413" w:rsidP="00796413">
      <w:pPr>
        <w:pStyle w:val="ListParagraph"/>
        <w:shd w:val="clear" w:color="auto" w:fill="FFFFFF" w:themeFill="background1"/>
        <w:spacing w:before="100" w:beforeAutospacing="1" w:after="0" w:line="240" w:lineRule="auto"/>
        <w:ind w:left="1538"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>I do not kno</w:t>
      </w: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>w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>.</w:t>
      </w: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I think for java code we will use Java compilers.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ind w:right="46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What unit testing framework would you use? </w:t>
      </w:r>
    </w:p>
    <w:p w:rsidR="00796413" w:rsidRPr="00796413" w:rsidRDefault="00796413" w:rsidP="00796413">
      <w:pPr>
        <w:pStyle w:val="ListParagraph"/>
        <w:shd w:val="clear" w:color="auto" w:fill="FFFFFF" w:themeFill="background1"/>
        <w:spacing w:before="100" w:beforeAutospacing="1" w:after="0" w:line="240" w:lineRule="auto"/>
        <w:ind w:left="1538"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>Junit for Java.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ind w:right="465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What automation framework would you use to connect with your web application? </w:t>
      </w:r>
    </w:p>
    <w:p w:rsidR="00796413" w:rsidRPr="00796413" w:rsidRDefault="00796413" w:rsidP="00796413">
      <w:pPr>
        <w:pStyle w:val="ListParagraph"/>
        <w:shd w:val="clear" w:color="auto" w:fill="FFFFFF" w:themeFill="background1"/>
        <w:spacing w:before="100" w:beforeAutospacing="1" w:after="150" w:line="240" w:lineRule="auto"/>
        <w:ind w:left="1538" w:right="465"/>
        <w:jc w:val="both"/>
        <w:textAlignment w:val="baseline"/>
        <w:rPr>
          <w:rFonts w:ascii="Arial" w:eastAsia="Times New Roman" w:hAnsi="Arial" w:cs="Arial"/>
          <w:bCs/>
          <w:color w:val="000000"/>
          <w:sz w:val="19"/>
          <w:szCs w:val="19"/>
        </w:rPr>
      </w:pP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>Data Driven T</w:t>
      </w: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esting 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and </w:t>
      </w: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>Behavior Driven</w:t>
      </w:r>
      <w:r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Testing</w:t>
      </w:r>
    </w:p>
    <w:p w:rsidR="00796413" w:rsidRPr="00B61E64" w:rsidRDefault="00796413" w:rsidP="00796413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B61E64">
        <w:rPr>
          <w:rFonts w:ascii="Arial" w:eastAsia="Times New Roman" w:hAnsi="Arial" w:cs="Arial"/>
          <w:b/>
          <w:bCs/>
          <w:color w:val="000000"/>
          <w:sz w:val="19"/>
          <w:szCs w:val="19"/>
        </w:rPr>
        <w:t>How would you automate continuous execution of this strategy?</w:t>
      </w:r>
      <w:r w:rsidRPr="00B61E64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</w:t>
      </w:r>
    </w:p>
    <w:p w:rsidR="0087713F" w:rsidRPr="00796413" w:rsidRDefault="00796413" w:rsidP="00796413">
      <w:pPr>
        <w:pStyle w:val="ListParagraph"/>
        <w:shd w:val="clear" w:color="auto" w:fill="FFFFFF" w:themeFill="background1"/>
        <w:ind w:left="1538"/>
        <w:jc w:val="both"/>
      </w:pPr>
      <w:r w:rsidRPr="00796413">
        <w:rPr>
          <w:rFonts w:ascii="Arial" w:eastAsia="Times New Roman" w:hAnsi="Arial" w:cs="Arial"/>
          <w:bCs/>
          <w:color w:val="000000"/>
          <w:sz w:val="19"/>
          <w:szCs w:val="19"/>
        </w:rPr>
        <w:t>Jenkins</w:t>
      </w:r>
      <w:r w:rsidR="00B61E64">
        <w:rPr>
          <w:rFonts w:ascii="Arial" w:eastAsia="Times New Roman" w:hAnsi="Arial" w:cs="Arial"/>
          <w:bCs/>
          <w:color w:val="000000"/>
          <w:sz w:val="19"/>
          <w:szCs w:val="19"/>
        </w:rPr>
        <w:t xml:space="preserve"> can be used for continuous execution.</w:t>
      </w:r>
    </w:p>
    <w:sectPr w:rsidR="0087713F" w:rsidRPr="0079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85F56"/>
    <w:multiLevelType w:val="hybridMultilevel"/>
    <w:tmpl w:val="33EC4B22"/>
    <w:lvl w:ilvl="0" w:tplc="EE9C6DC2">
      <w:start w:val="1"/>
      <w:numFmt w:val="lowerLetter"/>
      <w:lvlText w:val="%1."/>
      <w:lvlJc w:val="left"/>
      <w:pPr>
        <w:ind w:left="1538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13"/>
    <w:rsid w:val="00124341"/>
    <w:rsid w:val="007303B1"/>
    <w:rsid w:val="00796413"/>
    <w:rsid w:val="00B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94C"/>
  <w15:chartTrackingRefBased/>
  <w15:docId w15:val="{A42F2ED0-960D-42FC-A1DB-82071BCF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7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70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1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7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9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66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82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111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6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152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0389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72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859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664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87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1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88405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1482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8327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09971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47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8322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56452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Nagalohitha Tata</dc:creator>
  <cp:keywords/>
  <dc:description/>
  <cp:lastModifiedBy>Nagalohitha Tata</cp:lastModifiedBy>
  <cp:revision>1</cp:revision>
  <dcterms:created xsi:type="dcterms:W3CDTF">2016-08-16T03:41:00Z</dcterms:created>
  <dcterms:modified xsi:type="dcterms:W3CDTF">2016-08-16T03:55:00Z</dcterms:modified>
</cp:coreProperties>
</file>