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70B2" w14:textId="77777777" w:rsidR="007E616E" w:rsidRDefault="008D064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BA02E30" w14:textId="77777777" w:rsidR="007E616E" w:rsidRDefault="008D064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B18B2E3" w14:textId="77777777" w:rsidR="007E616E" w:rsidRDefault="007E616E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616E" w14:paraId="6CF712CB" w14:textId="77777777" w:rsidTr="001D0624">
        <w:tc>
          <w:tcPr>
            <w:tcW w:w="4508" w:type="dxa"/>
          </w:tcPr>
          <w:p w14:paraId="2D93AB4C" w14:textId="77777777" w:rsidR="007E616E" w:rsidRDefault="008D0646" w:rsidP="001D0624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151F4DC4" w14:textId="77777777" w:rsidR="007E616E" w:rsidRDefault="008D0646" w:rsidP="001D0624">
            <w:pPr>
              <w:spacing w:after="0" w:line="240" w:lineRule="auto"/>
            </w:pPr>
            <w:r>
              <w:t>31 January 2025</w:t>
            </w:r>
          </w:p>
        </w:tc>
      </w:tr>
      <w:tr w:rsidR="007E616E" w14:paraId="79DF0921" w14:textId="77777777" w:rsidTr="001D0624">
        <w:tc>
          <w:tcPr>
            <w:tcW w:w="4508" w:type="dxa"/>
          </w:tcPr>
          <w:p w14:paraId="5D98F798" w14:textId="77777777" w:rsidR="007E616E" w:rsidRDefault="008D0646" w:rsidP="001D0624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505F7A2E" w14:textId="07FECF34" w:rsidR="007E616E" w:rsidRDefault="00FC201D" w:rsidP="001D0624">
            <w:pPr>
              <w:spacing w:after="0" w:line="240" w:lineRule="auto"/>
            </w:pPr>
            <w:r w:rsidRPr="00FC201D">
              <w:t>LTVIP2026TMIDS66355</w:t>
            </w:r>
          </w:p>
        </w:tc>
      </w:tr>
      <w:tr w:rsidR="007E616E" w14:paraId="762D9239" w14:textId="77777777" w:rsidTr="001D0624">
        <w:tc>
          <w:tcPr>
            <w:tcW w:w="4508" w:type="dxa"/>
          </w:tcPr>
          <w:p w14:paraId="7C6E2FB2" w14:textId="77777777" w:rsidR="007E616E" w:rsidRDefault="008D0646" w:rsidP="001D062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2A28B17B" w14:textId="54E236ED" w:rsidR="007E616E" w:rsidRDefault="00FC201D" w:rsidP="001D0624">
            <w:pPr>
              <w:spacing w:after="0" w:line="240" w:lineRule="auto"/>
            </w:pPr>
            <w:r>
              <w:t xml:space="preserve">Laptop Request </w:t>
            </w:r>
            <w:proofErr w:type="spellStart"/>
            <w:r>
              <w:t>Catalog</w:t>
            </w:r>
            <w:proofErr w:type="spellEnd"/>
            <w:r>
              <w:t xml:space="preserve"> Item</w:t>
            </w:r>
          </w:p>
        </w:tc>
      </w:tr>
      <w:tr w:rsidR="007E616E" w14:paraId="363BCE0A" w14:textId="77777777" w:rsidTr="001D0624">
        <w:tc>
          <w:tcPr>
            <w:tcW w:w="4508" w:type="dxa"/>
          </w:tcPr>
          <w:p w14:paraId="4D4F8D0B" w14:textId="77777777" w:rsidR="007E616E" w:rsidRDefault="008D0646" w:rsidP="001D062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E2AE0B" w14:textId="77777777" w:rsidR="007E616E" w:rsidRDefault="008D0646" w:rsidP="001D0624">
            <w:pPr>
              <w:spacing w:after="0" w:line="240" w:lineRule="auto"/>
            </w:pPr>
            <w:r>
              <w:t>2 Marks</w:t>
            </w:r>
          </w:p>
        </w:tc>
      </w:tr>
    </w:tbl>
    <w:p w14:paraId="2F5C1ACB" w14:textId="77777777" w:rsidR="001D0624" w:rsidRPr="001D0624" w:rsidRDefault="001D0624" w:rsidP="001D0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0624">
        <w:rPr>
          <w:rFonts w:ascii="Times New Roman" w:hAnsi="Times New Roman" w:cs="Times New Roman"/>
          <w:b/>
          <w:bCs/>
          <w:sz w:val="24"/>
          <w:szCs w:val="24"/>
        </w:rPr>
        <w:t>Customer Problem Statement Template:</w:t>
      </w:r>
    </w:p>
    <w:p w14:paraId="06853914" w14:textId="433028E7" w:rsidR="007E616E" w:rsidRDefault="000B5B73">
      <w:pPr>
        <w:rPr>
          <w:sz w:val="24"/>
          <w:szCs w:val="24"/>
        </w:rPr>
      </w:pPr>
      <w:r w:rsidRPr="000B5B73">
        <w:rPr>
          <w:rFonts w:ascii="Times New Roman" w:hAnsi="Times New Roman" w:cs="Times New Roman"/>
          <w:sz w:val="24"/>
          <w:szCs w:val="24"/>
        </w:rPr>
        <w:t xml:space="preserve">Create a problem statement to understand the challenges employees face when requesting laptops through a </w:t>
      </w:r>
      <w:proofErr w:type="spellStart"/>
      <w:r w:rsidRPr="000B5B73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0B5B73">
        <w:rPr>
          <w:rFonts w:ascii="Times New Roman" w:hAnsi="Times New Roman" w:cs="Times New Roman"/>
          <w:sz w:val="24"/>
          <w:szCs w:val="24"/>
        </w:rPr>
        <w:t xml:space="preserve"> item. This helps focus on key issues like request clarity, approval delays, available laptop options, and tracking request status.</w:t>
      </w:r>
      <w:r w:rsidRPr="000B5B73">
        <w:rPr>
          <w:rFonts w:ascii="Times New Roman" w:hAnsi="Times New Roman" w:cs="Times New Roman"/>
          <w:sz w:val="24"/>
          <w:szCs w:val="24"/>
        </w:rPr>
        <w:br/>
        <w:t xml:space="preserve">A clear customer problem statement helps teams design better solutions through a </w:t>
      </w:r>
      <w:r w:rsidRPr="000B5B73">
        <w:rPr>
          <w:rFonts w:ascii="Times New Roman" w:hAnsi="Times New Roman" w:cs="Times New Roman"/>
          <w:b/>
          <w:bCs/>
          <w:sz w:val="24"/>
          <w:szCs w:val="24"/>
        </w:rPr>
        <w:t xml:space="preserve">Laptop Request </w:t>
      </w:r>
      <w:proofErr w:type="spellStart"/>
      <w:r w:rsidRPr="000B5B73">
        <w:rPr>
          <w:rFonts w:ascii="Times New Roman" w:hAnsi="Times New Roman" w:cs="Times New Roman"/>
          <w:b/>
          <w:bCs/>
          <w:sz w:val="24"/>
          <w:szCs w:val="24"/>
        </w:rPr>
        <w:t>Catalog</w:t>
      </w:r>
      <w:proofErr w:type="spellEnd"/>
      <w:r w:rsidRPr="000B5B73">
        <w:rPr>
          <w:rFonts w:ascii="Times New Roman" w:hAnsi="Times New Roman" w:cs="Times New Roman"/>
          <w:b/>
          <w:bCs/>
          <w:sz w:val="24"/>
          <w:szCs w:val="24"/>
        </w:rPr>
        <w:t xml:space="preserve"> Item</w:t>
      </w:r>
      <w:r w:rsidRPr="000B5B73">
        <w:rPr>
          <w:rFonts w:ascii="Times New Roman" w:hAnsi="Times New Roman" w:cs="Times New Roman"/>
          <w:sz w:val="24"/>
          <w:szCs w:val="24"/>
        </w:rPr>
        <w:t>, improving user experience, speeding approvals, ensuring transparency, and supporting efficient IT asset allocation.</w:t>
      </w:r>
      <w:r w:rsidR="00BB5193">
        <w:rPr>
          <w:noProof/>
          <w:sz w:val="24"/>
          <w:szCs w:val="24"/>
        </w:rPr>
        <w:pict w14:anchorId="2FBB2A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72.2pt;height:216.6pt;visibility:visible;mso-wrap-style:square">
            <v:imagedata r:id="rId5" o:title=""/>
          </v:shape>
        </w:pict>
      </w:r>
    </w:p>
    <w:p w14:paraId="3FEB6D96" w14:textId="77777777" w:rsidR="007E616E" w:rsidRDefault="008D0646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5D7EB9C" w14:textId="77777777" w:rsidR="007E616E" w:rsidRDefault="008D0646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07768A87" w14:textId="7D1B688B" w:rsidR="007E616E" w:rsidRDefault="00BB5193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4D9598CB">
          <v:shape id="_x0000_i1026" type="#_x0000_t75" style="width:480pt;height:84pt;visibility:visible;mso-wrap-style:square">
            <v:imagedata r:id="rId7" o:title=""/>
          </v:shape>
        </w:pic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097A49" w14:paraId="2850D946" w14:textId="77777777" w:rsidTr="001D0624">
        <w:tc>
          <w:tcPr>
            <w:tcW w:w="1838" w:type="dxa"/>
          </w:tcPr>
          <w:p w14:paraId="69AD2220" w14:textId="77777777" w:rsidR="007E616E" w:rsidRPr="001D0624" w:rsidRDefault="008D0646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2031199" w14:textId="77777777" w:rsidR="007E616E" w:rsidRPr="001D0624" w:rsidRDefault="008D0646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AC6EA9B" w14:textId="77777777" w:rsidR="007E616E" w:rsidRPr="001D0624" w:rsidRDefault="008D0646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7C2315D8" w14:textId="77777777" w:rsidR="007E616E" w:rsidRPr="001D0624" w:rsidRDefault="008D0646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690A01FE" w14:textId="77777777" w:rsidR="007E616E" w:rsidRPr="001D0624" w:rsidRDefault="008D0646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3FFB574C" w14:textId="77777777" w:rsidR="007E616E" w:rsidRPr="001D0624" w:rsidRDefault="008D0646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Which makes me feel</w:t>
            </w:r>
          </w:p>
        </w:tc>
      </w:tr>
      <w:tr w:rsidR="00097A49" w14:paraId="7989D9FE" w14:textId="77777777" w:rsidTr="001D0624">
        <w:tc>
          <w:tcPr>
            <w:tcW w:w="1838" w:type="dxa"/>
          </w:tcPr>
          <w:p w14:paraId="40AC2407" w14:textId="77777777" w:rsidR="007E616E" w:rsidRPr="001D0624" w:rsidRDefault="008D0646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26EEF2F7" w14:textId="66BA4F41" w:rsidR="007E616E" w:rsidRPr="001D0624" w:rsidRDefault="000B5B73" w:rsidP="001D06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Employee</w:t>
            </w:r>
          </w:p>
        </w:tc>
        <w:tc>
          <w:tcPr>
            <w:tcW w:w="1559" w:type="dxa"/>
          </w:tcPr>
          <w:p w14:paraId="37EBC014" w14:textId="09474FC9" w:rsidR="007E616E" w:rsidRPr="001D0624" w:rsidRDefault="000B5B73" w:rsidP="001D06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Laptop</w:t>
            </w:r>
          </w:p>
        </w:tc>
        <w:tc>
          <w:tcPr>
            <w:tcW w:w="1207" w:type="dxa"/>
          </w:tcPr>
          <w:p w14:paraId="6A348AA4" w14:textId="300D327C" w:rsidR="007E616E" w:rsidRPr="001D0624" w:rsidRDefault="000B5B73" w:rsidP="001D06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Approval delayed</w:t>
            </w:r>
          </w:p>
        </w:tc>
        <w:tc>
          <w:tcPr>
            <w:tcW w:w="1501" w:type="dxa"/>
          </w:tcPr>
          <w:p w14:paraId="7CB7AB70" w14:textId="09A02A7C"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No</w:t>
            </w:r>
            <w:r w:rsidR="000B5B73">
              <w:rPr>
                <w:sz w:val="24"/>
                <w:szCs w:val="24"/>
              </w:rPr>
              <w:t xml:space="preserve"> automated process</w:t>
            </w:r>
          </w:p>
        </w:tc>
        <w:tc>
          <w:tcPr>
            <w:tcW w:w="2537" w:type="dxa"/>
          </w:tcPr>
          <w:p w14:paraId="2D38DD2D" w14:textId="77777777"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Frustrated</w:t>
            </w:r>
          </w:p>
        </w:tc>
      </w:tr>
      <w:tr w:rsidR="00097A49" w14:paraId="11A9238B" w14:textId="77777777" w:rsidTr="001D0624">
        <w:tc>
          <w:tcPr>
            <w:tcW w:w="1838" w:type="dxa"/>
          </w:tcPr>
          <w:p w14:paraId="387CCC87" w14:textId="77777777" w:rsidR="007E616E" w:rsidRPr="001D0624" w:rsidRDefault="008D0646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26BF1636" w14:textId="77777777"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IT manager</w:t>
            </w:r>
          </w:p>
        </w:tc>
        <w:tc>
          <w:tcPr>
            <w:tcW w:w="1559" w:type="dxa"/>
          </w:tcPr>
          <w:p w14:paraId="0BC3CDD1" w14:textId="19F154E1"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 xml:space="preserve"> </w:t>
            </w:r>
            <w:r w:rsidR="000B5B73">
              <w:rPr>
                <w:sz w:val="24"/>
                <w:szCs w:val="24"/>
              </w:rPr>
              <w:t>Manage requests</w:t>
            </w:r>
          </w:p>
        </w:tc>
        <w:tc>
          <w:tcPr>
            <w:tcW w:w="1207" w:type="dxa"/>
          </w:tcPr>
          <w:p w14:paraId="71BB873E" w14:textId="64218D4C" w:rsidR="007E616E" w:rsidRPr="001D0624" w:rsidRDefault="000B5B73" w:rsidP="001D06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 incomplete</w:t>
            </w:r>
          </w:p>
        </w:tc>
        <w:tc>
          <w:tcPr>
            <w:tcW w:w="1501" w:type="dxa"/>
          </w:tcPr>
          <w:p w14:paraId="424037D4" w14:textId="617139C7" w:rsidR="007E616E" w:rsidRPr="001D0624" w:rsidRDefault="000B5B73" w:rsidP="001D06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standard form</w:t>
            </w:r>
          </w:p>
        </w:tc>
        <w:tc>
          <w:tcPr>
            <w:tcW w:w="2537" w:type="dxa"/>
          </w:tcPr>
          <w:p w14:paraId="34AAA5D8" w14:textId="77777777"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stressed</w:t>
            </w:r>
          </w:p>
        </w:tc>
      </w:tr>
    </w:tbl>
    <w:p w14:paraId="20C53755" w14:textId="0A199212" w:rsidR="007E616E" w:rsidRDefault="007E616E" w:rsidP="000B5B73">
      <w:pPr>
        <w:tabs>
          <w:tab w:val="left" w:pos="1710"/>
        </w:tabs>
        <w:rPr>
          <w:sz w:val="24"/>
          <w:szCs w:val="24"/>
        </w:rPr>
      </w:pPr>
    </w:p>
    <w:sectPr w:rsidR="007E616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5B73"/>
    <w:rsid w:val="000976CF"/>
    <w:rsid w:val="00097A49"/>
    <w:rsid w:val="000B5B73"/>
    <w:rsid w:val="001D0624"/>
    <w:rsid w:val="007245EB"/>
    <w:rsid w:val="007E616E"/>
    <w:rsid w:val="008D0646"/>
    <w:rsid w:val="00FC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EECF"/>
  <w15:docId w15:val="{0D328E65-F0C1-41AF-BF2E-DC90389B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C4A8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a\OneDrive\Documents\Desktop\Thalla\1.%20Ideation%20Phase\Define%20Problem%20Statements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Define Problem Statements Template</Template>
  <TotalTime>9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Links>
    <vt:vector size="6" baseType="variant">
      <vt:variant>
        <vt:i4>2621545</vt:i4>
      </vt:variant>
      <vt:variant>
        <vt:i4>0</vt:i4>
      </vt:variant>
      <vt:variant>
        <vt:i4>0</vt:i4>
      </vt:variant>
      <vt:variant>
        <vt:i4>5</vt:i4>
      </vt:variant>
      <vt:variant>
        <vt:lpwstr>https://miro.com/templates/customer-problem-statement/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 sreekar</dc:creator>
  <cp:keywords/>
  <cp:lastModifiedBy>thalla sreekar</cp:lastModifiedBy>
  <cp:revision>2</cp:revision>
  <dcterms:created xsi:type="dcterms:W3CDTF">2026-02-21T10:57:00Z</dcterms:created>
  <dcterms:modified xsi:type="dcterms:W3CDTF">2026-02-22T11:45:00Z</dcterms:modified>
</cp:coreProperties>
</file>