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FCB7" w14:textId="77E957B8" w:rsidR="00761E19" w:rsidRPr="00617041" w:rsidRDefault="00853EFB">
      <w:pPr>
        <w:ind w:firstLineChars="850" w:firstLine="23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041">
        <w:rPr>
          <w:rFonts w:ascii="Times New Roman" w:hAnsi="Times New Roman" w:cs="Times New Roman"/>
          <w:b/>
          <w:bCs/>
          <w:sz w:val="28"/>
          <w:szCs w:val="28"/>
        </w:rPr>
        <w:t>FUTURE ENHANCEMENT</w:t>
      </w:r>
      <w:r w:rsidR="00895694" w:rsidRPr="006170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0525FE" w14:textId="77777777" w:rsidR="00891747" w:rsidRPr="00617041" w:rsidRDefault="00891747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5F2C2423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sz w:val="28"/>
          <w:szCs w:val="28"/>
        </w:rPr>
        <w:t>The base paper "Deep Learning based Abnormal Event Detection in Pedestrian Pathways" outlines several potential future enhancements to improve the system further. Here are some proposed enhancements:</w:t>
      </w:r>
    </w:p>
    <w:p w14:paraId="3B7334DF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4DC026E7" w14:textId="77777777" w:rsidR="00617041" w:rsidRPr="00617041" w:rsidRDefault="00617041" w:rsidP="00617041">
      <w:pPr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b/>
          <w:bCs/>
          <w:sz w:val="28"/>
          <w:szCs w:val="28"/>
        </w:rPr>
        <w:t>Integration of Additional Sensors:</w:t>
      </w:r>
      <w:r w:rsidRPr="00617041">
        <w:rPr>
          <w:rFonts w:ascii="Times New Roman" w:hAnsi="Times New Roman" w:cs="Times New Roman"/>
          <w:sz w:val="28"/>
          <w:szCs w:val="28"/>
        </w:rPr>
        <w:t xml:space="preserve"> Incorporating other types of sensors such as infrared cameras, depth sensors, or thermal cameras could enhance the detection accuracy, especially in low-light or adverse weather conditions.</w:t>
      </w:r>
    </w:p>
    <w:p w14:paraId="5FA1483A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495CD0E1" w14:textId="77777777" w:rsidR="00617041" w:rsidRPr="00617041" w:rsidRDefault="00617041" w:rsidP="00617041">
      <w:pPr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b/>
          <w:bCs/>
          <w:sz w:val="28"/>
          <w:szCs w:val="28"/>
        </w:rPr>
        <w:t>Real-Time Processing:</w:t>
      </w:r>
      <w:r w:rsidRPr="00617041">
        <w:rPr>
          <w:rFonts w:ascii="Times New Roman" w:hAnsi="Times New Roman" w:cs="Times New Roman"/>
          <w:sz w:val="28"/>
          <w:szCs w:val="28"/>
        </w:rPr>
        <w:t xml:space="preserve"> Improving the system to handle real-time video feeds more efficiently, ensuring faster detection and response to anomalies.</w:t>
      </w:r>
    </w:p>
    <w:p w14:paraId="08C63297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55EEA185" w14:textId="3A45BCE3" w:rsidR="00617041" w:rsidRPr="00617041" w:rsidRDefault="00617041" w:rsidP="00617041">
      <w:pPr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b/>
          <w:bCs/>
          <w:sz w:val="28"/>
          <w:szCs w:val="28"/>
        </w:rPr>
        <w:t>Enhanced Feature Extraction:</w:t>
      </w:r>
      <w:r w:rsidRPr="00617041">
        <w:rPr>
          <w:rFonts w:ascii="Times New Roman" w:hAnsi="Times New Roman" w:cs="Times New Roman"/>
          <w:sz w:val="28"/>
          <w:szCs w:val="28"/>
        </w:rPr>
        <w:t xml:space="preserve"> Utilizing more advanced feature extraction techniques or combining multiple feature extraction methods to improve the robustness of anomaly detection.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041">
        <w:rPr>
          <w:rFonts w:ascii="Times New Roman" w:hAnsi="Times New Roman" w:cs="Times New Roman"/>
          <w:sz w:val="28"/>
          <w:szCs w:val="28"/>
        </w:rPr>
        <w:t>Incremental Learning: Implementing incremental learning to continuously update the model with new data, allowing the system to adapt to new types of anomalies without requiring complete retraining.</w:t>
      </w:r>
    </w:p>
    <w:p w14:paraId="3EB73D4A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16B70EC9" w14:textId="77777777" w:rsidR="00617041" w:rsidRPr="00617041" w:rsidRDefault="00617041" w:rsidP="00617041">
      <w:pPr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b/>
          <w:bCs/>
          <w:sz w:val="28"/>
          <w:szCs w:val="28"/>
        </w:rPr>
        <w:t>Hybrid Models:</w:t>
      </w:r>
      <w:r w:rsidRPr="00617041">
        <w:rPr>
          <w:rFonts w:ascii="Times New Roman" w:hAnsi="Times New Roman" w:cs="Times New Roman"/>
          <w:sz w:val="28"/>
          <w:szCs w:val="28"/>
        </w:rPr>
        <w:t xml:space="preserve"> Combining deep learning with other machine learning techniques, such as reinforcement learning, to improve the detection performance and adaptability of the system.</w:t>
      </w:r>
    </w:p>
    <w:p w14:paraId="07BEF2C4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4373F017" w14:textId="77777777" w:rsidR="00617041" w:rsidRPr="00617041" w:rsidRDefault="00617041" w:rsidP="00617041">
      <w:pPr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617041">
        <w:rPr>
          <w:rFonts w:ascii="Times New Roman" w:hAnsi="Times New Roman" w:cs="Times New Roman"/>
          <w:sz w:val="28"/>
          <w:szCs w:val="28"/>
        </w:rPr>
        <w:t xml:space="preserve"> Enhancing the system's scalability to handle larger datasets and more extensive networks of cameras, ensuring consistent performance across different environments.</w:t>
      </w:r>
    </w:p>
    <w:p w14:paraId="51CE869C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7B0EE9DB" w14:textId="77777777" w:rsidR="00617041" w:rsidRPr="00617041" w:rsidRDefault="00617041" w:rsidP="00617041">
      <w:pPr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b/>
          <w:bCs/>
          <w:sz w:val="28"/>
          <w:szCs w:val="28"/>
        </w:rPr>
        <w:t>User Interface Improvements:</w:t>
      </w:r>
      <w:r w:rsidRPr="00617041">
        <w:rPr>
          <w:rFonts w:ascii="Times New Roman" w:hAnsi="Times New Roman" w:cs="Times New Roman"/>
          <w:sz w:val="28"/>
          <w:szCs w:val="28"/>
        </w:rPr>
        <w:t xml:space="preserve"> Developing a more intuitive and interactive user interface for easier monitoring and management of the surveillance system.</w:t>
      </w:r>
    </w:p>
    <w:p w14:paraId="062E78F0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3FE244C3" w14:textId="77777777" w:rsidR="00617041" w:rsidRPr="00617041" w:rsidRDefault="00617041" w:rsidP="00617041">
      <w:pPr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b/>
          <w:bCs/>
          <w:sz w:val="28"/>
          <w:szCs w:val="28"/>
        </w:rPr>
        <w:t>Robustness to Environmental Changes:</w:t>
      </w:r>
      <w:r w:rsidRPr="00617041">
        <w:rPr>
          <w:rFonts w:ascii="Times New Roman" w:hAnsi="Times New Roman" w:cs="Times New Roman"/>
          <w:sz w:val="28"/>
          <w:szCs w:val="28"/>
        </w:rPr>
        <w:t xml:space="preserve"> Improving the system's robustness to environmental changes, such as varying lighting conditions, weather changes, or camera angles, to maintain high detection accuracy.</w:t>
      </w:r>
    </w:p>
    <w:p w14:paraId="6674C1CE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283BFB4A" w14:textId="77777777" w:rsidR="00617041" w:rsidRPr="00617041" w:rsidRDefault="00617041" w:rsidP="00617041">
      <w:pPr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b/>
          <w:bCs/>
          <w:sz w:val="28"/>
          <w:szCs w:val="28"/>
        </w:rPr>
        <w:t>Privacy Preservation:</w:t>
      </w:r>
      <w:r w:rsidRPr="00617041">
        <w:rPr>
          <w:rFonts w:ascii="Times New Roman" w:hAnsi="Times New Roman" w:cs="Times New Roman"/>
          <w:sz w:val="28"/>
          <w:szCs w:val="28"/>
        </w:rPr>
        <w:t xml:space="preserve"> Incorporating privacy-preserving techniques to ensure that the surveillance system adheres to privacy regulations and protects individuals' identities.</w:t>
      </w:r>
    </w:p>
    <w:p w14:paraId="20241E9A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24B6AFD2" w14:textId="77777777" w:rsidR="00617041" w:rsidRPr="00617041" w:rsidRDefault="00617041" w:rsidP="00617041">
      <w:pPr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Collaborative Surveillance:</w:t>
      </w:r>
      <w:r w:rsidRPr="00617041">
        <w:rPr>
          <w:rFonts w:ascii="Times New Roman" w:hAnsi="Times New Roman" w:cs="Times New Roman"/>
          <w:sz w:val="28"/>
          <w:szCs w:val="28"/>
        </w:rPr>
        <w:t xml:space="preserve"> Enabling collaborative surveillance where multiple systems can share information and work together to detect anomalies more effectively.</w:t>
      </w:r>
    </w:p>
    <w:p w14:paraId="0F83D5C5" w14:textId="77777777" w:rsidR="00617041" w:rsidRPr="00617041" w:rsidRDefault="00617041" w:rsidP="00617041">
      <w:pPr>
        <w:ind w:firstLineChars="850" w:firstLine="2380"/>
        <w:jc w:val="both"/>
        <w:rPr>
          <w:rFonts w:ascii="Times New Roman" w:hAnsi="Times New Roman" w:cs="Times New Roman"/>
          <w:sz w:val="28"/>
          <w:szCs w:val="28"/>
        </w:rPr>
      </w:pPr>
    </w:p>
    <w:p w14:paraId="3D29715F" w14:textId="4FACAF2C" w:rsidR="00F6422E" w:rsidRPr="00617041" w:rsidRDefault="00617041" w:rsidP="00617041">
      <w:pPr>
        <w:jc w:val="both"/>
        <w:rPr>
          <w:rFonts w:ascii="Times New Roman" w:hAnsi="Times New Roman" w:cs="Times New Roman"/>
          <w:sz w:val="28"/>
          <w:szCs w:val="28"/>
        </w:rPr>
      </w:pPr>
      <w:r w:rsidRPr="00617041">
        <w:rPr>
          <w:rFonts w:ascii="Times New Roman" w:hAnsi="Times New Roman" w:cs="Times New Roman"/>
          <w:sz w:val="28"/>
          <w:szCs w:val="28"/>
        </w:rPr>
        <w:t>These enhancements aim to make the anomaly detection system more accurate, efficient, and adaptable to various real-world conditions and requirements</w:t>
      </w:r>
    </w:p>
    <w:p w14:paraId="0FF2D3BF" w14:textId="77777777" w:rsidR="00761E19" w:rsidRPr="00617041" w:rsidRDefault="00761E19">
      <w:pPr>
        <w:ind w:firstLineChars="850" w:firstLine="2380"/>
        <w:rPr>
          <w:rFonts w:ascii="Times New Roman" w:hAnsi="Times New Roman" w:cs="Times New Roman"/>
          <w:sz w:val="28"/>
          <w:szCs w:val="28"/>
        </w:rPr>
      </w:pPr>
    </w:p>
    <w:sectPr w:rsidR="00761E19" w:rsidRPr="006170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7538B"/>
    <w:multiLevelType w:val="multilevel"/>
    <w:tmpl w:val="A7C8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5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E19"/>
    <w:rsid w:val="002C5836"/>
    <w:rsid w:val="003C7744"/>
    <w:rsid w:val="00617041"/>
    <w:rsid w:val="00761E19"/>
    <w:rsid w:val="007B4A37"/>
    <w:rsid w:val="007C510F"/>
    <w:rsid w:val="00853EFB"/>
    <w:rsid w:val="00891747"/>
    <w:rsid w:val="00895694"/>
    <w:rsid w:val="009A6CC4"/>
    <w:rsid w:val="00AC3F19"/>
    <w:rsid w:val="00CC7BCA"/>
    <w:rsid w:val="00CC7CC1"/>
    <w:rsid w:val="00D30BAB"/>
    <w:rsid w:val="00ED7794"/>
    <w:rsid w:val="00F6422E"/>
    <w:rsid w:val="09195DE8"/>
    <w:rsid w:val="2CF636BD"/>
    <w:rsid w:val="367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0FDA7"/>
  <w15:docId w15:val="{F2785D31-0259-4EC0-A97E-42CE40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694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neela kesumala</cp:lastModifiedBy>
  <cp:revision>16</cp:revision>
  <dcterms:created xsi:type="dcterms:W3CDTF">2022-01-28T04:16:00Z</dcterms:created>
  <dcterms:modified xsi:type="dcterms:W3CDTF">2024-07-17T16:54:00Z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CE0756606C914126A379D7178790EC8F</vt:lpwstr>
  </property>
</Properties>
</file>