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1EC" w:rsidRDefault="00A041A3">
      <w:pPr>
        <w:spacing w:after="0" w:line="259" w:lineRule="auto"/>
        <w:ind w:left="2160" w:right="0" w:firstLine="0"/>
      </w:pPr>
      <w:r>
        <w:rPr>
          <w:sz w:val="52"/>
        </w:rPr>
        <w:t xml:space="preserve">     </w:t>
      </w:r>
      <w:r>
        <w:rPr>
          <w:b/>
          <w:sz w:val="52"/>
          <w:u w:val="single" w:color="000000"/>
        </w:rPr>
        <w:t>Assignment 1</w:t>
      </w:r>
      <w:r>
        <w:rPr>
          <w:b/>
          <w:sz w:val="52"/>
        </w:rPr>
        <w:t xml:space="preserve"> </w:t>
      </w:r>
    </w:p>
    <w:p w:rsidR="000751EC" w:rsidRDefault="00A041A3">
      <w:pPr>
        <w:spacing w:after="0" w:line="259" w:lineRule="auto"/>
        <w:ind w:left="0" w:right="0" w:firstLine="0"/>
      </w:pPr>
      <w:r>
        <w:rPr>
          <w:b/>
          <w:sz w:val="30"/>
        </w:rPr>
        <w:t xml:space="preserve">             </w:t>
      </w:r>
      <w:r>
        <w:rPr>
          <w:b/>
          <w:sz w:val="30"/>
          <w:u w:val="single" w:color="000000"/>
        </w:rPr>
        <w:t>Custom CNN Components for MNIST Classification</w:t>
      </w:r>
      <w:r>
        <w:rPr>
          <w:b/>
          <w:sz w:val="30"/>
        </w:rPr>
        <w:t xml:space="preserve"> </w:t>
      </w:r>
    </w:p>
    <w:p w:rsidR="000751EC" w:rsidRDefault="00A041A3" w:rsidP="00A041A3">
      <w:pPr>
        <w:spacing w:after="90" w:line="259" w:lineRule="auto"/>
        <w:ind w:left="0" w:right="0" w:firstLine="0"/>
      </w:pPr>
      <w:r>
        <w:rPr>
          <w:b/>
          <w:sz w:val="16"/>
        </w:rPr>
        <w:t xml:space="preserve">                                                                </w:t>
      </w:r>
      <w:bookmarkStart w:id="0" w:name="_GoBack"/>
      <w:bookmarkEnd w:id="0"/>
      <w:r>
        <w:rPr>
          <w:sz w:val="24"/>
        </w:rPr>
        <w:t xml:space="preserve">Name   : </w:t>
      </w:r>
      <w:proofErr w:type="spellStart"/>
      <w:r>
        <w:rPr>
          <w:sz w:val="24"/>
        </w:rPr>
        <w:t>Nagara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Akhil</w:t>
      </w:r>
      <w:proofErr w:type="spellEnd"/>
      <w:r>
        <w:rPr>
          <w:sz w:val="24"/>
        </w:rPr>
        <w:t xml:space="preserve"> </w:t>
      </w:r>
    </w:p>
    <w:p w:rsidR="000751EC" w:rsidRDefault="00A041A3">
      <w:pPr>
        <w:tabs>
          <w:tab w:val="center" w:pos="2160"/>
          <w:tab w:val="center" w:pos="4041"/>
        </w:tabs>
        <w:spacing w:after="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</w:t>
      </w:r>
      <w:r>
        <w:rPr>
          <w:sz w:val="24"/>
        </w:rPr>
        <w:tab/>
        <w:t xml:space="preserve"> Roll </w:t>
      </w:r>
      <w:proofErr w:type="gramStart"/>
      <w:r>
        <w:rPr>
          <w:sz w:val="24"/>
        </w:rPr>
        <w:t>No :</w:t>
      </w:r>
      <w:proofErr w:type="gramEnd"/>
      <w:r>
        <w:rPr>
          <w:sz w:val="24"/>
        </w:rPr>
        <w:t xml:space="preserve"> 22IM30022</w:t>
      </w:r>
      <w:r>
        <w:rPr>
          <w:sz w:val="24"/>
        </w:rPr>
        <w:t xml:space="preserve">  </w:t>
      </w:r>
    </w:p>
    <w:p w:rsidR="000751EC" w:rsidRDefault="00A041A3">
      <w:pPr>
        <w:spacing w:after="18" w:line="259" w:lineRule="auto"/>
        <w:ind w:left="2160" w:right="0" w:firstLine="0"/>
      </w:pPr>
      <w:r>
        <w:rPr>
          <w:sz w:val="22"/>
        </w:rPr>
        <w:t xml:space="preserve"> </w:t>
      </w:r>
    </w:p>
    <w:p w:rsidR="000751EC" w:rsidRDefault="00A041A3">
      <w:pPr>
        <w:spacing w:after="149" w:line="259" w:lineRule="auto"/>
        <w:ind w:left="0" w:right="0" w:firstLine="0"/>
      </w:pPr>
      <w:r>
        <w:rPr>
          <w:sz w:val="22"/>
        </w:rPr>
        <w:t xml:space="preserve"> </w:t>
      </w:r>
    </w:p>
    <w:p w:rsidR="000751EC" w:rsidRDefault="00A041A3">
      <w:pPr>
        <w:pStyle w:val="Heading1"/>
        <w:ind w:left="-5"/>
      </w:pPr>
      <w:r>
        <w:t xml:space="preserve">1. Introduction </w:t>
      </w:r>
    </w:p>
    <w:p w:rsidR="000751EC" w:rsidRDefault="00A041A3">
      <w:pPr>
        <w:spacing w:after="125" w:line="259" w:lineRule="auto"/>
        <w:ind w:left="0" w:right="0" w:firstLine="0"/>
      </w:pPr>
      <w:r>
        <w:rPr>
          <w:b/>
          <w:sz w:val="16"/>
        </w:rPr>
        <w:t xml:space="preserve"> </w:t>
      </w:r>
    </w:p>
    <w:p w:rsidR="000751EC" w:rsidRDefault="00A041A3">
      <w:pPr>
        <w:ind w:left="-5" w:right="846"/>
      </w:pPr>
      <w:r>
        <w:rPr>
          <w:b/>
        </w:rPr>
        <w:t>=&gt;</w:t>
      </w:r>
      <w:r>
        <w:t xml:space="preserve"> This report details the implementation of custom neural network </w:t>
      </w:r>
      <w:r>
        <w:t xml:space="preserve">components for MNIST digit classification.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</w:t>
      </w:r>
    </w:p>
    <w:p w:rsidR="000751EC" w:rsidRDefault="00A041A3">
      <w:pPr>
        <w:ind w:left="-5" w:right="846"/>
      </w:pPr>
      <w:r>
        <w:rPr>
          <w:b/>
        </w:rPr>
        <w:t>=&gt;</w:t>
      </w:r>
      <w:r>
        <w:t xml:space="preserve"> The primary goal of this assignment was to develop a deeper understanding of fundamental deep learning building blocks by implementing them from scratch rather than relying solely on </w:t>
      </w:r>
      <w:proofErr w:type="spellStart"/>
      <w:r>
        <w:t>PyTorch's</w:t>
      </w:r>
      <w:proofErr w:type="spellEnd"/>
      <w:r>
        <w:t xml:space="preserve"> built-in modul</w:t>
      </w:r>
      <w:r>
        <w:t xml:space="preserve">es.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</w:t>
      </w:r>
    </w:p>
    <w:p w:rsidR="000751EC" w:rsidRDefault="00A041A3">
      <w:pPr>
        <w:ind w:left="-5" w:right="846"/>
      </w:pPr>
      <w:r>
        <w:rPr>
          <w:b/>
        </w:rPr>
        <w:t>=&gt;</w:t>
      </w:r>
      <w:r>
        <w:t xml:space="preserve"> Building custom components such as </w:t>
      </w:r>
      <w:proofErr w:type="spellStart"/>
      <w:r>
        <w:t>BatchNorm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, and </w:t>
      </w:r>
      <w:proofErr w:type="spellStart"/>
      <w:r>
        <w:t>MaxPooling</w:t>
      </w:r>
      <w:proofErr w:type="spellEnd"/>
      <w:r>
        <w:t xml:space="preserve"> is crucial for several reasons: </w:t>
      </w:r>
    </w:p>
    <w:p w:rsidR="000751EC" w:rsidRDefault="00A041A3">
      <w:pPr>
        <w:spacing w:after="125" w:line="259" w:lineRule="auto"/>
        <w:ind w:left="0" w:right="0" w:firstLine="0"/>
      </w:pPr>
      <w:r>
        <w:rPr>
          <w:sz w:val="16"/>
        </w:rPr>
        <w:t xml:space="preserve"> </w:t>
      </w:r>
    </w:p>
    <w:p w:rsidR="000751EC" w:rsidRDefault="00A041A3">
      <w:pPr>
        <w:numPr>
          <w:ilvl w:val="0"/>
          <w:numId w:val="1"/>
        </w:numPr>
        <w:ind w:right="846" w:hanging="360"/>
      </w:pPr>
      <w:r>
        <w:t xml:space="preserve">It provides insight into the internal workings of these components, demystifying the "black box" nature of deep learning frameworks </w:t>
      </w:r>
    </w:p>
    <w:p w:rsidR="000751EC" w:rsidRDefault="00A041A3">
      <w:pPr>
        <w:spacing w:after="125" w:line="259" w:lineRule="auto"/>
        <w:ind w:left="720" w:right="0" w:firstLine="0"/>
      </w:pPr>
      <w:r>
        <w:rPr>
          <w:sz w:val="16"/>
        </w:rPr>
        <w:t xml:space="preserve"> </w:t>
      </w:r>
    </w:p>
    <w:p w:rsidR="000751EC" w:rsidRDefault="00A041A3">
      <w:pPr>
        <w:numPr>
          <w:ilvl w:val="0"/>
          <w:numId w:val="1"/>
        </w:numPr>
        <w:ind w:right="846" w:hanging="360"/>
      </w:pPr>
      <w:r>
        <w:t>It allows</w:t>
      </w:r>
      <w:r>
        <w:t xml:space="preserve"> for greater flexibility and potential customization that might not be available in standard implementations </w:t>
      </w:r>
    </w:p>
    <w:p w:rsidR="000751EC" w:rsidRDefault="00A041A3">
      <w:pPr>
        <w:spacing w:after="125" w:line="259" w:lineRule="auto"/>
        <w:ind w:left="720" w:right="0" w:firstLine="0"/>
      </w:pPr>
      <w:r>
        <w:rPr>
          <w:sz w:val="16"/>
        </w:rPr>
        <w:t xml:space="preserve"> </w:t>
      </w:r>
    </w:p>
    <w:p w:rsidR="000751EC" w:rsidRDefault="00A041A3">
      <w:pPr>
        <w:numPr>
          <w:ilvl w:val="0"/>
          <w:numId w:val="1"/>
        </w:numPr>
        <w:ind w:right="846" w:hanging="360"/>
      </w:pPr>
      <w:r>
        <w:t xml:space="preserve">It builds a stronger foundation for understanding new research and innovations in neural network architectures </w:t>
      </w:r>
    </w:p>
    <w:p w:rsidR="000751EC" w:rsidRDefault="00A041A3">
      <w:pPr>
        <w:spacing w:after="125" w:line="259" w:lineRule="auto"/>
        <w:ind w:left="720" w:right="0" w:firstLine="0"/>
      </w:pPr>
      <w:r>
        <w:rPr>
          <w:sz w:val="16"/>
        </w:rPr>
        <w:t xml:space="preserve"> </w:t>
      </w:r>
    </w:p>
    <w:p w:rsidR="000751EC" w:rsidRDefault="00A041A3">
      <w:pPr>
        <w:numPr>
          <w:ilvl w:val="0"/>
          <w:numId w:val="1"/>
        </w:numPr>
        <w:spacing w:after="85"/>
        <w:ind w:right="846" w:hanging="360"/>
      </w:pPr>
      <w:r>
        <w:t>It helps develop debugging ski</w:t>
      </w:r>
      <w:r>
        <w:t xml:space="preserve">lls when working with complex models </w:t>
      </w:r>
    </w:p>
    <w:p w:rsidR="000751EC" w:rsidRDefault="00A041A3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0751EC" w:rsidRDefault="00A041A3">
      <w:pPr>
        <w:spacing w:after="85"/>
        <w:ind w:left="-5" w:right="846"/>
      </w:pPr>
      <w:r>
        <w:t xml:space="preserve">By implementing these components for the MNIST digit classification task, I've gained a practical understanding of how convolutional neural networks function at a fundamental level. </w:t>
      </w:r>
    </w:p>
    <w:p w:rsidR="000751EC" w:rsidRDefault="00A041A3">
      <w:pPr>
        <w:spacing w:after="29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0751EC" w:rsidRDefault="00A041A3">
      <w:pPr>
        <w:spacing w:after="29" w:line="259" w:lineRule="auto"/>
        <w:ind w:left="0" w:right="0" w:firstLine="0"/>
      </w:pPr>
      <w:r>
        <w:rPr>
          <w:b/>
          <w:sz w:val="36"/>
        </w:rPr>
        <w:lastRenderedPageBreak/>
        <w:t xml:space="preserve"> </w:t>
      </w:r>
    </w:p>
    <w:p w:rsidR="000751EC" w:rsidRDefault="00A041A3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:rsidR="000751EC" w:rsidRDefault="00A041A3">
      <w:pPr>
        <w:pStyle w:val="Heading1"/>
        <w:ind w:left="-5"/>
      </w:pPr>
      <w:r>
        <w:t xml:space="preserve">2. Implementation Details </w:t>
      </w:r>
    </w:p>
    <w:p w:rsidR="000751EC" w:rsidRDefault="00A041A3">
      <w:pPr>
        <w:spacing w:after="163" w:line="259" w:lineRule="auto"/>
        <w:ind w:left="0" w:right="0" w:firstLine="0"/>
      </w:pPr>
      <w:r>
        <w:rPr>
          <w:b/>
          <w:sz w:val="16"/>
        </w:rPr>
        <w:t xml:space="preserve"> </w:t>
      </w:r>
    </w:p>
    <w:p w:rsidR="000751EC" w:rsidRDefault="00A041A3">
      <w:pPr>
        <w:pStyle w:val="Heading2"/>
      </w:pPr>
      <w:r>
        <w:t xml:space="preserve">A. Custom Dropout </w:t>
      </w:r>
    </w:p>
    <w:p w:rsidR="000751EC" w:rsidRDefault="00A041A3">
      <w:pPr>
        <w:spacing w:after="221" w:line="259" w:lineRule="auto"/>
        <w:ind w:left="72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spacing w:line="324" w:lineRule="auto"/>
        <w:ind w:left="730" w:right="846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188038"/>
          <w:sz w:val="26"/>
        </w:rPr>
        <w:t>CustomDropout</w:t>
      </w:r>
      <w:proofErr w:type="spellEnd"/>
      <w:r>
        <w:t xml:space="preserve"> layer was implemented to replicate </w:t>
      </w:r>
      <w:proofErr w:type="spellStart"/>
      <w:r>
        <w:t>PyTorch's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6"/>
        </w:rPr>
        <w:t>nn.Dropout</w:t>
      </w:r>
      <w:proofErr w:type="spellEnd"/>
      <w:proofErr w:type="gramEnd"/>
      <w:r>
        <w:t xml:space="preserve"> </w:t>
      </w:r>
      <w:proofErr w:type="spellStart"/>
      <w:r>
        <w:t>behavior</w:t>
      </w:r>
      <w:proofErr w:type="spellEnd"/>
      <w:r>
        <w:t xml:space="preserve">: </w:t>
      </w:r>
    </w:p>
    <w:p w:rsidR="000751EC" w:rsidRDefault="00A041A3">
      <w:pPr>
        <w:spacing w:after="201" w:line="259" w:lineRule="auto"/>
        <w:ind w:left="0" w:right="0" w:firstLine="0"/>
      </w:pPr>
      <w:r>
        <w:rPr>
          <w:sz w:val="5"/>
        </w:rPr>
        <w:t xml:space="preserve"> </w:t>
      </w:r>
    </w:p>
    <w:p w:rsidR="000751EC" w:rsidRDefault="00A041A3">
      <w:pPr>
        <w:spacing w:after="108" w:line="259" w:lineRule="auto"/>
        <w:ind w:left="0" w:right="738" w:firstLine="0"/>
        <w:jc w:val="right"/>
      </w:pPr>
      <w:r>
        <w:rPr>
          <w:noProof/>
        </w:rPr>
        <w:drawing>
          <wp:inline distT="0" distB="0" distL="0" distR="0">
            <wp:extent cx="5238750" cy="2076450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0000FF"/>
          <w:sz w:val="20"/>
        </w:rPr>
        <w:t xml:space="preserve"> </w:t>
      </w:r>
    </w:p>
    <w:p w:rsidR="000751EC" w:rsidRDefault="00A041A3">
      <w:pPr>
        <w:spacing w:after="93" w:line="259" w:lineRule="auto"/>
        <w:ind w:left="0" w:right="0" w:firstLine="0"/>
      </w:pPr>
      <w:r>
        <w:t xml:space="preserve"> </w:t>
      </w:r>
      <w:r>
        <w:tab/>
        <w:t xml:space="preserve"> </w:t>
      </w:r>
    </w:p>
    <w:p w:rsidR="000751EC" w:rsidRDefault="00A041A3">
      <w:pPr>
        <w:spacing w:after="29"/>
        <w:ind w:left="730" w:right="846"/>
      </w:pPr>
      <w:r>
        <w:t>=&gt; The</w:t>
      </w:r>
      <w:r>
        <w:rPr>
          <w:sz w:val="40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6"/>
        </w:rPr>
        <w:t>CustomDropout</w:t>
      </w:r>
      <w:proofErr w:type="spellEnd"/>
      <w:r>
        <w:rPr>
          <w:sz w:val="26"/>
        </w:rPr>
        <w:t xml:space="preserve"> </w:t>
      </w:r>
      <w:r>
        <w:t xml:space="preserve">class implements dropout regularization by randomly dropping neurons during training.  </w:t>
      </w:r>
    </w:p>
    <w:p w:rsidR="000751EC" w:rsidRDefault="00A041A3">
      <w:pPr>
        <w:spacing w:after="262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=&gt; The </w:t>
      </w:r>
      <w:r>
        <w:rPr>
          <w:rFonts w:ascii="Courier New" w:eastAsia="Courier New" w:hAnsi="Courier New" w:cs="Courier New"/>
          <w:color w:val="188038"/>
        </w:rPr>
        <w:t>__</w:t>
      </w:r>
      <w:proofErr w:type="spellStart"/>
      <w:r>
        <w:rPr>
          <w:rFonts w:ascii="Courier New" w:eastAsia="Courier New" w:hAnsi="Courier New" w:cs="Courier New"/>
          <w:color w:val="188038"/>
        </w:rPr>
        <w:t>init</w:t>
      </w:r>
      <w:proofErr w:type="spellEnd"/>
      <w:r>
        <w:rPr>
          <w:rFonts w:ascii="Courier New" w:eastAsia="Courier New" w:hAnsi="Courier New" w:cs="Courier New"/>
          <w:color w:val="188038"/>
        </w:rPr>
        <w:t>__</w:t>
      </w:r>
      <w:r>
        <w:t xml:space="preserve"> method </w:t>
      </w:r>
      <w:r>
        <w:t xml:space="preserve">stores the dropout probability </w:t>
      </w:r>
      <w:r>
        <w:rPr>
          <w:rFonts w:ascii="Courier New" w:eastAsia="Courier New" w:hAnsi="Courier New" w:cs="Courier New"/>
          <w:color w:val="188038"/>
        </w:rPr>
        <w:t>p</w:t>
      </w:r>
      <w:r>
        <w:t xml:space="preserve">. </w:t>
      </w:r>
    </w:p>
    <w:p w:rsidR="000751EC" w:rsidRDefault="00A041A3">
      <w:pPr>
        <w:spacing w:after="265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spacing w:line="325" w:lineRule="auto"/>
        <w:ind w:left="730" w:right="846"/>
      </w:pPr>
      <w:r>
        <w:t xml:space="preserve">=&gt; In the </w:t>
      </w:r>
      <w:r>
        <w:rPr>
          <w:rFonts w:ascii="Courier New" w:eastAsia="Courier New" w:hAnsi="Courier New" w:cs="Courier New"/>
          <w:color w:val="188038"/>
        </w:rPr>
        <w:t>forward</w:t>
      </w:r>
      <w:r>
        <w:t xml:space="preserve"> method, if in training mode, some values in </w:t>
      </w:r>
      <w:r>
        <w:rPr>
          <w:rFonts w:ascii="Courier New" w:eastAsia="Courier New" w:hAnsi="Courier New" w:cs="Courier New"/>
          <w:color w:val="188038"/>
        </w:rPr>
        <w:t>x</w:t>
      </w:r>
      <w:r>
        <w:t xml:space="preserve"> should be zeroed out while scaling the remaining ones. In evaluation mode, </w:t>
      </w:r>
      <w:r>
        <w:rPr>
          <w:rFonts w:ascii="Courier New" w:eastAsia="Courier New" w:hAnsi="Courier New" w:cs="Courier New"/>
          <w:color w:val="188038"/>
        </w:rPr>
        <w:t>x</w:t>
      </w:r>
      <w:r>
        <w:t xml:space="preserve"> remains unchanged. The dropout logic is yet to be implemented. </w:t>
      </w:r>
    </w:p>
    <w:p w:rsidR="000751EC" w:rsidRDefault="00A041A3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spacing w:after="60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pStyle w:val="Heading2"/>
        <w:ind w:left="-5"/>
      </w:pPr>
      <w:r>
        <w:t xml:space="preserve">B. </w:t>
      </w:r>
      <w:r>
        <w:t xml:space="preserve">CustomBatchNorm2d </w:t>
      </w:r>
    </w:p>
    <w:p w:rsidR="000751EC" w:rsidRDefault="00A041A3">
      <w:pPr>
        <w:spacing w:after="248" w:line="259" w:lineRule="auto"/>
        <w:ind w:left="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spacing w:after="40"/>
        <w:ind w:left="730" w:right="846"/>
      </w:pPr>
      <w:r>
        <w:lastRenderedPageBreak/>
        <w:t xml:space="preserve">The </w:t>
      </w:r>
      <w:r>
        <w:rPr>
          <w:rFonts w:ascii="Courier New" w:eastAsia="Courier New" w:hAnsi="Courier New" w:cs="Courier New"/>
          <w:color w:val="188038"/>
        </w:rPr>
        <w:t>CustomBatchNorm2d</w:t>
      </w:r>
      <w:r>
        <w:t xml:space="preserve"> implementation follows the standard batch normalization algorithm: </w:t>
      </w:r>
    </w:p>
    <w:p w:rsidR="000751EC" w:rsidRDefault="00A041A3">
      <w:pPr>
        <w:spacing w:after="160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pStyle w:val="Heading3"/>
        <w:ind w:left="355"/>
      </w:pPr>
      <w:r>
        <w:rPr>
          <w:u w:val="none"/>
        </w:rPr>
        <w:t xml:space="preserve">1. </w:t>
      </w:r>
      <w:r>
        <w:t>Initialization</w:t>
      </w:r>
      <w:r>
        <w:rPr>
          <w:u w:val="none"/>
        </w:rPr>
        <w:t xml:space="preserve">  </w:t>
      </w:r>
    </w:p>
    <w:p w:rsidR="000751EC" w:rsidRDefault="00A041A3">
      <w:pPr>
        <w:spacing w:after="263" w:line="259" w:lineRule="auto"/>
        <w:ind w:left="72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Defines learnable parameters: </w:t>
      </w:r>
      <w:r>
        <w:rPr>
          <w:rFonts w:ascii="Courier New" w:eastAsia="Courier New" w:hAnsi="Courier New" w:cs="Courier New"/>
          <w:color w:val="188038"/>
        </w:rPr>
        <w:t>gamma</w:t>
      </w:r>
      <w:r>
        <w:t xml:space="preserve"> (scale) and </w:t>
      </w:r>
      <w:r>
        <w:rPr>
          <w:rFonts w:ascii="Courier New" w:eastAsia="Courier New" w:hAnsi="Courier New" w:cs="Courier New"/>
          <w:color w:val="188038"/>
        </w:rPr>
        <w:t>beta</w:t>
      </w:r>
      <w:r>
        <w:t xml:space="preserve"> (shift). </w:t>
      </w:r>
    </w:p>
    <w:p w:rsidR="000751EC" w:rsidRDefault="00A041A3">
      <w:pPr>
        <w:spacing w:after="23" w:line="259" w:lineRule="auto"/>
        <w:ind w:left="0" w:right="1065" w:firstLine="0"/>
        <w:jc w:val="right"/>
      </w:pPr>
      <w:r>
        <w:rPr>
          <w:noProof/>
        </w:rPr>
        <w:drawing>
          <wp:inline distT="0" distB="0" distL="0" distR="0">
            <wp:extent cx="5057775" cy="2324100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720" w:right="0" w:firstLine="0"/>
      </w:pPr>
      <w:r>
        <w:t xml:space="preserve"> </w:t>
      </w:r>
    </w:p>
    <w:p w:rsidR="000751EC" w:rsidRDefault="00A041A3">
      <w:pPr>
        <w:pStyle w:val="Heading3"/>
        <w:ind w:left="355"/>
      </w:pPr>
      <w:r>
        <w:rPr>
          <w:u w:val="none"/>
        </w:rPr>
        <w:t xml:space="preserve">2. </w:t>
      </w:r>
      <w:r>
        <w:t>Forward Pass</w:t>
      </w:r>
      <w:r>
        <w:rPr>
          <w:u w:val="none"/>
        </w:rPr>
        <w:t xml:space="preserve"> </w:t>
      </w:r>
    </w:p>
    <w:p w:rsidR="000751EC" w:rsidRDefault="00A041A3">
      <w:pPr>
        <w:spacing w:after="160" w:line="259" w:lineRule="auto"/>
        <w:ind w:left="72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Training Mode - Computes batch </w:t>
      </w:r>
      <w:r>
        <w:t xml:space="preserve">mean and variance across batch, height, and width </w:t>
      </w:r>
    </w:p>
    <w:p w:rsidR="000751EC" w:rsidRDefault="00A041A3">
      <w:pPr>
        <w:ind w:left="730" w:right="846"/>
      </w:pPr>
      <w:r>
        <w:t xml:space="preserve">Inference Mode - Uses stored running statistics using momentum </w:t>
      </w:r>
    </w:p>
    <w:p w:rsidR="000751EC" w:rsidRDefault="00A041A3">
      <w:pPr>
        <w:spacing w:after="0" w:line="259" w:lineRule="auto"/>
        <w:ind w:left="720" w:right="0" w:firstLine="0"/>
      </w:pPr>
      <w:r>
        <w:t xml:space="preserve"> </w:t>
      </w:r>
    </w:p>
    <w:p w:rsidR="000751EC" w:rsidRDefault="00A041A3">
      <w:pPr>
        <w:spacing w:after="23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>
            <wp:extent cx="5257800" cy="2695575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720" w:right="0" w:firstLine="0"/>
      </w:pPr>
      <w:r>
        <w:t xml:space="preserve"> </w:t>
      </w:r>
    </w:p>
    <w:p w:rsidR="000751EC" w:rsidRDefault="00A041A3">
      <w:pPr>
        <w:pStyle w:val="Heading3"/>
        <w:ind w:left="355"/>
      </w:pPr>
      <w:r>
        <w:rPr>
          <w:u w:val="none"/>
        </w:rPr>
        <w:lastRenderedPageBreak/>
        <w:t xml:space="preserve">3. </w:t>
      </w:r>
      <w:r>
        <w:t>Normalization and Output</w:t>
      </w:r>
      <w:r>
        <w:rPr>
          <w:u w:val="none"/>
        </w:rPr>
        <w:t xml:space="preserve"> </w:t>
      </w:r>
    </w:p>
    <w:p w:rsidR="000751EC" w:rsidRDefault="00A041A3">
      <w:pPr>
        <w:spacing w:after="160" w:line="259" w:lineRule="auto"/>
        <w:ind w:left="72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Normalizes the input </w:t>
      </w:r>
    </w:p>
    <w:p w:rsidR="000751EC" w:rsidRDefault="00A041A3">
      <w:pPr>
        <w:spacing w:after="72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shd w:val="clear" w:color="auto" w:fill="282A36"/>
        <w:spacing w:after="153" w:line="259" w:lineRule="auto"/>
        <w:ind w:left="720" w:right="0" w:firstLine="0"/>
      </w:pPr>
      <w:proofErr w:type="spellStart"/>
      <w:r>
        <w:rPr>
          <w:rFonts w:ascii="Courier New" w:eastAsia="Courier New" w:hAnsi="Courier New" w:cs="Courier New"/>
          <w:color w:val="F8F8F2"/>
          <w:sz w:val="21"/>
        </w:rPr>
        <w:t>x_hat</w:t>
      </w:r>
      <w:proofErr w:type="spellEnd"/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r>
        <w:rPr>
          <w:rFonts w:ascii="Courier New" w:eastAsia="Courier New" w:hAnsi="Courier New" w:cs="Courier New"/>
          <w:color w:val="FF79C6"/>
          <w:sz w:val="21"/>
        </w:rPr>
        <w:t>=</w:t>
      </w:r>
      <w:r>
        <w:rPr>
          <w:rFonts w:ascii="Courier New" w:eastAsia="Courier New" w:hAnsi="Courier New" w:cs="Courier New"/>
          <w:color w:val="F8F8F2"/>
          <w:sz w:val="21"/>
        </w:rPr>
        <w:t xml:space="preserve"> (</w:t>
      </w:r>
      <w:r>
        <w:rPr>
          <w:rFonts w:ascii="Courier New" w:eastAsia="Courier New" w:hAnsi="Courier New" w:cs="Courier New"/>
          <w:i/>
          <w:color w:val="FFB86C"/>
          <w:sz w:val="21"/>
        </w:rPr>
        <w:t>x</w:t>
      </w:r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r>
        <w:rPr>
          <w:rFonts w:ascii="Courier New" w:eastAsia="Courier New" w:hAnsi="Courier New" w:cs="Courier New"/>
          <w:color w:val="FF79C6"/>
          <w:sz w:val="21"/>
        </w:rPr>
        <w:t>-</w:t>
      </w:r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8F8F2"/>
          <w:sz w:val="21"/>
        </w:rPr>
        <w:t>batch_mean</w:t>
      </w:r>
      <w:proofErr w:type="spellEnd"/>
      <w:r>
        <w:rPr>
          <w:rFonts w:ascii="Courier New" w:eastAsia="Courier New" w:hAnsi="Courier New" w:cs="Courier New"/>
          <w:color w:val="F8F8F2"/>
          <w:sz w:val="21"/>
        </w:rPr>
        <w:t xml:space="preserve">) </w:t>
      </w:r>
      <w:r>
        <w:rPr>
          <w:rFonts w:ascii="Courier New" w:eastAsia="Courier New" w:hAnsi="Courier New" w:cs="Courier New"/>
          <w:color w:val="BD93F9"/>
          <w:sz w:val="21"/>
        </w:rPr>
        <w:t>/</w:t>
      </w:r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8F8F2"/>
          <w:sz w:val="21"/>
        </w:rPr>
        <w:t>torch.</w:t>
      </w:r>
      <w:r>
        <w:rPr>
          <w:rFonts w:ascii="Courier New" w:eastAsia="Courier New" w:hAnsi="Courier New" w:cs="Courier New"/>
          <w:color w:val="50FA7B"/>
          <w:sz w:val="21"/>
        </w:rPr>
        <w:t>sqrt</w:t>
      </w:r>
      <w:proofErr w:type="spellEnd"/>
      <w:proofErr w:type="gramEnd"/>
      <w:r>
        <w:rPr>
          <w:rFonts w:ascii="Courier New" w:eastAsia="Courier New" w:hAnsi="Courier New" w:cs="Courier New"/>
          <w:color w:val="F8F8F2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F8F8F2"/>
          <w:sz w:val="21"/>
        </w:rPr>
        <w:t>batch_var</w:t>
      </w:r>
      <w:proofErr w:type="spellEnd"/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r>
        <w:rPr>
          <w:rFonts w:ascii="Courier New" w:eastAsia="Courier New" w:hAnsi="Courier New" w:cs="Courier New"/>
          <w:color w:val="FF79C6"/>
          <w:sz w:val="21"/>
        </w:rPr>
        <w:t>+</w:t>
      </w:r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BD93F9"/>
          <w:sz w:val="21"/>
        </w:rPr>
        <w:t>self</w:t>
      </w:r>
      <w:r>
        <w:rPr>
          <w:rFonts w:ascii="Courier New" w:eastAsia="Courier New" w:hAnsi="Courier New" w:cs="Courier New"/>
          <w:color w:val="F8F8F2"/>
          <w:sz w:val="21"/>
        </w:rPr>
        <w:t>.eps</w:t>
      </w:r>
      <w:proofErr w:type="spellEnd"/>
      <w:r>
        <w:rPr>
          <w:rFonts w:ascii="Courier New" w:eastAsia="Courier New" w:hAnsi="Courier New" w:cs="Courier New"/>
          <w:color w:val="F8F8F2"/>
          <w:sz w:val="21"/>
        </w:rPr>
        <w:t xml:space="preserve">) </w:t>
      </w:r>
    </w:p>
    <w:p w:rsidR="000751EC" w:rsidRDefault="00A041A3">
      <w:pPr>
        <w:spacing w:after="102" w:line="259" w:lineRule="auto"/>
        <w:ind w:left="720" w:right="0" w:firstLine="0"/>
      </w:pPr>
      <w:r>
        <w:t xml:space="preserve"> </w:t>
      </w:r>
    </w:p>
    <w:p w:rsidR="000751EC" w:rsidRDefault="00A041A3">
      <w:pPr>
        <w:ind w:left="730" w:right="846"/>
      </w:pPr>
      <w:r>
        <w:t xml:space="preserve">Applies </w:t>
      </w:r>
      <w:r>
        <w:rPr>
          <w:rFonts w:ascii="Courier New" w:eastAsia="Courier New" w:hAnsi="Courier New" w:cs="Courier New"/>
          <w:color w:val="38761D"/>
        </w:rPr>
        <w:t>scaling(γ)</w:t>
      </w:r>
      <w:r>
        <w:t xml:space="preserve"> &amp;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38761D"/>
        </w:rPr>
        <w:t>shifting(β)</w:t>
      </w:r>
      <w:r>
        <w:t xml:space="preserve"> to the normalized output </w:t>
      </w:r>
    </w:p>
    <w:p w:rsidR="000751EC" w:rsidRDefault="00A041A3">
      <w:pPr>
        <w:spacing w:after="0" w:line="259" w:lineRule="auto"/>
        <w:ind w:left="720" w:right="0" w:firstLine="0"/>
      </w:pPr>
      <w:r>
        <w:rPr>
          <w:sz w:val="12"/>
        </w:rPr>
        <w:t xml:space="preserve"> </w:t>
      </w:r>
    </w:p>
    <w:tbl>
      <w:tblPr>
        <w:tblStyle w:val="TableGrid"/>
        <w:tblW w:w="8320" w:type="dxa"/>
        <w:tblInd w:w="720" w:type="dxa"/>
        <w:tblCellMar>
          <w:top w:w="3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20"/>
      </w:tblGrid>
      <w:tr w:rsidR="000751EC">
        <w:trPr>
          <w:trHeight w:val="34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282A36"/>
          </w:tcPr>
          <w:p w:rsidR="000751EC" w:rsidRDefault="00A041A3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out </w:t>
            </w:r>
            <w:r>
              <w:rPr>
                <w:rFonts w:ascii="Courier New" w:eastAsia="Courier New" w:hAnsi="Courier New" w:cs="Courier New"/>
                <w:color w:val="FF79C6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BD93F9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>.gamma.</w:t>
            </w:r>
            <w:r>
              <w:rPr>
                <w:rFonts w:ascii="Courier New" w:eastAsia="Courier New" w:hAnsi="Courier New" w:cs="Courier New"/>
                <w:color w:val="50FA7B"/>
                <w:sz w:val="21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79C6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21"/>
              </w:rPr>
              <w:t>x_hat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BD93F9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>.beta.</w:t>
            </w:r>
            <w:r>
              <w:rPr>
                <w:rFonts w:ascii="Courier New" w:eastAsia="Courier New" w:hAnsi="Courier New" w:cs="Courier New"/>
                <w:color w:val="50FA7B"/>
                <w:sz w:val="21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</w:p>
        </w:tc>
      </w:tr>
      <w:tr w:rsidR="000751EC">
        <w:trPr>
          <w:trHeight w:val="340"/>
        </w:trPr>
        <w:tc>
          <w:tcPr>
            <w:tcW w:w="8320" w:type="dxa"/>
            <w:tcBorders>
              <w:top w:val="nil"/>
              <w:left w:val="nil"/>
              <w:bottom w:val="nil"/>
              <w:right w:val="nil"/>
            </w:tcBorders>
            <w:shd w:val="clear" w:color="auto" w:fill="282A36"/>
          </w:tcPr>
          <w:p w:rsidR="000751EC" w:rsidRDefault="00A041A3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FF79C6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D93F9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F8F8F2"/>
                <w:sz w:val="21"/>
              </w:rPr>
              <w:t xml:space="preserve">) </w:t>
            </w:r>
          </w:p>
        </w:tc>
      </w:tr>
    </w:tbl>
    <w:p w:rsidR="000751EC" w:rsidRDefault="00A041A3">
      <w:pPr>
        <w:pStyle w:val="Heading2"/>
        <w:ind w:left="-5"/>
      </w:pPr>
      <w:r>
        <w:t xml:space="preserve">C. </w:t>
      </w:r>
      <w:proofErr w:type="spellStart"/>
      <w:r>
        <w:t>CustomReLU</w:t>
      </w:r>
      <w:proofErr w:type="spellEnd"/>
      <w:r>
        <w:t xml:space="preserve"> </w:t>
      </w:r>
    </w:p>
    <w:p w:rsidR="000751EC" w:rsidRDefault="00A041A3">
      <w:pPr>
        <w:spacing w:after="160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57"/>
        <w:ind w:left="730" w:right="846"/>
      </w:pPr>
      <w:r>
        <w:t xml:space="preserve">=&gt; Implements </w:t>
      </w:r>
      <w:proofErr w:type="spellStart"/>
      <w:r>
        <w:t>ReLU</w:t>
      </w:r>
      <w:proofErr w:type="spellEnd"/>
      <w:r>
        <w:t xml:space="preserve"> (Rectified Linear Unit) activation without using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F.relu</w:t>
      </w:r>
      <w:proofErr w:type="spellEnd"/>
      <w:proofErr w:type="gramEnd"/>
      <w:r>
        <w:t xml:space="preserve">. Uses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torch.max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x, 0.0)</w:t>
      </w:r>
      <w:r>
        <w:t xml:space="preserve"> to replace</w:t>
      </w:r>
      <w:r>
        <w:t xml:space="preserve"> negative values with 0. </w:t>
      </w:r>
    </w:p>
    <w:p w:rsidR="000751EC" w:rsidRDefault="00A041A3">
      <w:pPr>
        <w:spacing w:after="210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50" w:line="259" w:lineRule="auto"/>
        <w:ind w:left="715" w:right="0"/>
      </w:pPr>
      <w:r>
        <w:t xml:space="preserve">=&gt;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(0.0, device=</w:t>
      </w:r>
      <w:proofErr w:type="spellStart"/>
      <w:r>
        <w:rPr>
          <w:rFonts w:ascii="Courier New" w:eastAsia="Courier New" w:hAnsi="Courier New" w:cs="Courier New"/>
          <w:color w:val="188038"/>
        </w:rPr>
        <w:t>x.device</w:t>
      </w:r>
      <w:proofErr w:type="spellEnd"/>
      <w:r>
        <w:rPr>
          <w:rFonts w:ascii="Courier New" w:eastAsia="Courier New" w:hAnsi="Courier New" w:cs="Courier New"/>
          <w:color w:val="188038"/>
        </w:rPr>
        <w:t>)</w:t>
      </w:r>
      <w:r>
        <w:t xml:space="preserve"> ensures </w:t>
      </w:r>
    </w:p>
    <w:p w:rsidR="000751EC" w:rsidRDefault="00A041A3">
      <w:pPr>
        <w:ind w:left="730" w:right="846"/>
      </w:pPr>
      <w:r>
        <w:t xml:space="preserve">compatibility with the input tensor's device. </w:t>
      </w:r>
    </w:p>
    <w:p w:rsidR="000751EC" w:rsidRDefault="00A041A3">
      <w:pPr>
        <w:spacing w:after="131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23" w:line="259" w:lineRule="auto"/>
        <w:ind w:left="0" w:right="2370" w:firstLine="0"/>
        <w:jc w:val="center"/>
      </w:pPr>
      <w:r>
        <w:rPr>
          <w:noProof/>
        </w:rPr>
        <w:drawing>
          <wp:inline distT="0" distB="0" distL="0" distR="0">
            <wp:extent cx="3755136" cy="643128"/>
            <wp:effectExtent l="0" t="0" r="0" b="0"/>
            <wp:docPr id="12771" name="Picture 12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" name="Picture 12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136" cy="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60" w:line="259" w:lineRule="auto"/>
        <w:ind w:left="0" w:right="0" w:firstLine="0"/>
      </w:pPr>
      <w:r>
        <w:t xml:space="preserve"> </w:t>
      </w:r>
    </w:p>
    <w:p w:rsidR="000751EC" w:rsidRDefault="00A041A3">
      <w:pPr>
        <w:pStyle w:val="Heading2"/>
        <w:ind w:left="-5"/>
      </w:pPr>
      <w:r>
        <w:t xml:space="preserve">D. CustomMaxPooling2d </w:t>
      </w:r>
    </w:p>
    <w:p w:rsidR="000751EC" w:rsidRDefault="00A041A3">
      <w:pPr>
        <w:spacing w:after="246" w:line="259" w:lineRule="auto"/>
        <w:ind w:left="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spacing w:line="343" w:lineRule="auto"/>
        <w:ind w:left="730" w:right="846"/>
      </w:pPr>
      <w:r>
        <w:t xml:space="preserve">=&gt; The </w:t>
      </w:r>
      <w:r>
        <w:rPr>
          <w:rFonts w:ascii="Courier New" w:eastAsia="Courier New" w:hAnsi="Courier New" w:cs="Courier New"/>
          <w:color w:val="188038"/>
        </w:rPr>
        <w:t>CustomMaxPooling2d</w:t>
      </w:r>
      <w:r>
        <w:t xml:space="preserve"> implementation uses </w:t>
      </w:r>
      <w:proofErr w:type="spellStart"/>
      <w:r>
        <w:t>PyTorch's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88038"/>
        </w:rPr>
        <w:t>unfold</w:t>
      </w:r>
      <w:r>
        <w:t xml:space="preserve"> operation to extract patches and </w:t>
      </w:r>
      <w:r>
        <w:t xml:space="preserve">efficiently compute the maximum value in each patch </w:t>
      </w:r>
    </w:p>
    <w:p w:rsidR="000751EC" w:rsidRDefault="00A041A3">
      <w:pPr>
        <w:spacing w:after="0" w:line="259" w:lineRule="auto"/>
        <w:ind w:left="0" w:right="0" w:firstLine="0"/>
      </w:pPr>
      <w:r>
        <w:t xml:space="preserve"> </w:t>
      </w:r>
    </w:p>
    <w:p w:rsidR="000751EC" w:rsidRDefault="00A041A3">
      <w:pPr>
        <w:spacing w:after="0" w:line="259" w:lineRule="auto"/>
        <w:ind w:left="0" w:right="1155" w:firstLine="0"/>
        <w:jc w:val="right"/>
      </w:pPr>
      <w:r>
        <w:rPr>
          <w:noProof/>
        </w:rPr>
        <w:lastRenderedPageBreak/>
        <w:drawing>
          <wp:inline distT="0" distB="0" distL="0" distR="0">
            <wp:extent cx="5000626" cy="4524375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6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pStyle w:val="Heading3"/>
        <w:ind w:left="1090"/>
      </w:pPr>
      <w:r>
        <w:rPr>
          <w:u w:val="none"/>
        </w:rPr>
        <w:t xml:space="preserve">1. </w:t>
      </w:r>
      <w:r>
        <w:t>Initialization</w:t>
      </w:r>
      <w:r>
        <w:rPr>
          <w:u w:val="none"/>
        </w:rPr>
        <w:t xml:space="preserve">  </w:t>
      </w:r>
    </w:p>
    <w:p w:rsidR="000751EC" w:rsidRDefault="00A041A3">
      <w:pPr>
        <w:spacing w:after="240" w:line="259" w:lineRule="auto"/>
        <w:ind w:left="144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spacing w:after="45"/>
        <w:ind w:left="1450" w:right="846"/>
      </w:pPr>
      <w:r>
        <w:t xml:space="preserve">Takes </w:t>
      </w:r>
      <w:proofErr w:type="spellStart"/>
      <w:r>
        <w:rPr>
          <w:rFonts w:ascii="Courier New" w:eastAsia="Courier New" w:hAnsi="Courier New" w:cs="Courier New"/>
          <w:color w:val="188038"/>
        </w:rPr>
        <w:t>kernel_size</w:t>
      </w:r>
      <w:proofErr w:type="spellEnd"/>
      <w:r>
        <w:t xml:space="preserve"> and </w:t>
      </w:r>
      <w:r>
        <w:rPr>
          <w:rFonts w:ascii="Courier New" w:eastAsia="Courier New" w:hAnsi="Courier New" w:cs="Courier New"/>
          <w:color w:val="188038"/>
        </w:rPr>
        <w:t>stride</w:t>
      </w:r>
      <w:r>
        <w:t xml:space="preserve"> as parameters.  </w:t>
      </w:r>
    </w:p>
    <w:p w:rsidR="000751EC" w:rsidRDefault="00A041A3">
      <w:pPr>
        <w:ind w:left="1450" w:right="846"/>
      </w:pPr>
      <w:r>
        <w:t xml:space="preserve">Defines how large each pooling window is and how far it moves. </w:t>
      </w:r>
    </w:p>
    <w:p w:rsidR="000751EC" w:rsidRDefault="00A041A3">
      <w:pPr>
        <w:spacing w:after="160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pStyle w:val="Heading3"/>
        <w:ind w:left="1090"/>
      </w:pPr>
      <w:r>
        <w:rPr>
          <w:u w:val="none"/>
        </w:rPr>
        <w:t xml:space="preserve">2. </w:t>
      </w:r>
      <w:r>
        <w:t>Forward Pass</w:t>
      </w:r>
      <w:r>
        <w:rPr>
          <w:u w:val="none"/>
        </w:rPr>
        <w:t xml:space="preserve"> </w:t>
      </w:r>
    </w:p>
    <w:p w:rsidR="000751EC" w:rsidRDefault="00A041A3">
      <w:pPr>
        <w:spacing w:after="264" w:line="259" w:lineRule="auto"/>
        <w:ind w:left="144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spacing w:after="42"/>
        <w:ind w:left="1450" w:right="846"/>
      </w:pPr>
      <w:r>
        <w:t xml:space="preserve">=&gt; Extracts patches using </w:t>
      </w:r>
      <w:proofErr w:type="gramStart"/>
      <w:r>
        <w:rPr>
          <w:rFonts w:ascii="Courier New" w:eastAsia="Courier New" w:hAnsi="Courier New" w:cs="Courier New"/>
          <w:color w:val="188038"/>
        </w:rPr>
        <w:t>unfold(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  <w:r>
        <w:t xml:space="preserve">, which </w:t>
      </w:r>
      <w:r>
        <w:t xml:space="preserve">splits the input into small regions. </w:t>
      </w:r>
    </w:p>
    <w:p w:rsidR="000751EC" w:rsidRDefault="00A041A3">
      <w:pPr>
        <w:spacing w:after="160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1450" w:right="846"/>
      </w:pPr>
      <w:r>
        <w:t xml:space="preserve">=&gt; Reshapes the patches for efficient </w:t>
      </w:r>
      <w:proofErr w:type="spellStart"/>
      <w:r>
        <w:t>vectorized</w:t>
      </w:r>
      <w:proofErr w:type="spellEnd"/>
      <w:r>
        <w:t xml:space="preserve"> max computation. </w:t>
      </w:r>
    </w:p>
    <w:p w:rsidR="000751EC" w:rsidRDefault="00A041A3">
      <w:pPr>
        <w:spacing w:after="160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1450" w:right="846"/>
      </w:pPr>
      <w:r>
        <w:lastRenderedPageBreak/>
        <w:t xml:space="preserve">=&gt; Computes maximum value per region to generate the </w:t>
      </w:r>
      <w:proofErr w:type="spellStart"/>
      <w:r>
        <w:t>downsampled</w:t>
      </w:r>
      <w:proofErr w:type="spellEnd"/>
      <w:r>
        <w:t xml:space="preserve"> output. </w:t>
      </w:r>
    </w:p>
    <w:p w:rsidR="000751EC" w:rsidRDefault="00A041A3">
      <w:pPr>
        <w:spacing w:after="160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730" w:right="846"/>
      </w:pPr>
      <w:r>
        <w:t>Returns the pooled feature map, reducing spatial dimensions while keepi</w:t>
      </w:r>
      <w:r>
        <w:t xml:space="preserve">ng essential features. </w:t>
      </w:r>
    </w:p>
    <w:p w:rsidR="000751EC" w:rsidRDefault="00A041A3">
      <w:pPr>
        <w:spacing w:after="60" w:line="259" w:lineRule="auto"/>
        <w:ind w:left="720" w:right="0" w:firstLine="0"/>
      </w:pPr>
      <w:r>
        <w:t xml:space="preserve"> </w:t>
      </w:r>
    </w:p>
    <w:p w:rsidR="000751EC" w:rsidRDefault="00A041A3">
      <w:pPr>
        <w:pStyle w:val="Heading2"/>
        <w:ind w:left="-5"/>
      </w:pPr>
      <w:r>
        <w:t xml:space="preserve">E. VGG16-like Architecture </w:t>
      </w:r>
    </w:p>
    <w:p w:rsidR="000751EC" w:rsidRDefault="00A041A3">
      <w:pPr>
        <w:spacing w:after="254" w:line="259" w:lineRule="auto"/>
        <w:ind w:left="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tabs>
          <w:tab w:val="center" w:pos="4235"/>
        </w:tabs>
        <w:ind w:left="-15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t xml:space="preserve">Implements a VGG16-like model for image classification. </w:t>
      </w:r>
    </w:p>
    <w:p w:rsidR="000751EC" w:rsidRDefault="00A041A3">
      <w:pPr>
        <w:spacing w:after="160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0" w:line="259" w:lineRule="auto"/>
        <w:ind w:left="1075" w:right="0"/>
      </w:pPr>
      <w:r>
        <w:rPr>
          <w:b/>
        </w:rPr>
        <w:t xml:space="preserve">1. Feature Extraction (Convolutional Blocks) </w:t>
      </w:r>
    </w:p>
    <w:p w:rsidR="000751EC" w:rsidRDefault="00A041A3">
      <w:pPr>
        <w:spacing w:after="162" w:line="259" w:lineRule="auto"/>
        <w:ind w:left="144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pStyle w:val="Heading3"/>
        <w:ind w:left="1450"/>
      </w:pPr>
      <w:r>
        <w:t>First block</w:t>
      </w:r>
      <w:r>
        <w:rPr>
          <w:u w:val="none"/>
        </w:rPr>
        <w:t xml:space="preserve"> </w:t>
      </w:r>
      <w:r>
        <w:rPr>
          <w:sz w:val="12"/>
          <w:u w:val="none"/>
        </w:rPr>
        <w:t xml:space="preserve"> </w:t>
      </w:r>
    </w:p>
    <w:p w:rsidR="000751EC" w:rsidRDefault="00A041A3">
      <w:pPr>
        <w:ind w:left="1450" w:right="846"/>
      </w:pPr>
      <w:r>
        <w:t xml:space="preserve">2 </w:t>
      </w:r>
      <w:proofErr w:type="spellStart"/>
      <w:r>
        <w:t>Conv</w:t>
      </w:r>
      <w:proofErr w:type="spellEnd"/>
      <w:r>
        <w:t xml:space="preserve"> layers (64 filters) + </w:t>
      </w:r>
      <w:proofErr w:type="spellStart"/>
      <w:r>
        <w:t>BatchNorm</w:t>
      </w:r>
      <w:proofErr w:type="spellEnd"/>
      <w:r>
        <w:t xml:space="preserve"> + </w:t>
      </w:r>
      <w:proofErr w:type="spellStart"/>
      <w:r>
        <w:t>ReLU</w:t>
      </w:r>
      <w:proofErr w:type="spellEnd"/>
      <w:r>
        <w:t xml:space="preserve"> + </w:t>
      </w:r>
      <w:proofErr w:type="spellStart"/>
      <w:r>
        <w:t>MaxPooling</w:t>
      </w:r>
      <w:proofErr w:type="spellEnd"/>
      <w:r>
        <w:t xml:space="preserve">. </w:t>
      </w:r>
    </w:p>
    <w:p w:rsidR="000751EC" w:rsidRDefault="00A041A3">
      <w:pPr>
        <w:spacing w:after="162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pStyle w:val="Heading3"/>
        <w:ind w:left="1450"/>
      </w:pPr>
      <w:r>
        <w:t>Second block</w:t>
      </w:r>
      <w:r>
        <w:rPr>
          <w:b w:val="0"/>
          <w:sz w:val="12"/>
          <w:u w:val="none"/>
        </w:rPr>
        <w:t xml:space="preserve"> </w:t>
      </w:r>
    </w:p>
    <w:p w:rsidR="000751EC" w:rsidRDefault="00A041A3">
      <w:pPr>
        <w:ind w:left="1450" w:right="846"/>
      </w:pPr>
      <w:r>
        <w:t xml:space="preserve">2 </w:t>
      </w:r>
      <w:proofErr w:type="spellStart"/>
      <w:r>
        <w:t>Conv</w:t>
      </w:r>
      <w:proofErr w:type="spellEnd"/>
      <w:r>
        <w:t xml:space="preserve"> layers (128 filters) + </w:t>
      </w:r>
      <w:proofErr w:type="spellStart"/>
      <w:r>
        <w:t>BatchNorm</w:t>
      </w:r>
      <w:proofErr w:type="spellEnd"/>
      <w:r>
        <w:t xml:space="preserve"> + </w:t>
      </w:r>
      <w:proofErr w:type="spellStart"/>
      <w:r>
        <w:t>ReLU</w:t>
      </w:r>
      <w:proofErr w:type="spellEnd"/>
      <w:r>
        <w:t xml:space="preserve"> + </w:t>
      </w:r>
      <w:proofErr w:type="spellStart"/>
      <w:r>
        <w:t>MaxPooling</w:t>
      </w:r>
      <w:proofErr w:type="spellEnd"/>
      <w:r>
        <w:t xml:space="preserve">. </w:t>
      </w:r>
    </w:p>
    <w:p w:rsidR="000751EC" w:rsidRDefault="00A041A3">
      <w:pPr>
        <w:spacing w:after="23" w:line="259" w:lineRule="auto"/>
        <w:ind w:left="1440" w:right="0" w:firstLine="0"/>
      </w:pPr>
      <w:r>
        <w:t xml:space="preserve"> </w:t>
      </w:r>
    </w:p>
    <w:p w:rsidR="000751EC" w:rsidRDefault="00A041A3">
      <w:pPr>
        <w:pStyle w:val="Heading4"/>
        <w:ind w:left="1075"/>
      </w:pPr>
      <w:r>
        <w:t xml:space="preserve">2. Classification (Fully Connected Layers) </w:t>
      </w:r>
    </w:p>
    <w:p w:rsidR="000751EC" w:rsidRDefault="00A041A3">
      <w:pPr>
        <w:spacing w:after="160" w:line="259" w:lineRule="auto"/>
        <w:ind w:left="144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ind w:left="1450" w:right="2132"/>
      </w:pPr>
      <w:r>
        <w:t>Flatten feature maps before feeding into FC layers.</w:t>
      </w:r>
      <w:r>
        <w:rPr>
          <w:sz w:val="12"/>
        </w:rPr>
        <w:t xml:space="preserve"> </w:t>
      </w:r>
      <w:r>
        <w:t xml:space="preserve">Three FC layers -  128*7*7 -&gt; 256 </w:t>
      </w:r>
    </w:p>
    <w:p w:rsidR="000751EC" w:rsidRDefault="00A041A3">
      <w:pPr>
        <w:ind w:left="2170" w:right="846"/>
      </w:pPr>
      <w:r>
        <w:t xml:space="preserve">256 -&gt; 256 </w:t>
      </w:r>
    </w:p>
    <w:p w:rsidR="000751EC" w:rsidRDefault="00A041A3">
      <w:pPr>
        <w:spacing w:after="3" w:line="259" w:lineRule="auto"/>
        <w:ind w:right="987"/>
        <w:jc w:val="center"/>
      </w:pPr>
      <w:r>
        <w:t xml:space="preserve">256 -&gt; </w:t>
      </w:r>
      <w:proofErr w:type="spellStart"/>
      <w:r>
        <w:t>num_classes</w:t>
      </w:r>
      <w:proofErr w:type="spellEnd"/>
      <w:r>
        <w:t xml:space="preserve"> (final prediction) </w:t>
      </w:r>
    </w:p>
    <w:p w:rsidR="000751EC" w:rsidRDefault="00A041A3">
      <w:pPr>
        <w:spacing w:after="0" w:line="259" w:lineRule="auto"/>
        <w:ind w:left="0" w:right="0" w:firstLine="0"/>
      </w:pPr>
      <w:r>
        <w:t xml:space="preserve"> </w:t>
      </w:r>
    </w:p>
    <w:p w:rsidR="000751EC" w:rsidRDefault="00A041A3">
      <w:pPr>
        <w:tabs>
          <w:tab w:val="center" w:pos="720"/>
          <w:tab w:val="center" w:pos="5071"/>
        </w:tabs>
        <w:spacing w:after="31" w:line="259" w:lineRule="auto"/>
        <w:ind w:left="0" w:right="0" w:firstLine="0"/>
      </w:pPr>
      <w:r>
        <w:lastRenderedPageBreak/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4505325" cy="4695825"/>
            <wp:effectExtent l="0" t="0" r="0" b="0"/>
            <wp:docPr id="1294" name="Picture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</w:t>
      </w:r>
    </w:p>
    <w:p w:rsidR="000751EC" w:rsidRDefault="00A041A3">
      <w:pPr>
        <w:pStyle w:val="Heading4"/>
        <w:ind w:left="1075"/>
      </w:pPr>
      <w:r>
        <w:t xml:space="preserve">3. Forward Pass </w:t>
      </w:r>
    </w:p>
    <w:p w:rsidR="000751EC" w:rsidRDefault="00A041A3">
      <w:pPr>
        <w:spacing w:after="23" w:line="259" w:lineRule="auto"/>
        <w:ind w:right="1542"/>
        <w:jc w:val="right"/>
      </w:pPr>
      <w:r>
        <w:t xml:space="preserve">=&gt; Input passes through feature extractor (CNN layers). </w:t>
      </w:r>
    </w:p>
    <w:p w:rsidR="000751EC" w:rsidRDefault="00A041A3">
      <w:pPr>
        <w:spacing w:after="23" w:line="259" w:lineRule="auto"/>
        <w:ind w:right="1402"/>
        <w:jc w:val="right"/>
      </w:pPr>
      <w:r>
        <w:t xml:space="preserve">=&gt; Flattened and processed by the classifier (FC layers). </w:t>
      </w:r>
    </w:p>
    <w:p w:rsidR="000751EC" w:rsidRDefault="00A041A3">
      <w:pPr>
        <w:spacing w:after="3" w:line="259" w:lineRule="auto"/>
        <w:ind w:right="1190"/>
        <w:jc w:val="center"/>
      </w:pPr>
      <w:r>
        <w:t xml:space="preserve">=&gt; Outputs class probabilities for classification. </w:t>
      </w:r>
    </w:p>
    <w:p w:rsidR="000751EC" w:rsidRDefault="00A041A3">
      <w:pPr>
        <w:spacing w:after="131" w:line="259" w:lineRule="auto"/>
        <w:ind w:left="144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23" w:line="259" w:lineRule="auto"/>
        <w:ind w:left="0" w:right="2895" w:firstLine="0"/>
        <w:jc w:val="center"/>
      </w:pPr>
      <w:r>
        <w:rPr>
          <w:noProof/>
        </w:rPr>
        <w:drawing>
          <wp:inline distT="0" distB="0" distL="0" distR="0">
            <wp:extent cx="2505075" cy="1181100"/>
            <wp:effectExtent l="0" t="0" r="0" b="0"/>
            <wp:docPr id="1296" name="Picture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Picture 12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spacing w:after="60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pStyle w:val="Heading2"/>
        <w:ind w:left="-5"/>
      </w:pPr>
      <w:r>
        <w:t xml:space="preserve">F. Training &amp; Evaluation Functions </w:t>
      </w:r>
    </w:p>
    <w:p w:rsidR="000751EC" w:rsidRDefault="00A041A3">
      <w:pPr>
        <w:spacing w:after="242" w:line="259" w:lineRule="auto"/>
        <w:ind w:left="0" w:right="0" w:firstLine="0"/>
      </w:pPr>
      <w:r>
        <w:rPr>
          <w:b/>
          <w:sz w:val="12"/>
        </w:rPr>
        <w:t xml:space="preserve"> </w:t>
      </w:r>
    </w:p>
    <w:p w:rsidR="000751EC" w:rsidRDefault="00A041A3">
      <w:pPr>
        <w:pStyle w:val="Heading3"/>
        <w:spacing w:after="149"/>
      </w:pPr>
      <w:r>
        <w:rPr>
          <w:u w:val="none"/>
        </w:rPr>
        <w:lastRenderedPageBreak/>
        <w:t xml:space="preserve">1. </w:t>
      </w:r>
      <w:proofErr w:type="spellStart"/>
      <w:r>
        <w:rPr>
          <w:rFonts w:ascii="Courier New" w:eastAsia="Courier New" w:hAnsi="Courier New" w:cs="Courier New"/>
          <w:b w:val="0"/>
          <w:color w:val="188038"/>
          <w:u w:val="none"/>
        </w:rPr>
        <w:t>train_epoch</w:t>
      </w:r>
      <w:proofErr w:type="spellEnd"/>
      <w:r>
        <w:rPr>
          <w:b w:val="0"/>
          <w:u w:val="none"/>
        </w:rPr>
        <w:t xml:space="preserve"> </w:t>
      </w:r>
      <w:r>
        <w:rPr>
          <w:u w:val="none"/>
        </w:rPr>
        <w:t xml:space="preserve">(Training Loop) </w:t>
      </w:r>
    </w:p>
    <w:p w:rsidR="000751EC" w:rsidRDefault="00A041A3">
      <w:pPr>
        <w:spacing w:after="3" w:line="259" w:lineRule="auto"/>
        <w:ind w:right="1256"/>
        <w:jc w:val="center"/>
      </w:pPr>
      <w:r>
        <w:t xml:space="preserve">=&gt; </w:t>
      </w:r>
      <w:r>
        <w:rPr>
          <w:u w:val="single" w:color="000000"/>
        </w:rPr>
        <w:t>Mode</w:t>
      </w:r>
      <w:r>
        <w:t>: Sets model to training mode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model.train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()</w:t>
      </w:r>
      <w:r>
        <w:t xml:space="preserve">)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Loop</w:t>
      </w:r>
      <w:r>
        <w:t xml:space="preserve">: Iterates through batches of training data </w:t>
      </w:r>
    </w:p>
    <w:p w:rsidR="000751EC" w:rsidRDefault="00A041A3">
      <w:pPr>
        <w:spacing w:after="160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Forward Pass</w:t>
      </w:r>
      <w:r>
        <w:t xml:space="preserve">: Computes model predictions and loss </w:t>
      </w:r>
    </w:p>
    <w:p w:rsidR="000751EC" w:rsidRDefault="00A041A3">
      <w:pPr>
        <w:spacing w:after="160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spacing w:after="23" w:line="259" w:lineRule="auto"/>
        <w:ind w:left="715" w:right="0"/>
      </w:pPr>
      <w:r>
        <w:t xml:space="preserve">=&gt; </w:t>
      </w:r>
      <w:r>
        <w:rPr>
          <w:u w:val="single" w:color="000000"/>
        </w:rPr>
        <w:t>Backward Pass:</w:t>
      </w:r>
      <w:r>
        <w:t xml:space="preserve">  </w:t>
      </w:r>
    </w:p>
    <w:p w:rsidR="000751EC" w:rsidRDefault="00A041A3">
      <w:pPr>
        <w:spacing w:after="43"/>
        <w:ind w:left="1450" w:right="846"/>
      </w:pPr>
      <w:r>
        <w:t xml:space="preserve">Computes gradients and updates weights using </w:t>
      </w:r>
    </w:p>
    <w:p w:rsidR="000751EC" w:rsidRDefault="00A041A3">
      <w:pPr>
        <w:spacing w:after="0" w:line="259" w:lineRule="auto"/>
        <w:ind w:left="1450" w:right="0"/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optimizer.step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() </w:t>
      </w:r>
    </w:p>
    <w:p w:rsidR="000751EC" w:rsidRDefault="00A041A3">
      <w:pPr>
        <w:spacing w:after="172" w:line="259" w:lineRule="auto"/>
        <w:ind w:left="1440" w:right="0" w:firstLine="0"/>
      </w:pPr>
      <w:r>
        <w:rPr>
          <w:rFonts w:ascii="Courier New" w:eastAsia="Courier New" w:hAnsi="Courier New" w:cs="Courier New"/>
          <w:color w:val="188038"/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Metrics:</w:t>
      </w:r>
      <w:r>
        <w:t xml:space="preserve"> Tracks running loss and accuracy </w:t>
      </w:r>
    </w:p>
    <w:p w:rsidR="000751EC" w:rsidRDefault="00A041A3">
      <w:pPr>
        <w:spacing w:after="160" w:line="259" w:lineRule="auto"/>
        <w:ind w:left="720" w:right="0" w:firstLine="0"/>
      </w:pPr>
      <w:r>
        <w:rPr>
          <w:sz w:val="12"/>
        </w:rPr>
        <w:t xml:space="preserve">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Output:</w:t>
      </w:r>
      <w:r>
        <w:t xml:space="preserve"> Returns average loss &amp; accuracy for the epoch </w:t>
      </w:r>
    </w:p>
    <w:p w:rsidR="000751EC" w:rsidRDefault="00A041A3">
      <w:pPr>
        <w:spacing w:after="0" w:line="259" w:lineRule="auto"/>
        <w:ind w:left="720" w:right="0" w:firstLine="0"/>
      </w:pPr>
      <w:r>
        <w:t xml:space="preserve"> </w:t>
      </w:r>
    </w:p>
    <w:p w:rsidR="000751EC" w:rsidRDefault="00A041A3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4050" cy="4124325"/>
            <wp:effectExtent l="0" t="0" r="0" b="0"/>
            <wp:docPr id="1515" name="Picture 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Picture 15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114" w:line="259" w:lineRule="auto"/>
        <w:ind w:left="720" w:right="0" w:firstLine="0"/>
      </w:pPr>
      <w:r>
        <w:t xml:space="preserve"> </w:t>
      </w:r>
    </w:p>
    <w:p w:rsidR="000751EC" w:rsidRDefault="00A041A3">
      <w:pPr>
        <w:pStyle w:val="Heading3"/>
        <w:spacing w:after="154"/>
      </w:pPr>
      <w:r>
        <w:rPr>
          <w:u w:val="none"/>
        </w:rPr>
        <w:t xml:space="preserve">2. </w:t>
      </w:r>
      <w:r>
        <w:rPr>
          <w:rFonts w:ascii="Courier New" w:eastAsia="Courier New" w:hAnsi="Courier New" w:cs="Courier New"/>
          <w:b w:val="0"/>
          <w:color w:val="188038"/>
          <w:u w:val="none"/>
        </w:rPr>
        <w:t>evaluate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(Evaluation Loop) </w:t>
      </w:r>
    </w:p>
    <w:p w:rsidR="000751EC" w:rsidRDefault="00A041A3">
      <w:pPr>
        <w:spacing w:after="48"/>
        <w:ind w:left="730" w:right="846"/>
      </w:pPr>
      <w:r>
        <w:t xml:space="preserve">=&gt; </w:t>
      </w:r>
      <w:r>
        <w:rPr>
          <w:u w:val="single" w:color="000000"/>
        </w:rPr>
        <w:t>Mode</w:t>
      </w:r>
      <w:r>
        <w:t>: Sets model to evaluation mode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()</w:t>
      </w:r>
      <w:r>
        <w:t xml:space="preserve">). </w:t>
      </w:r>
    </w:p>
    <w:p w:rsidR="000751EC" w:rsidRDefault="00A041A3">
      <w:pPr>
        <w:spacing w:after="110" w:line="259" w:lineRule="auto"/>
        <w:ind w:left="715" w:right="0"/>
      </w:pPr>
      <w:r>
        <w:lastRenderedPageBreak/>
        <w:t xml:space="preserve">=&gt; </w:t>
      </w:r>
      <w:r>
        <w:rPr>
          <w:u w:val="single" w:color="000000"/>
        </w:rPr>
        <w:t>No Gradients</w:t>
      </w:r>
      <w:r>
        <w:t xml:space="preserve">:  </w:t>
      </w:r>
    </w:p>
    <w:p w:rsidR="000751EC" w:rsidRDefault="00A041A3">
      <w:pPr>
        <w:spacing w:after="39"/>
        <w:ind w:left="1450" w:right="846"/>
      </w:pPr>
      <w:r>
        <w:t xml:space="preserve">Uses </w:t>
      </w:r>
      <w:proofErr w:type="spellStart"/>
      <w:r>
        <w:rPr>
          <w:rFonts w:ascii="Courier New" w:eastAsia="Courier New" w:hAnsi="Courier New" w:cs="Courier New"/>
          <w:color w:val="188038"/>
        </w:rPr>
        <w:t>torch.no_</w:t>
      </w:r>
      <w:proofErr w:type="gramStart"/>
      <w:r>
        <w:rPr>
          <w:rFonts w:ascii="Courier New" w:eastAsia="Courier New" w:hAnsi="Courier New" w:cs="Courier New"/>
          <w:color w:val="188038"/>
        </w:rPr>
        <w:t>grad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  <w:r>
        <w:t xml:space="preserve"> to save memory &amp; speed up inference.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Loop</w:t>
      </w:r>
      <w:r>
        <w:t xml:space="preserve">: Iterates through test dataset without updating weights.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Metrics</w:t>
      </w:r>
      <w:r>
        <w:t xml:space="preserve">: Computes loss and accuracy. </w:t>
      </w:r>
    </w:p>
    <w:p w:rsidR="000751EC" w:rsidRDefault="00A041A3">
      <w:pPr>
        <w:ind w:left="730" w:right="846"/>
      </w:pPr>
      <w:r>
        <w:t xml:space="preserve">=&gt; </w:t>
      </w:r>
      <w:r>
        <w:rPr>
          <w:u w:val="single" w:color="000000"/>
        </w:rPr>
        <w:t>Output</w:t>
      </w:r>
      <w:r>
        <w:t xml:space="preserve">: Returns average test loss &amp; accuracy. </w:t>
      </w:r>
    </w:p>
    <w:p w:rsidR="000751EC" w:rsidRDefault="00A041A3">
      <w:pPr>
        <w:spacing w:after="23" w:line="259" w:lineRule="auto"/>
        <w:ind w:left="0" w:right="1185" w:firstLine="0"/>
        <w:jc w:val="right"/>
      </w:pPr>
      <w:r>
        <w:rPr>
          <w:noProof/>
        </w:rPr>
        <w:drawing>
          <wp:inline distT="0" distB="0" distL="0" distR="0">
            <wp:extent cx="4981575" cy="3810000"/>
            <wp:effectExtent l="0" t="0" r="0" b="0"/>
            <wp:docPr id="1657" name="Picture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spacing w:after="98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spacing w:after="0" w:line="259" w:lineRule="auto"/>
        <w:ind w:left="0" w:right="0" w:firstLine="0"/>
      </w:pPr>
      <w:r>
        <w:rPr>
          <w:b/>
          <w:sz w:val="36"/>
          <w:u w:val="single" w:color="000000"/>
        </w:rPr>
        <w:t>Final Results</w:t>
      </w:r>
      <w:r>
        <w:rPr>
          <w:b/>
          <w:sz w:val="36"/>
        </w:rP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rPr>
          <w:b/>
        </w:rPr>
        <w:t xml:space="preserve"> </w:t>
      </w:r>
    </w:p>
    <w:p w:rsidR="000751EC" w:rsidRDefault="00A041A3">
      <w:pPr>
        <w:ind w:left="-5" w:right="846"/>
      </w:pPr>
      <w:r>
        <w:t xml:space="preserve">=&gt; The model was </w:t>
      </w:r>
      <w:r>
        <w:t xml:space="preserve">trained with the following </w:t>
      </w:r>
      <w:proofErr w:type="spellStart"/>
      <w:r>
        <w:t>hyperparameters</w:t>
      </w:r>
      <w:proofErr w:type="spellEnd"/>
      <w:r>
        <w:t xml:space="preserve">: </w:t>
      </w:r>
    </w:p>
    <w:p w:rsidR="000751EC" w:rsidRDefault="00A041A3">
      <w:pPr>
        <w:spacing w:after="188" w:line="259" w:lineRule="auto"/>
        <w:ind w:left="0" w:right="0" w:firstLine="0"/>
      </w:pPr>
      <w:r>
        <w:rPr>
          <w:sz w:val="12"/>
        </w:rPr>
        <w:t xml:space="preserve"> </w:t>
      </w:r>
      <w:r>
        <w:rPr>
          <w:sz w:val="12"/>
        </w:rPr>
        <w:tab/>
        <w:t xml:space="preserve"> </w:t>
      </w:r>
    </w:p>
    <w:p w:rsidR="000751EC" w:rsidRDefault="00A041A3">
      <w:pPr>
        <w:tabs>
          <w:tab w:val="center" w:pos="1638"/>
        </w:tabs>
        <w:spacing w:after="46"/>
        <w:ind w:left="-15" w:right="0" w:firstLine="0"/>
      </w:pPr>
      <w:r>
        <w:t xml:space="preserve"> </w:t>
      </w:r>
      <w:r>
        <w:tab/>
        <w:t xml:space="preserve">Batch </w:t>
      </w:r>
      <w:proofErr w:type="gramStart"/>
      <w:r>
        <w:t>size :</w:t>
      </w:r>
      <w:proofErr w:type="gramEnd"/>
      <w:r>
        <w:t xml:space="preserve"> 64 </w:t>
      </w:r>
    </w:p>
    <w:p w:rsidR="000751EC" w:rsidRDefault="00A041A3">
      <w:pPr>
        <w:tabs>
          <w:tab w:val="center" w:pos="2011"/>
        </w:tabs>
        <w:spacing w:after="46"/>
        <w:ind w:left="-15" w:right="0" w:firstLine="0"/>
      </w:pPr>
      <w:r>
        <w:t xml:space="preserve"> </w:t>
      </w:r>
      <w:r>
        <w:tab/>
        <w:t xml:space="preserve">Learning </w:t>
      </w:r>
      <w:proofErr w:type="gramStart"/>
      <w:r>
        <w:t>rate :</w:t>
      </w:r>
      <w:proofErr w:type="gramEnd"/>
      <w:r>
        <w:t xml:space="preserve"> 0.001 </w:t>
      </w:r>
    </w:p>
    <w:p w:rsidR="000751EC" w:rsidRDefault="00A041A3">
      <w:pPr>
        <w:tabs>
          <w:tab w:val="center" w:pos="1801"/>
        </w:tabs>
        <w:spacing w:after="46"/>
        <w:ind w:left="-15" w:right="0" w:firstLine="0"/>
      </w:pPr>
      <w:r>
        <w:t xml:space="preserve"> </w:t>
      </w:r>
      <w:r>
        <w:tab/>
      </w:r>
      <w:proofErr w:type="gramStart"/>
      <w:r>
        <w:t>Optimizer :</w:t>
      </w:r>
      <w:proofErr w:type="gramEnd"/>
      <w:r>
        <w:t xml:space="preserve"> Adam </w:t>
      </w:r>
    </w:p>
    <w:p w:rsidR="000751EC" w:rsidRDefault="00A041A3">
      <w:pPr>
        <w:tabs>
          <w:tab w:val="center" w:pos="2936"/>
        </w:tabs>
        <w:spacing w:after="46"/>
        <w:ind w:left="-15" w:right="0" w:firstLine="0"/>
      </w:pPr>
      <w:r>
        <w:t xml:space="preserve"> </w:t>
      </w:r>
      <w:r>
        <w:tab/>
        <w:t xml:space="preserve">Loss </w:t>
      </w:r>
      <w:proofErr w:type="gramStart"/>
      <w:r>
        <w:t>Function :</w:t>
      </w:r>
      <w:proofErr w:type="gramEnd"/>
      <w:r>
        <w:t xml:space="preserve"> Cross-Entropy Loss </w:t>
      </w:r>
    </w:p>
    <w:p w:rsidR="000751EC" w:rsidRDefault="00A041A3">
      <w:pPr>
        <w:tabs>
          <w:tab w:val="center" w:pos="2151"/>
        </w:tabs>
        <w:ind w:left="-15" w:right="0" w:firstLine="0"/>
      </w:pPr>
      <w:r>
        <w:t xml:space="preserve"> </w:t>
      </w:r>
      <w:r>
        <w:tab/>
        <w:t xml:space="preserve">Number of </w:t>
      </w:r>
      <w:proofErr w:type="gramStart"/>
      <w:r>
        <w:t>Epochs :</w:t>
      </w:r>
      <w:proofErr w:type="gramEnd"/>
      <w:r>
        <w:t xml:space="preserve"> 10 </w:t>
      </w:r>
    </w:p>
    <w:p w:rsidR="000751EC" w:rsidRDefault="00A041A3">
      <w:pPr>
        <w:ind w:left="730" w:right="846"/>
      </w:pPr>
      <w:proofErr w:type="gramStart"/>
      <w:r>
        <w:t>Device :</w:t>
      </w:r>
      <w:proofErr w:type="gramEnd"/>
      <w:r>
        <w:t xml:space="preserve"> GPU (if available) </w:t>
      </w:r>
    </w:p>
    <w:p w:rsidR="000751EC" w:rsidRDefault="00A041A3">
      <w:pPr>
        <w:spacing w:after="23" w:line="259" w:lineRule="auto"/>
        <w:ind w:left="720" w:right="0" w:firstLine="0"/>
      </w:pPr>
      <w:r>
        <w:lastRenderedPageBreak/>
        <w:t xml:space="preserve"> </w:t>
      </w:r>
    </w:p>
    <w:p w:rsidR="000751EC" w:rsidRDefault="00A041A3">
      <w:pPr>
        <w:ind w:left="-5" w:right="846"/>
      </w:pPr>
      <w:r>
        <w:t xml:space="preserve">=&gt; Final Results (Epoch 10/10): </w:t>
      </w:r>
    </w:p>
    <w:p w:rsidR="000751EC" w:rsidRDefault="00A041A3">
      <w:pPr>
        <w:spacing w:after="184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tabs>
          <w:tab w:val="center" w:pos="2089"/>
        </w:tabs>
        <w:spacing w:after="46"/>
        <w:ind w:left="-15" w:right="0" w:firstLine="0"/>
      </w:pPr>
      <w:r>
        <w:t xml:space="preserve"> </w:t>
      </w:r>
      <w:r>
        <w:tab/>
        <w:t xml:space="preserve">Training </w:t>
      </w:r>
      <w:proofErr w:type="gramStart"/>
      <w:r>
        <w:t>Loss :</w:t>
      </w:r>
      <w:proofErr w:type="gramEnd"/>
      <w:r>
        <w:t xml:space="preserve"> 0.0114 </w:t>
      </w:r>
    </w:p>
    <w:p w:rsidR="000751EC" w:rsidRDefault="00A041A3">
      <w:pPr>
        <w:tabs>
          <w:tab w:val="center" w:pos="2426"/>
        </w:tabs>
        <w:ind w:left="-15" w:right="0" w:firstLine="0"/>
      </w:pPr>
      <w:r>
        <w:t xml:space="preserve"> </w:t>
      </w:r>
      <w:r>
        <w:tab/>
        <w:t xml:space="preserve">Training </w:t>
      </w:r>
      <w:proofErr w:type="gramStart"/>
      <w:r>
        <w:t>Accuracy :</w:t>
      </w:r>
      <w:proofErr w:type="gramEnd"/>
      <w:r>
        <w:t xml:space="preserve"> 99.67% </w:t>
      </w:r>
    </w:p>
    <w:p w:rsidR="000751EC" w:rsidRDefault="00A041A3">
      <w:pPr>
        <w:spacing w:after="184" w:line="259" w:lineRule="auto"/>
        <w:ind w:left="0" w:right="0" w:firstLine="0"/>
      </w:pPr>
      <w:r>
        <w:rPr>
          <w:sz w:val="12"/>
        </w:rPr>
        <w:t xml:space="preserve"> </w:t>
      </w:r>
    </w:p>
    <w:p w:rsidR="000751EC" w:rsidRDefault="00A041A3">
      <w:pPr>
        <w:tabs>
          <w:tab w:val="center" w:pos="1933"/>
        </w:tabs>
        <w:ind w:left="-15" w:right="0" w:firstLine="0"/>
      </w:pPr>
      <w:r>
        <w:t xml:space="preserve"> </w:t>
      </w:r>
      <w:r>
        <w:tab/>
        <w:t xml:space="preserve">Test </w:t>
      </w:r>
      <w:proofErr w:type="gramStart"/>
      <w:r>
        <w:t>Loss :</w:t>
      </w:r>
      <w:proofErr w:type="gramEnd"/>
      <w:r>
        <w:t xml:space="preserve"> 0.03014 </w:t>
      </w:r>
    </w:p>
    <w:p w:rsidR="000751EC" w:rsidRDefault="00A041A3">
      <w:pPr>
        <w:ind w:left="730" w:right="846"/>
      </w:pPr>
      <w:r>
        <w:t xml:space="preserve">Test </w:t>
      </w:r>
      <w:proofErr w:type="gramStart"/>
      <w:r>
        <w:t>Accuracy :</w:t>
      </w:r>
      <w:proofErr w:type="gramEnd"/>
      <w:r>
        <w:t xml:space="preserve"> 99.33%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      </w:t>
      </w:r>
      <w:r>
        <w:rPr>
          <w:noProof/>
        </w:rPr>
        <w:drawing>
          <wp:inline distT="0" distB="0" distL="0" distR="0">
            <wp:extent cx="2266950" cy="3971925"/>
            <wp:effectExtent l="0" t="0" r="0" b="0"/>
            <wp:docPr id="1708" name="Picture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0" w:line="259" w:lineRule="auto"/>
        <w:ind w:left="720" w:right="0" w:firstLine="0"/>
      </w:pPr>
      <w:r>
        <w:t xml:space="preserve"> </w:t>
      </w:r>
    </w:p>
    <w:p w:rsidR="000751EC" w:rsidRDefault="00A041A3">
      <w:pPr>
        <w:spacing w:after="23" w:line="259" w:lineRule="auto"/>
        <w:ind w:left="0" w:right="460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248025" cy="3448050"/>
            <wp:effectExtent l="0" t="0" r="0" b="0"/>
            <wp:docPr id="1710" name="Picture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Picture 17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</w:t>
      </w:r>
    </w:p>
    <w:p w:rsidR="000751EC" w:rsidRDefault="00A041A3">
      <w:pPr>
        <w:spacing w:after="23" w:line="259" w:lineRule="auto"/>
        <w:ind w:left="0" w:right="0" w:firstLine="0"/>
      </w:pPr>
      <w:r>
        <w:t xml:space="preserve"> </w:t>
      </w:r>
    </w:p>
    <w:p w:rsidR="000751EC" w:rsidRDefault="00A041A3">
      <w:pPr>
        <w:ind w:left="-5" w:right="846"/>
      </w:pPr>
      <w:r>
        <w:t xml:space="preserve">The loss decreased rapidly in the first few epochs and then continued to decline more gradually. </w:t>
      </w:r>
    </w:p>
    <w:p w:rsidR="000751EC" w:rsidRDefault="00A041A3">
      <w:pPr>
        <w:spacing w:after="23" w:line="259" w:lineRule="auto"/>
        <w:ind w:left="0" w:right="4590" w:firstLine="0"/>
        <w:jc w:val="center"/>
      </w:pPr>
      <w:r>
        <w:rPr>
          <w:noProof/>
        </w:rPr>
        <w:drawing>
          <wp:inline distT="0" distB="0" distL="0" distR="0">
            <wp:extent cx="3257550" cy="3486150"/>
            <wp:effectExtent l="0" t="0" r="0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51EC" w:rsidRDefault="00A041A3">
      <w:pPr>
        <w:spacing w:after="23" w:line="259" w:lineRule="auto"/>
        <w:ind w:left="720" w:right="0" w:firstLine="0"/>
      </w:pPr>
      <w:r>
        <w:t xml:space="preserve"> </w:t>
      </w:r>
    </w:p>
    <w:p w:rsidR="000751EC" w:rsidRDefault="00A041A3">
      <w:pPr>
        <w:ind w:left="-5" w:right="1057"/>
      </w:pPr>
      <w:r>
        <w:t xml:space="preserve">The training accuracy plateaued near </w:t>
      </w:r>
      <w:r>
        <w:t xml:space="preserve">99.6% in the later epochs. The test accuracy fluctuated slightly but remained high, with a slight </w:t>
      </w:r>
      <w:r>
        <w:lastRenderedPageBreak/>
        <w:t xml:space="preserve">decrease in the final epoch suggesting a minor overfitting effect starting to appear. </w:t>
      </w:r>
    </w:p>
    <w:p w:rsidR="000751EC" w:rsidRDefault="00A041A3">
      <w:pPr>
        <w:spacing w:after="263" w:line="259" w:lineRule="auto"/>
        <w:ind w:left="0" w:right="0" w:firstLine="0"/>
      </w:pPr>
      <w:r>
        <w:t xml:space="preserve"> </w:t>
      </w:r>
    </w:p>
    <w:p w:rsidR="000751EC" w:rsidRDefault="00A041A3">
      <w:pPr>
        <w:spacing w:after="253"/>
        <w:ind w:left="-5" w:right="846"/>
      </w:pPr>
      <w:r>
        <w:t xml:space="preserve">The loss and accuracy curves show: </w:t>
      </w:r>
    </w:p>
    <w:p w:rsidR="000751EC" w:rsidRDefault="00A041A3">
      <w:pPr>
        <w:numPr>
          <w:ilvl w:val="0"/>
          <w:numId w:val="2"/>
        </w:numPr>
        <w:ind w:right="846" w:hanging="360"/>
      </w:pPr>
      <w:r>
        <w:rPr>
          <w:b/>
        </w:rPr>
        <w:t>Fast initial convergence</w:t>
      </w:r>
      <w:r>
        <w:t>: The mod</w:t>
      </w:r>
      <w:r>
        <w:t xml:space="preserve">el achieved over 96% accuracy after just the first epoch, demonstrating the effectiveness of the architecture for this task. </w:t>
      </w:r>
    </w:p>
    <w:p w:rsidR="000751EC" w:rsidRDefault="00A041A3">
      <w:pPr>
        <w:numPr>
          <w:ilvl w:val="0"/>
          <w:numId w:val="2"/>
        </w:numPr>
        <w:ind w:right="846" w:hanging="360"/>
      </w:pPr>
      <w:r>
        <w:rPr>
          <w:b/>
        </w:rPr>
        <w:t>Consistent improvement</w:t>
      </w:r>
      <w:r>
        <w:t xml:space="preserve">: Both training and test accuracy improved steadily over the training period. </w:t>
      </w:r>
    </w:p>
    <w:p w:rsidR="000751EC" w:rsidRDefault="00A041A3">
      <w:pPr>
        <w:numPr>
          <w:ilvl w:val="0"/>
          <w:numId w:val="2"/>
        </w:numPr>
        <w:ind w:right="846" w:hanging="360"/>
      </w:pPr>
      <w:r>
        <w:rPr>
          <w:b/>
        </w:rPr>
        <w:t>Low overfitting</w:t>
      </w:r>
      <w:r>
        <w:t>: The test acc</w:t>
      </w:r>
      <w:r>
        <w:t xml:space="preserve">uracy remained close to the training accuracy, indicating good generalization. </w:t>
      </w:r>
    </w:p>
    <w:p w:rsidR="000751EC" w:rsidRDefault="00A041A3">
      <w:pPr>
        <w:numPr>
          <w:ilvl w:val="0"/>
          <w:numId w:val="2"/>
        </w:numPr>
        <w:spacing w:after="250"/>
        <w:ind w:right="846" w:hanging="360"/>
      </w:pPr>
      <w:r>
        <w:rPr>
          <w:b/>
        </w:rPr>
        <w:t>High final accuracy</w:t>
      </w:r>
      <w:r>
        <w:t xml:space="preserve">: The 99.33% test accuracy is excellent for MNIST classification, approaching state-of-the-art performance. </w:t>
      </w:r>
    </w:p>
    <w:p w:rsidR="000751EC" w:rsidRDefault="00A041A3">
      <w:pPr>
        <w:spacing w:after="263" w:line="259" w:lineRule="auto"/>
        <w:ind w:left="0" w:right="0" w:firstLine="0"/>
      </w:pPr>
      <w:r>
        <w:t xml:space="preserve"> </w:t>
      </w:r>
    </w:p>
    <w:p w:rsidR="000751EC" w:rsidRDefault="00A041A3">
      <w:pPr>
        <w:spacing w:after="263" w:line="259" w:lineRule="auto"/>
        <w:ind w:left="0" w:right="0" w:firstLine="0"/>
      </w:pPr>
      <w:r>
        <w:t xml:space="preserve"> </w:t>
      </w:r>
    </w:p>
    <w:p w:rsidR="000751EC" w:rsidRDefault="00A041A3">
      <w:pPr>
        <w:spacing w:after="0" w:line="259" w:lineRule="auto"/>
        <w:ind w:left="0" w:right="0" w:firstLine="0"/>
      </w:pPr>
      <w:r>
        <w:t xml:space="preserve"> </w:t>
      </w:r>
    </w:p>
    <w:p w:rsidR="000751EC" w:rsidRDefault="00A041A3">
      <w:pPr>
        <w:pStyle w:val="Heading2"/>
        <w:spacing w:after="228"/>
        <w:ind w:left="0" w:firstLine="0"/>
      </w:pPr>
      <w:r>
        <w:rPr>
          <w:u w:val="single" w:color="000000"/>
        </w:rPr>
        <w:t>Future Improvements</w:t>
      </w:r>
      <w:r>
        <w:t xml:space="preserve"> </w:t>
      </w:r>
    </w:p>
    <w:p w:rsidR="000751EC" w:rsidRDefault="00A041A3">
      <w:pPr>
        <w:spacing w:after="253"/>
        <w:ind w:left="-5" w:right="846"/>
      </w:pPr>
      <w:r>
        <w:t xml:space="preserve">Several areas could </w:t>
      </w:r>
      <w:r>
        <w:t xml:space="preserve">be improved in future iterations: </w:t>
      </w:r>
    </w:p>
    <w:p w:rsidR="000751EC" w:rsidRDefault="00A041A3">
      <w:pPr>
        <w:spacing w:after="250"/>
        <w:ind w:left="-5" w:right="846"/>
      </w:pPr>
      <w:r>
        <w:rPr>
          <w:b/>
        </w:rPr>
        <w:t xml:space="preserve">Edge cases in </w:t>
      </w:r>
      <w:proofErr w:type="spellStart"/>
      <w:r>
        <w:rPr>
          <w:b/>
        </w:rPr>
        <w:t>MaxPooling</w:t>
      </w:r>
      <w:proofErr w:type="spellEnd"/>
      <w:r>
        <w:t xml:space="preserve">: The current implementation could be extended to handle non-standard cases like non-square inputs and different strides for height and width. </w:t>
      </w:r>
    </w:p>
    <w:p w:rsidR="000751EC" w:rsidRDefault="00A041A3">
      <w:pPr>
        <w:spacing w:after="250"/>
        <w:ind w:left="-5" w:right="846"/>
      </w:pPr>
      <w:proofErr w:type="spellStart"/>
      <w:r>
        <w:rPr>
          <w:b/>
        </w:rPr>
        <w:t>CustomDropout</w:t>
      </w:r>
      <w:proofErr w:type="spellEnd"/>
      <w:r>
        <w:rPr>
          <w:b/>
        </w:rPr>
        <w:t xml:space="preserve"> enhancement</w:t>
      </w:r>
      <w:r>
        <w:t xml:space="preserve">: Implementing a more </w:t>
      </w:r>
      <w:r>
        <w:t xml:space="preserve">sophisticated dropout scheme, such as spatial dropout for convolutional layers, could potentially improve performance. </w:t>
      </w:r>
    </w:p>
    <w:p w:rsidR="000751EC" w:rsidRDefault="00A041A3">
      <w:pPr>
        <w:spacing w:after="250"/>
        <w:ind w:left="-5" w:right="846"/>
      </w:pPr>
      <w:r>
        <w:rPr>
          <w:b/>
        </w:rPr>
        <w:t xml:space="preserve">Edge cases in </w:t>
      </w:r>
      <w:proofErr w:type="spellStart"/>
      <w:r>
        <w:rPr>
          <w:b/>
        </w:rPr>
        <w:t>MaxPooling</w:t>
      </w:r>
      <w:proofErr w:type="spellEnd"/>
      <w:r>
        <w:t>: The current implementation could be extended to handle non-standard cases like non-square inputs and different</w:t>
      </w:r>
      <w:r>
        <w:t xml:space="preserve"> strides for height and width. </w:t>
      </w:r>
    </w:p>
    <w:p w:rsidR="000751EC" w:rsidRDefault="00A041A3">
      <w:pPr>
        <w:spacing w:after="250"/>
        <w:ind w:left="-5" w:right="846"/>
      </w:pPr>
      <w:r>
        <w:rPr>
          <w:b/>
        </w:rPr>
        <w:t>Data augmentation</w:t>
      </w:r>
      <w:r>
        <w:t xml:space="preserve">: Implementing custom data augmentation techniques could further improve model generalization. </w:t>
      </w:r>
    </w:p>
    <w:p w:rsidR="000751EC" w:rsidRDefault="00A041A3">
      <w:pPr>
        <w:spacing w:after="250"/>
        <w:ind w:left="-5" w:right="846"/>
      </w:pPr>
      <w:r>
        <w:rPr>
          <w:b/>
        </w:rPr>
        <w:lastRenderedPageBreak/>
        <w:t>Deeper architectures</w:t>
      </w:r>
      <w:r>
        <w:t xml:space="preserve">: Expanding the model to include more convolutional blocks, similar to the full VGG16, and </w:t>
      </w:r>
      <w:r>
        <w:t xml:space="preserve">testing on more complex datasets would be an interesting extension. </w:t>
      </w:r>
    </w:p>
    <w:p w:rsidR="000751EC" w:rsidRDefault="00A041A3">
      <w:pPr>
        <w:spacing w:after="0" w:line="259" w:lineRule="auto"/>
        <w:ind w:left="0" w:right="0" w:firstLine="0"/>
      </w:pPr>
      <w:r>
        <w:t xml:space="preserve"> </w:t>
      </w:r>
    </w:p>
    <w:sectPr w:rsidR="000751EC">
      <w:pgSz w:w="11920" w:h="16840"/>
      <w:pgMar w:top="1470" w:right="592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C7103"/>
    <w:multiLevelType w:val="hybridMultilevel"/>
    <w:tmpl w:val="8750672A"/>
    <w:lvl w:ilvl="0" w:tplc="0C624AD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A406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EC60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BE71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0A7A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A400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AA13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846AE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DE92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0721A1"/>
    <w:multiLevelType w:val="hybridMultilevel"/>
    <w:tmpl w:val="8800FB96"/>
    <w:lvl w:ilvl="0" w:tplc="3ADA2714">
      <w:start w:val="1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2A4B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2EC0E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40C0F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7EFA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5CE88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922F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B2C9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48B1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1EC"/>
    <w:rsid w:val="000751EC"/>
    <w:rsid w:val="00A0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B361"/>
  <w15:docId w15:val="{56B03A9B-9E57-4362-B632-7E24E578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8" w:lineRule="auto"/>
      <w:ind w:left="10" w:righ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370" w:hanging="10"/>
      <w:outlineLvl w:val="2"/>
    </w:pPr>
    <w:rPr>
      <w:rFonts w:ascii="Arial" w:eastAsia="Arial" w:hAnsi="Arial" w:cs="Arial"/>
      <w:b/>
      <w:color w:val="000000"/>
      <w:sz w:val="28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90" w:hanging="10"/>
      <w:outlineLvl w:val="3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  <w:u w:val="single" w:color="00000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NAGARA AKHIL</dc:creator>
  <cp:keywords/>
  <cp:lastModifiedBy>NAGARA AKHIL</cp:lastModifiedBy>
  <cp:revision>2</cp:revision>
  <dcterms:created xsi:type="dcterms:W3CDTF">2026-09-12T09:22:00Z</dcterms:created>
  <dcterms:modified xsi:type="dcterms:W3CDTF">2026-09-12T09:22:00Z</dcterms:modified>
</cp:coreProperties>
</file>