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51D9" w14:textId="28E6EAF3" w:rsidR="00EB7D42" w:rsidRDefault="002F1191" w:rsidP="0032163A">
      <w:pPr>
        <w:shd w:val="clear" w:color="auto" w:fill="FFFFFF"/>
        <w:rPr>
          <w:rFonts w:ascii="Arial" w:hAnsi="Arial" w:cs="Arial"/>
          <w:color w:val="202124"/>
          <w:lang w:val="en"/>
        </w:rPr>
      </w:pPr>
      <w:r w:rsidRPr="004D3797">
        <w:rPr>
          <w:rFonts w:ascii="Arial" w:hAnsi="Arial" w:cs="Arial"/>
          <w:color w:val="202124"/>
          <w:lang w:val="en"/>
        </w:rPr>
        <w:t xml:space="preserve">For the performance measures of Mongo DB, we use Gatling. </w:t>
      </w:r>
      <w:r w:rsidRPr="002F1191">
        <w:rPr>
          <w:rFonts w:ascii="Arial" w:hAnsi="Arial" w:cs="Arial"/>
          <w:color w:val="202124"/>
          <w:lang w:val="en"/>
        </w:rPr>
        <w:t xml:space="preserve">Gatling is a </w:t>
      </w:r>
      <w:r>
        <w:rPr>
          <w:rFonts w:ascii="Arial" w:hAnsi="Arial" w:cs="Arial"/>
          <w:color w:val="202124"/>
          <w:lang w:val="en"/>
        </w:rPr>
        <w:t>l</w:t>
      </w:r>
      <w:r w:rsidRPr="004D3797">
        <w:rPr>
          <w:rFonts w:ascii="Arial" w:hAnsi="Arial" w:cs="Arial"/>
          <w:color w:val="202124"/>
          <w:lang w:val="en"/>
        </w:rPr>
        <w:t>oad- and performance-testing framework based on Scala</w:t>
      </w:r>
      <w:r w:rsidRPr="004D3797">
        <w:rPr>
          <w:rFonts w:ascii="Arial" w:hAnsi="Arial" w:cs="Arial"/>
          <w:color w:val="202124"/>
          <w:lang w:val="en"/>
        </w:rPr>
        <w:t>,</w:t>
      </w:r>
      <w:r w:rsidR="001D6569">
        <w:rPr>
          <w:rFonts w:ascii="Arial" w:hAnsi="Arial" w:cs="Arial"/>
          <w:color w:val="202124"/>
          <w:lang w:val="en"/>
        </w:rPr>
        <w:t xml:space="preserve"> </w:t>
      </w:r>
      <w:proofErr w:type="gramStart"/>
      <w:r w:rsidRPr="002F1191">
        <w:rPr>
          <w:rFonts w:ascii="Arial" w:hAnsi="Arial" w:cs="Arial"/>
          <w:color w:val="202124"/>
          <w:lang w:val="en"/>
        </w:rPr>
        <w:t>It</w:t>
      </w:r>
      <w:proofErr w:type="gramEnd"/>
      <w:r w:rsidRPr="002F1191">
        <w:rPr>
          <w:rFonts w:ascii="Arial" w:hAnsi="Arial" w:cs="Arial"/>
          <w:color w:val="202124"/>
          <w:lang w:val="en"/>
        </w:rPr>
        <w:t xml:space="preserve"> does not have its own solution, rather it integrates with </w:t>
      </w:r>
      <w:r w:rsidR="0032163A">
        <w:rPr>
          <w:rFonts w:ascii="Arial" w:hAnsi="Arial" w:cs="Arial"/>
          <w:color w:val="202124"/>
          <w:lang w:val="en"/>
        </w:rPr>
        <w:t>an application. We have implemented a spring-boot application which manages Mongo-DB CURD operation and calling the application from Gatling to achieve our goal.</w:t>
      </w:r>
    </w:p>
    <w:p w14:paraId="78E05A52" w14:textId="51F5EF41" w:rsidR="0032163A" w:rsidRDefault="0032163A" w:rsidP="0032163A">
      <w:pPr>
        <w:shd w:val="clear" w:color="auto" w:fill="FFFFFF"/>
        <w:rPr>
          <w:rFonts w:ascii="Arial" w:hAnsi="Arial" w:cs="Arial"/>
          <w:color w:val="202124"/>
          <w:lang w:val="en"/>
        </w:rPr>
      </w:pPr>
    </w:p>
    <w:p w14:paraId="62E86701" w14:textId="045CD350" w:rsidR="0032163A" w:rsidRDefault="0032163A" w:rsidP="0032163A">
      <w:pPr>
        <w:shd w:val="clear" w:color="auto" w:fill="FFFFFF"/>
        <w:rPr>
          <w:rFonts w:ascii="Arial" w:hAnsi="Arial" w:cs="Arial"/>
          <w:color w:val="202124"/>
          <w:lang w:val="en"/>
        </w:rPr>
      </w:pPr>
      <w:r>
        <w:rPr>
          <w:rFonts w:ascii="Arial" w:hAnsi="Arial" w:cs="Arial"/>
          <w:color w:val="202124"/>
          <w:lang w:val="en"/>
        </w:rPr>
        <w:t xml:space="preserve">We are calling Gatling with the specific users for a certain time-period, </w:t>
      </w:r>
    </w:p>
    <w:p w14:paraId="3988ACBB" w14:textId="4B5764B0" w:rsidR="0032163A" w:rsidRDefault="0032163A" w:rsidP="0032163A">
      <w:pPr>
        <w:shd w:val="clear" w:color="auto" w:fill="FFFFFF"/>
        <w:rPr>
          <w:rFonts w:ascii="Arial" w:hAnsi="Arial" w:cs="Arial"/>
          <w:color w:val="202124"/>
          <w:lang w:val="en"/>
        </w:rPr>
      </w:pPr>
    </w:p>
    <w:p w14:paraId="72BE9D35" w14:textId="74583068" w:rsidR="0032163A" w:rsidRPr="004D3797" w:rsidRDefault="0032163A" w:rsidP="0032163A">
      <w:pPr>
        <w:shd w:val="clear" w:color="auto" w:fill="FFFFFF"/>
        <w:rPr>
          <w:rFonts w:ascii="Arial" w:hAnsi="Arial" w:cs="Arial"/>
          <w:color w:val="202124"/>
          <w:lang w:val="en"/>
        </w:rPr>
      </w:pPr>
      <w:r w:rsidRPr="004D3797">
        <w:rPr>
          <w:rFonts w:ascii="Arial" w:hAnsi="Arial" w:cs="Arial"/>
          <w:color w:val="202124"/>
          <w:lang w:val="en"/>
        </w:rPr>
        <w:t>We have written number Gatling simulation</w:t>
      </w:r>
      <w:r w:rsidR="004D3797" w:rsidRPr="004D3797">
        <w:rPr>
          <w:rFonts w:ascii="Arial" w:hAnsi="Arial" w:cs="Arial"/>
          <w:color w:val="202124"/>
          <w:lang w:val="en"/>
        </w:rPr>
        <w:t>s</w:t>
      </w:r>
      <w:r w:rsidRPr="004D3797">
        <w:rPr>
          <w:rFonts w:ascii="Arial" w:hAnsi="Arial" w:cs="Arial"/>
          <w:color w:val="202124"/>
          <w:lang w:val="en"/>
        </w:rPr>
        <w:t xml:space="preserve"> specific to performance test </w:t>
      </w:r>
      <w:r w:rsidR="004D3797" w:rsidRPr="004D3797">
        <w:rPr>
          <w:rFonts w:ascii="Arial" w:hAnsi="Arial" w:cs="Arial"/>
          <w:color w:val="202124"/>
          <w:lang w:val="en"/>
        </w:rPr>
        <w:t>to</w:t>
      </w:r>
      <w:r w:rsidRPr="004D3797">
        <w:rPr>
          <w:rFonts w:ascii="Arial" w:hAnsi="Arial" w:cs="Arial"/>
          <w:color w:val="202124"/>
          <w:lang w:val="en"/>
        </w:rPr>
        <w:t xml:space="preserve"> </w:t>
      </w:r>
      <w:r w:rsidR="004D3797" w:rsidRPr="004D3797">
        <w:rPr>
          <w:rFonts w:ascii="Arial" w:hAnsi="Arial" w:cs="Arial"/>
          <w:color w:val="202124"/>
          <w:lang w:val="en"/>
        </w:rPr>
        <w:t>call</w:t>
      </w:r>
      <w:r w:rsidRPr="004D3797">
        <w:rPr>
          <w:rFonts w:ascii="Arial" w:hAnsi="Arial" w:cs="Arial"/>
          <w:color w:val="202124"/>
          <w:lang w:val="en"/>
        </w:rPr>
        <w:t xml:space="preserve"> the </w:t>
      </w:r>
      <w:r w:rsidR="004D3797" w:rsidRPr="004D3797">
        <w:rPr>
          <w:rFonts w:ascii="Arial" w:hAnsi="Arial" w:cs="Arial"/>
          <w:color w:val="202124"/>
          <w:lang w:val="en"/>
        </w:rPr>
        <w:t xml:space="preserve">respected </w:t>
      </w:r>
      <w:r w:rsidRPr="004D3797">
        <w:rPr>
          <w:rFonts w:ascii="Arial" w:hAnsi="Arial" w:cs="Arial"/>
          <w:color w:val="202124"/>
          <w:lang w:val="en"/>
        </w:rPr>
        <w:t>spring-boot endpoint</w:t>
      </w:r>
      <w:r w:rsidR="004D3797" w:rsidRPr="004D3797">
        <w:rPr>
          <w:rFonts w:ascii="Arial" w:hAnsi="Arial" w:cs="Arial"/>
          <w:color w:val="202124"/>
          <w:lang w:val="en"/>
        </w:rPr>
        <w:t xml:space="preserve"> to achieve our goal.</w:t>
      </w:r>
    </w:p>
    <w:p w14:paraId="7645EC35" w14:textId="738392C7" w:rsidR="004D3797" w:rsidRPr="004D3797" w:rsidRDefault="004D3797" w:rsidP="0032163A">
      <w:pPr>
        <w:shd w:val="clear" w:color="auto" w:fill="FFFFFF"/>
        <w:rPr>
          <w:rFonts w:ascii="Arial" w:hAnsi="Arial" w:cs="Arial"/>
          <w:color w:val="202124"/>
          <w:lang w:val="en"/>
        </w:rPr>
      </w:pPr>
    </w:p>
    <w:p w14:paraId="19A2E14B" w14:textId="60AF7D6D" w:rsidR="004D3797" w:rsidRDefault="004D3797" w:rsidP="0032163A">
      <w:pPr>
        <w:shd w:val="clear" w:color="auto" w:fill="FFFFFF"/>
        <w:rPr>
          <w:rFonts w:ascii="Arial" w:hAnsi="Arial" w:cs="Arial"/>
          <w:color w:val="202124"/>
          <w:lang w:val="en"/>
        </w:rPr>
      </w:pPr>
      <w:r w:rsidRPr="004D3797">
        <w:rPr>
          <w:rFonts w:ascii="Arial" w:hAnsi="Arial" w:cs="Arial"/>
          <w:color w:val="202124"/>
          <w:lang w:val="en"/>
        </w:rPr>
        <w:t>Each Gatling simulation being called with certain parameters</w:t>
      </w:r>
      <w:r>
        <w:rPr>
          <w:rFonts w:ascii="Arial" w:hAnsi="Arial" w:cs="Arial"/>
          <w:color w:val="202124"/>
          <w:lang w:val="en"/>
        </w:rPr>
        <w:t xml:space="preserve"> like users, </w:t>
      </w:r>
      <w:proofErr w:type="spellStart"/>
      <w:r>
        <w:rPr>
          <w:rFonts w:ascii="Arial" w:hAnsi="Arial" w:cs="Arial"/>
          <w:color w:val="202124"/>
          <w:lang w:val="en"/>
        </w:rPr>
        <w:t>baseUrl</w:t>
      </w:r>
      <w:proofErr w:type="spellEnd"/>
      <w:r>
        <w:rPr>
          <w:rFonts w:ascii="Arial" w:hAnsi="Arial" w:cs="Arial"/>
          <w:color w:val="202124"/>
          <w:lang w:val="en"/>
        </w:rPr>
        <w:t>, testRef, duration, passTime</w:t>
      </w:r>
    </w:p>
    <w:p w14:paraId="476BA1BA" w14:textId="07284254" w:rsidR="000E75E0" w:rsidRDefault="000E75E0" w:rsidP="0032163A">
      <w:pPr>
        <w:shd w:val="clear" w:color="auto" w:fill="FFFFFF"/>
        <w:rPr>
          <w:rFonts w:ascii="Arial" w:hAnsi="Arial" w:cs="Arial"/>
          <w:color w:val="202124"/>
          <w:lang w:val="en"/>
        </w:rPr>
      </w:pPr>
    </w:p>
    <w:p w14:paraId="2DEE5230" w14:textId="5B518B20" w:rsidR="000E75E0" w:rsidRPr="002C70C3" w:rsidRDefault="000E75E0" w:rsidP="002C70C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lang w:val="en"/>
        </w:rPr>
      </w:pPr>
      <w:r w:rsidRPr="002C70C3">
        <w:rPr>
          <w:rFonts w:ascii="Arial" w:hAnsi="Arial" w:cs="Arial"/>
          <w:color w:val="202124"/>
          <w:lang w:val="en"/>
        </w:rPr>
        <w:t>U</w:t>
      </w:r>
      <w:r w:rsidRPr="002C70C3">
        <w:rPr>
          <w:rFonts w:ascii="Arial" w:hAnsi="Arial" w:cs="Arial"/>
          <w:color w:val="202124"/>
          <w:lang w:val="en"/>
        </w:rPr>
        <w:t>sers</w:t>
      </w:r>
      <w:r w:rsidRPr="002C70C3">
        <w:rPr>
          <w:rFonts w:ascii="Arial" w:hAnsi="Arial" w:cs="Arial"/>
          <w:color w:val="202124"/>
          <w:lang w:val="en"/>
        </w:rPr>
        <w:t xml:space="preserve">: each of the </w:t>
      </w:r>
      <w:r w:rsidR="002C70C3" w:rsidRPr="002C70C3">
        <w:rPr>
          <w:rFonts w:ascii="Arial" w:hAnsi="Arial" w:cs="Arial"/>
          <w:color w:val="202124"/>
          <w:lang w:val="en"/>
        </w:rPr>
        <w:t xml:space="preserve">virtual </w:t>
      </w:r>
      <w:r w:rsidRPr="002C70C3">
        <w:rPr>
          <w:rFonts w:ascii="Arial" w:hAnsi="Arial" w:cs="Arial"/>
          <w:color w:val="202124"/>
          <w:lang w:val="en"/>
        </w:rPr>
        <w:t>user e</w:t>
      </w:r>
      <w:r w:rsidRPr="002C70C3">
        <w:rPr>
          <w:rFonts w:ascii="Arial" w:hAnsi="Arial" w:cs="Arial"/>
          <w:color w:val="202124"/>
          <w:lang w:val="en"/>
        </w:rPr>
        <w:t>xecute the scenario</w:t>
      </w:r>
      <w:r w:rsidR="002C70C3" w:rsidRPr="002C70C3">
        <w:rPr>
          <w:rFonts w:ascii="Arial" w:hAnsi="Arial" w:cs="Arial"/>
          <w:color w:val="202124"/>
          <w:lang w:val="en"/>
        </w:rPr>
        <w:t>.</w:t>
      </w:r>
    </w:p>
    <w:p w14:paraId="62532C8E" w14:textId="2B9E4757" w:rsidR="002C70C3" w:rsidRPr="002C70C3" w:rsidRDefault="002C70C3" w:rsidP="002C70C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lang w:val="en"/>
        </w:rPr>
      </w:pPr>
      <w:r w:rsidRPr="002C70C3">
        <w:rPr>
          <w:rFonts w:ascii="Arial" w:hAnsi="Arial" w:cs="Arial"/>
          <w:color w:val="202124"/>
          <w:lang w:val="en"/>
        </w:rPr>
        <w:t>testRef: Refer the rest</w:t>
      </w:r>
    </w:p>
    <w:p w14:paraId="4D33EC32" w14:textId="05D6786F" w:rsidR="002C70C3" w:rsidRDefault="002C70C3" w:rsidP="002C70C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lang w:val="en"/>
        </w:rPr>
      </w:pPr>
      <w:r w:rsidRPr="002C70C3">
        <w:rPr>
          <w:rFonts w:ascii="Arial" w:hAnsi="Arial" w:cs="Arial"/>
          <w:color w:val="202124"/>
          <w:lang w:val="en"/>
        </w:rPr>
        <w:t>duration: R</w:t>
      </w:r>
      <w:r w:rsidRPr="002C70C3">
        <w:rPr>
          <w:rFonts w:ascii="Arial" w:hAnsi="Arial" w:cs="Arial"/>
          <w:color w:val="202124"/>
          <w:lang w:val="en"/>
        </w:rPr>
        <w:t>un the load test for a </w:t>
      </w:r>
      <w:r w:rsidRPr="002C70C3">
        <w:rPr>
          <w:rFonts w:ascii="Arial" w:hAnsi="Arial" w:cs="Arial"/>
          <w:b/>
          <w:bCs/>
          <w:color w:val="202124"/>
          <w:lang w:val="en"/>
        </w:rPr>
        <w:t>fixed duration</w:t>
      </w:r>
      <w:r w:rsidRPr="002C70C3">
        <w:rPr>
          <w:rFonts w:ascii="Arial" w:hAnsi="Arial" w:cs="Arial"/>
          <w:color w:val="202124"/>
          <w:lang w:val="en"/>
        </w:rPr>
        <w:t xml:space="preserve">, and have the users loop continuously throughout the </w:t>
      </w:r>
      <w:r w:rsidRPr="002C70C3">
        <w:rPr>
          <w:rFonts w:ascii="Arial" w:hAnsi="Arial" w:cs="Arial"/>
          <w:color w:val="202124"/>
          <w:lang w:val="en"/>
        </w:rPr>
        <w:t>Lifecyle</w:t>
      </w:r>
      <w:r w:rsidRPr="002C70C3">
        <w:rPr>
          <w:rFonts w:ascii="Arial" w:hAnsi="Arial" w:cs="Arial"/>
          <w:color w:val="202124"/>
          <w:lang w:val="en"/>
        </w:rPr>
        <w:t xml:space="preserve"> of the test</w:t>
      </w:r>
    </w:p>
    <w:p w14:paraId="35182FBC" w14:textId="0FD6DD78" w:rsidR="002C70C3" w:rsidRDefault="002C70C3" w:rsidP="002C70C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lang w:val="en"/>
        </w:rPr>
      </w:pPr>
      <w:r>
        <w:rPr>
          <w:rFonts w:ascii="Arial" w:hAnsi="Arial" w:cs="Arial"/>
          <w:color w:val="202124"/>
          <w:lang w:val="en"/>
        </w:rPr>
        <w:t>passTime</w:t>
      </w:r>
      <w:r>
        <w:rPr>
          <w:rFonts w:ascii="Arial" w:hAnsi="Arial" w:cs="Arial"/>
          <w:color w:val="202124"/>
          <w:lang w:val="en"/>
        </w:rPr>
        <w:t>: Pass the Gatling execution for a given milli Sec after each spring-boot call.</w:t>
      </w:r>
    </w:p>
    <w:p w14:paraId="40FAFF56" w14:textId="50B35164" w:rsidR="002C70C3" w:rsidRDefault="002C70C3" w:rsidP="002C70C3">
      <w:pPr>
        <w:rPr>
          <w:rFonts w:ascii="Arial" w:hAnsi="Arial" w:cs="Arial"/>
          <w:color w:val="202124"/>
          <w:lang w:val="en"/>
        </w:rPr>
      </w:pPr>
    </w:p>
    <w:p w14:paraId="665D734B" w14:textId="3DD0461E" w:rsidR="00420B63" w:rsidRPr="00420B63" w:rsidRDefault="002C70C3" w:rsidP="00420B63">
      <w:pPr>
        <w:rPr>
          <w:rFonts w:ascii="Arial" w:hAnsi="Arial" w:cs="Arial"/>
          <w:color w:val="202124"/>
          <w:lang w:val="en"/>
        </w:rPr>
      </w:pPr>
      <w:r w:rsidRPr="002C70C3">
        <w:rPr>
          <w:rFonts w:ascii="Arial" w:hAnsi="Arial" w:cs="Arial"/>
          <w:color w:val="202124"/>
          <w:lang w:val="en"/>
        </w:rPr>
        <w:t>At the end of each execution of a Gatling script, a Gatling Results Repo</w:t>
      </w:r>
      <w:r w:rsidRPr="002C70C3">
        <w:rPr>
          <w:rFonts w:ascii="Arial" w:hAnsi="Arial" w:cs="Arial"/>
          <w:color w:val="202124"/>
          <w:lang w:val="en"/>
        </w:rPr>
        <w:t>r</w:t>
      </w:r>
      <w:r w:rsidRPr="002C70C3">
        <w:rPr>
          <w:rFonts w:ascii="Arial" w:hAnsi="Arial" w:cs="Arial"/>
          <w:color w:val="202124"/>
          <w:lang w:val="en"/>
        </w:rPr>
        <w:t>t is automatically created.</w:t>
      </w:r>
      <w:r w:rsidR="00420B63">
        <w:rPr>
          <w:rFonts w:ascii="Arial" w:hAnsi="Arial" w:cs="Arial"/>
          <w:color w:val="202124"/>
          <w:lang w:val="en"/>
        </w:rPr>
        <w:t xml:space="preserve"> </w:t>
      </w:r>
      <w:r w:rsidR="00420B63" w:rsidRPr="00420B63">
        <w:rPr>
          <w:rFonts w:ascii="Arial" w:hAnsi="Arial" w:cs="Arial"/>
          <w:color w:val="202124"/>
          <w:lang w:val="en"/>
        </w:rPr>
        <w:t xml:space="preserve">The report will look something like the one in the screenshot below. It contains lots of useful metrics on the response times of </w:t>
      </w:r>
      <w:r w:rsidR="00420B63">
        <w:rPr>
          <w:rFonts w:ascii="Arial" w:hAnsi="Arial" w:cs="Arial"/>
          <w:color w:val="202124"/>
          <w:lang w:val="en"/>
        </w:rPr>
        <w:t xml:space="preserve">the </w:t>
      </w:r>
      <w:r w:rsidR="00420B63" w:rsidRPr="00420B63">
        <w:rPr>
          <w:rFonts w:ascii="Arial" w:hAnsi="Arial" w:cs="Arial"/>
          <w:color w:val="202124"/>
          <w:lang w:val="en"/>
        </w:rPr>
        <w:t>requests, as well as details of errors that were encountered:</w:t>
      </w:r>
    </w:p>
    <w:p w14:paraId="017F90B9" w14:textId="325ACD62" w:rsidR="002C70C3" w:rsidRDefault="002C70C3" w:rsidP="002C70C3">
      <w:pPr>
        <w:rPr>
          <w:rFonts w:ascii="Arial" w:hAnsi="Arial" w:cs="Arial"/>
          <w:color w:val="202124"/>
          <w:lang w:val="en"/>
        </w:rPr>
      </w:pPr>
    </w:p>
    <w:p w14:paraId="0AB0483B" w14:textId="60369E97" w:rsidR="00420B63" w:rsidRDefault="00420B63" w:rsidP="00420B63">
      <w:r>
        <w:lastRenderedPageBreak/>
        <w:fldChar w:fldCharType="begin"/>
      </w:r>
      <w:r>
        <w:instrText xml:space="preserve"> INCLUDEPICTURE "https://www.james-willett.com/static/e5f2aed722f9f538f634d7f556ce3781/cec12/gatlingTestReport.png"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A6DE70" wp14:editId="0823CB30">
            <wp:extent cx="5731510" cy="482854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85EE35" w14:textId="77777777" w:rsidR="00420B63" w:rsidRDefault="00420B63" w:rsidP="002C70C3">
      <w:pPr>
        <w:rPr>
          <w:rFonts w:ascii="Arial" w:hAnsi="Arial" w:cs="Arial"/>
          <w:color w:val="202124"/>
          <w:lang w:val="en"/>
        </w:rPr>
      </w:pPr>
    </w:p>
    <w:p w14:paraId="4B1A2E16" w14:textId="77777777" w:rsidR="00420B63" w:rsidRPr="002C70C3" w:rsidRDefault="00420B63" w:rsidP="002C70C3">
      <w:pPr>
        <w:rPr>
          <w:rFonts w:ascii="Arial" w:hAnsi="Arial" w:cs="Arial"/>
          <w:color w:val="202124"/>
          <w:lang w:val="en"/>
        </w:rPr>
      </w:pPr>
    </w:p>
    <w:p w14:paraId="038068BB" w14:textId="5BF91187" w:rsidR="002C70C3" w:rsidRPr="000E75E0" w:rsidRDefault="002C70C3" w:rsidP="000E75E0">
      <w:pPr>
        <w:rPr>
          <w:rFonts w:ascii="Arial" w:hAnsi="Arial" w:cs="Arial"/>
          <w:color w:val="202124"/>
          <w:lang w:val="en"/>
        </w:rPr>
      </w:pPr>
    </w:p>
    <w:p w14:paraId="2E853741" w14:textId="2AD3CBE9" w:rsidR="000E75E0" w:rsidRPr="004D3797" w:rsidRDefault="000E75E0" w:rsidP="0032163A">
      <w:pPr>
        <w:shd w:val="clear" w:color="auto" w:fill="FFFFFF"/>
        <w:rPr>
          <w:rFonts w:ascii="Arial" w:hAnsi="Arial" w:cs="Arial"/>
          <w:color w:val="202124"/>
          <w:lang w:val="en"/>
        </w:rPr>
      </w:pPr>
    </w:p>
    <w:sectPr w:rsidR="000E75E0" w:rsidRPr="004D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55DEF"/>
    <w:multiLevelType w:val="hybridMultilevel"/>
    <w:tmpl w:val="E224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85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91"/>
    <w:rsid w:val="000E75E0"/>
    <w:rsid w:val="001D6569"/>
    <w:rsid w:val="002C70C3"/>
    <w:rsid w:val="002F1191"/>
    <w:rsid w:val="0032163A"/>
    <w:rsid w:val="00420B63"/>
    <w:rsid w:val="004D3797"/>
    <w:rsid w:val="00544704"/>
    <w:rsid w:val="00EB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BA1B4"/>
  <w15:chartTrackingRefBased/>
  <w15:docId w15:val="{17176E76-3A4A-1243-920A-8C7036B1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5E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F1191"/>
  </w:style>
  <w:style w:type="character" w:styleId="Strong">
    <w:name w:val="Strong"/>
    <w:basedOn w:val="DefaultParagraphFont"/>
    <w:uiPriority w:val="22"/>
    <w:qFormat/>
    <w:rsid w:val="002C70C3"/>
    <w:rPr>
      <w:b/>
      <w:bCs/>
    </w:rPr>
  </w:style>
  <w:style w:type="paragraph" w:styleId="ListParagraph">
    <w:name w:val="List Paragraph"/>
    <w:basedOn w:val="Normal"/>
    <w:uiPriority w:val="34"/>
    <w:qFormat/>
    <w:rsid w:val="002C70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70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0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Shanmugam</dc:creator>
  <cp:keywords/>
  <dc:description/>
  <cp:lastModifiedBy>Nagarajan Shanmugam</cp:lastModifiedBy>
  <cp:revision>2</cp:revision>
  <dcterms:created xsi:type="dcterms:W3CDTF">2022-08-02T09:47:00Z</dcterms:created>
  <dcterms:modified xsi:type="dcterms:W3CDTF">2022-08-02T10:43:00Z</dcterms:modified>
</cp:coreProperties>
</file>