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B001" w14:textId="77777777" w:rsidR="004463A5" w:rsidRPr="00ED1F84" w:rsidRDefault="00344D7A" w:rsidP="00344D7A">
      <w:pPr>
        <w:jc w:val="both"/>
        <w:rPr>
          <w:b/>
          <w:sz w:val="28"/>
          <w:szCs w:val="28"/>
        </w:rPr>
      </w:pPr>
      <w:r w:rsidRPr="00ED1F84">
        <w:rPr>
          <w:b/>
          <w:sz w:val="28"/>
          <w:szCs w:val="28"/>
        </w:rPr>
        <w:t>TASK 2:</w:t>
      </w:r>
    </w:p>
    <w:p w14:paraId="3217FB71" w14:textId="77777777" w:rsidR="00344D7A" w:rsidRPr="007C703A" w:rsidRDefault="00344D7A" w:rsidP="00344D7A">
      <w:pPr>
        <w:jc w:val="both"/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7C703A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Enrolling the Finger </w:t>
      </w:r>
      <w:r w:rsidR="002D6534" w:rsidRPr="007C703A">
        <w:rPr>
          <w:rFonts w:cs="Arial"/>
          <w:b/>
          <w:color w:val="222222"/>
          <w:sz w:val="24"/>
          <w:szCs w:val="24"/>
          <w:shd w:val="clear" w:color="auto" w:fill="FFFFFF"/>
        </w:rPr>
        <w:t>Print:</w:t>
      </w:r>
    </w:p>
    <w:p w14:paraId="5D15F93D" w14:textId="77777777" w:rsidR="00344D7A" w:rsidRPr="00344D7A" w:rsidRDefault="00344D7A" w:rsidP="00344D7A">
      <w:pPr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The files </w:t>
      </w:r>
      <w:proofErr w:type="spellStart"/>
      <w:r w:rsidRPr="00344D7A">
        <w:rPr>
          <w:rFonts w:cs="Arial"/>
          <w:color w:val="222222"/>
          <w:sz w:val="24"/>
          <w:szCs w:val="24"/>
          <w:shd w:val="clear" w:color="auto" w:fill="FFFFFF"/>
        </w:rPr>
        <w:t>EnrollClient</w:t>
      </w:r>
      <w:proofErr w:type="spellEnd"/>
      <w:r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344D7A">
        <w:rPr>
          <w:rFonts w:cs="Arial"/>
          <w:color w:val="222222"/>
          <w:sz w:val="24"/>
          <w:szCs w:val="24"/>
          <w:shd w:val="clear" w:color="auto" w:fill="FFFFFF"/>
        </w:rPr>
        <w:t>Finge</w:t>
      </w:r>
      <w:r w:rsidR="00E61903">
        <w:rPr>
          <w:rFonts w:cs="Arial"/>
          <w:color w:val="222222"/>
          <w:sz w:val="24"/>
          <w:szCs w:val="24"/>
          <w:shd w:val="clear" w:color="auto" w:fill="FFFFFF"/>
        </w:rPr>
        <w:t>rprintUtils</w:t>
      </w:r>
      <w:proofErr w:type="spellEnd"/>
      <w:r w:rsidR="00E61903">
        <w:rPr>
          <w:rFonts w:cs="Arial"/>
          <w:color w:val="222222"/>
          <w:sz w:val="24"/>
          <w:szCs w:val="24"/>
          <w:shd w:val="clear" w:color="auto" w:fill="FFFFFF"/>
        </w:rPr>
        <w:t xml:space="preserve"> helps android enrol</w:t>
      </w:r>
      <w:r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 the given fingerprint for the user. On successful enrolling, it would send a vibration pattern for 30 milliseconds without any </w:t>
      </w:r>
      <w:r w:rsidR="002D6534" w:rsidRPr="00344D7A">
        <w:rPr>
          <w:rFonts w:cs="Arial"/>
          <w:color w:val="222222"/>
          <w:sz w:val="24"/>
          <w:szCs w:val="24"/>
          <w:shd w:val="clear" w:color="auto" w:fill="FFFFFF"/>
        </w:rPr>
        <w:t>delay,</w:t>
      </w:r>
      <w:r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 if it's a failure,</w:t>
      </w:r>
      <w:r w:rsidR="00E61903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the device vibrates for 30 milliseconds with </w:t>
      </w:r>
      <w:r w:rsidR="002D6534" w:rsidRPr="00344D7A">
        <w:rPr>
          <w:rFonts w:cs="Arial"/>
          <w:color w:val="222222"/>
          <w:sz w:val="24"/>
          <w:szCs w:val="24"/>
          <w:shd w:val="clear" w:color="auto" w:fill="FFFFFF"/>
        </w:rPr>
        <w:t>100 milliseconds</w:t>
      </w:r>
      <w:r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 pause and again vibrates for 30 milliseconds.</w:t>
      </w:r>
    </w:p>
    <w:p w14:paraId="2F07752C" w14:textId="77777777" w:rsidR="00344D7A" w:rsidRPr="007C703A" w:rsidRDefault="00344D7A" w:rsidP="00344D7A">
      <w:pPr>
        <w:jc w:val="both"/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7C703A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Authenticating User </w:t>
      </w:r>
      <w:r w:rsidR="002D6534" w:rsidRPr="007C703A">
        <w:rPr>
          <w:rFonts w:cs="Arial"/>
          <w:b/>
          <w:color w:val="222222"/>
          <w:sz w:val="24"/>
          <w:szCs w:val="24"/>
          <w:shd w:val="clear" w:color="auto" w:fill="FFFFFF"/>
        </w:rPr>
        <w:t>Fingerprints:</w:t>
      </w:r>
      <w:r w:rsidRPr="007C703A">
        <w:rPr>
          <w:rFonts w:cs="Arial"/>
          <w:b/>
          <w:color w:val="222222"/>
          <w:sz w:val="24"/>
          <w:szCs w:val="24"/>
          <w:shd w:val="clear" w:color="auto" w:fill="FFFFFF"/>
        </w:rPr>
        <w:t> </w:t>
      </w:r>
    </w:p>
    <w:p w14:paraId="4C26F4EC" w14:textId="77777777" w:rsidR="00344D7A" w:rsidRPr="00344D7A" w:rsidRDefault="00344D7A" w:rsidP="00344D7A">
      <w:pPr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344D7A">
        <w:rPr>
          <w:rFonts w:cs="Arial"/>
          <w:color w:val="222222"/>
          <w:sz w:val="24"/>
          <w:szCs w:val="24"/>
          <w:shd w:val="clear" w:color="auto" w:fill="FFFFFF"/>
        </w:rPr>
        <w:t>The Authentication Client file authenticates the user</w:t>
      </w:r>
      <w:r w:rsidR="00231A69">
        <w:rPr>
          <w:rFonts w:cs="Arial"/>
          <w:color w:val="222222"/>
          <w:sz w:val="24"/>
          <w:szCs w:val="24"/>
          <w:shd w:val="clear" w:color="auto" w:fill="FFFFFF"/>
        </w:rPr>
        <w:t xml:space="preserve"> using the finger Id provided.</w:t>
      </w:r>
      <w:r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231A69">
        <w:rPr>
          <w:rFonts w:cs="Arial"/>
          <w:color w:val="222222"/>
          <w:sz w:val="24"/>
          <w:szCs w:val="24"/>
          <w:shd w:val="clear" w:color="auto" w:fill="FFFFFF"/>
        </w:rPr>
        <w:t xml:space="preserve">Here it </w:t>
      </w:r>
      <w:r w:rsidRPr="00344D7A">
        <w:rPr>
          <w:rFonts w:cs="Arial"/>
          <w:color w:val="222222"/>
          <w:sz w:val="24"/>
          <w:szCs w:val="24"/>
          <w:shd w:val="clear" w:color="auto" w:fill="FFFFFF"/>
        </w:rPr>
        <w:t>maintains th</w:t>
      </w:r>
      <w:r w:rsidR="00231A69">
        <w:rPr>
          <w:rFonts w:cs="Arial"/>
          <w:color w:val="222222"/>
          <w:sz w:val="24"/>
          <w:szCs w:val="24"/>
          <w:shd w:val="clear" w:color="auto" w:fill="FFFFFF"/>
        </w:rPr>
        <w:t>r</w:t>
      </w:r>
      <w:r w:rsidRPr="00344D7A">
        <w:rPr>
          <w:rFonts w:cs="Arial"/>
          <w:color w:val="222222"/>
          <w:sz w:val="24"/>
          <w:szCs w:val="24"/>
          <w:shd w:val="clear" w:color="auto" w:fill="FFFFFF"/>
        </w:rPr>
        <w:t>e</w:t>
      </w:r>
      <w:r w:rsidR="00231A69">
        <w:rPr>
          <w:rFonts w:cs="Arial"/>
          <w:color w:val="222222"/>
          <w:sz w:val="24"/>
          <w:szCs w:val="24"/>
          <w:shd w:val="clear" w:color="auto" w:fill="FFFFFF"/>
        </w:rPr>
        <w:t>e</w:t>
      </w:r>
      <w:r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 state </w:t>
      </w:r>
      <w:r w:rsidR="00231A69">
        <w:rPr>
          <w:rFonts w:cs="Arial"/>
          <w:color w:val="222222"/>
          <w:sz w:val="24"/>
          <w:szCs w:val="24"/>
          <w:shd w:val="clear" w:color="auto" w:fill="FFFFFF"/>
        </w:rPr>
        <w:t xml:space="preserve">based </w:t>
      </w:r>
      <w:r w:rsidRPr="00344D7A">
        <w:rPr>
          <w:rFonts w:cs="Arial"/>
          <w:color w:val="222222"/>
          <w:sz w:val="24"/>
          <w:szCs w:val="24"/>
          <w:shd w:val="clear" w:color="auto" w:fill="FFFFFF"/>
        </w:rPr>
        <w:t>on number of times the authenticati</w:t>
      </w:r>
      <w:r w:rsidR="00331D38">
        <w:rPr>
          <w:rFonts w:cs="Arial"/>
          <w:color w:val="222222"/>
          <w:sz w:val="24"/>
          <w:szCs w:val="24"/>
          <w:shd w:val="clear" w:color="auto" w:fill="FFFFFF"/>
        </w:rPr>
        <w:t>on failed. If failed more than 5</w:t>
      </w:r>
      <w:r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 times it </w:t>
      </w:r>
      <w:r w:rsidR="00AE1406" w:rsidRPr="00344D7A">
        <w:rPr>
          <w:rFonts w:cs="Arial"/>
          <w:color w:val="222222"/>
          <w:sz w:val="24"/>
          <w:szCs w:val="24"/>
          <w:shd w:val="clear" w:color="auto" w:fill="FFFFFF"/>
        </w:rPr>
        <w:t>times out</w:t>
      </w:r>
      <w:r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 the process</w:t>
      </w:r>
      <w:r w:rsidR="00331D38">
        <w:rPr>
          <w:rFonts w:cs="Arial"/>
          <w:color w:val="222222"/>
          <w:sz w:val="24"/>
          <w:szCs w:val="24"/>
          <w:shd w:val="clear" w:color="auto" w:fill="FFFFFF"/>
        </w:rPr>
        <w:t xml:space="preserve"> up to </w:t>
      </w:r>
      <w:r w:rsidR="00331D38" w:rsidRPr="00331D38">
        <w:rPr>
          <w:rFonts w:cs="Arial"/>
          <w:color w:val="222222"/>
          <w:sz w:val="24"/>
          <w:szCs w:val="24"/>
          <w:shd w:val="clear" w:color="auto" w:fill="FFFFFF"/>
        </w:rPr>
        <w:t>300000ms</w:t>
      </w:r>
      <w:r w:rsidR="00331D38">
        <w:rPr>
          <w:rFonts w:cs="Arial"/>
          <w:color w:val="222222"/>
          <w:sz w:val="24"/>
          <w:szCs w:val="24"/>
          <w:shd w:val="clear" w:color="auto" w:fill="FFFFFF"/>
        </w:rPr>
        <w:t xml:space="preserve"> and failed more than 20 times</w:t>
      </w:r>
      <w:r w:rsidR="00231A69">
        <w:rPr>
          <w:rFonts w:cs="Arial"/>
          <w:color w:val="222222"/>
          <w:sz w:val="24"/>
          <w:szCs w:val="24"/>
          <w:shd w:val="clear" w:color="auto" w:fill="FFFFFF"/>
        </w:rPr>
        <w:t xml:space="preserve"> enter the permanent lock state</w:t>
      </w:r>
      <w:r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. </w:t>
      </w:r>
      <w:r w:rsidR="00331D38">
        <w:rPr>
          <w:rFonts w:cs="Arial"/>
          <w:color w:val="222222"/>
          <w:sz w:val="24"/>
          <w:szCs w:val="24"/>
          <w:shd w:val="clear" w:color="auto" w:fill="FFFFFF"/>
        </w:rPr>
        <w:t xml:space="preserve">Suppose If it’s </w:t>
      </w:r>
      <w:r w:rsidRPr="00344D7A">
        <w:rPr>
          <w:rFonts w:cs="Arial"/>
          <w:color w:val="222222"/>
          <w:sz w:val="24"/>
          <w:szCs w:val="24"/>
          <w:shd w:val="clear" w:color="auto" w:fill="FFFFFF"/>
        </w:rPr>
        <w:t>successful on 2nd or 3rd time it res</w:t>
      </w:r>
      <w:r w:rsidR="00231A69">
        <w:rPr>
          <w:rFonts w:cs="Arial"/>
          <w:color w:val="222222"/>
          <w:sz w:val="24"/>
          <w:szCs w:val="24"/>
          <w:shd w:val="clear" w:color="auto" w:fill="FFFFFF"/>
        </w:rPr>
        <w:t>ets the state to zero attempts.</w:t>
      </w:r>
    </w:p>
    <w:p w14:paraId="0D8ED6B5" w14:textId="77777777" w:rsidR="00344D7A" w:rsidRPr="007C703A" w:rsidRDefault="00344D7A" w:rsidP="00344D7A">
      <w:pPr>
        <w:jc w:val="both"/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7C703A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Removing </w:t>
      </w:r>
      <w:r w:rsidR="002D6534" w:rsidRPr="007C703A">
        <w:rPr>
          <w:rFonts w:cs="Arial"/>
          <w:b/>
          <w:color w:val="222222"/>
          <w:sz w:val="24"/>
          <w:szCs w:val="24"/>
          <w:shd w:val="clear" w:color="auto" w:fill="FFFFFF"/>
        </w:rPr>
        <w:t>Fingerprints:</w:t>
      </w:r>
      <w:r w:rsidRPr="007C703A">
        <w:rPr>
          <w:rFonts w:cs="Arial"/>
          <w:b/>
          <w:color w:val="222222"/>
          <w:sz w:val="24"/>
          <w:szCs w:val="24"/>
          <w:shd w:val="clear" w:color="auto" w:fill="FFFFFF"/>
        </w:rPr>
        <w:t> </w:t>
      </w:r>
    </w:p>
    <w:p w14:paraId="3BCF907B" w14:textId="77777777" w:rsidR="00344D7A" w:rsidRPr="00344D7A" w:rsidRDefault="00AE1406" w:rsidP="00344D7A">
      <w:pPr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Fing</w:t>
      </w:r>
      <w:r w:rsidR="00344D7A" w:rsidRPr="00344D7A">
        <w:rPr>
          <w:rFonts w:cs="Arial"/>
          <w:color w:val="222222"/>
          <w:sz w:val="24"/>
          <w:szCs w:val="24"/>
          <w:shd w:val="clear" w:color="auto" w:fill="FFFFFF"/>
        </w:rPr>
        <w:t>erprints User State file is used to store the finger print</w:t>
      </w:r>
      <w:r w:rsidR="004B5758">
        <w:rPr>
          <w:rFonts w:cs="Arial"/>
          <w:color w:val="222222"/>
          <w:sz w:val="24"/>
          <w:szCs w:val="24"/>
          <w:shd w:val="clear" w:color="auto" w:fill="FFFFFF"/>
        </w:rPr>
        <w:t xml:space="preserve"> details such as fingerprint id</w:t>
      </w:r>
      <w:r w:rsidR="00344D7A"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, user id </w:t>
      </w:r>
      <w:proofErr w:type="spellStart"/>
      <w:r w:rsidR="00344D7A" w:rsidRPr="00344D7A">
        <w:rPr>
          <w:rFonts w:cs="Arial"/>
          <w:color w:val="222222"/>
          <w:sz w:val="24"/>
          <w:szCs w:val="24"/>
          <w:shd w:val="clear" w:color="auto" w:fill="FFFFFF"/>
        </w:rPr>
        <w:t>etc</w:t>
      </w:r>
      <w:proofErr w:type="spellEnd"/>
      <w:r w:rsidR="00344D7A"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, in an XML file. This file is used to check if a finger print is present and also has functions to read and write the XML file. </w:t>
      </w:r>
      <w:r w:rsidR="004B5758">
        <w:rPr>
          <w:rFonts w:cs="Arial"/>
          <w:color w:val="222222"/>
          <w:sz w:val="24"/>
          <w:szCs w:val="24"/>
          <w:shd w:val="clear" w:color="auto" w:fill="FFFFFF"/>
        </w:rPr>
        <w:t xml:space="preserve">The </w:t>
      </w:r>
      <w:r w:rsidR="00344D7A"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device verifies if the user is authorized to remove the fingerprint and checks for the fingerprint based on the </w:t>
      </w:r>
      <w:proofErr w:type="spellStart"/>
      <w:r w:rsidR="00344D7A" w:rsidRPr="00344D7A">
        <w:rPr>
          <w:rFonts w:cs="Arial"/>
          <w:color w:val="222222"/>
          <w:sz w:val="24"/>
          <w:szCs w:val="24"/>
          <w:shd w:val="clear" w:color="auto" w:fill="FFFFFF"/>
        </w:rPr>
        <w:t>fingerId</w:t>
      </w:r>
      <w:proofErr w:type="spellEnd"/>
      <w:r w:rsidR="00344D7A" w:rsidRPr="00344D7A">
        <w:rPr>
          <w:rFonts w:cs="Arial"/>
          <w:color w:val="222222"/>
          <w:sz w:val="24"/>
          <w:szCs w:val="24"/>
          <w:shd w:val="clear" w:color="auto" w:fill="FFFFFF"/>
        </w:rPr>
        <w:t xml:space="preserve"> and removes it.</w:t>
      </w:r>
    </w:p>
    <w:p w14:paraId="4A0ACB42" w14:textId="77777777" w:rsidR="00BB1BAB" w:rsidRDefault="00BB1BAB" w:rsidP="00344D7A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GB"/>
        </w:rPr>
      </w:pPr>
    </w:p>
    <w:p w14:paraId="1B247972" w14:textId="20B4A5F1" w:rsidR="00BB1BAB" w:rsidRDefault="00BB1BAB" w:rsidP="00344D7A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22222"/>
          <w:sz w:val="24"/>
          <w:szCs w:val="24"/>
          <w:lang w:eastAsia="en-GB"/>
        </w:rPr>
      </w:pPr>
      <w:r w:rsidRPr="00BB1BAB">
        <w:rPr>
          <w:rFonts w:eastAsia="Times New Roman" w:cs="Arial"/>
          <w:b/>
          <w:color w:val="222222"/>
          <w:sz w:val="24"/>
          <w:szCs w:val="24"/>
          <w:lang w:eastAsia="en-GB"/>
        </w:rPr>
        <w:t xml:space="preserve">Task </w:t>
      </w:r>
      <w:r w:rsidR="00375923">
        <w:rPr>
          <w:rFonts w:eastAsia="Times New Roman" w:cs="Arial"/>
          <w:b/>
          <w:color w:val="222222"/>
          <w:sz w:val="24"/>
          <w:szCs w:val="24"/>
          <w:lang w:eastAsia="en-GB"/>
        </w:rPr>
        <w:t>3:</w:t>
      </w:r>
    </w:p>
    <w:p w14:paraId="75A39C6B" w14:textId="77777777" w:rsidR="00375923" w:rsidRDefault="00375923" w:rsidP="00344D7A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22222"/>
          <w:sz w:val="24"/>
          <w:szCs w:val="24"/>
          <w:lang w:eastAsia="en-GB"/>
        </w:rPr>
      </w:pPr>
    </w:p>
    <w:p w14:paraId="4D4EC5C6" w14:textId="6E475539" w:rsidR="00375923" w:rsidRDefault="00F8257B" w:rsidP="00344D7A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GB"/>
        </w:rPr>
      </w:pPr>
      <w:r>
        <w:rPr>
          <w:rFonts w:eastAsia="Times New Roman" w:cs="Arial"/>
          <w:color w:val="222222"/>
          <w:sz w:val="24"/>
          <w:szCs w:val="24"/>
          <w:lang w:eastAsia="en-GB"/>
        </w:rPr>
        <w:t>UML Class diagram describing Superclass along with Inheritance and interface implemented in our chosen set of files for code review</w:t>
      </w:r>
    </w:p>
    <w:p w14:paraId="314CE704" w14:textId="77777777" w:rsidR="00F8257B" w:rsidRPr="00F8257B" w:rsidRDefault="00F8257B" w:rsidP="00344D7A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GB"/>
        </w:rPr>
      </w:pPr>
    </w:p>
    <w:p w14:paraId="4A5C1D58" w14:textId="3E39C611" w:rsidR="000D6EF0" w:rsidRDefault="00F8257B" w:rsidP="00344D7A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22222"/>
          <w:sz w:val="24"/>
          <w:szCs w:val="24"/>
          <w:lang w:eastAsia="en-GB"/>
        </w:rPr>
      </w:pPr>
      <w:r>
        <w:rPr>
          <w:rFonts w:eastAsia="Times New Roman" w:cs="Arial"/>
          <w:b/>
          <w:noProof/>
          <w:color w:val="222222"/>
          <w:sz w:val="24"/>
          <w:szCs w:val="24"/>
          <w:lang w:val="en-US"/>
        </w:rPr>
        <w:lastRenderedPageBreak/>
        <w:drawing>
          <wp:inline distT="0" distB="0" distL="0" distR="0" wp14:anchorId="4E27E811" wp14:editId="5807CC69">
            <wp:extent cx="5727700" cy="7467600"/>
            <wp:effectExtent l="0" t="0" r="12700" b="0"/>
            <wp:docPr id="3" name="Picture 3" descr="../../../../Downloads/class-dig/overallclass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class-dig/overallclassdiagram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8246" w14:textId="77777777" w:rsidR="00F8257B" w:rsidRDefault="00F8257B" w:rsidP="00344D7A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22222"/>
          <w:sz w:val="24"/>
          <w:szCs w:val="24"/>
          <w:lang w:eastAsia="en-GB"/>
        </w:rPr>
      </w:pPr>
    </w:p>
    <w:p w14:paraId="6EAE0256" w14:textId="78A5A2B4" w:rsidR="00F8257B" w:rsidRDefault="00F8257B" w:rsidP="00344D7A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22222"/>
          <w:sz w:val="24"/>
          <w:szCs w:val="24"/>
          <w:lang w:eastAsia="en-GB"/>
        </w:rPr>
      </w:pPr>
      <w:r>
        <w:rPr>
          <w:rFonts w:eastAsia="Times New Roman" w:cs="Arial"/>
          <w:b/>
          <w:color w:val="222222"/>
          <w:sz w:val="24"/>
          <w:szCs w:val="24"/>
          <w:lang w:eastAsia="en-GB"/>
        </w:rPr>
        <w:t xml:space="preserve">Task 4: </w:t>
      </w:r>
    </w:p>
    <w:p w14:paraId="055FC356" w14:textId="56FB3CBD" w:rsidR="0079280B" w:rsidRPr="0079280B" w:rsidRDefault="0079280B" w:rsidP="00344D7A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GB"/>
        </w:rPr>
      </w:pPr>
      <w:r>
        <w:rPr>
          <w:rFonts w:eastAsia="Times New Roman" w:cs="Arial"/>
          <w:color w:val="222222"/>
          <w:sz w:val="24"/>
          <w:szCs w:val="24"/>
          <w:lang w:eastAsia="en-GB"/>
        </w:rPr>
        <w:t xml:space="preserve">UML class diagram describe all non-inheritance associations existing between different classes are shown along with actual inheritance and interface implementation. The diagram provided below. </w:t>
      </w:r>
    </w:p>
    <w:p w14:paraId="08481F91" w14:textId="34A42691" w:rsidR="00344D7A" w:rsidRDefault="00FF3857" w:rsidP="00344D7A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04E8ED7" wp14:editId="6D1670FC">
            <wp:extent cx="6515100" cy="9718040"/>
            <wp:effectExtent l="0" t="0" r="12700" b="10160"/>
            <wp:docPr id="2" name="Picture 2" descr="../../../../Downloads/Blank%20Diagram%20-%20Page%20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Blank%20Diagram%20-%20Page%201%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971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2B74" w14:textId="77777777" w:rsidR="0079280B" w:rsidRDefault="0079280B" w:rsidP="00344D7A">
      <w:pPr>
        <w:jc w:val="both"/>
        <w:rPr>
          <w:sz w:val="24"/>
          <w:szCs w:val="24"/>
        </w:rPr>
      </w:pPr>
    </w:p>
    <w:p w14:paraId="6BAAFB09" w14:textId="77777777" w:rsidR="0079280B" w:rsidRPr="00344D7A" w:rsidRDefault="0079280B" w:rsidP="0079280B">
      <w:pPr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14:paraId="196D6808" w14:textId="77777777" w:rsidR="0079280B" w:rsidRPr="00344D7A" w:rsidRDefault="0079280B" w:rsidP="0079280B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22222"/>
          <w:sz w:val="28"/>
          <w:szCs w:val="28"/>
          <w:lang w:eastAsia="en-GB"/>
        </w:rPr>
      </w:pPr>
      <w:r w:rsidRPr="00344D7A">
        <w:rPr>
          <w:rFonts w:eastAsia="Times New Roman" w:cs="Arial"/>
          <w:b/>
          <w:color w:val="222222"/>
          <w:sz w:val="28"/>
          <w:szCs w:val="28"/>
          <w:lang w:eastAsia="en-GB"/>
        </w:rPr>
        <w:t>Task 5:</w:t>
      </w:r>
    </w:p>
    <w:p w14:paraId="153CB3C8" w14:textId="77777777" w:rsidR="0079280B" w:rsidRPr="00344D7A" w:rsidRDefault="0079280B" w:rsidP="0079280B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GB"/>
        </w:rPr>
      </w:pPr>
      <w:bookmarkStart w:id="0" w:name="_GoBack"/>
      <w:bookmarkEnd w:id="0"/>
    </w:p>
    <w:p w14:paraId="54C9ADF6" w14:textId="77777777" w:rsidR="0079280B" w:rsidRDefault="0079280B" w:rsidP="0079280B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n-GB"/>
        </w:rPr>
      </w:pPr>
      <w:r>
        <w:rPr>
          <w:rFonts w:eastAsia="Times New Roman" w:cs="Arial"/>
          <w:color w:val="222222"/>
          <w:sz w:val="24"/>
          <w:szCs w:val="24"/>
          <w:lang w:eastAsia="en-GB"/>
        </w:rPr>
        <w:t> </w:t>
      </w:r>
      <w:r w:rsidRPr="00344D7A">
        <w:rPr>
          <w:rFonts w:eastAsia="Times New Roman" w:cs="Arial"/>
          <w:color w:val="222222"/>
          <w:sz w:val="24"/>
          <w:szCs w:val="24"/>
          <w:lang w:eastAsia="en-GB"/>
        </w:rPr>
        <w:t xml:space="preserve">The one thing we learned to review the code is how multi-threading is done and is simple in Java. By extending the Runnable Interface and overriding the run method. Then by using the </w:t>
      </w:r>
      <w:proofErr w:type="gramStart"/>
      <w:r w:rsidRPr="00344D7A">
        <w:rPr>
          <w:rFonts w:eastAsia="Times New Roman" w:cs="Arial"/>
          <w:color w:val="222222"/>
          <w:sz w:val="24"/>
          <w:szCs w:val="24"/>
          <w:lang w:eastAsia="en-GB"/>
        </w:rPr>
        <w:t>start(</w:t>
      </w:r>
      <w:proofErr w:type="gramEnd"/>
      <w:r w:rsidRPr="00344D7A">
        <w:rPr>
          <w:rFonts w:eastAsia="Times New Roman" w:cs="Arial"/>
          <w:color w:val="222222"/>
          <w:sz w:val="24"/>
          <w:szCs w:val="24"/>
          <w:lang w:eastAsia="en-GB"/>
        </w:rPr>
        <w:t>) we start the thread. We also learnt how to synchronously access the list (fingerprint list) by using locks on the (this) object.</w:t>
      </w:r>
    </w:p>
    <w:p w14:paraId="5FBCDE5A" w14:textId="77777777" w:rsidR="0079280B" w:rsidRPr="00344D7A" w:rsidRDefault="0079280B" w:rsidP="00344D7A">
      <w:pPr>
        <w:jc w:val="both"/>
        <w:rPr>
          <w:sz w:val="24"/>
          <w:szCs w:val="24"/>
        </w:rPr>
      </w:pPr>
    </w:p>
    <w:sectPr w:rsidR="0079280B" w:rsidRPr="00344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072AF" w14:textId="77777777" w:rsidR="002F5128" w:rsidRDefault="002F5128" w:rsidP="00F8257B">
      <w:pPr>
        <w:spacing w:after="0" w:line="240" w:lineRule="auto"/>
      </w:pPr>
      <w:r>
        <w:separator/>
      </w:r>
    </w:p>
  </w:endnote>
  <w:endnote w:type="continuationSeparator" w:id="0">
    <w:p w14:paraId="65CF15E1" w14:textId="77777777" w:rsidR="002F5128" w:rsidRDefault="002F5128" w:rsidP="00F8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69549" w14:textId="77777777" w:rsidR="002F5128" w:rsidRDefault="002F5128" w:rsidP="00F8257B">
      <w:pPr>
        <w:spacing w:after="0" w:line="240" w:lineRule="auto"/>
      </w:pPr>
      <w:r>
        <w:separator/>
      </w:r>
    </w:p>
  </w:footnote>
  <w:footnote w:type="continuationSeparator" w:id="0">
    <w:p w14:paraId="57F08E36" w14:textId="77777777" w:rsidR="002F5128" w:rsidRDefault="002F5128" w:rsidP="00F82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7A"/>
    <w:rsid w:val="000D6EF0"/>
    <w:rsid w:val="00231A69"/>
    <w:rsid w:val="00282A72"/>
    <w:rsid w:val="002956E2"/>
    <w:rsid w:val="002D6534"/>
    <w:rsid w:val="002F5128"/>
    <w:rsid w:val="00331D38"/>
    <w:rsid w:val="00344D7A"/>
    <w:rsid w:val="00375923"/>
    <w:rsid w:val="004B5758"/>
    <w:rsid w:val="0079280B"/>
    <w:rsid w:val="007C703A"/>
    <w:rsid w:val="00A750DC"/>
    <w:rsid w:val="00AE1406"/>
    <w:rsid w:val="00AE3CE2"/>
    <w:rsid w:val="00BB1BAB"/>
    <w:rsid w:val="00D85F47"/>
    <w:rsid w:val="00E61903"/>
    <w:rsid w:val="00ED1F84"/>
    <w:rsid w:val="00F8257B"/>
    <w:rsid w:val="00F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4A71"/>
  <w15:chartTrackingRefBased/>
  <w15:docId w15:val="{F0351E2F-ABC5-4DA9-81EF-680314E4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57B"/>
  </w:style>
  <w:style w:type="paragraph" w:styleId="Footer">
    <w:name w:val="footer"/>
    <w:basedOn w:val="Normal"/>
    <w:link w:val="FooterChar"/>
    <w:uiPriority w:val="99"/>
    <w:unhideWhenUsed/>
    <w:rsid w:val="00F82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277</Words>
  <Characters>1583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Abhishiktha K</dc:creator>
  <cp:keywords/>
  <dc:description/>
  <cp:lastModifiedBy>Nagarajan Gopal</cp:lastModifiedBy>
  <cp:revision>15</cp:revision>
  <dcterms:created xsi:type="dcterms:W3CDTF">2017-09-25T16:08:00Z</dcterms:created>
  <dcterms:modified xsi:type="dcterms:W3CDTF">2017-09-26T14:57:00Z</dcterms:modified>
</cp:coreProperties>
</file>