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1ACB4" w14:textId="7E299F80" w:rsidR="00CC73CF" w:rsidRPr="00393A08" w:rsidRDefault="00393A08">
      <w:pPr>
        <w:rPr>
          <w:b/>
          <w:color w:val="000000" w:themeColor="text1"/>
          <w:sz w:val="36"/>
          <w:szCs w:val="36"/>
        </w:rPr>
      </w:pPr>
      <w:proofErr w:type="gramStart"/>
      <w:r w:rsidRPr="00393A08">
        <w:rPr>
          <w:b/>
          <w:color w:val="000000" w:themeColor="text1"/>
          <w:sz w:val="36"/>
          <w:szCs w:val="36"/>
        </w:rPr>
        <w:t xml:space="preserve">How to </w:t>
      </w:r>
      <w:r w:rsidR="00191DF7" w:rsidRPr="00393A08">
        <w:rPr>
          <w:b/>
          <w:color w:val="000000" w:themeColor="text1"/>
          <w:sz w:val="36"/>
          <w:szCs w:val="36"/>
        </w:rPr>
        <w:t xml:space="preserve"> </w:t>
      </w:r>
      <w:r w:rsidRPr="00393A08">
        <w:rPr>
          <w:b/>
          <w:color w:val="000000" w:themeColor="text1"/>
          <w:sz w:val="36"/>
          <w:szCs w:val="36"/>
        </w:rPr>
        <w:t xml:space="preserve"> deploy blockchain in secure way </w:t>
      </w:r>
      <w:r w:rsidR="00744449" w:rsidRPr="00393A08">
        <w:rPr>
          <w:b/>
          <w:color w:val="000000" w:themeColor="text1"/>
          <w:sz w:val="36"/>
          <w:szCs w:val="36"/>
        </w:rPr>
        <w:t xml:space="preserve">- </w:t>
      </w:r>
      <w:r w:rsidR="00CC73CF" w:rsidRPr="00393A08">
        <w:rPr>
          <w:b/>
          <w:color w:val="000000" w:themeColor="text1"/>
          <w:sz w:val="36"/>
          <w:szCs w:val="36"/>
        </w:rPr>
        <w:t xml:space="preserve">Public sentry with </w:t>
      </w:r>
      <w:r w:rsidRPr="00393A08">
        <w:rPr>
          <w:b/>
          <w:color w:val="000000" w:themeColor="text1"/>
          <w:sz w:val="36"/>
          <w:szCs w:val="36"/>
        </w:rPr>
        <w:t>kuberenetes.</w:t>
      </w:r>
      <w:proofErr w:type="gramEnd"/>
    </w:p>
    <w:p w14:paraId="784B5E4A" w14:textId="77777777" w:rsidR="00CC73CF" w:rsidRDefault="00CC73CF"/>
    <w:p w14:paraId="2FBBC29A" w14:textId="77777777" w:rsidR="00C47693" w:rsidRPr="00C47693" w:rsidRDefault="00C47693" w:rsidP="00C47693">
      <w:pPr>
        <w:rPr>
          <w:rFonts w:asciiTheme="majorHAnsi" w:hAnsiTheme="majorHAnsi" w:cs="Arial"/>
          <w:sz w:val="28"/>
          <w:szCs w:val="28"/>
        </w:rPr>
      </w:pPr>
      <w:r w:rsidRPr="00C47693">
        <w:rPr>
          <w:rFonts w:asciiTheme="majorHAnsi" w:hAnsiTheme="majorHAnsi" w:cs="Arial"/>
          <w:sz w:val="28"/>
          <w:szCs w:val="28"/>
        </w:rPr>
        <w:t>As we know blockchain is getting lot of support from the communities and day-by-day blockchain industry is growing. As a blockchain enthusiastic, I have gain lot of information related blockchain and their concepts through medium and from other sources. Thanks to all contributors for sharing their knowledge.</w:t>
      </w:r>
    </w:p>
    <w:p w14:paraId="2E1AB875" w14:textId="77777777" w:rsidR="003102A7" w:rsidRPr="004F2B7F" w:rsidRDefault="003102A7">
      <w:pPr>
        <w:rPr>
          <w:rFonts w:asciiTheme="majorHAnsi" w:hAnsiTheme="majorHAnsi" w:cs="Arial"/>
          <w:sz w:val="28"/>
          <w:szCs w:val="28"/>
        </w:rPr>
      </w:pPr>
    </w:p>
    <w:p w14:paraId="5CB2A1B3" w14:textId="77777777" w:rsidR="00C47693" w:rsidRPr="00C47693" w:rsidRDefault="00C47693" w:rsidP="00C47693">
      <w:pPr>
        <w:rPr>
          <w:rFonts w:asciiTheme="majorHAnsi" w:hAnsiTheme="majorHAnsi" w:cs="Arial"/>
          <w:sz w:val="28"/>
          <w:szCs w:val="28"/>
        </w:rPr>
      </w:pPr>
      <w:r w:rsidRPr="00C47693">
        <w:rPr>
          <w:rFonts w:asciiTheme="majorHAnsi" w:hAnsiTheme="majorHAnsi" w:cs="Arial"/>
          <w:sz w:val="28"/>
          <w:szCs w:val="28"/>
        </w:rPr>
        <w:t>Today blockchain industry is gigantic and lot of companies are adapting the blockchain to make one's way in decentralize fashion and to secure the data. Our team were also keen to take leap in the blockchain race. We built the first govern model with kyc enable blockchain called MAXONROW. We are happy to announce that we have successfully built and launch MAXONROW main-net. When our team started to search for blockchain related information, we used to get lot of blockchain related data/information through sources, where all data, which we found, was about the blockchain setup, some of the tools used for blockchain and how to run blockchain. But when it comes deployment of blockchain in secure way. We didn’t find much. The data, which we use to found, was related to running blockchain in local environment, that’s why we created this article to share</w:t>
      </w:r>
      <w:proofErr w:type="gramStart"/>
      <w:r w:rsidRPr="00C47693">
        <w:rPr>
          <w:rFonts w:asciiTheme="majorHAnsi" w:hAnsiTheme="majorHAnsi" w:cs="Arial"/>
          <w:sz w:val="28"/>
          <w:szCs w:val="28"/>
        </w:rPr>
        <w:t> these piece</w:t>
      </w:r>
      <w:proofErr w:type="gramEnd"/>
      <w:r w:rsidRPr="00C47693">
        <w:rPr>
          <w:rFonts w:asciiTheme="majorHAnsi" w:hAnsiTheme="majorHAnsi" w:cs="Arial"/>
          <w:sz w:val="28"/>
          <w:szCs w:val="28"/>
        </w:rPr>
        <w:t> of information how MAXONROW was deployed in secure way.</w:t>
      </w:r>
    </w:p>
    <w:p w14:paraId="0258C7CF" w14:textId="77777777" w:rsidR="00191DF7" w:rsidRPr="004F2B7F" w:rsidRDefault="00191DF7">
      <w:pPr>
        <w:rPr>
          <w:rFonts w:asciiTheme="majorHAnsi" w:hAnsiTheme="majorHAnsi" w:cs="Arial"/>
          <w:sz w:val="28"/>
          <w:szCs w:val="28"/>
        </w:rPr>
      </w:pPr>
    </w:p>
    <w:p w14:paraId="3EDE6E55" w14:textId="77777777" w:rsidR="00C47693" w:rsidRPr="00C47693" w:rsidRDefault="00C47693" w:rsidP="00C47693">
      <w:pPr>
        <w:rPr>
          <w:rFonts w:asciiTheme="majorHAnsi" w:hAnsiTheme="majorHAnsi" w:cs="Arial"/>
          <w:sz w:val="28"/>
          <w:szCs w:val="28"/>
        </w:rPr>
      </w:pPr>
      <w:r w:rsidRPr="00C47693">
        <w:rPr>
          <w:rFonts w:asciiTheme="majorHAnsi" w:hAnsiTheme="majorHAnsi" w:cs="Arial"/>
          <w:sz w:val="28"/>
          <w:szCs w:val="28"/>
        </w:rPr>
        <w:t xml:space="preserve">When it comes to deployment main concern is about security. </w:t>
      </w:r>
      <w:proofErr w:type="gramStart"/>
      <w:r w:rsidRPr="00C47693">
        <w:rPr>
          <w:rFonts w:asciiTheme="majorHAnsi" w:hAnsiTheme="majorHAnsi" w:cs="Arial"/>
          <w:sz w:val="28"/>
          <w:szCs w:val="28"/>
        </w:rPr>
        <w:t>How to secure our blockchain and validator node, how we can avoid less effect on node.</w:t>
      </w:r>
      <w:proofErr w:type="gramEnd"/>
      <w:r w:rsidRPr="00C47693">
        <w:rPr>
          <w:rFonts w:asciiTheme="majorHAnsi" w:hAnsiTheme="majorHAnsi" w:cs="Arial"/>
          <w:sz w:val="28"/>
          <w:szCs w:val="28"/>
        </w:rPr>
        <w:t xml:space="preserve"> So we deployed our block-chain in form of public-sentry architecture with help of kuberenetes.</w:t>
      </w:r>
    </w:p>
    <w:p w14:paraId="32E75514" w14:textId="77777777" w:rsidR="004F2B7F" w:rsidRPr="004F2B7F" w:rsidRDefault="004F2B7F">
      <w:pPr>
        <w:rPr>
          <w:rFonts w:asciiTheme="majorHAnsi" w:hAnsiTheme="majorHAnsi" w:cs="Arial"/>
          <w:sz w:val="28"/>
          <w:szCs w:val="28"/>
        </w:rPr>
      </w:pPr>
    </w:p>
    <w:p w14:paraId="6AA7BAD5" w14:textId="25907BBA" w:rsidR="004F2B7F" w:rsidRPr="004F2B7F" w:rsidRDefault="004F2B7F">
      <w:pPr>
        <w:rPr>
          <w:rFonts w:asciiTheme="majorHAnsi" w:hAnsiTheme="majorHAnsi" w:cs="Arial"/>
          <w:sz w:val="28"/>
          <w:szCs w:val="28"/>
        </w:rPr>
      </w:pPr>
      <w:r w:rsidRPr="004F2B7F">
        <w:rPr>
          <w:rFonts w:asciiTheme="majorHAnsi" w:hAnsiTheme="majorHAnsi" w:cs="Arial"/>
          <w:sz w:val="28"/>
          <w:szCs w:val="28"/>
        </w:rPr>
        <w:t xml:space="preserve">Below Image display deploymet design </w:t>
      </w:r>
    </w:p>
    <w:p w14:paraId="6077BF4F" w14:textId="3FB76501" w:rsidR="008878E5" w:rsidRDefault="004F2B7F">
      <w:pPr>
        <w:rPr>
          <w:sz w:val="28"/>
          <w:szCs w:val="28"/>
        </w:rPr>
      </w:pPr>
      <w:r>
        <w:rPr>
          <w:noProof/>
          <w:sz w:val="28"/>
          <w:szCs w:val="28"/>
          <w:lang w:val="en-US"/>
        </w:rPr>
        <w:lastRenderedPageBreak/>
        <w:drawing>
          <wp:inline distT="0" distB="0" distL="0" distR="0" wp14:anchorId="24954C2D" wp14:editId="06D8334D">
            <wp:extent cx="5713095" cy="5777995"/>
            <wp:effectExtent l="0" t="0" r="1905" b="0"/>
            <wp:docPr id="1" name="Picture 1" descr="Macintosh HD:Users:nagaraj:Downloads:sentry-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garaj:Downloads:sentry-n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949" cy="5780881"/>
                    </a:xfrm>
                    <a:prstGeom prst="rect">
                      <a:avLst/>
                    </a:prstGeom>
                    <a:noFill/>
                    <a:ln>
                      <a:noFill/>
                    </a:ln>
                  </pic:spPr>
                </pic:pic>
              </a:graphicData>
            </a:graphic>
          </wp:inline>
        </w:drawing>
      </w:r>
      <w:r w:rsidR="008878E5" w:rsidRPr="004F2B7F">
        <w:rPr>
          <w:sz w:val="28"/>
          <w:szCs w:val="28"/>
        </w:rPr>
        <w:t xml:space="preserve"> </w:t>
      </w:r>
    </w:p>
    <w:p w14:paraId="7AB2614F" w14:textId="0AF31AAB" w:rsidR="004F2B7F" w:rsidRPr="004F2B7F" w:rsidRDefault="004F2B7F">
      <w:pPr>
        <w:rPr>
          <w:sz w:val="28"/>
          <w:szCs w:val="28"/>
        </w:rPr>
      </w:pPr>
    </w:p>
    <w:p w14:paraId="6AE44A9B" w14:textId="02331896" w:rsidR="008878E5" w:rsidRPr="004F2B7F" w:rsidRDefault="008878E5">
      <w:pPr>
        <w:rPr>
          <w:rFonts w:asciiTheme="majorHAnsi" w:hAnsiTheme="majorHAnsi"/>
          <w:sz w:val="28"/>
          <w:szCs w:val="28"/>
        </w:rPr>
      </w:pPr>
    </w:p>
    <w:p w14:paraId="7A91E35F" w14:textId="77777777" w:rsidR="004F2B7F" w:rsidRPr="004F2B7F" w:rsidRDefault="004F2B7F">
      <w:pPr>
        <w:rPr>
          <w:rFonts w:asciiTheme="majorHAnsi" w:hAnsiTheme="majorHAnsi"/>
          <w:sz w:val="28"/>
          <w:szCs w:val="28"/>
        </w:rPr>
      </w:pPr>
    </w:p>
    <w:p w14:paraId="6C7E55DA" w14:textId="77777777" w:rsidR="00C47693" w:rsidRPr="00C47693" w:rsidRDefault="00C47693" w:rsidP="00C47693">
      <w:pPr>
        <w:rPr>
          <w:rFonts w:asciiTheme="majorHAnsi" w:hAnsiTheme="majorHAnsi"/>
          <w:sz w:val="28"/>
          <w:szCs w:val="28"/>
        </w:rPr>
      </w:pPr>
      <w:r w:rsidRPr="00C47693">
        <w:rPr>
          <w:rFonts w:asciiTheme="majorHAnsi" w:hAnsiTheme="majorHAnsi"/>
          <w:sz w:val="28"/>
          <w:szCs w:val="28"/>
        </w:rPr>
        <w:t xml:space="preserve">We are using the Ali cloud servers for our deployment; you can get more information here. We have created two public node, </w:t>
      </w:r>
      <w:proofErr w:type="gramStart"/>
      <w:r w:rsidRPr="00C47693">
        <w:rPr>
          <w:rFonts w:asciiTheme="majorHAnsi" w:hAnsiTheme="majorHAnsi"/>
          <w:sz w:val="28"/>
          <w:szCs w:val="28"/>
        </w:rPr>
        <w:t>its is</w:t>
      </w:r>
      <w:proofErr w:type="gramEnd"/>
      <w:r w:rsidRPr="00C47693">
        <w:rPr>
          <w:rFonts w:asciiTheme="majorHAnsi" w:hAnsiTheme="majorHAnsi"/>
          <w:sz w:val="28"/>
          <w:szCs w:val="28"/>
        </w:rPr>
        <w:t xml:space="preserve"> full node, which acts a first firewall to secure our blockchain. Through the public node all the transaction from client-end pass to the ingress, Ingress, which acts, has load balancer, its part of kubernetes. </w:t>
      </w:r>
      <w:proofErr w:type="gramStart"/>
      <w:r w:rsidRPr="00C47693">
        <w:rPr>
          <w:rFonts w:asciiTheme="majorHAnsi" w:hAnsiTheme="majorHAnsi"/>
          <w:sz w:val="28"/>
          <w:szCs w:val="28"/>
        </w:rPr>
        <w:t>This article doesn't not explain about setting-up kubernetes there are many articles out there, which gives more information.</w:t>
      </w:r>
      <w:proofErr w:type="gramEnd"/>
    </w:p>
    <w:p w14:paraId="0D0A9D85" w14:textId="77777777" w:rsidR="00CE196F" w:rsidRDefault="00CE196F">
      <w:pPr>
        <w:rPr>
          <w:sz w:val="28"/>
          <w:szCs w:val="28"/>
        </w:rPr>
      </w:pPr>
    </w:p>
    <w:p w14:paraId="7D536B86" w14:textId="77777777" w:rsidR="00C47693" w:rsidRPr="004F2B7F" w:rsidRDefault="00C47693">
      <w:pPr>
        <w:rPr>
          <w:sz w:val="28"/>
          <w:szCs w:val="28"/>
        </w:rPr>
      </w:pPr>
      <w:bookmarkStart w:id="0" w:name="_GoBack"/>
      <w:bookmarkEnd w:id="0"/>
    </w:p>
    <w:p w14:paraId="4F36FFA2" w14:textId="77777777" w:rsidR="00C47693" w:rsidRPr="00C47693" w:rsidRDefault="00C47693" w:rsidP="00C47693">
      <w:pPr>
        <w:rPr>
          <w:rFonts w:asciiTheme="majorHAnsi" w:hAnsiTheme="majorHAnsi"/>
          <w:sz w:val="28"/>
          <w:szCs w:val="28"/>
        </w:rPr>
      </w:pPr>
      <w:r w:rsidRPr="00C47693">
        <w:rPr>
          <w:rFonts w:asciiTheme="majorHAnsi" w:hAnsiTheme="majorHAnsi"/>
          <w:sz w:val="28"/>
          <w:szCs w:val="28"/>
        </w:rPr>
        <w:t>We have pods. Inside pods, which create the container, where instance of maxonrow blockchain will be running and</w:t>
      </w:r>
      <w:r w:rsidRPr="00C47693">
        <w:rPr>
          <w:sz w:val="32"/>
          <w:szCs w:val="32"/>
        </w:rPr>
        <w:t xml:space="preserve"> </w:t>
      </w:r>
      <w:r w:rsidRPr="00C47693">
        <w:rPr>
          <w:rFonts w:asciiTheme="majorHAnsi" w:hAnsiTheme="majorHAnsi"/>
          <w:sz w:val="28"/>
          <w:szCs w:val="28"/>
        </w:rPr>
        <w:t xml:space="preserve">its full node. </w:t>
      </w:r>
      <w:proofErr w:type="gramStart"/>
      <w:r w:rsidRPr="00C47693">
        <w:rPr>
          <w:rFonts w:asciiTheme="majorHAnsi" w:hAnsiTheme="majorHAnsi"/>
          <w:sz w:val="28"/>
          <w:szCs w:val="28"/>
        </w:rPr>
        <w:t>Pods, which will help to scale, the instance of blockchain based on the traffic load.</w:t>
      </w:r>
      <w:proofErr w:type="gramEnd"/>
      <w:r w:rsidRPr="00C47693">
        <w:rPr>
          <w:rFonts w:asciiTheme="majorHAnsi" w:hAnsiTheme="majorHAnsi"/>
          <w:sz w:val="28"/>
          <w:szCs w:val="28"/>
        </w:rPr>
        <w:t xml:space="preserve"> This pods which will intract with second layer of firewall, which is two public sentry nodes. Public node will communicate between the pods and the private node, with help of RPC endpoint. As you can see in the above image, four private node, which interact with either of one public node out of two and its validator node. The entire private node connected to each other and to its validator node. Whenever the transaction flow through the public node (second layer firewall) the private node receive it and hand over the transaction to its validator, then once the validators come to consensus and validate the transaction, it will be committed and states will get updated. All the node states will be updated with recent block. We are using POS consensus engine. We have use the public-sentry node approach and now maxonrow blockchain is running safely.</w:t>
      </w:r>
    </w:p>
    <w:p w14:paraId="0BF9BAED" w14:textId="77777777" w:rsidR="00C47693" w:rsidRPr="00C47693" w:rsidRDefault="00C47693" w:rsidP="00C47693">
      <w:pPr>
        <w:rPr>
          <w:rFonts w:asciiTheme="majorHAnsi" w:hAnsiTheme="majorHAnsi"/>
          <w:sz w:val="28"/>
          <w:szCs w:val="28"/>
        </w:rPr>
      </w:pPr>
      <w:r w:rsidRPr="00C47693">
        <w:rPr>
          <w:rFonts w:asciiTheme="majorHAnsi" w:hAnsiTheme="majorHAnsi"/>
          <w:sz w:val="28"/>
          <w:szCs w:val="28"/>
        </w:rPr>
        <w:t>We as a maxonrow team believe, public sentry node approch will be bring the extra layer of security to our blockchain. If you like this article please hit the clap button on the right side to support us. If you have any query related to pulic sentry node design or on maxonrow blockchain please comment blow.</w:t>
      </w:r>
    </w:p>
    <w:p w14:paraId="35CC9E2B" w14:textId="77777777" w:rsidR="004F2B7F" w:rsidRPr="00393A08" w:rsidRDefault="004F2B7F">
      <w:pPr>
        <w:rPr>
          <w:sz w:val="32"/>
          <w:szCs w:val="32"/>
        </w:rPr>
      </w:pPr>
    </w:p>
    <w:p w14:paraId="78C7F1AE" w14:textId="77777777" w:rsidR="00F73F03" w:rsidRPr="00393A08" w:rsidRDefault="00F73F03">
      <w:pPr>
        <w:rPr>
          <w:sz w:val="32"/>
          <w:szCs w:val="32"/>
        </w:rPr>
      </w:pPr>
    </w:p>
    <w:p w14:paraId="3C9B9F7A" w14:textId="11E65784" w:rsidR="00F73F03" w:rsidRPr="00C47693" w:rsidRDefault="00F73F03">
      <w:pPr>
        <w:rPr>
          <w:sz w:val="28"/>
          <w:szCs w:val="28"/>
        </w:rPr>
      </w:pPr>
      <w:r w:rsidRPr="00C47693">
        <w:rPr>
          <w:sz w:val="28"/>
          <w:szCs w:val="28"/>
        </w:rPr>
        <w:t>Stay tuned to maxonro</w:t>
      </w:r>
      <w:r w:rsidR="00744449" w:rsidRPr="00C47693">
        <w:rPr>
          <w:sz w:val="28"/>
          <w:szCs w:val="28"/>
        </w:rPr>
        <w:t>w channel we have more to share.</w:t>
      </w:r>
    </w:p>
    <w:p w14:paraId="0672E4FE" w14:textId="588F8836" w:rsidR="003102A7" w:rsidRPr="00C47693" w:rsidRDefault="00683D6B">
      <w:pPr>
        <w:rPr>
          <w:sz w:val="28"/>
          <w:szCs w:val="28"/>
        </w:rPr>
      </w:pPr>
      <w:r w:rsidRPr="00C47693">
        <w:rPr>
          <w:sz w:val="28"/>
          <w:szCs w:val="28"/>
        </w:rPr>
        <w:t xml:space="preserve">  </w:t>
      </w:r>
    </w:p>
    <w:p w14:paraId="3D89FE77" w14:textId="71F3F524" w:rsidR="00393A08" w:rsidRPr="00C47693" w:rsidRDefault="00393A08">
      <w:pPr>
        <w:rPr>
          <w:sz w:val="28"/>
          <w:szCs w:val="28"/>
        </w:rPr>
      </w:pPr>
      <w:r w:rsidRPr="00C47693">
        <w:rPr>
          <w:sz w:val="28"/>
          <w:szCs w:val="28"/>
        </w:rPr>
        <w:t xml:space="preserve">To know more about maxonrow roadmap please visit the website </w:t>
      </w:r>
    </w:p>
    <w:p w14:paraId="7BC301F8" w14:textId="77777777" w:rsidR="00393A08" w:rsidRPr="00C47693" w:rsidRDefault="00393A08" w:rsidP="00393A08">
      <w:pPr>
        <w:rPr>
          <w:rFonts w:eastAsia="Times New Roman" w:cs="Times New Roman"/>
          <w:sz w:val="28"/>
          <w:szCs w:val="28"/>
        </w:rPr>
      </w:pPr>
      <w:hyperlink r:id="rId6" w:history="1">
        <w:r w:rsidRPr="00C47693">
          <w:rPr>
            <w:rStyle w:val="Hyperlink"/>
            <w:rFonts w:eastAsia="Times New Roman" w:cs="Times New Roman"/>
            <w:sz w:val="28"/>
            <w:szCs w:val="28"/>
          </w:rPr>
          <w:t>https://www.maxonrow.com/</w:t>
        </w:r>
      </w:hyperlink>
    </w:p>
    <w:p w14:paraId="2AA0ED0A" w14:textId="77777777" w:rsidR="004F2B7F" w:rsidRPr="00C47693" w:rsidRDefault="004F2B7F">
      <w:pPr>
        <w:rPr>
          <w:sz w:val="28"/>
          <w:szCs w:val="28"/>
        </w:rPr>
      </w:pPr>
    </w:p>
    <w:p w14:paraId="68A1D9DD" w14:textId="242FDECF" w:rsidR="00F73F03" w:rsidRPr="00C47693" w:rsidRDefault="00F73F03">
      <w:pPr>
        <w:rPr>
          <w:sz w:val="28"/>
          <w:szCs w:val="28"/>
        </w:rPr>
      </w:pPr>
      <w:r w:rsidRPr="00C47693">
        <w:rPr>
          <w:sz w:val="28"/>
          <w:szCs w:val="28"/>
        </w:rPr>
        <w:t>To know more about maxonrow blockchain please find the whitepaper in below given link</w:t>
      </w:r>
    </w:p>
    <w:p w14:paraId="75FB5485" w14:textId="77777777" w:rsidR="004F2B7F" w:rsidRDefault="00393A08" w:rsidP="00744449">
      <w:pPr>
        <w:rPr>
          <w:sz w:val="28"/>
          <w:szCs w:val="28"/>
        </w:rPr>
      </w:pPr>
      <w:hyperlink r:id="rId7" w:history="1">
        <w:r w:rsidRPr="00C47693">
          <w:rPr>
            <w:rStyle w:val="Hyperlink"/>
            <w:sz w:val="28"/>
            <w:szCs w:val="28"/>
          </w:rPr>
          <w:t>http://mxw.brboss-demo.com/wp-content/uploads/2019/06/WHITE_PAPER_MAXONROW_ENG_New.pdf</w:t>
        </w:r>
      </w:hyperlink>
    </w:p>
    <w:p w14:paraId="3B54985A" w14:textId="77777777" w:rsidR="00C47693" w:rsidRPr="00C47693" w:rsidRDefault="00C47693" w:rsidP="00744449">
      <w:pPr>
        <w:rPr>
          <w:sz w:val="28"/>
          <w:szCs w:val="28"/>
        </w:rPr>
      </w:pPr>
    </w:p>
    <w:p w14:paraId="5239F0B4" w14:textId="45E67969" w:rsidR="00744449" w:rsidRPr="00C47693" w:rsidRDefault="00881BEA" w:rsidP="00744449">
      <w:pPr>
        <w:rPr>
          <w:sz w:val="28"/>
          <w:szCs w:val="28"/>
        </w:rPr>
      </w:pPr>
      <w:r w:rsidRPr="00C47693">
        <w:rPr>
          <w:sz w:val="28"/>
          <w:szCs w:val="28"/>
        </w:rPr>
        <w:t xml:space="preserve">To run our </w:t>
      </w:r>
      <w:r w:rsidR="00744449" w:rsidRPr="00C47693">
        <w:rPr>
          <w:sz w:val="28"/>
          <w:szCs w:val="28"/>
        </w:rPr>
        <w:t xml:space="preserve">maxonrow blockchain </w:t>
      </w:r>
      <w:r w:rsidRPr="00C47693">
        <w:rPr>
          <w:sz w:val="28"/>
          <w:szCs w:val="28"/>
        </w:rPr>
        <w:t xml:space="preserve">please find the below github.com link </w:t>
      </w:r>
    </w:p>
    <w:p w14:paraId="24A9A8C3" w14:textId="77777777" w:rsidR="00393A08" w:rsidRPr="00C47693" w:rsidRDefault="00393A08" w:rsidP="00393A08">
      <w:pPr>
        <w:rPr>
          <w:rFonts w:eastAsia="Times New Roman" w:cs="Times New Roman"/>
          <w:sz w:val="28"/>
          <w:szCs w:val="28"/>
        </w:rPr>
      </w:pPr>
      <w:hyperlink r:id="rId8" w:history="1">
        <w:r w:rsidRPr="00C47693">
          <w:rPr>
            <w:rStyle w:val="Hyperlink"/>
            <w:rFonts w:eastAsia="Times New Roman" w:cs="Times New Roman"/>
            <w:sz w:val="28"/>
            <w:szCs w:val="28"/>
          </w:rPr>
          <w:t>https://github.com/maxonrow/maxonrow-go</w:t>
        </w:r>
      </w:hyperlink>
    </w:p>
    <w:p w14:paraId="2115891D" w14:textId="77777777" w:rsidR="00744449" w:rsidRDefault="00744449"/>
    <w:sectPr w:rsidR="00744449" w:rsidSect="002055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A7"/>
    <w:rsid w:val="00186109"/>
    <w:rsid w:val="00191DF7"/>
    <w:rsid w:val="00205510"/>
    <w:rsid w:val="003102A7"/>
    <w:rsid w:val="003639A5"/>
    <w:rsid w:val="00393A08"/>
    <w:rsid w:val="003F4492"/>
    <w:rsid w:val="004B73D7"/>
    <w:rsid w:val="004D4944"/>
    <w:rsid w:val="004F2B7F"/>
    <w:rsid w:val="005743E2"/>
    <w:rsid w:val="005C3587"/>
    <w:rsid w:val="005F4494"/>
    <w:rsid w:val="005F7DC8"/>
    <w:rsid w:val="00643D4D"/>
    <w:rsid w:val="00683D6B"/>
    <w:rsid w:val="0073398F"/>
    <w:rsid w:val="00744449"/>
    <w:rsid w:val="00850744"/>
    <w:rsid w:val="00881BEA"/>
    <w:rsid w:val="008878E5"/>
    <w:rsid w:val="00934E09"/>
    <w:rsid w:val="00B01FE3"/>
    <w:rsid w:val="00C47693"/>
    <w:rsid w:val="00CC73CF"/>
    <w:rsid w:val="00CE196F"/>
    <w:rsid w:val="00EE286F"/>
    <w:rsid w:val="00F73F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D1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A08"/>
    <w:rPr>
      <w:color w:val="0000FF" w:themeColor="hyperlink"/>
      <w:u w:val="single"/>
    </w:rPr>
  </w:style>
  <w:style w:type="paragraph" w:styleId="BalloonText">
    <w:name w:val="Balloon Text"/>
    <w:basedOn w:val="Normal"/>
    <w:link w:val="BalloonTextChar"/>
    <w:uiPriority w:val="99"/>
    <w:semiHidden/>
    <w:unhideWhenUsed/>
    <w:rsid w:val="004F2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B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A08"/>
    <w:rPr>
      <w:color w:val="0000FF" w:themeColor="hyperlink"/>
      <w:u w:val="single"/>
    </w:rPr>
  </w:style>
  <w:style w:type="paragraph" w:styleId="BalloonText">
    <w:name w:val="Balloon Text"/>
    <w:basedOn w:val="Normal"/>
    <w:link w:val="BalloonTextChar"/>
    <w:uiPriority w:val="99"/>
    <w:semiHidden/>
    <w:unhideWhenUsed/>
    <w:rsid w:val="004F2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B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00033">
      <w:bodyDiv w:val="1"/>
      <w:marLeft w:val="0"/>
      <w:marRight w:val="0"/>
      <w:marTop w:val="0"/>
      <w:marBottom w:val="0"/>
      <w:divBdr>
        <w:top w:val="none" w:sz="0" w:space="0" w:color="auto"/>
        <w:left w:val="none" w:sz="0" w:space="0" w:color="auto"/>
        <w:bottom w:val="none" w:sz="0" w:space="0" w:color="auto"/>
        <w:right w:val="none" w:sz="0" w:space="0" w:color="auto"/>
      </w:divBdr>
    </w:div>
    <w:div w:id="167524009">
      <w:bodyDiv w:val="1"/>
      <w:marLeft w:val="0"/>
      <w:marRight w:val="0"/>
      <w:marTop w:val="0"/>
      <w:marBottom w:val="0"/>
      <w:divBdr>
        <w:top w:val="none" w:sz="0" w:space="0" w:color="auto"/>
        <w:left w:val="none" w:sz="0" w:space="0" w:color="auto"/>
        <w:bottom w:val="none" w:sz="0" w:space="0" w:color="auto"/>
        <w:right w:val="none" w:sz="0" w:space="0" w:color="auto"/>
      </w:divBdr>
    </w:div>
    <w:div w:id="192039220">
      <w:bodyDiv w:val="1"/>
      <w:marLeft w:val="0"/>
      <w:marRight w:val="0"/>
      <w:marTop w:val="0"/>
      <w:marBottom w:val="0"/>
      <w:divBdr>
        <w:top w:val="none" w:sz="0" w:space="0" w:color="auto"/>
        <w:left w:val="none" w:sz="0" w:space="0" w:color="auto"/>
        <w:bottom w:val="none" w:sz="0" w:space="0" w:color="auto"/>
        <w:right w:val="none" w:sz="0" w:space="0" w:color="auto"/>
      </w:divBdr>
    </w:div>
    <w:div w:id="266816084">
      <w:bodyDiv w:val="1"/>
      <w:marLeft w:val="0"/>
      <w:marRight w:val="0"/>
      <w:marTop w:val="0"/>
      <w:marBottom w:val="0"/>
      <w:divBdr>
        <w:top w:val="none" w:sz="0" w:space="0" w:color="auto"/>
        <w:left w:val="none" w:sz="0" w:space="0" w:color="auto"/>
        <w:bottom w:val="none" w:sz="0" w:space="0" w:color="auto"/>
        <w:right w:val="none" w:sz="0" w:space="0" w:color="auto"/>
      </w:divBdr>
    </w:div>
    <w:div w:id="527328237">
      <w:bodyDiv w:val="1"/>
      <w:marLeft w:val="0"/>
      <w:marRight w:val="0"/>
      <w:marTop w:val="0"/>
      <w:marBottom w:val="0"/>
      <w:divBdr>
        <w:top w:val="none" w:sz="0" w:space="0" w:color="auto"/>
        <w:left w:val="none" w:sz="0" w:space="0" w:color="auto"/>
        <w:bottom w:val="none" w:sz="0" w:space="0" w:color="auto"/>
        <w:right w:val="none" w:sz="0" w:space="0" w:color="auto"/>
      </w:divBdr>
    </w:div>
    <w:div w:id="541094941">
      <w:bodyDiv w:val="1"/>
      <w:marLeft w:val="0"/>
      <w:marRight w:val="0"/>
      <w:marTop w:val="0"/>
      <w:marBottom w:val="0"/>
      <w:divBdr>
        <w:top w:val="none" w:sz="0" w:space="0" w:color="auto"/>
        <w:left w:val="none" w:sz="0" w:space="0" w:color="auto"/>
        <w:bottom w:val="none" w:sz="0" w:space="0" w:color="auto"/>
        <w:right w:val="none" w:sz="0" w:space="0" w:color="auto"/>
      </w:divBdr>
    </w:div>
    <w:div w:id="577176697">
      <w:bodyDiv w:val="1"/>
      <w:marLeft w:val="0"/>
      <w:marRight w:val="0"/>
      <w:marTop w:val="0"/>
      <w:marBottom w:val="0"/>
      <w:divBdr>
        <w:top w:val="none" w:sz="0" w:space="0" w:color="auto"/>
        <w:left w:val="none" w:sz="0" w:space="0" w:color="auto"/>
        <w:bottom w:val="none" w:sz="0" w:space="0" w:color="auto"/>
        <w:right w:val="none" w:sz="0" w:space="0" w:color="auto"/>
      </w:divBdr>
    </w:div>
    <w:div w:id="586810890">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25042626">
      <w:bodyDiv w:val="1"/>
      <w:marLeft w:val="0"/>
      <w:marRight w:val="0"/>
      <w:marTop w:val="0"/>
      <w:marBottom w:val="0"/>
      <w:divBdr>
        <w:top w:val="none" w:sz="0" w:space="0" w:color="auto"/>
        <w:left w:val="none" w:sz="0" w:space="0" w:color="auto"/>
        <w:bottom w:val="none" w:sz="0" w:space="0" w:color="auto"/>
        <w:right w:val="none" w:sz="0" w:space="0" w:color="auto"/>
      </w:divBdr>
    </w:div>
    <w:div w:id="848255790">
      <w:bodyDiv w:val="1"/>
      <w:marLeft w:val="0"/>
      <w:marRight w:val="0"/>
      <w:marTop w:val="0"/>
      <w:marBottom w:val="0"/>
      <w:divBdr>
        <w:top w:val="none" w:sz="0" w:space="0" w:color="auto"/>
        <w:left w:val="none" w:sz="0" w:space="0" w:color="auto"/>
        <w:bottom w:val="none" w:sz="0" w:space="0" w:color="auto"/>
        <w:right w:val="none" w:sz="0" w:space="0" w:color="auto"/>
      </w:divBdr>
    </w:div>
    <w:div w:id="1223952820">
      <w:bodyDiv w:val="1"/>
      <w:marLeft w:val="0"/>
      <w:marRight w:val="0"/>
      <w:marTop w:val="0"/>
      <w:marBottom w:val="0"/>
      <w:divBdr>
        <w:top w:val="none" w:sz="0" w:space="0" w:color="auto"/>
        <w:left w:val="none" w:sz="0" w:space="0" w:color="auto"/>
        <w:bottom w:val="none" w:sz="0" w:space="0" w:color="auto"/>
        <w:right w:val="none" w:sz="0" w:space="0" w:color="auto"/>
      </w:divBdr>
    </w:div>
    <w:div w:id="1314600273">
      <w:bodyDiv w:val="1"/>
      <w:marLeft w:val="0"/>
      <w:marRight w:val="0"/>
      <w:marTop w:val="0"/>
      <w:marBottom w:val="0"/>
      <w:divBdr>
        <w:top w:val="none" w:sz="0" w:space="0" w:color="auto"/>
        <w:left w:val="none" w:sz="0" w:space="0" w:color="auto"/>
        <w:bottom w:val="none" w:sz="0" w:space="0" w:color="auto"/>
        <w:right w:val="none" w:sz="0" w:space="0" w:color="auto"/>
      </w:divBdr>
    </w:div>
    <w:div w:id="1597667431">
      <w:bodyDiv w:val="1"/>
      <w:marLeft w:val="0"/>
      <w:marRight w:val="0"/>
      <w:marTop w:val="0"/>
      <w:marBottom w:val="0"/>
      <w:divBdr>
        <w:top w:val="none" w:sz="0" w:space="0" w:color="auto"/>
        <w:left w:val="none" w:sz="0" w:space="0" w:color="auto"/>
        <w:bottom w:val="none" w:sz="0" w:space="0" w:color="auto"/>
        <w:right w:val="none" w:sz="0" w:space="0" w:color="auto"/>
      </w:divBdr>
    </w:div>
    <w:div w:id="1629432947">
      <w:bodyDiv w:val="1"/>
      <w:marLeft w:val="0"/>
      <w:marRight w:val="0"/>
      <w:marTop w:val="0"/>
      <w:marBottom w:val="0"/>
      <w:divBdr>
        <w:top w:val="none" w:sz="0" w:space="0" w:color="auto"/>
        <w:left w:val="none" w:sz="0" w:space="0" w:color="auto"/>
        <w:bottom w:val="none" w:sz="0" w:space="0" w:color="auto"/>
        <w:right w:val="none" w:sz="0" w:space="0" w:color="auto"/>
      </w:divBdr>
    </w:div>
    <w:div w:id="1781680983">
      <w:bodyDiv w:val="1"/>
      <w:marLeft w:val="0"/>
      <w:marRight w:val="0"/>
      <w:marTop w:val="0"/>
      <w:marBottom w:val="0"/>
      <w:divBdr>
        <w:top w:val="none" w:sz="0" w:space="0" w:color="auto"/>
        <w:left w:val="none" w:sz="0" w:space="0" w:color="auto"/>
        <w:bottom w:val="none" w:sz="0" w:space="0" w:color="auto"/>
        <w:right w:val="none" w:sz="0" w:space="0" w:color="auto"/>
      </w:divBdr>
    </w:div>
    <w:div w:id="1920552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maxonrow.com/" TargetMode="External"/><Relationship Id="rId7" Type="http://schemas.openxmlformats.org/officeDocument/2006/relationships/hyperlink" Target="http://mxw.brboss-demo.com/wp-content/uploads/2019/06/WHITE_PAPER_MAXONROW_ENG_New.pdf" TargetMode="External"/><Relationship Id="rId8" Type="http://schemas.openxmlformats.org/officeDocument/2006/relationships/hyperlink" Target="https://github.com/maxonrow/maxonrow-g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610</Words>
  <Characters>3479</Characters>
  <Application>Microsoft Macintosh Word</Application>
  <DocSecurity>0</DocSecurity>
  <Lines>28</Lines>
  <Paragraphs>8</Paragraphs>
  <ScaleCrop>false</ScaleCrop>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shetty</dc:creator>
  <cp:keywords/>
  <dc:description/>
  <cp:lastModifiedBy>Nagaraj shetty</cp:lastModifiedBy>
  <cp:revision>7</cp:revision>
  <dcterms:created xsi:type="dcterms:W3CDTF">2019-12-24T02:59:00Z</dcterms:created>
  <dcterms:modified xsi:type="dcterms:W3CDTF">2019-12-23T03:40:00Z</dcterms:modified>
</cp:coreProperties>
</file>