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4CAAB" w14:textId="04C67E9E" w:rsidR="00000000" w:rsidRPr="00371733" w:rsidRDefault="00000000" w:rsidP="00E053B7">
      <w:pPr>
        <w:pStyle w:val="PlainText"/>
        <w:rPr>
          <w:rFonts w:ascii="Times New Roman" w:hAnsi="Times New Roman" w:cs="Times New Roman"/>
          <w:b/>
          <w:bCs/>
        </w:rPr>
      </w:pPr>
      <w:r w:rsidRPr="00371733">
        <w:rPr>
          <w:rFonts w:ascii="Times New Roman" w:hAnsi="Times New Roman" w:cs="Times New Roman"/>
          <w:b/>
          <w:bCs/>
        </w:rPr>
        <w:t xml:space="preserve"># MIPS </w:t>
      </w:r>
      <w:r w:rsidR="00371733" w:rsidRPr="00371733">
        <w:rPr>
          <w:rFonts w:ascii="Times New Roman" w:hAnsi="Times New Roman" w:cs="Times New Roman"/>
          <w:b/>
          <w:bCs/>
        </w:rPr>
        <w:t>4</w:t>
      </w:r>
      <w:r w:rsidRPr="00371733">
        <w:rPr>
          <w:rFonts w:ascii="Times New Roman" w:hAnsi="Times New Roman" w:cs="Times New Roman"/>
          <w:b/>
          <w:bCs/>
        </w:rPr>
        <w:t>-Stage Pipeline Project</w:t>
      </w:r>
    </w:p>
    <w:p w14:paraId="042FE8C7" w14:textId="77777777" w:rsidR="00000000" w:rsidRPr="00371733" w:rsidRDefault="00000000" w:rsidP="00E053B7">
      <w:pPr>
        <w:pStyle w:val="PlainText"/>
        <w:rPr>
          <w:rFonts w:ascii="Times New Roman" w:hAnsi="Times New Roman" w:cs="Times New Roman"/>
          <w:b/>
          <w:bCs/>
        </w:rPr>
      </w:pPr>
    </w:p>
    <w:p w14:paraId="3D01C7ED" w14:textId="77777777" w:rsidR="00000000" w:rsidRPr="00371733" w:rsidRDefault="00000000" w:rsidP="00E053B7">
      <w:pPr>
        <w:pStyle w:val="PlainText"/>
        <w:rPr>
          <w:rFonts w:ascii="Times New Roman" w:hAnsi="Times New Roman" w:cs="Times New Roman"/>
          <w:b/>
          <w:bCs/>
        </w:rPr>
      </w:pPr>
      <w:r w:rsidRPr="00371733">
        <w:rPr>
          <w:rFonts w:ascii="Times New Roman" w:hAnsi="Times New Roman" w:cs="Times New Roman"/>
          <w:b/>
          <w:bCs/>
        </w:rPr>
        <w:t>## Overview</w:t>
      </w:r>
    </w:p>
    <w:p w14:paraId="56E13B13" w14:textId="454C3AF6" w:rsidR="00371733" w:rsidRPr="00371733" w:rsidRDefault="00371733" w:rsidP="00E053B7">
      <w:pPr>
        <w:pStyle w:val="PlainText"/>
        <w:rPr>
          <w:rFonts w:ascii="Times New Roman" w:hAnsi="Times New Roman" w:cs="Times New Roman"/>
        </w:rPr>
      </w:pPr>
      <w:r w:rsidRPr="00371733">
        <w:rPr>
          <w:rFonts w:ascii="Times New Roman" w:hAnsi="Times New Roman" w:cs="Times New Roman"/>
          <w:noProof/>
        </w:rPr>
        <w:drawing>
          <wp:inline distT="0" distB="0" distL="0" distR="0" wp14:anchorId="230E6119" wp14:editId="601F9CF4">
            <wp:extent cx="5865495" cy="3681730"/>
            <wp:effectExtent l="0" t="0" r="1905" b="0"/>
            <wp:docPr id="67533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5495" cy="3681730"/>
                    </a:xfrm>
                    <a:prstGeom prst="rect">
                      <a:avLst/>
                    </a:prstGeom>
                    <a:noFill/>
                    <a:ln>
                      <a:noFill/>
                    </a:ln>
                  </pic:spPr>
                </pic:pic>
              </a:graphicData>
            </a:graphic>
          </wp:inline>
        </w:drawing>
      </w:r>
    </w:p>
    <w:p w14:paraId="085F9A54" w14:textId="77777777" w:rsidR="00000000" w:rsidRPr="00371733" w:rsidRDefault="00000000" w:rsidP="00E053B7">
      <w:pPr>
        <w:pStyle w:val="PlainText"/>
        <w:rPr>
          <w:rFonts w:ascii="Times New Roman" w:hAnsi="Times New Roman" w:cs="Times New Roman"/>
        </w:rPr>
      </w:pPr>
    </w:p>
    <w:p w14:paraId="56B04A14" w14:textId="77777777" w:rsidR="00000000" w:rsidRPr="00371733" w:rsidRDefault="00000000" w:rsidP="00E053B7">
      <w:pPr>
        <w:pStyle w:val="PlainText"/>
        <w:rPr>
          <w:rFonts w:ascii="Times New Roman" w:hAnsi="Times New Roman" w:cs="Times New Roman"/>
        </w:rPr>
      </w:pPr>
      <w:proofErr w:type="gramStart"/>
      <w:r w:rsidRPr="00371733">
        <w:rPr>
          <w:rFonts w:ascii="Times New Roman" w:hAnsi="Times New Roman" w:cs="Times New Roman"/>
        </w:rPr>
        <w:t>![</w:t>
      </w:r>
      <w:proofErr w:type="gramEnd"/>
      <w:r w:rsidRPr="00371733">
        <w:rPr>
          <w:rFonts w:ascii="Times New Roman" w:hAnsi="Times New Roman" w:cs="Times New Roman"/>
        </w:rPr>
        <w:t xml:space="preserve">Datapath and Control MIPS 5-Stage </w:t>
      </w:r>
      <w:proofErr w:type="gramStart"/>
      <w:r w:rsidRPr="00371733">
        <w:rPr>
          <w:rFonts w:ascii="Times New Roman" w:hAnsi="Times New Roman" w:cs="Times New Roman"/>
        </w:rPr>
        <w:t>Pipeline](</w:t>
      </w:r>
      <w:proofErr w:type="gramEnd"/>
      <w:r w:rsidRPr="00371733">
        <w:rPr>
          <w:rFonts w:ascii="Times New Roman" w:hAnsi="Times New Roman" w:cs="Times New Roman"/>
        </w:rPr>
        <w:t>images//datapath_control_diagram.png)</w:t>
      </w:r>
    </w:p>
    <w:p w14:paraId="4416B8A2" w14:textId="77777777" w:rsidR="00000000" w:rsidRPr="00371733" w:rsidRDefault="00000000" w:rsidP="00E053B7">
      <w:pPr>
        <w:pStyle w:val="PlainText"/>
        <w:rPr>
          <w:rFonts w:ascii="Times New Roman" w:hAnsi="Times New Roman" w:cs="Times New Roman"/>
        </w:rPr>
      </w:pPr>
    </w:p>
    <w:p w14:paraId="36B5F0C0" w14:textId="77777777" w:rsidR="00000000" w:rsidRPr="00371733" w:rsidRDefault="00000000" w:rsidP="00E053B7">
      <w:pPr>
        <w:pStyle w:val="PlainText"/>
        <w:rPr>
          <w:rFonts w:ascii="Times New Roman" w:hAnsi="Times New Roman" w:cs="Times New Roman"/>
        </w:rPr>
      </w:pPr>
      <w:r w:rsidRPr="00371733">
        <w:rPr>
          <w:rFonts w:ascii="Times New Roman" w:hAnsi="Times New Roman" w:cs="Times New Roman"/>
        </w:rPr>
        <w:t>This project involves the implementation and simulation of a MIPS 5-stage pipelined processor using Verilog. The implementation is based on the MIPS architecture as outlined in the "Computer Organization and Design: The Hardware/Software Interface" by David A. Patterson and John L. Hennessy, and further resources from "Digital Design and Computer Architecture" by David M. Harris. This project encompasses adding pipeline registers, simulating the processor, implementing stalls and forwarding, integrating a hazard detection unit, adding the MUL instruction, and applying static branch prediction.</w:t>
      </w:r>
    </w:p>
    <w:p w14:paraId="7CE1BDAE" w14:textId="77777777" w:rsidR="00000000" w:rsidRPr="00371733" w:rsidRDefault="00000000" w:rsidP="00E053B7">
      <w:pPr>
        <w:pStyle w:val="PlainText"/>
        <w:rPr>
          <w:rFonts w:ascii="Times New Roman" w:hAnsi="Times New Roman" w:cs="Times New Roman"/>
        </w:rPr>
      </w:pPr>
    </w:p>
    <w:p w14:paraId="7B36A46F" w14:textId="77777777" w:rsidR="00000000" w:rsidRPr="00371733" w:rsidRDefault="00000000" w:rsidP="00E053B7">
      <w:pPr>
        <w:pStyle w:val="PlainText"/>
        <w:rPr>
          <w:rFonts w:ascii="Times New Roman" w:hAnsi="Times New Roman" w:cs="Times New Roman"/>
          <w:b/>
          <w:bCs/>
        </w:rPr>
      </w:pPr>
      <w:r w:rsidRPr="00371733">
        <w:rPr>
          <w:rFonts w:ascii="Times New Roman" w:hAnsi="Times New Roman" w:cs="Times New Roman"/>
          <w:b/>
          <w:bCs/>
        </w:rPr>
        <w:t>### Project Components</w:t>
      </w:r>
    </w:p>
    <w:p w14:paraId="7A4F29A3" w14:textId="77777777" w:rsidR="00000000" w:rsidRPr="00371733" w:rsidRDefault="00000000" w:rsidP="00E053B7">
      <w:pPr>
        <w:pStyle w:val="PlainText"/>
        <w:rPr>
          <w:rFonts w:ascii="Times New Roman" w:hAnsi="Times New Roman" w:cs="Times New Roman"/>
          <w:b/>
          <w:bCs/>
        </w:rPr>
      </w:pPr>
    </w:p>
    <w:p w14:paraId="49FD4109" w14:textId="77777777" w:rsidR="00000000" w:rsidRPr="00371733" w:rsidRDefault="00000000" w:rsidP="00E053B7">
      <w:pPr>
        <w:pStyle w:val="PlainText"/>
        <w:rPr>
          <w:rFonts w:ascii="Times New Roman" w:hAnsi="Times New Roman" w:cs="Times New Roman"/>
        </w:rPr>
      </w:pPr>
      <w:r w:rsidRPr="00371733">
        <w:rPr>
          <w:rFonts w:ascii="Times New Roman" w:hAnsi="Times New Roman" w:cs="Times New Roman"/>
          <w:b/>
          <w:bCs/>
        </w:rPr>
        <w:t>1. **Pipeline Registers</w:t>
      </w:r>
      <w:r w:rsidRPr="00371733">
        <w:rPr>
          <w:rFonts w:ascii="Times New Roman" w:hAnsi="Times New Roman" w:cs="Times New Roman"/>
        </w:rPr>
        <w:t>**:</w:t>
      </w:r>
    </w:p>
    <w:p w14:paraId="13B4C2A0" w14:textId="77777777" w:rsidR="00000000" w:rsidRPr="00371733" w:rsidRDefault="00000000" w:rsidP="00E053B7">
      <w:pPr>
        <w:pStyle w:val="PlainText"/>
        <w:rPr>
          <w:rFonts w:ascii="Times New Roman" w:hAnsi="Times New Roman" w:cs="Times New Roman"/>
        </w:rPr>
      </w:pPr>
      <w:r w:rsidRPr="00371733">
        <w:rPr>
          <w:rFonts w:ascii="Times New Roman" w:hAnsi="Times New Roman" w:cs="Times New Roman"/>
        </w:rPr>
        <w:t xml:space="preserve">   - Four main pipeline registers (IF/ID, ID/EX, EX/MEM, MEM/WB) are implemented to hold the state between each pipeline stage, ensuring seamless instruction flow.</w:t>
      </w:r>
    </w:p>
    <w:p w14:paraId="189B2B20" w14:textId="77777777" w:rsidR="00000000" w:rsidRPr="00371733" w:rsidRDefault="00000000" w:rsidP="00E053B7">
      <w:pPr>
        <w:pStyle w:val="PlainText"/>
        <w:rPr>
          <w:rFonts w:ascii="Times New Roman" w:hAnsi="Times New Roman" w:cs="Times New Roman"/>
        </w:rPr>
      </w:pPr>
      <w:r w:rsidRPr="00371733">
        <w:rPr>
          <w:rFonts w:ascii="Times New Roman" w:hAnsi="Times New Roman" w:cs="Times New Roman"/>
        </w:rPr>
        <w:t xml:space="preserve">   </w:t>
      </w:r>
    </w:p>
    <w:p w14:paraId="13D22A8B" w14:textId="77777777" w:rsidR="00000000" w:rsidRPr="00371733" w:rsidRDefault="00000000" w:rsidP="00E053B7">
      <w:pPr>
        <w:pStyle w:val="PlainText"/>
        <w:rPr>
          <w:rFonts w:ascii="Times New Roman" w:hAnsi="Times New Roman" w:cs="Times New Roman"/>
        </w:rPr>
      </w:pPr>
      <w:r w:rsidRPr="00371733">
        <w:rPr>
          <w:rFonts w:ascii="Times New Roman" w:hAnsi="Times New Roman" w:cs="Times New Roman"/>
          <w:b/>
          <w:bCs/>
        </w:rPr>
        <w:t>2. **Processor Simulation</w:t>
      </w:r>
      <w:r w:rsidRPr="00371733">
        <w:rPr>
          <w:rFonts w:ascii="Times New Roman" w:hAnsi="Times New Roman" w:cs="Times New Roman"/>
        </w:rPr>
        <w:t>**:</w:t>
      </w:r>
    </w:p>
    <w:p w14:paraId="00B6C7A7" w14:textId="77777777" w:rsidR="00000000" w:rsidRPr="00371733" w:rsidRDefault="00000000" w:rsidP="00E053B7">
      <w:pPr>
        <w:pStyle w:val="PlainText"/>
        <w:rPr>
          <w:rFonts w:ascii="Times New Roman" w:hAnsi="Times New Roman" w:cs="Times New Roman"/>
        </w:rPr>
      </w:pPr>
      <w:r w:rsidRPr="00371733">
        <w:rPr>
          <w:rFonts w:ascii="Times New Roman" w:hAnsi="Times New Roman" w:cs="Times New Roman"/>
        </w:rPr>
        <w:t xml:space="preserve">   - The processor is simulated to handle a predefined set of instructions demonstrating no data or control hazards. This helps validate the normal operational </w:t>
      </w:r>
      <w:proofErr w:type="spellStart"/>
      <w:r w:rsidRPr="00371733">
        <w:rPr>
          <w:rFonts w:ascii="Times New Roman" w:hAnsi="Times New Roman" w:cs="Times New Roman"/>
        </w:rPr>
        <w:t>behavior</w:t>
      </w:r>
      <w:proofErr w:type="spellEnd"/>
      <w:r w:rsidRPr="00371733">
        <w:rPr>
          <w:rFonts w:ascii="Times New Roman" w:hAnsi="Times New Roman" w:cs="Times New Roman"/>
        </w:rPr>
        <w:t xml:space="preserve"> of the pipeline.</w:t>
      </w:r>
    </w:p>
    <w:p w14:paraId="7F160B22" w14:textId="77777777" w:rsidR="00000000" w:rsidRPr="00371733" w:rsidRDefault="00000000" w:rsidP="00E053B7">
      <w:pPr>
        <w:pStyle w:val="PlainText"/>
        <w:rPr>
          <w:rFonts w:ascii="Times New Roman" w:hAnsi="Times New Roman" w:cs="Times New Roman"/>
        </w:rPr>
      </w:pPr>
    </w:p>
    <w:p w14:paraId="0BB623C6" w14:textId="77777777" w:rsidR="00000000" w:rsidRPr="00371733" w:rsidRDefault="00000000" w:rsidP="00E053B7">
      <w:pPr>
        <w:pStyle w:val="PlainText"/>
        <w:rPr>
          <w:rFonts w:ascii="Times New Roman" w:hAnsi="Times New Roman" w:cs="Times New Roman"/>
          <w:b/>
          <w:bCs/>
        </w:rPr>
      </w:pPr>
      <w:r w:rsidRPr="00371733">
        <w:rPr>
          <w:rFonts w:ascii="Times New Roman" w:hAnsi="Times New Roman" w:cs="Times New Roman"/>
          <w:b/>
          <w:bCs/>
        </w:rPr>
        <w:t>3. **Stalls and Forwarding**:</w:t>
      </w:r>
    </w:p>
    <w:p w14:paraId="65870AB7" w14:textId="77777777" w:rsidR="00000000" w:rsidRPr="00371733" w:rsidRDefault="00000000" w:rsidP="00E053B7">
      <w:pPr>
        <w:pStyle w:val="PlainText"/>
        <w:rPr>
          <w:rFonts w:ascii="Times New Roman" w:hAnsi="Times New Roman" w:cs="Times New Roman"/>
        </w:rPr>
      </w:pPr>
      <w:r w:rsidRPr="00371733">
        <w:rPr>
          <w:rFonts w:ascii="Times New Roman" w:hAnsi="Times New Roman" w:cs="Times New Roman"/>
        </w:rPr>
        <w:t xml:space="preserve">   - Implementation includes forwarding mechanisms to resolve data hazards and control logic for stalls when hazards cannot be mitigated by forwarding alone.</w:t>
      </w:r>
    </w:p>
    <w:p w14:paraId="08B2F9A2" w14:textId="77777777" w:rsidR="00000000" w:rsidRPr="00371733" w:rsidRDefault="00000000" w:rsidP="00E053B7">
      <w:pPr>
        <w:pStyle w:val="PlainText"/>
        <w:rPr>
          <w:rFonts w:ascii="Times New Roman" w:hAnsi="Times New Roman" w:cs="Times New Roman"/>
        </w:rPr>
      </w:pPr>
    </w:p>
    <w:p w14:paraId="551F6596" w14:textId="77777777" w:rsidR="00000000" w:rsidRPr="00371733" w:rsidRDefault="00000000" w:rsidP="00E053B7">
      <w:pPr>
        <w:pStyle w:val="PlainText"/>
        <w:rPr>
          <w:rFonts w:ascii="Times New Roman" w:hAnsi="Times New Roman" w:cs="Times New Roman"/>
          <w:b/>
          <w:bCs/>
        </w:rPr>
      </w:pPr>
      <w:r w:rsidRPr="00371733">
        <w:rPr>
          <w:rFonts w:ascii="Times New Roman" w:hAnsi="Times New Roman" w:cs="Times New Roman"/>
          <w:b/>
          <w:bCs/>
        </w:rPr>
        <w:t>4. **Hazard Detection**:</w:t>
      </w:r>
    </w:p>
    <w:p w14:paraId="30890C00" w14:textId="77777777" w:rsidR="00000000" w:rsidRPr="00371733" w:rsidRDefault="00000000" w:rsidP="00E053B7">
      <w:pPr>
        <w:pStyle w:val="PlainText"/>
        <w:rPr>
          <w:rFonts w:ascii="Times New Roman" w:hAnsi="Times New Roman" w:cs="Times New Roman"/>
        </w:rPr>
      </w:pPr>
      <w:r w:rsidRPr="00371733">
        <w:rPr>
          <w:rFonts w:ascii="Times New Roman" w:hAnsi="Times New Roman" w:cs="Times New Roman"/>
        </w:rPr>
        <w:t xml:space="preserve">   - A hazard detection unit is integrated to identify and manage potential stalls and hazards dynamically, improving the efficiency of the pipeline under various scenarios.</w:t>
      </w:r>
    </w:p>
    <w:p w14:paraId="149E340B" w14:textId="77777777" w:rsidR="00000000" w:rsidRPr="00371733" w:rsidRDefault="00000000" w:rsidP="00E053B7">
      <w:pPr>
        <w:pStyle w:val="PlainText"/>
        <w:rPr>
          <w:rFonts w:ascii="Times New Roman" w:hAnsi="Times New Roman" w:cs="Times New Roman"/>
        </w:rPr>
      </w:pPr>
    </w:p>
    <w:p w14:paraId="143F4DE2" w14:textId="77777777" w:rsidR="00000000" w:rsidRPr="00371733" w:rsidRDefault="00000000" w:rsidP="00E053B7">
      <w:pPr>
        <w:pStyle w:val="PlainText"/>
        <w:rPr>
          <w:rFonts w:ascii="Times New Roman" w:hAnsi="Times New Roman" w:cs="Times New Roman"/>
          <w:b/>
          <w:bCs/>
        </w:rPr>
      </w:pPr>
      <w:r w:rsidRPr="00371733">
        <w:rPr>
          <w:rFonts w:ascii="Times New Roman" w:hAnsi="Times New Roman" w:cs="Times New Roman"/>
          <w:b/>
          <w:bCs/>
        </w:rPr>
        <w:t>5. **MUL Instruction**:</w:t>
      </w:r>
    </w:p>
    <w:p w14:paraId="5B9BA04E" w14:textId="77777777" w:rsidR="00000000" w:rsidRPr="00371733" w:rsidRDefault="00000000" w:rsidP="00E053B7">
      <w:pPr>
        <w:pStyle w:val="PlainText"/>
        <w:rPr>
          <w:rFonts w:ascii="Times New Roman" w:hAnsi="Times New Roman" w:cs="Times New Roman"/>
        </w:rPr>
      </w:pPr>
      <w:r w:rsidRPr="00371733">
        <w:rPr>
          <w:rFonts w:ascii="Times New Roman" w:hAnsi="Times New Roman" w:cs="Times New Roman"/>
        </w:rPr>
        <w:lastRenderedPageBreak/>
        <w:t xml:space="preserve">   - The MIPS instruction set is extended to include a multiplication (MUL) instruction, which utilizes a dedicated hardware multiplier within the ALU to perform integer multiplication.</w:t>
      </w:r>
    </w:p>
    <w:p w14:paraId="7C61BBEE" w14:textId="77777777" w:rsidR="00000000" w:rsidRPr="00371733" w:rsidRDefault="00000000" w:rsidP="00E053B7">
      <w:pPr>
        <w:pStyle w:val="PlainText"/>
        <w:rPr>
          <w:rFonts w:ascii="Times New Roman" w:hAnsi="Times New Roman" w:cs="Times New Roman"/>
        </w:rPr>
      </w:pPr>
    </w:p>
    <w:p w14:paraId="4C73935E" w14:textId="77777777" w:rsidR="00000000" w:rsidRPr="00371733" w:rsidRDefault="00000000" w:rsidP="00E053B7">
      <w:pPr>
        <w:pStyle w:val="PlainText"/>
        <w:rPr>
          <w:rFonts w:ascii="Times New Roman" w:hAnsi="Times New Roman" w:cs="Times New Roman"/>
          <w:b/>
          <w:bCs/>
        </w:rPr>
      </w:pPr>
      <w:r w:rsidRPr="00371733">
        <w:rPr>
          <w:rFonts w:ascii="Times New Roman" w:hAnsi="Times New Roman" w:cs="Times New Roman"/>
          <w:b/>
          <w:bCs/>
        </w:rPr>
        <w:t>6. **Static Branch Prediction**:</w:t>
      </w:r>
    </w:p>
    <w:p w14:paraId="08E96B5F" w14:textId="77777777" w:rsidR="00000000" w:rsidRPr="00371733" w:rsidRDefault="00000000" w:rsidP="00E053B7">
      <w:pPr>
        <w:pStyle w:val="PlainText"/>
        <w:rPr>
          <w:rFonts w:ascii="Times New Roman" w:hAnsi="Times New Roman" w:cs="Times New Roman"/>
        </w:rPr>
      </w:pPr>
      <w:r w:rsidRPr="00371733">
        <w:rPr>
          <w:rFonts w:ascii="Times New Roman" w:hAnsi="Times New Roman" w:cs="Times New Roman"/>
        </w:rPr>
        <w:t xml:space="preserve">   - A simple static branch prediction mechanism assumes that branches are not taken. This prediction strategy helps to optimize the flow control in the pipeline, reducing the penalty from branch mispredictions.</w:t>
      </w:r>
    </w:p>
    <w:p w14:paraId="7DC8D667" w14:textId="77777777" w:rsidR="00000000" w:rsidRPr="00371733" w:rsidRDefault="00000000" w:rsidP="00E053B7">
      <w:pPr>
        <w:pStyle w:val="PlainText"/>
        <w:rPr>
          <w:rFonts w:ascii="Times New Roman" w:hAnsi="Times New Roman" w:cs="Times New Roman"/>
        </w:rPr>
      </w:pPr>
    </w:p>
    <w:p w14:paraId="1CD624C8" w14:textId="77777777" w:rsidR="00000000" w:rsidRPr="00371733" w:rsidRDefault="00000000" w:rsidP="00E053B7">
      <w:pPr>
        <w:pStyle w:val="PlainText"/>
        <w:rPr>
          <w:rFonts w:ascii="Times New Roman" w:hAnsi="Times New Roman" w:cs="Times New Roman"/>
        </w:rPr>
      </w:pPr>
      <w:r w:rsidRPr="00371733">
        <w:rPr>
          <w:rFonts w:ascii="Times New Roman" w:hAnsi="Times New Roman" w:cs="Times New Roman"/>
        </w:rPr>
        <w:t>#### Tools and Environment</w:t>
      </w:r>
    </w:p>
    <w:p w14:paraId="5E4DCDC4" w14:textId="77777777" w:rsidR="00000000" w:rsidRPr="00371733" w:rsidRDefault="00000000" w:rsidP="00E053B7">
      <w:pPr>
        <w:pStyle w:val="PlainText"/>
        <w:rPr>
          <w:rFonts w:ascii="Times New Roman" w:hAnsi="Times New Roman" w:cs="Times New Roman"/>
        </w:rPr>
      </w:pPr>
    </w:p>
    <w:p w14:paraId="69DBD27C" w14:textId="77777777" w:rsidR="00000000" w:rsidRPr="00371733" w:rsidRDefault="00000000" w:rsidP="00E053B7">
      <w:pPr>
        <w:pStyle w:val="PlainText"/>
        <w:rPr>
          <w:rFonts w:ascii="Times New Roman" w:hAnsi="Times New Roman" w:cs="Times New Roman"/>
        </w:rPr>
      </w:pPr>
      <w:r w:rsidRPr="00371733">
        <w:rPr>
          <w:rFonts w:ascii="Times New Roman" w:hAnsi="Times New Roman" w:cs="Times New Roman"/>
        </w:rPr>
        <w:t>- **</w:t>
      </w:r>
      <w:proofErr w:type="spellStart"/>
      <w:r w:rsidRPr="00371733">
        <w:rPr>
          <w:rFonts w:ascii="Times New Roman" w:hAnsi="Times New Roman" w:cs="Times New Roman"/>
        </w:rPr>
        <w:t>ModelSim</w:t>
      </w:r>
      <w:proofErr w:type="spellEnd"/>
      <w:r w:rsidRPr="00371733">
        <w:rPr>
          <w:rFonts w:ascii="Times New Roman" w:hAnsi="Times New Roman" w:cs="Times New Roman"/>
        </w:rPr>
        <w:t>**: Utilized for the simulation of the Verilog implementation to test functionality and correctness.</w:t>
      </w:r>
    </w:p>
    <w:p w14:paraId="3126C9AC" w14:textId="77777777" w:rsidR="00000000" w:rsidRPr="00371733" w:rsidRDefault="00000000" w:rsidP="00E053B7">
      <w:pPr>
        <w:pStyle w:val="PlainText"/>
        <w:rPr>
          <w:rFonts w:ascii="Times New Roman" w:hAnsi="Times New Roman" w:cs="Times New Roman"/>
        </w:rPr>
      </w:pPr>
      <w:r w:rsidRPr="00371733">
        <w:rPr>
          <w:rFonts w:ascii="Times New Roman" w:hAnsi="Times New Roman" w:cs="Times New Roman"/>
        </w:rPr>
        <w:t>- **</w:t>
      </w:r>
      <w:proofErr w:type="spellStart"/>
      <w:r w:rsidRPr="00371733">
        <w:rPr>
          <w:rFonts w:ascii="Times New Roman" w:hAnsi="Times New Roman" w:cs="Times New Roman"/>
        </w:rPr>
        <w:t>QtSpim</w:t>
      </w:r>
      <w:proofErr w:type="spellEnd"/>
      <w:r w:rsidRPr="00371733">
        <w:rPr>
          <w:rFonts w:ascii="Times New Roman" w:hAnsi="Times New Roman" w:cs="Times New Roman"/>
        </w:rPr>
        <w:t>**: Employed to examine and debug MIPS assembly code corresponding to the implemented features.</w:t>
      </w:r>
    </w:p>
    <w:p w14:paraId="3813912B" w14:textId="77777777" w:rsidR="00000000" w:rsidRPr="00371733" w:rsidRDefault="00000000" w:rsidP="00E053B7">
      <w:pPr>
        <w:pStyle w:val="PlainText"/>
        <w:rPr>
          <w:rFonts w:ascii="Times New Roman" w:hAnsi="Times New Roman" w:cs="Times New Roman"/>
        </w:rPr>
      </w:pPr>
      <w:r w:rsidRPr="00371733">
        <w:rPr>
          <w:rFonts w:ascii="Times New Roman" w:hAnsi="Times New Roman" w:cs="Times New Roman"/>
        </w:rPr>
        <w:t>- **FPGA Testing**: Hardware implementation and testing are performed on FPGA platforms, showcasing real-world applicability.</w:t>
      </w:r>
    </w:p>
    <w:p w14:paraId="1A0F36A9" w14:textId="723ABAF7" w:rsidR="00000000" w:rsidRPr="00371733" w:rsidRDefault="00000000" w:rsidP="00E053B7">
      <w:pPr>
        <w:pStyle w:val="PlainText"/>
        <w:rPr>
          <w:rFonts w:ascii="Times New Roman" w:hAnsi="Times New Roman" w:cs="Times New Roman"/>
        </w:rPr>
      </w:pPr>
    </w:p>
    <w:p w14:paraId="54B0AF0F" w14:textId="77777777" w:rsidR="00966D76" w:rsidRPr="00371733" w:rsidRDefault="00966D76" w:rsidP="00E053B7">
      <w:pPr>
        <w:pStyle w:val="PlainText"/>
        <w:rPr>
          <w:rFonts w:ascii="Times New Roman" w:hAnsi="Times New Roman" w:cs="Times New Roman"/>
        </w:rPr>
      </w:pPr>
    </w:p>
    <w:sectPr w:rsidR="00966D76" w:rsidRPr="00371733" w:rsidSect="00E053B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B7"/>
    <w:rsid w:val="00371733"/>
    <w:rsid w:val="005003C7"/>
    <w:rsid w:val="007A2EFE"/>
    <w:rsid w:val="00966D76"/>
    <w:rsid w:val="00E05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0BF0"/>
  <w15:chartTrackingRefBased/>
  <w15:docId w15:val="{56BDDFF0-FEE7-484D-BBE5-FEE36A29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053B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053B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Nagartna Biradar</dc:creator>
  <cp:keywords/>
  <dc:description/>
  <cp:lastModifiedBy>Nagartna Biradar</cp:lastModifiedBy>
  <cp:revision>2</cp:revision>
  <dcterms:created xsi:type="dcterms:W3CDTF">2025-08-04T15:41:00Z</dcterms:created>
  <dcterms:modified xsi:type="dcterms:W3CDTF">2025-08-04T15:41:00Z</dcterms:modified>
</cp:coreProperties>
</file>