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B4A9" w14:textId="77777777" w:rsidR="00736F1D" w:rsidRDefault="00736F1D">
      <w:r>
        <w:tab/>
      </w:r>
      <w:r>
        <w:tab/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6"/>
        <w:gridCol w:w="81"/>
      </w:tblGrid>
      <w:tr w:rsidR="00736F1D" w:rsidRPr="00736F1D" w14:paraId="1320EEB7" w14:textId="77777777" w:rsidTr="006B00F9">
        <w:trPr>
          <w:tblCellSpacing w:w="15" w:type="dxa"/>
        </w:trPr>
        <w:tc>
          <w:tcPr>
            <w:tcW w:w="6651" w:type="dxa"/>
            <w:vAlign w:val="center"/>
          </w:tcPr>
          <w:p w14:paraId="32047FF3" w14:textId="77777777" w:rsidR="008E5946" w:rsidRPr="008E5946" w:rsidRDefault="008E5946" w:rsidP="008E5946">
            <w:pPr>
              <w:rPr>
                <w:b/>
                <w:bCs/>
              </w:rPr>
            </w:pPr>
            <w:r w:rsidRPr="008E5946">
              <w:rPr>
                <w:b/>
                <w:bCs/>
              </w:rPr>
              <w:t>Payment Producer Service Design Document</w:t>
            </w:r>
          </w:p>
          <w:p w14:paraId="43E00713" w14:textId="77777777" w:rsidR="008E5946" w:rsidRDefault="008E5946" w:rsidP="008E5946">
            <w:r w:rsidRPr="008E5946">
              <w:rPr>
                <w:b/>
                <w:bCs/>
              </w:rPr>
              <w:t>Version:</w:t>
            </w:r>
            <w:r w:rsidRPr="008E5946">
              <w:t xml:space="preserve"> 1.0 </w:t>
            </w:r>
          </w:p>
          <w:p w14:paraId="2C5F5EF3" w14:textId="77777777" w:rsidR="008E5946" w:rsidRDefault="008E5946" w:rsidP="008E5946">
            <w:r w:rsidRPr="008E5946">
              <w:rPr>
                <w:b/>
                <w:bCs/>
              </w:rPr>
              <w:t>Author:</w:t>
            </w:r>
            <w:r w:rsidRPr="008E5946">
              <w:t xml:space="preserve"> Backend Engineering </w:t>
            </w:r>
          </w:p>
          <w:p w14:paraId="29819EAC" w14:textId="77777777" w:rsidR="008E5946" w:rsidRDefault="008E5946" w:rsidP="008E5946">
            <w:r w:rsidRPr="008E5946">
              <w:rPr>
                <w:b/>
                <w:bCs/>
              </w:rPr>
              <w:t>Date:</w:t>
            </w:r>
            <w:r w:rsidRPr="008E5946">
              <w:t xml:space="preserve"> 18-Apr-2026 </w:t>
            </w:r>
          </w:p>
          <w:p w14:paraId="71AD5CA0" w14:textId="61CA5090" w:rsidR="008E5946" w:rsidRPr="008E5946" w:rsidRDefault="008E5946" w:rsidP="008E5946">
            <w:r w:rsidRPr="008E5946">
              <w:rPr>
                <w:b/>
                <w:bCs/>
              </w:rPr>
              <w:t>Status:</w:t>
            </w:r>
            <w:r w:rsidRPr="008E5946">
              <w:t xml:space="preserve"> Draft</w:t>
            </w:r>
          </w:p>
          <w:p w14:paraId="57D23CEE" w14:textId="77777777" w:rsidR="00736F1D" w:rsidRPr="008E5946" w:rsidRDefault="00736F1D" w:rsidP="006B00F9">
            <w:pPr>
              <w:rPr>
                <w:b/>
                <w:bCs/>
              </w:rPr>
            </w:pPr>
          </w:p>
          <w:p w14:paraId="472332BD" w14:textId="77777777" w:rsidR="00736F1D" w:rsidRDefault="00736F1D" w:rsidP="006B00F9">
            <w:pPr>
              <w:rPr>
                <w:b/>
                <w:bCs/>
              </w:rPr>
            </w:pPr>
            <w:r w:rsidRPr="00736F1D">
              <w:rPr>
                <w:b/>
                <w:bCs/>
              </w:rPr>
              <w:t>2. Introduction</w:t>
            </w:r>
          </w:p>
          <w:p w14:paraId="2C5E596C" w14:textId="77777777" w:rsidR="00736F1D" w:rsidRPr="00736F1D" w:rsidRDefault="00736F1D" w:rsidP="006B00F9">
            <w:pPr>
              <w:rPr>
                <w:b/>
                <w:bCs/>
              </w:rPr>
            </w:pPr>
            <w:r w:rsidRPr="00736F1D">
              <w:rPr>
                <w:b/>
                <w:bCs/>
              </w:rPr>
              <w:t>2.1 Purpose</w:t>
            </w:r>
          </w:p>
          <w:p w14:paraId="3A995921" w14:textId="77777777" w:rsidR="00736F1D" w:rsidRPr="00736F1D" w:rsidRDefault="00736F1D" w:rsidP="006B00F9">
            <w:r w:rsidRPr="00736F1D">
              <w:t xml:space="preserve">This document describes the design of a </w:t>
            </w:r>
            <w:r w:rsidRPr="00736F1D">
              <w:rPr>
                <w:b/>
                <w:bCs/>
              </w:rPr>
              <w:t>Payment Producer Service</w:t>
            </w:r>
            <w:r w:rsidRPr="00736F1D">
              <w:t xml:space="preserve"> responsible for validating payment requests and publishing events to Kafka.</w:t>
            </w:r>
          </w:p>
          <w:p w14:paraId="27FD191D" w14:textId="77777777" w:rsidR="00736F1D" w:rsidRPr="00736F1D" w:rsidRDefault="00736F1D" w:rsidP="006B00F9">
            <w:pPr>
              <w:rPr>
                <w:b/>
                <w:bCs/>
              </w:rPr>
            </w:pPr>
            <w:r w:rsidRPr="00736F1D">
              <w:rPr>
                <w:b/>
                <w:bCs/>
              </w:rPr>
              <w:t>2.2 Scope</w:t>
            </w:r>
          </w:p>
          <w:p w14:paraId="33B92402" w14:textId="77777777" w:rsidR="00736F1D" w:rsidRPr="00736F1D" w:rsidRDefault="00736F1D" w:rsidP="006B00F9">
            <w:r w:rsidRPr="00736F1D">
              <w:t>The system:</w:t>
            </w:r>
          </w:p>
          <w:p w14:paraId="60A73C96" w14:textId="77777777" w:rsidR="00736F1D" w:rsidRPr="00736F1D" w:rsidRDefault="00736F1D" w:rsidP="006B00F9">
            <w:pPr>
              <w:numPr>
                <w:ilvl w:val="0"/>
                <w:numId w:val="7"/>
              </w:numPr>
            </w:pPr>
            <w:r w:rsidRPr="00736F1D">
              <w:t xml:space="preserve">Accepts payment requests via REST API </w:t>
            </w:r>
          </w:p>
          <w:p w14:paraId="0ACC3ADC" w14:textId="77777777" w:rsidR="00736F1D" w:rsidRPr="00736F1D" w:rsidRDefault="00736F1D" w:rsidP="006B00F9">
            <w:pPr>
              <w:numPr>
                <w:ilvl w:val="0"/>
                <w:numId w:val="7"/>
              </w:numPr>
            </w:pPr>
            <w:r w:rsidRPr="00736F1D">
              <w:t xml:space="preserve">Validates account data from H2 database </w:t>
            </w:r>
          </w:p>
          <w:p w14:paraId="57FAC0C5" w14:textId="77777777" w:rsidR="00736F1D" w:rsidRPr="00736F1D" w:rsidRDefault="00736F1D" w:rsidP="006B00F9">
            <w:pPr>
              <w:numPr>
                <w:ilvl w:val="0"/>
                <w:numId w:val="7"/>
              </w:numPr>
            </w:pPr>
            <w:r w:rsidRPr="00736F1D">
              <w:t xml:space="preserve">Publishes valid events to Kafka topic </w:t>
            </w:r>
          </w:p>
          <w:p w14:paraId="49C21DE8" w14:textId="77777777" w:rsidR="00736F1D" w:rsidRPr="00736F1D" w:rsidRDefault="00736F1D" w:rsidP="006B00F9">
            <w:pPr>
              <w:numPr>
                <w:ilvl w:val="0"/>
                <w:numId w:val="7"/>
              </w:numPr>
            </w:pPr>
            <w:r w:rsidRPr="00736F1D">
              <w:t xml:space="preserve">Provides account lookup APIs </w:t>
            </w:r>
          </w:p>
          <w:p w14:paraId="37022D0A" w14:textId="77777777" w:rsidR="00736F1D" w:rsidRPr="00736F1D" w:rsidRDefault="00736F1D" w:rsidP="006B00F9">
            <w:pPr>
              <w:numPr>
                <w:ilvl w:val="0"/>
                <w:numId w:val="7"/>
              </w:numPr>
            </w:pPr>
            <w:r w:rsidRPr="00736F1D">
              <w:t>Exposes health and metrics endpoints</w:t>
            </w:r>
          </w:p>
          <w:p w14:paraId="1742CEBF" w14:textId="77777777" w:rsidR="00736F1D" w:rsidRDefault="00736F1D" w:rsidP="006B00F9"/>
          <w:p w14:paraId="30811D59" w14:textId="77777777" w:rsidR="00736F1D" w:rsidRDefault="00736F1D" w:rsidP="006B00F9">
            <w:pPr>
              <w:rPr>
                <w:b/>
                <w:bCs/>
              </w:rPr>
            </w:pPr>
            <w:r w:rsidRPr="00736F1D">
              <w:rPr>
                <w:b/>
                <w:bCs/>
              </w:rPr>
              <w:t>3. Definitions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  <w:gridCol w:w="3466"/>
            </w:tblGrid>
            <w:tr w:rsidR="00416DE7" w:rsidRPr="00416DE7" w14:paraId="7906DB0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D67E9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Term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809A4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416DE7" w:rsidRPr="00416DE7" w14:paraId="6ABE67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D7E87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Kafka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BB291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Distributed event streaming platform</w:t>
                  </w:r>
                </w:p>
              </w:tc>
            </w:tr>
            <w:tr w:rsidR="00416DE7" w:rsidRPr="00416DE7" w14:paraId="48FE52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FB925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Producer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E84EE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Service that publishes messages</w:t>
                  </w:r>
                </w:p>
              </w:tc>
            </w:tr>
            <w:tr w:rsidR="00416DE7" w:rsidRPr="00416DE7" w14:paraId="5CF377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6F491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Idempotence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13539" w14:textId="77777777" w:rsidR="00416DE7" w:rsidRPr="00416DE7" w:rsidRDefault="00416DE7" w:rsidP="00416DE7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416DE7">
                    <w:rPr>
                      <w:b/>
                      <w:bCs/>
                    </w:rPr>
                    <w:t>Avoid duplicate message publishing</w:t>
                  </w:r>
                </w:p>
              </w:tc>
            </w:tr>
          </w:tbl>
          <w:p w14:paraId="32BB99A0" w14:textId="77777777" w:rsidR="00416DE7" w:rsidRDefault="00416DE7" w:rsidP="006B00F9">
            <w:pPr>
              <w:rPr>
                <w:b/>
                <w:bCs/>
              </w:rPr>
            </w:pPr>
          </w:p>
          <w:p w14:paraId="73C72CF2" w14:textId="77777777" w:rsidR="00736F1D" w:rsidRPr="00736F1D" w:rsidRDefault="00736F1D" w:rsidP="006B00F9">
            <w:pPr>
              <w:rPr>
                <w:b/>
                <w:bCs/>
              </w:rPr>
            </w:pPr>
          </w:p>
          <w:p w14:paraId="7721D6F8" w14:textId="77777777" w:rsidR="00736F1D" w:rsidRPr="00736F1D" w:rsidRDefault="00736F1D" w:rsidP="006B00F9">
            <w:pPr>
              <w:rPr>
                <w:b/>
                <w:bCs/>
              </w:rPr>
            </w:pPr>
            <w:r w:rsidRPr="00736F1D">
              <w:rPr>
                <w:b/>
                <w:bCs/>
              </w:rPr>
              <w:t>4. System Overview</w:t>
            </w:r>
          </w:p>
          <w:p w14:paraId="6840F0FC" w14:textId="77777777" w:rsidR="00736F1D" w:rsidRDefault="00736F1D" w:rsidP="006B00F9">
            <w:r w:rsidRPr="00736F1D">
              <w:t xml:space="preserve">This is a </w:t>
            </w:r>
            <w:r w:rsidRPr="00736F1D">
              <w:rPr>
                <w:b/>
                <w:bCs/>
              </w:rPr>
              <w:t>stateless microservice</w:t>
            </w:r>
            <w:r w:rsidRPr="00736F1D">
              <w:t xml:space="preserve"> that acts as a Kafka producer.</w:t>
            </w:r>
          </w:p>
          <w:p w14:paraId="19C947E5" w14:textId="2EFD176D" w:rsidR="006B00F9" w:rsidRPr="006B00F9" w:rsidRDefault="006B00F9" w:rsidP="006B00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6B00F9">
              <w:rPr>
                <w:b/>
                <w:bCs/>
              </w:rPr>
              <w:t>Functional Requirements</w:t>
            </w:r>
          </w:p>
          <w:p w14:paraId="59D7E445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lastRenderedPageBreak/>
              <w:t>FR-1: Submit Payment</w:t>
            </w:r>
          </w:p>
          <w:p w14:paraId="4A5D213A" w14:textId="77777777" w:rsidR="006B00F9" w:rsidRPr="006B00F9" w:rsidRDefault="006B00F9" w:rsidP="006B00F9">
            <w:pPr>
              <w:numPr>
                <w:ilvl w:val="0"/>
                <w:numId w:val="8"/>
              </w:numPr>
            </w:pPr>
            <w:r w:rsidRPr="006B00F9">
              <w:t xml:space="preserve">Accept payment request </w:t>
            </w:r>
          </w:p>
          <w:p w14:paraId="71D09911" w14:textId="77777777" w:rsidR="006B00F9" w:rsidRPr="006B00F9" w:rsidRDefault="006B00F9" w:rsidP="006B00F9">
            <w:pPr>
              <w:numPr>
                <w:ilvl w:val="0"/>
                <w:numId w:val="8"/>
              </w:numPr>
            </w:pPr>
            <w:r w:rsidRPr="006B00F9">
              <w:t xml:space="preserve">Validate accounts </w:t>
            </w:r>
          </w:p>
          <w:p w14:paraId="6A8D09B3" w14:textId="77777777" w:rsidR="006B00F9" w:rsidRPr="006B00F9" w:rsidRDefault="006B00F9" w:rsidP="006B00F9">
            <w:pPr>
              <w:numPr>
                <w:ilvl w:val="0"/>
                <w:numId w:val="8"/>
              </w:numPr>
            </w:pPr>
            <w:r w:rsidRPr="006B00F9">
              <w:t xml:space="preserve">Publish event if valid </w:t>
            </w:r>
          </w:p>
          <w:p w14:paraId="3FBA00DA" w14:textId="77777777" w:rsidR="006B00F9" w:rsidRPr="006B00F9" w:rsidRDefault="006B00F9" w:rsidP="006B00F9">
            <w:pPr>
              <w:numPr>
                <w:ilvl w:val="0"/>
                <w:numId w:val="8"/>
              </w:numPr>
            </w:pPr>
            <w:r w:rsidRPr="006B00F9">
              <w:t>Return HTTP 202</w:t>
            </w:r>
          </w:p>
          <w:p w14:paraId="660DB367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FR-2: Get Account Details</w:t>
            </w:r>
          </w:p>
          <w:p w14:paraId="36A86144" w14:textId="77777777" w:rsidR="006B00F9" w:rsidRPr="006B00F9" w:rsidRDefault="006B00F9" w:rsidP="006B00F9">
            <w:pPr>
              <w:numPr>
                <w:ilvl w:val="0"/>
                <w:numId w:val="9"/>
              </w:numPr>
            </w:pPr>
            <w:r w:rsidRPr="006B00F9">
              <w:t xml:space="preserve">Fetch account by ID </w:t>
            </w:r>
          </w:p>
          <w:p w14:paraId="74A8484A" w14:textId="77777777" w:rsidR="006B00F9" w:rsidRPr="006B00F9" w:rsidRDefault="006B00F9" w:rsidP="006B00F9">
            <w:pPr>
              <w:numPr>
                <w:ilvl w:val="0"/>
                <w:numId w:val="9"/>
              </w:numPr>
            </w:pPr>
            <w:r w:rsidRPr="006B00F9">
              <w:t>Return account metadata</w:t>
            </w:r>
          </w:p>
          <w:p w14:paraId="6386E43C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FR-3: Health Check</w:t>
            </w:r>
          </w:p>
          <w:p w14:paraId="48EED0BA" w14:textId="77777777" w:rsidR="006B00F9" w:rsidRPr="006B00F9" w:rsidRDefault="006B00F9" w:rsidP="006B00F9">
            <w:pPr>
              <w:numPr>
                <w:ilvl w:val="0"/>
                <w:numId w:val="10"/>
              </w:numPr>
            </w:pPr>
            <w:r w:rsidRPr="006B00F9">
              <w:t>/actuator/health must always return UP</w:t>
            </w:r>
          </w:p>
          <w:p w14:paraId="6316EE2F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FR-4: Metrics</w:t>
            </w:r>
          </w:p>
          <w:p w14:paraId="01BC7B23" w14:textId="77777777" w:rsidR="006B00F9" w:rsidRPr="006B00F9" w:rsidRDefault="006B00F9" w:rsidP="006B00F9">
            <w:pPr>
              <w:numPr>
                <w:ilvl w:val="0"/>
                <w:numId w:val="11"/>
              </w:numPr>
            </w:pPr>
            <w:r w:rsidRPr="006B00F9">
              <w:t>/actuator/metrics exposes Kafka producer metrics</w:t>
            </w:r>
          </w:p>
          <w:p w14:paraId="5F665123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6. Non-Functional Requirements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2"/>
              <w:gridCol w:w="2477"/>
            </w:tblGrid>
            <w:tr w:rsidR="006B00F9" w:rsidRPr="006B00F9" w14:paraId="4592190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38B52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44C04E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Requirement</w:t>
                  </w:r>
                </w:p>
              </w:tc>
            </w:tr>
            <w:tr w:rsidR="006B00F9" w:rsidRPr="006B00F9" w14:paraId="493D1D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6C6DD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7B666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&lt;100ms response time</w:t>
                  </w:r>
                </w:p>
              </w:tc>
            </w:tr>
            <w:tr w:rsidR="006B00F9" w:rsidRPr="006B00F9" w14:paraId="49B628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85FA5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Availability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A290F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99.9%</w:t>
                  </w:r>
                </w:p>
              </w:tc>
            </w:tr>
            <w:tr w:rsidR="006B00F9" w:rsidRPr="006B00F9" w14:paraId="2EF579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70560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Scalability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61EB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Horizontal scaling</w:t>
                  </w:r>
                </w:p>
              </w:tc>
            </w:tr>
            <w:tr w:rsidR="006B00F9" w:rsidRPr="006B00F9" w14:paraId="724825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4118F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Reliability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249DB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No duplicate Kafka events</w:t>
                  </w:r>
                </w:p>
              </w:tc>
            </w:tr>
            <w:tr w:rsidR="006B00F9" w:rsidRPr="006B00F9" w14:paraId="34C0DF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65E20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Observability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5CF5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Metrics + health endpoints</w:t>
                  </w:r>
                </w:p>
              </w:tc>
            </w:tr>
          </w:tbl>
          <w:p w14:paraId="334193F4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7. System Architecture</w:t>
            </w:r>
          </w:p>
          <w:p w14:paraId="75D5CDA8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7.1 Components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  <w:gridCol w:w="1540"/>
            </w:tblGrid>
            <w:tr w:rsidR="006B00F9" w:rsidRPr="006B00F9" w14:paraId="7332508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F93F4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BBD1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Responsibility</w:t>
                  </w:r>
                </w:p>
              </w:tc>
            </w:tr>
            <w:tr w:rsidR="006B00F9" w:rsidRPr="006B00F9" w14:paraId="1EDDB0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85356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Controller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1F3AB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API handling</w:t>
                  </w:r>
                </w:p>
              </w:tc>
            </w:tr>
            <w:tr w:rsidR="006B00F9" w:rsidRPr="006B00F9" w14:paraId="6C6F43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80B7E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DAC13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Business logic</w:t>
                  </w:r>
                </w:p>
              </w:tc>
            </w:tr>
            <w:tr w:rsidR="006B00F9" w:rsidRPr="006B00F9" w14:paraId="5E3E7E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88BC5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Repository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EC16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DB access</w:t>
                  </w:r>
                </w:p>
              </w:tc>
            </w:tr>
            <w:tr w:rsidR="006B00F9" w:rsidRPr="006B00F9" w14:paraId="69C6BB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ABA65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Kafka Producer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4D83D0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Event publishing</w:t>
                  </w:r>
                </w:p>
              </w:tc>
            </w:tr>
          </w:tbl>
          <w:p w14:paraId="7E0CD437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7.2 Data Flow</w:t>
            </w:r>
          </w:p>
          <w:p w14:paraId="4D3647CE" w14:textId="77777777" w:rsidR="006B00F9" w:rsidRPr="006B00F9" w:rsidRDefault="006B00F9" w:rsidP="006B00F9">
            <w:r w:rsidRPr="006B00F9">
              <w:t>1. Client sends POST /api/payments</w:t>
            </w:r>
            <w:r w:rsidRPr="006B00F9">
              <w:br/>
              <w:t>2. Controller validates request</w:t>
            </w:r>
            <w:r w:rsidRPr="006B00F9">
              <w:br/>
              <w:t>3. Service fetches accounts from DB</w:t>
            </w:r>
            <w:r w:rsidRPr="006B00F9">
              <w:br/>
            </w:r>
            <w:r w:rsidRPr="006B00F9">
              <w:lastRenderedPageBreak/>
              <w:t>4. Apply validation rules</w:t>
            </w:r>
            <w:r w:rsidRPr="006B00F9">
              <w:br/>
              <w:t>5. If valid → publish to Kafka</w:t>
            </w:r>
            <w:r w:rsidRPr="006B00F9">
              <w:br/>
              <w:t>6. Return 202 response</w:t>
            </w:r>
          </w:p>
          <w:p w14:paraId="576998A1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8. API Design</w:t>
            </w:r>
          </w:p>
          <w:p w14:paraId="091136D4" w14:textId="77777777" w:rsidR="006B00F9" w:rsidRPr="006B00F9" w:rsidRDefault="006B00F9" w:rsidP="006B00F9">
            <w:r w:rsidRPr="006B00F9">
              <w:pict w14:anchorId="5606B5EE">
                <v:rect id="_x0000_i1241" style="width:0;height:1.5pt" o:hralign="center" o:hrstd="t" o:hr="t" fillcolor="#a0a0a0" stroked="f"/>
              </w:pict>
            </w:r>
          </w:p>
          <w:p w14:paraId="74710A6D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8.1 POST /api/payments</w:t>
            </w:r>
          </w:p>
          <w:p w14:paraId="2FA9E645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Request</w:t>
            </w:r>
          </w:p>
          <w:p w14:paraId="23F3A37C" w14:textId="77777777" w:rsidR="006B00F9" w:rsidRPr="006B00F9" w:rsidRDefault="006B00F9" w:rsidP="006B00F9">
            <w:r w:rsidRPr="006B00F9">
              <w:t>{</w:t>
            </w:r>
            <w:r w:rsidRPr="006B00F9">
              <w:br/>
              <w:t xml:space="preserve">  "debitAccountId": "A123",</w:t>
            </w:r>
            <w:r w:rsidRPr="006B00F9">
              <w:br/>
              <w:t xml:space="preserve">  "creditAccountId": "B456",</w:t>
            </w:r>
            <w:r w:rsidRPr="006B00F9">
              <w:br/>
              <w:t xml:space="preserve">  "amount": 100.0,</w:t>
            </w:r>
            <w:r w:rsidRPr="006B00F9">
              <w:br/>
              <w:t xml:space="preserve">  "currency": "INR"</w:t>
            </w:r>
            <w:r w:rsidRPr="006B00F9">
              <w:br/>
              <w:t>}</w:t>
            </w:r>
          </w:p>
          <w:p w14:paraId="54D38B49" w14:textId="77777777" w:rsidR="006B00F9" w:rsidRPr="006B00F9" w:rsidRDefault="006B00F9" w:rsidP="006B00F9">
            <w:r w:rsidRPr="006B00F9">
              <w:pict w14:anchorId="5A7E4885">
                <v:rect id="_x0000_i1242" style="width:0;height:1.5pt" o:hralign="center" o:hrstd="t" o:hr="t" fillcolor="#a0a0a0" stroked="f"/>
              </w:pict>
            </w:r>
          </w:p>
          <w:p w14:paraId="5293550C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Responses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1825"/>
            </w:tblGrid>
            <w:tr w:rsidR="006B00F9" w:rsidRPr="006B00F9" w14:paraId="4DB26A1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28BEA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E990E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6B00F9" w:rsidRPr="006B00F9" w14:paraId="588D5A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D543E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202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59E7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Payment accepted</w:t>
                  </w:r>
                </w:p>
              </w:tc>
            </w:tr>
            <w:tr w:rsidR="006B00F9" w:rsidRPr="006B00F9" w14:paraId="709120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6CD53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404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FD2A6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 not found</w:t>
                  </w:r>
                </w:p>
              </w:tc>
            </w:tr>
            <w:tr w:rsidR="006B00F9" w:rsidRPr="006B00F9" w14:paraId="6D3C45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9F75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422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9F51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 suspended</w:t>
                  </w:r>
                </w:p>
              </w:tc>
            </w:tr>
          </w:tbl>
          <w:p w14:paraId="3C537562" w14:textId="77777777" w:rsidR="006B00F9" w:rsidRPr="006B00F9" w:rsidRDefault="006B00F9" w:rsidP="006B00F9">
            <w:r w:rsidRPr="006B00F9">
              <w:pict w14:anchorId="39B10716">
                <v:rect id="_x0000_i1243" style="width:0;height:1.5pt" o:hralign="center" o:hrstd="t" o:hr="t" fillcolor="#a0a0a0" stroked="f"/>
              </w:pict>
            </w:r>
          </w:p>
          <w:p w14:paraId="68CB0ABD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8.2 GET /api/accounts/{accountId}</w:t>
            </w:r>
          </w:p>
          <w:p w14:paraId="5067E234" w14:textId="77777777" w:rsidR="006B00F9" w:rsidRPr="006B00F9" w:rsidRDefault="006B00F9" w:rsidP="006B00F9">
            <w:r w:rsidRPr="006B00F9">
              <w:t>Returns account details.</w:t>
            </w:r>
          </w:p>
          <w:p w14:paraId="087939ED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9. Business Rules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"/>
              <w:gridCol w:w="2331"/>
            </w:tblGrid>
            <w:tr w:rsidR="006B00F9" w:rsidRPr="006B00F9" w14:paraId="36959B7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FE17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Rule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A2837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6B00F9" w:rsidRPr="006B00F9" w14:paraId="1EC13E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A5477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BR-1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7151A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Debit account must exist</w:t>
                  </w:r>
                </w:p>
              </w:tc>
            </w:tr>
            <w:tr w:rsidR="006B00F9" w:rsidRPr="006B00F9" w14:paraId="0FB0BA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87BBD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BR-2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FF9D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Credit account must exist</w:t>
                  </w:r>
                </w:p>
              </w:tc>
            </w:tr>
            <w:tr w:rsidR="006B00F9" w:rsidRPr="006B00F9" w14:paraId="09CBBA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AEA1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BR-3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3673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 must be ACTIVE</w:t>
                  </w:r>
                </w:p>
              </w:tc>
            </w:tr>
            <w:tr w:rsidR="006B00F9" w:rsidRPr="006B00F9" w14:paraId="498640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4039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BR-4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B764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If suspended → reject</w:t>
                  </w:r>
                </w:p>
              </w:tc>
            </w:tr>
          </w:tbl>
          <w:p w14:paraId="3E6F5C0C" w14:textId="77777777" w:rsidR="006B00F9" w:rsidRPr="006B00F9" w:rsidRDefault="006B00F9" w:rsidP="006B00F9">
            <w:r w:rsidRPr="006B00F9">
              <w:pict w14:anchorId="5B5CA1CA">
                <v:rect id="_x0000_i1244" style="width:0;height:1.5pt" o:hralign="center" o:hrstd="t" o:hr="t" fillcolor="#a0a0a0" stroked="f"/>
              </w:pict>
            </w:r>
          </w:p>
          <w:p w14:paraId="512AFEB7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10. Data Design</w:t>
            </w:r>
          </w:p>
          <w:p w14:paraId="797AA1D2" w14:textId="77777777" w:rsidR="006B00F9" w:rsidRPr="006B00F9" w:rsidRDefault="006B00F9" w:rsidP="006B00F9">
            <w:r w:rsidRPr="006B00F9">
              <w:pict w14:anchorId="0BB7AC5F">
                <v:rect id="_x0000_i1245" style="width:0;height:1.5pt" o:hralign="center" o:hrstd="t" o:hr="t" fillcolor="#a0a0a0" stroked="f"/>
              </w:pict>
            </w:r>
          </w:p>
          <w:p w14:paraId="709EF257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lastRenderedPageBreak/>
              <w:t>10.1 Account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1884"/>
            </w:tblGrid>
            <w:tr w:rsidR="006B00F9" w:rsidRPr="006B00F9" w14:paraId="5BB0984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3F9F4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Column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58D35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Type</w:t>
                  </w:r>
                </w:p>
              </w:tc>
            </w:tr>
            <w:tr w:rsidR="006B00F9" w:rsidRPr="006B00F9" w14:paraId="62E4F5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FD12A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7F027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String (PK)</w:t>
                  </w:r>
                </w:p>
              </w:tc>
            </w:tr>
            <w:tr w:rsidR="006B00F9" w:rsidRPr="006B00F9" w14:paraId="47C609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4D70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A323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String</w:t>
                  </w:r>
                </w:p>
              </w:tc>
            </w:tr>
            <w:tr w:rsidR="006B00F9" w:rsidRPr="006B00F9" w14:paraId="59C262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8AD8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account_type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616B8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String</w:t>
                  </w:r>
                </w:p>
              </w:tc>
            </w:tr>
            <w:tr w:rsidR="006B00F9" w:rsidRPr="006B00F9" w14:paraId="2B2BF2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19BB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02F86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ACTIVE/SUSPENDED</w:t>
                  </w:r>
                </w:p>
              </w:tc>
            </w:tr>
            <w:tr w:rsidR="006B00F9" w:rsidRPr="006B00F9" w14:paraId="6E5492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B973E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currency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5F780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String</w:t>
                  </w:r>
                </w:p>
              </w:tc>
            </w:tr>
            <w:tr w:rsidR="006B00F9" w:rsidRPr="006B00F9" w14:paraId="547537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34760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opened_date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61235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Date</w:t>
                  </w:r>
                </w:p>
              </w:tc>
            </w:tr>
          </w:tbl>
          <w:p w14:paraId="2FCD9F40" w14:textId="77777777" w:rsidR="006B00F9" w:rsidRPr="006B00F9" w:rsidRDefault="006B00F9" w:rsidP="006B00F9">
            <w:r w:rsidRPr="006B00F9">
              <w:pict w14:anchorId="205C7C8D">
                <v:rect id="_x0000_i1246" style="width:0;height:1.5pt" o:hralign="center" o:hrstd="t" o:hr="t" fillcolor="#a0a0a0" stroked="f"/>
              </w:pict>
            </w:r>
          </w:p>
          <w:p w14:paraId="7E63368F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10.2 Payment Event Schema</w:t>
            </w:r>
          </w:p>
          <w:p w14:paraId="3F3103C3" w14:textId="77777777" w:rsidR="006B00F9" w:rsidRPr="006B00F9" w:rsidRDefault="006B00F9" w:rsidP="006B00F9">
            <w:r w:rsidRPr="006B00F9">
              <w:t>{</w:t>
            </w:r>
            <w:r w:rsidRPr="006B00F9">
              <w:br/>
              <w:t xml:space="preserve">  "paymentId": "UUID",</w:t>
            </w:r>
            <w:r w:rsidRPr="006B00F9">
              <w:br/>
              <w:t xml:space="preserve">  "debitAccountId": "A123",</w:t>
            </w:r>
            <w:r w:rsidRPr="006B00F9">
              <w:br/>
              <w:t xml:space="preserve">  "creditAccountId": "B456",</w:t>
            </w:r>
            <w:r w:rsidRPr="006B00F9">
              <w:br/>
              <w:t xml:space="preserve">  "amount": 100.0,</w:t>
            </w:r>
            <w:r w:rsidRPr="006B00F9">
              <w:br/>
              <w:t xml:space="preserve">  "currency": "INR",</w:t>
            </w:r>
            <w:r w:rsidRPr="006B00F9">
              <w:br/>
              <w:t xml:space="preserve">  "timestamp": "ISO-8601"</w:t>
            </w:r>
            <w:r w:rsidRPr="006B00F9">
              <w:br/>
              <w:t>}</w:t>
            </w:r>
          </w:p>
          <w:p w14:paraId="566A1466" w14:textId="77777777" w:rsidR="006B00F9" w:rsidRPr="006B00F9" w:rsidRDefault="006B00F9" w:rsidP="006B00F9">
            <w:r w:rsidRPr="006B00F9">
              <w:pict w14:anchorId="1722DE01">
                <v:rect id="_x0000_i1247" style="width:0;height:1.5pt" o:hralign="center" o:hrstd="t" o:hr="t" fillcolor="#a0a0a0" stroked="f"/>
              </w:pict>
            </w:r>
          </w:p>
          <w:p w14:paraId="3E9D6E9D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11. Kafka Design</w:t>
            </w:r>
          </w:p>
          <w:p w14:paraId="38A9438B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11.1 Topic</w:t>
            </w:r>
          </w:p>
          <w:p w14:paraId="5091026A" w14:textId="77777777" w:rsidR="006B00F9" w:rsidRPr="006B00F9" w:rsidRDefault="006B00F9" w:rsidP="006B00F9">
            <w:r w:rsidRPr="006B00F9">
              <w:t>payments.submitted</w:t>
            </w:r>
          </w:p>
          <w:p w14:paraId="66166AF5" w14:textId="77777777" w:rsidR="006B00F9" w:rsidRPr="006B00F9" w:rsidRDefault="006B00F9" w:rsidP="006B00F9">
            <w:r w:rsidRPr="006B00F9">
              <w:pict w14:anchorId="2FAB895B">
                <v:rect id="_x0000_i1248" style="width:0;height:1.5pt" o:hralign="center" o:hrstd="t" o:hr="t" fillcolor="#a0a0a0" stroked="f"/>
              </w:pict>
            </w:r>
          </w:p>
          <w:p w14:paraId="051219AA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11.2 Producer Configuration</w:t>
            </w:r>
          </w:p>
          <w:p w14:paraId="226F4E60" w14:textId="77777777" w:rsidR="006B00F9" w:rsidRPr="006B00F9" w:rsidRDefault="006B00F9" w:rsidP="006B00F9">
            <w:r w:rsidRPr="006B00F9">
              <w:t>acks: all</w:t>
            </w:r>
            <w:r w:rsidRPr="006B00F9">
              <w:br/>
              <w:t>enable.idempotence: true</w:t>
            </w:r>
            <w:r w:rsidRPr="006B00F9">
              <w:br/>
              <w:t>linger.ms: 5</w:t>
            </w:r>
            <w:r w:rsidRPr="006B00F9">
              <w:br/>
              <w:t>compression.type: snappy</w:t>
            </w:r>
          </w:p>
          <w:p w14:paraId="231E7485" w14:textId="77777777" w:rsidR="006B00F9" w:rsidRPr="006B00F9" w:rsidRDefault="006B00F9" w:rsidP="006B00F9">
            <w:r w:rsidRPr="006B00F9">
              <w:pict w14:anchorId="62C13C5A">
                <v:rect id="_x0000_i1249" style="width:0;height:1.5pt" o:hralign="center" o:hrstd="t" o:hr="t" fillcolor="#a0a0a0" stroked="f"/>
              </w:pict>
            </w:r>
          </w:p>
          <w:p w14:paraId="6268DC45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11.3 Partition Strategy</w:t>
            </w:r>
          </w:p>
          <w:p w14:paraId="6BD7279E" w14:textId="77777777" w:rsidR="006B00F9" w:rsidRPr="006B00F9" w:rsidRDefault="006B00F9" w:rsidP="006B00F9">
            <w:pPr>
              <w:numPr>
                <w:ilvl w:val="0"/>
                <w:numId w:val="12"/>
              </w:numPr>
            </w:pPr>
            <w:r w:rsidRPr="006B00F9">
              <w:t xml:space="preserve">Key: debitAccountId </w:t>
            </w:r>
          </w:p>
          <w:p w14:paraId="3817CF76" w14:textId="77777777" w:rsidR="006B00F9" w:rsidRPr="006B00F9" w:rsidRDefault="006B00F9" w:rsidP="006B00F9">
            <w:pPr>
              <w:numPr>
                <w:ilvl w:val="0"/>
                <w:numId w:val="12"/>
              </w:numPr>
            </w:pPr>
            <w:r w:rsidRPr="006B00F9">
              <w:t xml:space="preserve">Ensures ordering per account </w:t>
            </w:r>
          </w:p>
          <w:p w14:paraId="047EAD79" w14:textId="77777777" w:rsidR="006B00F9" w:rsidRPr="006B00F9" w:rsidRDefault="006B00F9" w:rsidP="006B00F9">
            <w:r w:rsidRPr="006B00F9">
              <w:pict w14:anchorId="2A352FCC">
                <v:rect id="_x0000_i1250" style="width:0;height:1.5pt" o:hralign="center" o:hrstd="t" o:hr="t" fillcolor="#a0a0a0" stroked="f"/>
              </w:pict>
            </w:r>
          </w:p>
          <w:p w14:paraId="0AD1B900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lastRenderedPageBreak/>
              <w:t>12. Error Handling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6"/>
              <w:gridCol w:w="1050"/>
              <w:gridCol w:w="2304"/>
            </w:tblGrid>
            <w:tr w:rsidR="006B00F9" w:rsidRPr="006B00F9" w14:paraId="66A8FF5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2F7C3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7C79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HTTP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1885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Message</w:t>
                  </w:r>
                </w:p>
              </w:tc>
            </w:tr>
            <w:tr w:rsidR="006B00F9" w:rsidRPr="006B00F9" w14:paraId="27DE71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8CF92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Debit not found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016DC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404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19FBD2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Debit account not found</w:t>
                  </w:r>
                </w:p>
              </w:tc>
            </w:tr>
            <w:tr w:rsidR="006B00F9" w:rsidRPr="006B00F9" w14:paraId="1CE104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6BB90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Credit not found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64387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404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95F12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Credit account not found</w:t>
                  </w:r>
                </w:p>
              </w:tc>
            </w:tr>
            <w:tr w:rsidR="006B00F9" w:rsidRPr="006B00F9" w14:paraId="55EEFC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56003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Suspended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15457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422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D742F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Account is suspended</w:t>
                  </w:r>
                </w:p>
              </w:tc>
            </w:tr>
          </w:tbl>
          <w:p w14:paraId="4C4A40CB" w14:textId="77777777" w:rsidR="006B00F9" w:rsidRPr="006B00F9" w:rsidRDefault="006B00F9" w:rsidP="006B00F9">
            <w:r w:rsidRPr="006B00F9">
              <w:pict w14:anchorId="55777C8D">
                <v:rect id="_x0000_i1251" style="width:0;height:1.5pt" o:hralign="center" o:hrstd="t" o:hr="t" fillcolor="#a0a0a0" stroked="f"/>
              </w:pict>
            </w:r>
          </w:p>
          <w:p w14:paraId="57A4934C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13. Reliability Design</w:t>
            </w:r>
          </w:p>
          <w:p w14:paraId="5FB3A57F" w14:textId="77777777" w:rsidR="006B00F9" w:rsidRPr="006B00F9" w:rsidRDefault="006B00F9" w:rsidP="006B00F9">
            <w:pPr>
              <w:numPr>
                <w:ilvl w:val="0"/>
                <w:numId w:val="13"/>
              </w:numPr>
            </w:pPr>
            <w:r w:rsidRPr="006B00F9">
              <w:t xml:space="preserve">Idempotent producer prevents duplicates </w:t>
            </w:r>
          </w:p>
          <w:p w14:paraId="09E0DFA4" w14:textId="77777777" w:rsidR="006B00F9" w:rsidRPr="006B00F9" w:rsidRDefault="006B00F9" w:rsidP="006B00F9">
            <w:pPr>
              <w:numPr>
                <w:ilvl w:val="0"/>
                <w:numId w:val="13"/>
              </w:numPr>
            </w:pPr>
            <w:r w:rsidRPr="006B00F9">
              <w:t xml:space="preserve">acks=all ensures durability </w:t>
            </w:r>
          </w:p>
          <w:p w14:paraId="12F05CA4" w14:textId="77777777" w:rsidR="006B00F9" w:rsidRPr="006B00F9" w:rsidRDefault="006B00F9" w:rsidP="006B00F9">
            <w:pPr>
              <w:numPr>
                <w:ilvl w:val="0"/>
                <w:numId w:val="13"/>
              </w:numPr>
            </w:pPr>
            <w:r w:rsidRPr="006B00F9">
              <w:t xml:space="preserve">Retry handled by Kafka client </w:t>
            </w:r>
          </w:p>
          <w:p w14:paraId="2A1EACB0" w14:textId="77777777" w:rsidR="006B00F9" w:rsidRPr="006B00F9" w:rsidRDefault="006B00F9" w:rsidP="006B00F9">
            <w:r w:rsidRPr="006B00F9">
              <w:pict w14:anchorId="63F20616">
                <v:rect id="_x0000_i1252" style="width:0;height:1.5pt" o:hralign="center" o:hrstd="t" o:hr="t" fillcolor="#a0a0a0" stroked="f"/>
              </w:pict>
            </w:r>
          </w:p>
          <w:p w14:paraId="75D39CBF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14. Observability</w:t>
            </w:r>
          </w:p>
          <w:p w14:paraId="52315029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Metrics</w:t>
            </w:r>
          </w:p>
          <w:p w14:paraId="48DD09A3" w14:textId="77777777" w:rsidR="006B00F9" w:rsidRPr="006B00F9" w:rsidRDefault="006B00F9" w:rsidP="006B00F9">
            <w:pPr>
              <w:numPr>
                <w:ilvl w:val="0"/>
                <w:numId w:val="14"/>
              </w:numPr>
            </w:pPr>
            <w:r w:rsidRPr="006B00F9">
              <w:t xml:space="preserve">Kafka producer metrics via /actuator/metrics </w:t>
            </w:r>
          </w:p>
          <w:p w14:paraId="62C79CC3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Health</w:t>
            </w:r>
          </w:p>
          <w:p w14:paraId="1ED5C9EC" w14:textId="77777777" w:rsidR="006B00F9" w:rsidRPr="006B00F9" w:rsidRDefault="006B00F9" w:rsidP="006B00F9">
            <w:pPr>
              <w:numPr>
                <w:ilvl w:val="0"/>
                <w:numId w:val="15"/>
              </w:numPr>
            </w:pPr>
            <w:r w:rsidRPr="006B00F9">
              <w:t xml:space="preserve">/actuator/health → always UP </w:t>
            </w:r>
          </w:p>
          <w:p w14:paraId="0AB0177D" w14:textId="77777777" w:rsidR="006B00F9" w:rsidRPr="006B00F9" w:rsidRDefault="006B00F9" w:rsidP="006B00F9">
            <w:r w:rsidRPr="006B00F9">
              <w:pict w14:anchorId="56E0642A">
                <v:rect id="_x0000_i1253" style="width:0;height:1.5pt" o:hralign="center" o:hrstd="t" o:hr="t" fillcolor="#a0a0a0" stroked="f"/>
              </w:pict>
            </w:r>
          </w:p>
          <w:p w14:paraId="2081C518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15. Deployment Architecture</w:t>
            </w:r>
          </w:p>
          <w:p w14:paraId="2D72E36A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Local</w:t>
            </w:r>
          </w:p>
          <w:p w14:paraId="2B8B2E1A" w14:textId="77777777" w:rsidR="006B00F9" w:rsidRPr="006B00F9" w:rsidRDefault="006B00F9" w:rsidP="006B00F9">
            <w:pPr>
              <w:numPr>
                <w:ilvl w:val="0"/>
                <w:numId w:val="16"/>
              </w:numPr>
            </w:pPr>
            <w:r w:rsidRPr="006B00F9">
              <w:t xml:space="preserve">Spring Boot app </w:t>
            </w:r>
          </w:p>
          <w:p w14:paraId="1574780F" w14:textId="77777777" w:rsidR="006B00F9" w:rsidRPr="006B00F9" w:rsidRDefault="006B00F9" w:rsidP="006B00F9">
            <w:pPr>
              <w:numPr>
                <w:ilvl w:val="0"/>
                <w:numId w:val="16"/>
              </w:numPr>
            </w:pPr>
            <w:r w:rsidRPr="006B00F9">
              <w:t xml:space="preserve">Kafka (Docker) </w:t>
            </w:r>
          </w:p>
          <w:p w14:paraId="302E9E68" w14:textId="77777777" w:rsidR="006B00F9" w:rsidRPr="006B00F9" w:rsidRDefault="006B00F9" w:rsidP="006B00F9">
            <w:pPr>
              <w:numPr>
                <w:ilvl w:val="0"/>
                <w:numId w:val="16"/>
              </w:numPr>
            </w:pPr>
            <w:r w:rsidRPr="006B00F9">
              <w:t xml:space="preserve">H2 database </w:t>
            </w:r>
          </w:p>
          <w:p w14:paraId="077FD626" w14:textId="77777777" w:rsidR="006B00F9" w:rsidRPr="006B00F9" w:rsidRDefault="006B00F9" w:rsidP="006B00F9">
            <w:r w:rsidRPr="006B00F9">
              <w:pict w14:anchorId="796F87DB">
                <v:rect id="_x0000_i1254" style="width:0;height:1.5pt" o:hralign="center" o:hrstd="t" o:hr="t" fillcolor="#a0a0a0" stroked="f"/>
              </w:pict>
            </w:r>
          </w:p>
          <w:p w14:paraId="4E472587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Production (Target)</w:t>
            </w:r>
          </w:p>
          <w:p w14:paraId="1A778EF3" w14:textId="77777777" w:rsidR="006B00F9" w:rsidRPr="006B00F9" w:rsidRDefault="006B00F9" w:rsidP="006B00F9">
            <w:pPr>
              <w:numPr>
                <w:ilvl w:val="0"/>
                <w:numId w:val="17"/>
              </w:numPr>
            </w:pPr>
            <w:r w:rsidRPr="006B00F9">
              <w:t xml:space="preserve">Kubernetes deployment </w:t>
            </w:r>
          </w:p>
          <w:p w14:paraId="77B3D11F" w14:textId="77777777" w:rsidR="006B00F9" w:rsidRPr="006B00F9" w:rsidRDefault="006B00F9" w:rsidP="006B00F9">
            <w:pPr>
              <w:numPr>
                <w:ilvl w:val="0"/>
                <w:numId w:val="17"/>
              </w:numPr>
            </w:pPr>
            <w:r w:rsidRPr="006B00F9">
              <w:t xml:space="preserve">External Kafka cluster </w:t>
            </w:r>
          </w:p>
          <w:p w14:paraId="486A9217" w14:textId="77777777" w:rsidR="006B00F9" w:rsidRPr="006B00F9" w:rsidRDefault="006B00F9" w:rsidP="006B00F9">
            <w:pPr>
              <w:numPr>
                <w:ilvl w:val="0"/>
                <w:numId w:val="17"/>
              </w:numPr>
            </w:pPr>
            <w:r w:rsidRPr="006B00F9">
              <w:t xml:space="preserve">Managed RDBMS </w:t>
            </w:r>
          </w:p>
          <w:p w14:paraId="3B7351B3" w14:textId="77777777" w:rsidR="006B00F9" w:rsidRPr="006B00F9" w:rsidRDefault="006B00F9" w:rsidP="006B00F9">
            <w:r w:rsidRPr="006B00F9">
              <w:pict w14:anchorId="46BBCC47">
                <v:rect id="_x0000_i1255" style="width:0;height:1.5pt" o:hralign="center" o:hrstd="t" o:hr="t" fillcolor="#a0a0a0" stroked="f"/>
              </w:pict>
            </w:r>
          </w:p>
          <w:p w14:paraId="52121598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16. Security Considerations</w:t>
            </w:r>
          </w:p>
          <w:p w14:paraId="1AD352B2" w14:textId="77777777" w:rsidR="006B00F9" w:rsidRPr="006B00F9" w:rsidRDefault="006B00F9" w:rsidP="006B00F9">
            <w:pPr>
              <w:numPr>
                <w:ilvl w:val="0"/>
                <w:numId w:val="18"/>
              </w:numPr>
            </w:pPr>
            <w:r w:rsidRPr="006B00F9">
              <w:t xml:space="preserve">Input validation </w:t>
            </w:r>
          </w:p>
          <w:p w14:paraId="38182E69" w14:textId="77777777" w:rsidR="006B00F9" w:rsidRPr="006B00F9" w:rsidRDefault="006B00F9" w:rsidP="006B00F9">
            <w:pPr>
              <w:numPr>
                <w:ilvl w:val="0"/>
                <w:numId w:val="18"/>
              </w:numPr>
            </w:pPr>
            <w:r w:rsidRPr="006B00F9">
              <w:lastRenderedPageBreak/>
              <w:t xml:space="preserve">Future: JWT authentication </w:t>
            </w:r>
          </w:p>
          <w:p w14:paraId="12B95162" w14:textId="77777777" w:rsidR="006B00F9" w:rsidRPr="006B00F9" w:rsidRDefault="006B00F9" w:rsidP="006B00F9">
            <w:pPr>
              <w:numPr>
                <w:ilvl w:val="0"/>
                <w:numId w:val="18"/>
              </w:numPr>
            </w:pPr>
            <w:r w:rsidRPr="006B00F9">
              <w:t xml:space="preserve">HTTPS enforcement </w:t>
            </w:r>
          </w:p>
          <w:p w14:paraId="6A73CAE8" w14:textId="77777777" w:rsidR="006B00F9" w:rsidRPr="006B00F9" w:rsidRDefault="006B00F9" w:rsidP="006B00F9">
            <w:r w:rsidRPr="006B00F9">
              <w:pict w14:anchorId="2D98930A">
                <v:rect id="_x0000_i1256" style="width:0;height:1.5pt" o:hralign="center" o:hrstd="t" o:hr="t" fillcolor="#a0a0a0" stroked="f"/>
              </w:pict>
            </w:r>
          </w:p>
          <w:p w14:paraId="773C09DC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17. Trade-offs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  <w:gridCol w:w="2011"/>
            </w:tblGrid>
            <w:tr w:rsidR="006B00F9" w:rsidRPr="006B00F9" w14:paraId="44BF2E9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3261F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Decision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A4DFF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 w:rsidRPr="006B00F9">
                    <w:rPr>
                      <w:b/>
                      <w:bCs/>
                    </w:rPr>
                    <w:t>Trade-off</w:t>
                  </w:r>
                </w:p>
              </w:tc>
            </w:tr>
            <w:tr w:rsidR="006B00F9" w:rsidRPr="006B00F9" w14:paraId="31F9A3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A3F1F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Async Kafka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48F4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Eventual consistency</w:t>
                  </w:r>
                </w:p>
              </w:tc>
            </w:tr>
            <w:tr w:rsidR="006B00F9" w:rsidRPr="006B00F9" w14:paraId="5314C7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9F11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No distributed transaction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33429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Possible mismatch</w:t>
                  </w:r>
                </w:p>
              </w:tc>
            </w:tr>
            <w:tr w:rsidR="006B00F9" w:rsidRPr="006B00F9" w14:paraId="57A810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32665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H2 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4DFBD" w14:textId="77777777" w:rsidR="006B00F9" w:rsidRPr="006B00F9" w:rsidRDefault="006B00F9" w:rsidP="006B00F9">
                  <w:pPr>
                    <w:framePr w:hSpace="180" w:wrap="around" w:vAnchor="text" w:hAnchor="text" w:y="1"/>
                    <w:suppressOverlap/>
                  </w:pPr>
                  <w:r w:rsidRPr="006B00F9">
                    <w:t>Not production-ready</w:t>
                  </w:r>
                </w:p>
              </w:tc>
            </w:tr>
          </w:tbl>
          <w:p w14:paraId="658D08B6" w14:textId="77777777" w:rsidR="006B00F9" w:rsidRPr="006B00F9" w:rsidRDefault="006B00F9" w:rsidP="006B00F9">
            <w:r w:rsidRPr="006B00F9">
              <w:pict w14:anchorId="514DB8E7">
                <v:rect id="_x0000_i1257" style="width:0;height:1.5pt" o:hralign="center" o:hrstd="t" o:hr="t" fillcolor="#a0a0a0" stroked="f"/>
              </w:pict>
            </w:r>
          </w:p>
          <w:p w14:paraId="6E9419A3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18. Future Enhancements</w:t>
            </w:r>
          </w:p>
          <w:p w14:paraId="42A87528" w14:textId="77777777" w:rsidR="006B00F9" w:rsidRPr="006B00F9" w:rsidRDefault="006B00F9" w:rsidP="006B00F9">
            <w:pPr>
              <w:numPr>
                <w:ilvl w:val="0"/>
                <w:numId w:val="19"/>
              </w:numPr>
            </w:pPr>
            <w:r w:rsidRPr="006B00F9">
              <w:t xml:space="preserve">Kafka consumer service </w:t>
            </w:r>
          </w:p>
          <w:p w14:paraId="53A34B95" w14:textId="77777777" w:rsidR="006B00F9" w:rsidRPr="006B00F9" w:rsidRDefault="006B00F9" w:rsidP="006B00F9">
            <w:pPr>
              <w:numPr>
                <w:ilvl w:val="0"/>
                <w:numId w:val="19"/>
              </w:numPr>
            </w:pPr>
            <w:r w:rsidRPr="006B00F9">
              <w:t xml:space="preserve">Dead Letter Queue (DLQ) </w:t>
            </w:r>
          </w:p>
          <w:p w14:paraId="3A977AFB" w14:textId="77777777" w:rsidR="006B00F9" w:rsidRPr="006B00F9" w:rsidRDefault="006B00F9" w:rsidP="006B00F9">
            <w:pPr>
              <w:numPr>
                <w:ilvl w:val="0"/>
                <w:numId w:val="19"/>
              </w:numPr>
            </w:pPr>
            <w:r w:rsidRPr="006B00F9">
              <w:t xml:space="preserve">Retry mechanism </w:t>
            </w:r>
          </w:p>
          <w:p w14:paraId="6055BF94" w14:textId="77777777" w:rsidR="006B00F9" w:rsidRPr="006B00F9" w:rsidRDefault="006B00F9" w:rsidP="006B00F9">
            <w:pPr>
              <w:numPr>
                <w:ilvl w:val="0"/>
                <w:numId w:val="19"/>
              </w:numPr>
            </w:pPr>
            <w:r w:rsidRPr="006B00F9">
              <w:t xml:space="preserve">Schema Registry </w:t>
            </w:r>
          </w:p>
          <w:p w14:paraId="54A38D25" w14:textId="77777777" w:rsidR="006B00F9" w:rsidRPr="006B00F9" w:rsidRDefault="006B00F9" w:rsidP="006B00F9">
            <w:r w:rsidRPr="006B00F9">
              <w:pict w14:anchorId="2DBB60B1">
                <v:rect id="_x0000_i1258" style="width:0;height:1.5pt" o:hralign="center" o:hrstd="t" o:hr="t" fillcolor="#a0a0a0" stroked="f"/>
              </w:pict>
            </w:r>
          </w:p>
          <w:p w14:paraId="216AB25D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19. Appendix</w:t>
            </w:r>
          </w:p>
          <w:p w14:paraId="15495F2C" w14:textId="77777777" w:rsidR="006B00F9" w:rsidRPr="006B00F9" w:rsidRDefault="006B00F9" w:rsidP="006B00F9">
            <w:pPr>
              <w:rPr>
                <w:b/>
                <w:bCs/>
              </w:rPr>
            </w:pPr>
            <w:r w:rsidRPr="006B00F9">
              <w:rPr>
                <w:b/>
                <w:bCs/>
              </w:rPr>
              <w:t>19.1 Sequence Diagram</w:t>
            </w:r>
          </w:p>
          <w:p w14:paraId="3AD4D61A" w14:textId="77777777" w:rsidR="006B00F9" w:rsidRPr="006B00F9" w:rsidRDefault="006B00F9" w:rsidP="006B00F9">
            <w:r w:rsidRPr="006B00F9">
              <w:t>Client → API → Service → DB</w:t>
            </w:r>
            <w:r w:rsidRPr="006B00F9">
              <w:br/>
              <w:t>Service → Kafka → Topic</w:t>
            </w:r>
            <w:r w:rsidRPr="006B00F9">
              <w:br/>
              <w:t>API → Client (202)</w:t>
            </w:r>
          </w:p>
          <w:p w14:paraId="0B889069" w14:textId="7D39DB49" w:rsidR="006B00F9" w:rsidRDefault="006B00F9" w:rsidP="006B00F9"/>
          <w:p w14:paraId="4658F7BE" w14:textId="7B8F5CF2" w:rsidR="00A74E6C" w:rsidRDefault="00A74E6C" w:rsidP="006B00F9"/>
          <w:p w14:paraId="5015B77F" w14:textId="77777777" w:rsidR="00A74E6C" w:rsidRPr="00736F1D" w:rsidRDefault="00A74E6C" w:rsidP="006B00F9"/>
          <w:p w14:paraId="67DB5E8A" w14:textId="094458CF" w:rsidR="00736F1D" w:rsidRPr="00736F1D" w:rsidRDefault="00736F1D" w:rsidP="006B00F9"/>
        </w:tc>
        <w:tc>
          <w:tcPr>
            <w:tcW w:w="0" w:type="auto"/>
            <w:vAlign w:val="center"/>
          </w:tcPr>
          <w:p w14:paraId="65C6B52A" w14:textId="77777777" w:rsidR="00736F1D" w:rsidRPr="00736F1D" w:rsidRDefault="00736F1D" w:rsidP="006B00F9"/>
        </w:tc>
      </w:tr>
    </w:tbl>
    <w:p w14:paraId="53D75DD0" w14:textId="75E85458" w:rsidR="000924FB" w:rsidRPr="000924FB" w:rsidRDefault="000924FB" w:rsidP="000924FB">
      <w:pPr>
        <w:rPr>
          <w:b/>
          <w:bCs/>
        </w:rPr>
      </w:pPr>
      <w:r>
        <w:lastRenderedPageBreak/>
        <w:tab/>
      </w:r>
      <w:r w:rsidRPr="000924FB">
        <w:rPr>
          <w:b/>
          <w:bCs/>
        </w:rPr>
        <w:t>High-Level Flow with Validation &amp; Failure Paths</w:t>
      </w:r>
    </w:p>
    <w:p w14:paraId="40F5F4F0" w14:textId="77777777" w:rsidR="000924FB" w:rsidRDefault="000924FB"/>
    <w:p w14:paraId="5F2CC6E6" w14:textId="77777777" w:rsidR="000924FB" w:rsidRDefault="000924FB"/>
    <w:p w14:paraId="36F5FEB4" w14:textId="1D817BBA" w:rsidR="005842D6" w:rsidRDefault="00E11834">
      <w:r w:rsidRPr="00E11834">
        <w:lastRenderedPageBreak/>
        <w:drawing>
          <wp:inline distT="0" distB="0" distL="0" distR="0" wp14:anchorId="0B744665" wp14:editId="2FD112B0">
            <wp:extent cx="5731510" cy="3623945"/>
            <wp:effectExtent l="0" t="0" r="2540" b="0"/>
            <wp:docPr id="179526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6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0F9">
        <w:br w:type="textWrapping" w:clear="all"/>
      </w:r>
      <w:r w:rsidR="009A26EB">
        <w:tab/>
      </w:r>
      <w:r w:rsidR="009A26EB">
        <w:tab/>
      </w:r>
      <w:r w:rsidR="009A26EB">
        <w:tab/>
      </w:r>
    </w:p>
    <w:p w14:paraId="120F4EF1" w14:textId="4AC64ED6" w:rsidR="00D62CA4" w:rsidRDefault="00D62CA4" w:rsidP="00D62CA4">
      <w:r>
        <w:lastRenderedPageBreak/>
        <w:t xml:space="preserve">                             </w:t>
      </w:r>
      <w:r w:rsidRPr="00D62CA4">
        <w:drawing>
          <wp:inline distT="0" distB="0" distL="0" distR="0" wp14:anchorId="34CB464D" wp14:editId="7554DAA6">
            <wp:extent cx="3458058" cy="5001323"/>
            <wp:effectExtent l="0" t="0" r="9525" b="0"/>
            <wp:docPr id="627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D62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627"/>
    <w:multiLevelType w:val="multilevel"/>
    <w:tmpl w:val="F57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7525"/>
    <w:multiLevelType w:val="multilevel"/>
    <w:tmpl w:val="B29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7E82"/>
    <w:multiLevelType w:val="multilevel"/>
    <w:tmpl w:val="3F1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17EE"/>
    <w:multiLevelType w:val="multilevel"/>
    <w:tmpl w:val="85E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05D5"/>
    <w:multiLevelType w:val="multilevel"/>
    <w:tmpl w:val="DC6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605B4"/>
    <w:multiLevelType w:val="multilevel"/>
    <w:tmpl w:val="E2A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795D"/>
    <w:multiLevelType w:val="multilevel"/>
    <w:tmpl w:val="520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945C8"/>
    <w:multiLevelType w:val="multilevel"/>
    <w:tmpl w:val="94F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15B97"/>
    <w:multiLevelType w:val="multilevel"/>
    <w:tmpl w:val="D04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E0123"/>
    <w:multiLevelType w:val="multilevel"/>
    <w:tmpl w:val="A0C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70124"/>
    <w:multiLevelType w:val="multilevel"/>
    <w:tmpl w:val="EA9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1040C"/>
    <w:multiLevelType w:val="multilevel"/>
    <w:tmpl w:val="F04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53574"/>
    <w:multiLevelType w:val="multilevel"/>
    <w:tmpl w:val="CAB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A1B0F"/>
    <w:multiLevelType w:val="multilevel"/>
    <w:tmpl w:val="650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60B4F"/>
    <w:multiLevelType w:val="multilevel"/>
    <w:tmpl w:val="26E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A4E24"/>
    <w:multiLevelType w:val="multilevel"/>
    <w:tmpl w:val="21D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6310A"/>
    <w:multiLevelType w:val="multilevel"/>
    <w:tmpl w:val="2FD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338E0"/>
    <w:multiLevelType w:val="multilevel"/>
    <w:tmpl w:val="2CC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9661D"/>
    <w:multiLevelType w:val="multilevel"/>
    <w:tmpl w:val="814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5525">
    <w:abstractNumId w:val="3"/>
  </w:num>
  <w:num w:numId="2" w16cid:durableId="1249850094">
    <w:abstractNumId w:val="16"/>
  </w:num>
  <w:num w:numId="3" w16cid:durableId="1904295898">
    <w:abstractNumId w:val="5"/>
  </w:num>
  <w:num w:numId="4" w16cid:durableId="1636058579">
    <w:abstractNumId w:val="12"/>
  </w:num>
  <w:num w:numId="5" w16cid:durableId="1021123718">
    <w:abstractNumId w:val="14"/>
  </w:num>
  <w:num w:numId="6" w16cid:durableId="601038990">
    <w:abstractNumId w:val="2"/>
  </w:num>
  <w:num w:numId="7" w16cid:durableId="474640833">
    <w:abstractNumId w:val="0"/>
  </w:num>
  <w:num w:numId="8" w16cid:durableId="833842509">
    <w:abstractNumId w:val="13"/>
  </w:num>
  <w:num w:numId="9" w16cid:durableId="170805987">
    <w:abstractNumId w:val="9"/>
  </w:num>
  <w:num w:numId="10" w16cid:durableId="1723093228">
    <w:abstractNumId w:val="15"/>
  </w:num>
  <w:num w:numId="11" w16cid:durableId="1367295284">
    <w:abstractNumId w:val="7"/>
  </w:num>
  <w:num w:numId="12" w16cid:durableId="132144471">
    <w:abstractNumId w:val="18"/>
  </w:num>
  <w:num w:numId="13" w16cid:durableId="2077777774">
    <w:abstractNumId w:val="6"/>
  </w:num>
  <w:num w:numId="14" w16cid:durableId="1852182269">
    <w:abstractNumId w:val="11"/>
  </w:num>
  <w:num w:numId="15" w16cid:durableId="284774575">
    <w:abstractNumId w:val="8"/>
  </w:num>
  <w:num w:numId="16" w16cid:durableId="682780558">
    <w:abstractNumId w:val="17"/>
  </w:num>
  <w:num w:numId="17" w16cid:durableId="935986620">
    <w:abstractNumId w:val="4"/>
  </w:num>
  <w:num w:numId="18" w16cid:durableId="1244148861">
    <w:abstractNumId w:val="10"/>
  </w:num>
  <w:num w:numId="19" w16cid:durableId="1502622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EB"/>
    <w:rsid w:val="000924FB"/>
    <w:rsid w:val="000C0BB0"/>
    <w:rsid w:val="002E0ED7"/>
    <w:rsid w:val="0033482E"/>
    <w:rsid w:val="00416DE7"/>
    <w:rsid w:val="005842D6"/>
    <w:rsid w:val="006B00F9"/>
    <w:rsid w:val="00736F1D"/>
    <w:rsid w:val="00807C5A"/>
    <w:rsid w:val="008E5946"/>
    <w:rsid w:val="009A26EB"/>
    <w:rsid w:val="00A74E6C"/>
    <w:rsid w:val="00A82432"/>
    <w:rsid w:val="00AC7B58"/>
    <w:rsid w:val="00D62CA4"/>
    <w:rsid w:val="00E11834"/>
    <w:rsid w:val="00ED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16A3"/>
  <w15:chartTrackingRefBased/>
  <w15:docId w15:val="{406E8A18-5C0E-452F-B09B-000D3577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70878-7D06-41D8-AC00-0FF50AA53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B</dc:creator>
  <cp:keywords/>
  <dc:description/>
  <cp:lastModifiedBy>Ramu B</cp:lastModifiedBy>
  <cp:revision>14</cp:revision>
  <dcterms:created xsi:type="dcterms:W3CDTF">2026-04-18T06:39:00Z</dcterms:created>
  <dcterms:modified xsi:type="dcterms:W3CDTF">2026-04-18T07:40:00Z</dcterms:modified>
</cp:coreProperties>
</file>