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Date"/>
      </w:pPr>
      <w:r>
        <w:t xml:space="preserve">2022-09-07</w:t>
      </w:r>
    </w:p>
    <w:bookmarkStart w:id="23" w:name="question-3.1"/>
    <w:p>
      <w:pPr>
        <w:pStyle w:val="Heading2"/>
      </w:pPr>
      <w:r>
        <w:t xml:space="preserve">Question 3.1</w:t>
      </w:r>
    </w:p>
    <w:p>
      <w:pPr>
        <w:pStyle w:val="FirstParagraph"/>
      </w:pPr>
      <w:r>
        <w:t xml:space="preserve">Using the same data set (credit_card_data.txt or credit_card_data-headers.txt) as</w:t>
      </w:r>
      <w:r>
        <w:t xml:space="preserve"> </w:t>
      </w:r>
      <w:r>
        <w:t xml:space="preserve">in Question 2.2, use the ksvm or kknn function to find a good classifier:</w:t>
      </w:r>
      <w:r>
        <w:t xml:space="preserve"> </w:t>
      </w:r>
      <w:r>
        <w:t xml:space="preserve">#(a) using cross-validation (do this for the k-nearest-neighbors model; SVM is optional); and</w:t>
      </w:r>
    </w:p>
    <w:p>
      <w:pPr>
        <w:pStyle w:val="SourceCode"/>
      </w:pPr>
      <w:r>
        <w:rPr>
          <w:rStyle w:val="NormalTok"/>
        </w:rPr>
        <w:t xml:space="preserve">credit_data</w:t>
      </w:r>
      <w:r>
        <w:rPr>
          <w:rStyle w:val="OtherTok"/>
        </w:rPr>
        <w:t xml:space="preserve">=</w:t>
      </w:r>
      <w:r>
        <w:rPr>
          <w:rStyle w:val="FunctionTok"/>
        </w:rPr>
        <w:t xml:space="preserve">read.delim</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aruna</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HW</w:t>
      </w:r>
      <w:r>
        <w:rPr>
          <w:rStyle w:val="SpecialCharTok"/>
        </w:rPr>
        <w:t xml:space="preserve">\\</w:t>
      </w:r>
      <w:r>
        <w:rPr>
          <w:rStyle w:val="StringTok"/>
        </w:rPr>
        <w:t xml:space="preserve">credit_card_data-headers.txt"</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credit_data</w:t>
      </w:r>
      <w:r>
        <w:rPr>
          <w:rStyle w:val="SpecialCharTok"/>
        </w:rPr>
        <w:t xml:space="preserve">$</w:t>
      </w:r>
      <w:r>
        <w:rPr>
          <w:rStyle w:val="NormalTok"/>
        </w:rPr>
        <w:t xml:space="preserve">R1</w:t>
      </w:r>
      <w:r>
        <w:rPr>
          <w:rStyle w:val="OtherTok"/>
        </w:rPr>
        <w:t xml:space="preserve">=</w:t>
      </w:r>
      <w:r>
        <w:rPr>
          <w:rStyle w:val="FunctionTok"/>
        </w:rPr>
        <w:t xml:space="preserve">as.factor</w:t>
      </w:r>
      <w:r>
        <w:rPr>
          <w:rStyle w:val="NormalTok"/>
        </w:rPr>
        <w:t xml:space="preserve">(credit_data</w:t>
      </w:r>
      <w:r>
        <w:rPr>
          <w:rStyle w:val="SpecialCharTok"/>
        </w:rPr>
        <w:t xml:space="preserve">$</w:t>
      </w:r>
      <w:r>
        <w:rPr>
          <w:rStyle w:val="NormalTok"/>
        </w:rPr>
        <w:t xml:space="preserve">R1)</w:t>
      </w:r>
      <w:r>
        <w:br/>
      </w:r>
      <w:r>
        <w:rPr>
          <w:rStyle w:val="CommentTok"/>
        </w:rPr>
        <w:t xml:space="preserve">#lets do a 5 fold cross validation</w:t>
      </w:r>
      <w:r>
        <w:br/>
      </w: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preProcOptions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(R1 </w:t>
      </w:r>
      <w:r>
        <w:rPr>
          <w:rStyle w:val="SpecialCharTok"/>
        </w:rPr>
        <w:t xml:space="preserve">~</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data       =</w:t>
      </w:r>
      <w:r>
        <w:rPr>
          <w:rStyle w:val="NormalTok"/>
        </w:rPr>
        <w:t xml:space="preserve"> credit_data)</w:t>
      </w:r>
    </w:p>
    <w:p>
      <w:pPr>
        <w:pStyle w:val="FirstParagraph"/>
      </w:pPr>
      <w:r>
        <w:t xml:space="preserve">Findings:</w:t>
      </w:r>
      <w:r>
        <w:t xml:space="preserve"> </w:t>
      </w:r>
      <w:r>
        <w:t xml:space="preserve">In the above we use traincontrol method to determine the number of K-folds and other preprocess option like scaling the data.</w:t>
      </w:r>
      <w:r>
        <w:t xml:space="preserve"> </w:t>
      </w:r>
      <w:r>
        <w:t xml:space="preserve">Train is used to train the model while selecting different K values to choose from.</w:t>
      </w:r>
    </w:p>
    <w:p>
      <w:pPr>
        <w:pStyle w:val="BodyText"/>
      </w:pPr>
      <w:r>
        <w:t xml:space="preserve">#(b) splitting the data into training, validation, and test data sets (pick either KNN or SVM; the other</w:t>
      </w:r>
      <w:r>
        <w:t xml:space="preserve"> </w:t>
      </w:r>
      <w:r>
        <w:t xml:space="preserve">is optional).</w:t>
      </w:r>
    </w:p>
    <w:p>
      <w:pPr>
        <w:pStyle w:val="SourceCode"/>
      </w:pPr>
      <w:r>
        <w:rPr>
          <w:rStyle w:val="NormalTok"/>
        </w:rPr>
        <w:t xml:space="preserve">credit_data</w:t>
      </w:r>
      <w:r>
        <w:rPr>
          <w:rStyle w:val="OtherTok"/>
        </w:rPr>
        <w:t xml:space="preserve">=</w:t>
      </w:r>
      <w:r>
        <w:rPr>
          <w:rStyle w:val="FunctionTok"/>
        </w:rPr>
        <w:t xml:space="preserve">read.delim</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aruna</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HW</w:t>
      </w:r>
      <w:r>
        <w:rPr>
          <w:rStyle w:val="SpecialCharTok"/>
        </w:rPr>
        <w:t xml:space="preserve">\\</w:t>
      </w:r>
      <w:r>
        <w:rPr>
          <w:rStyle w:val="StringTok"/>
        </w:rPr>
        <w:t xml:space="preserve">credit_card_data-headers.txt"</w:t>
      </w:r>
      <w:r>
        <w:rPr>
          <w:rStyle w:val="NormalTok"/>
        </w:rPr>
        <w:t xml:space="preserve">)</w:t>
      </w:r>
      <w:r>
        <w:br/>
      </w:r>
      <w:r>
        <w:br/>
      </w:r>
      <w:r>
        <w:rPr>
          <w:rStyle w:val="CommentTok"/>
        </w:rPr>
        <w:t xml:space="preserve">#To replicate the solution</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#Generate a random sample of 70% of the rows</w:t>
      </w:r>
      <w:r>
        <w:br/>
      </w:r>
      <w:r>
        <w:rPr>
          <w:rStyle w:val="NormalTok"/>
        </w:rPr>
        <w:t xml:space="preserve">random_row</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(credit_data),</w:t>
      </w:r>
      <w:r>
        <w:rPr>
          <w:rStyle w:val="FunctionTok"/>
        </w:rPr>
        <w:t xml:space="preserve">as.integer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(credit_data)))</w:t>
      </w:r>
      <w:r>
        <w:br/>
      </w:r>
      <w:r>
        <w:br/>
      </w:r>
      <w:r>
        <w:rPr>
          <w:rStyle w:val="CommentTok"/>
        </w:rPr>
        <w:t xml:space="preserve">#Assign the trainData set to 70% of the original data set. </w:t>
      </w:r>
      <w:r>
        <w:br/>
      </w:r>
      <w:r>
        <w:rPr>
          <w:rStyle w:val="NormalTok"/>
        </w:rPr>
        <w:t xml:space="preserve">trainData </w:t>
      </w:r>
      <w:r>
        <w:rPr>
          <w:rStyle w:val="OtherTok"/>
        </w:rPr>
        <w:t xml:space="preserve">=</w:t>
      </w:r>
      <w:r>
        <w:rPr>
          <w:rStyle w:val="NormalTok"/>
        </w:rPr>
        <w:t xml:space="preserve"> credit_data[random_row,]</w:t>
      </w:r>
      <w:r>
        <w:br/>
      </w:r>
      <w:r>
        <w:br/>
      </w:r>
      <w:r>
        <w:rPr>
          <w:rStyle w:val="CommentTok"/>
        </w:rPr>
        <w:t xml:space="preserve">#Assign the remaining 30% of data to a "Remaining Data" data set.</w:t>
      </w:r>
      <w:r>
        <w:br/>
      </w:r>
      <w:r>
        <w:rPr>
          <w:rStyle w:val="NormalTok"/>
        </w:rPr>
        <w:t xml:space="preserve">remainingData </w:t>
      </w:r>
      <w:r>
        <w:rPr>
          <w:rStyle w:val="OtherTok"/>
        </w:rPr>
        <w:t xml:space="preserve">=</w:t>
      </w:r>
      <w:r>
        <w:rPr>
          <w:rStyle w:val="NormalTok"/>
        </w:rPr>
        <w:t xml:space="preserve"> credit_data[</w:t>
      </w:r>
      <w:r>
        <w:rPr>
          <w:rStyle w:val="SpecialCharTok"/>
        </w:rPr>
        <w:t xml:space="preserve">-</w:t>
      </w:r>
      <w:r>
        <w:rPr>
          <w:rStyle w:val="NormalTok"/>
        </w:rPr>
        <w:t xml:space="preserve">random_row,]</w:t>
      </w:r>
      <w:r>
        <w:br/>
      </w:r>
      <w:r>
        <w:br/>
      </w:r>
      <w:r>
        <w:rPr>
          <w:rStyle w:val="CommentTok"/>
        </w:rPr>
        <w:t xml:space="preserve">#Generate a random sample of 50% of the remaining rows in "Remaining Data"</w:t>
      </w:r>
      <w:r>
        <w:br/>
      </w:r>
      <w:r>
        <w:rPr>
          <w:rStyle w:val="NormalTok"/>
        </w:rPr>
        <w:t xml:space="preserve">random_row2</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(remainingData),</w:t>
      </w:r>
      <w:r>
        <w:rPr>
          <w:rStyle w:val="FunctionTok"/>
        </w:rPr>
        <w:t xml:space="preserve">as.integer</w:t>
      </w:r>
      <w:r>
        <w:rPr>
          <w:rStyle w:val="NormalTok"/>
        </w:rPr>
        <w:t xml:space="preserve">(</w:t>
      </w:r>
      <w:r>
        <w:rPr>
          <w:rStyle w:val="FloatTok"/>
        </w:rPr>
        <w:t xml:space="preserve">0.5</w:t>
      </w:r>
      <w:r>
        <w:rPr>
          <w:rStyle w:val="SpecialCharTok"/>
        </w:rPr>
        <w:t xml:space="preserve">*</w:t>
      </w:r>
      <w:r>
        <w:rPr>
          <w:rStyle w:val="FunctionTok"/>
        </w:rPr>
        <w:t xml:space="preserve">nrow</w:t>
      </w:r>
      <w:r>
        <w:rPr>
          <w:rStyle w:val="NormalTok"/>
        </w:rPr>
        <w:t xml:space="preserve">(remainingData)))</w:t>
      </w:r>
      <w:r>
        <w:br/>
      </w:r>
      <w:r>
        <w:br/>
      </w:r>
      <w:r>
        <w:rPr>
          <w:rStyle w:val="CommentTok"/>
        </w:rPr>
        <w:t xml:space="preserve">#Assign half the remaining data to validation data</w:t>
      </w:r>
      <w:r>
        <w:br/>
      </w:r>
      <w:r>
        <w:rPr>
          <w:rStyle w:val="NormalTok"/>
        </w:rPr>
        <w:t xml:space="preserve">validateData</w:t>
      </w:r>
      <w:r>
        <w:rPr>
          <w:rStyle w:val="OtherTok"/>
        </w:rPr>
        <w:t xml:space="preserve">=</w:t>
      </w:r>
      <w:r>
        <w:rPr>
          <w:rStyle w:val="NormalTok"/>
        </w:rPr>
        <w:t xml:space="preserve">remainingData[random_row2,]</w:t>
      </w:r>
      <w:r>
        <w:br/>
      </w:r>
      <w:r>
        <w:br/>
      </w:r>
      <w:r>
        <w:rPr>
          <w:rStyle w:val="CommentTok"/>
        </w:rPr>
        <w:t xml:space="preserve">#Assign the remaining data to testData</w:t>
      </w:r>
      <w:r>
        <w:br/>
      </w:r>
      <w:r>
        <w:rPr>
          <w:rStyle w:val="NormalTok"/>
        </w:rPr>
        <w:t xml:space="preserve">testData</w:t>
      </w:r>
      <w:r>
        <w:rPr>
          <w:rStyle w:val="OtherTok"/>
        </w:rPr>
        <w:t xml:space="preserve">=</w:t>
      </w:r>
      <w:r>
        <w:rPr>
          <w:rStyle w:val="NormalTok"/>
        </w:rPr>
        <w:t xml:space="preserve">remainingData[</w:t>
      </w:r>
      <w:r>
        <w:rPr>
          <w:rStyle w:val="SpecialCharTok"/>
        </w:rPr>
        <w:t xml:space="preserve">-</w:t>
      </w:r>
      <w:r>
        <w:rPr>
          <w:rStyle w:val="NormalTok"/>
        </w:rPr>
        <w:t xml:space="preserve">random_row2,]</w:t>
      </w:r>
      <w:r>
        <w:br/>
      </w:r>
      <w:r>
        <w:br/>
      </w:r>
      <w:r>
        <w:rPr>
          <w:rStyle w:val="FunctionTok"/>
        </w:rPr>
        <w:t xml:space="preserve">library</w:t>
      </w:r>
      <w:r>
        <w:rPr>
          <w:rStyle w:val="NormalTok"/>
        </w:rPr>
        <w:t xml:space="preserve">(kknn)</w:t>
      </w:r>
    </w:p>
    <w:p>
      <w:pPr>
        <w:pStyle w:val="SourceCode"/>
      </w:pPr>
      <w:r>
        <w:rPr>
          <w:rStyle w:val="VerbatimChar"/>
        </w:rPr>
        <w:t xml:space="preserve">## Warning: package 'kknn' was built under R version 4.1.3</w:t>
      </w:r>
    </w:p>
    <w:p>
      <w:pPr>
        <w:pStyle w:val="SourceCode"/>
      </w:pPr>
      <w:r>
        <w:rPr>
          <w:rStyle w:val="VerbatimChar"/>
        </w:rPr>
        <w:t xml:space="preserve">## </w:t>
      </w:r>
      <w:r>
        <w:br/>
      </w:r>
      <w:r>
        <w:rPr>
          <w:rStyle w:val="VerbatimChar"/>
        </w:rPr>
        <w:t xml:space="preserve">## Attaching package: 'kknn'</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contr.dummy</w:t>
      </w:r>
    </w:p>
    <w:p>
      <w:pPr>
        <w:pStyle w:val="SourceCode"/>
      </w:pPr>
      <w:r>
        <w:rPr>
          <w:rStyle w:val="NormalTok"/>
        </w:rPr>
        <w:t xml:space="preserve">knn_acc2 </w:t>
      </w:r>
      <w:r>
        <w:rPr>
          <w:rStyle w:val="OtherTok"/>
        </w:rPr>
        <w:t xml:space="preserve">&lt;-</w:t>
      </w:r>
      <w:r>
        <w:rPr>
          <w:rStyle w:val="FunctionTok"/>
        </w:rPr>
        <w:t xml:space="preserve">vector</w:t>
      </w:r>
      <w:r>
        <w:rPr>
          <w:rStyle w:val="NormalTok"/>
        </w:rPr>
        <w:t xml:space="preserve">(</w:t>
      </w:r>
      <w:r>
        <w:rPr>
          <w:rStyle w:val="StringTok"/>
        </w:rPr>
        <w:t xml:space="preserve">"numeric"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knn.fit </w:t>
      </w:r>
      <w:r>
        <w:rPr>
          <w:rStyle w:val="OtherTok"/>
        </w:rPr>
        <w:t xml:space="preserve">&lt;-</w:t>
      </w:r>
      <w:r>
        <w:rPr>
          <w:rStyle w:val="NormalTok"/>
        </w:rPr>
        <w:t xml:space="preserve"> </w:t>
      </w:r>
      <w:r>
        <w:rPr>
          <w:rStyle w:val="FunctionTok"/>
        </w:rPr>
        <w:t xml:space="preserve">kknn</w:t>
      </w:r>
      <w:r>
        <w:rPr>
          <w:rStyle w:val="NormalTok"/>
        </w:rPr>
        <w:t xml:space="preserve">(R1</w:t>
      </w:r>
      <w:r>
        <w:rPr>
          <w:rStyle w:val="SpecialCharTok"/>
        </w:rPr>
        <w:t xml:space="preserve">~</w:t>
      </w:r>
      <w:r>
        <w:rPr>
          <w:rStyle w:val="NormalTok"/>
        </w:rPr>
        <w:t xml:space="preserve">., trainData, testData,  </w:t>
      </w:r>
      <w:r>
        <w:rPr>
          <w:rStyle w:val="AttributeTok"/>
        </w:rPr>
        <w:t xml:space="preserve">k =</w:t>
      </w:r>
      <w:r>
        <w:rPr>
          <w:rStyle w:val="NormalTok"/>
        </w:rPr>
        <w:t xml:space="preserve"> i,</w:t>
      </w:r>
      <w:r>
        <w:rPr>
          <w:rStyle w:val="AttributeTok"/>
        </w:rPr>
        <w:t xml:space="preserve">kernel =</w:t>
      </w:r>
      <w:r>
        <w:rPr>
          <w:rStyle w:val="NormalTok"/>
        </w:rPr>
        <w:t xml:space="preserve"> </w:t>
      </w:r>
      <w:r>
        <w:rPr>
          <w:rStyle w:val="StringTok"/>
        </w:rPr>
        <w:t xml:space="preserve">"optimal"</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(knn.fit)</w:t>
      </w:r>
      <w:r>
        <w:br/>
      </w:r>
      <w:r>
        <w:rPr>
          <w:rStyle w:val="NormalTok"/>
        </w:rPr>
        <w:t xml:space="preserve">pred.knn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predict</w:t>
      </w:r>
      <w:r>
        <w:rPr>
          <w:rStyle w:val="NormalTok"/>
        </w:rPr>
        <w:t xml:space="preserve">(knn.fit))</w:t>
      </w:r>
      <w:r>
        <w:br/>
      </w:r>
      <w:r>
        <w:rPr>
          <w:rStyle w:val="NormalTok"/>
        </w:rPr>
        <w:t xml:space="preserve">knn_acc </w:t>
      </w:r>
      <w:r>
        <w:rPr>
          <w:rStyle w:val="OtherTok"/>
        </w:rPr>
        <w:t xml:space="preserve">&lt;-</w:t>
      </w:r>
      <w:r>
        <w:rPr>
          <w:rStyle w:val="NormalTok"/>
        </w:rPr>
        <w:t xml:space="preserve"> </w:t>
      </w:r>
      <w:r>
        <w:rPr>
          <w:rStyle w:val="FunctionTok"/>
        </w:rPr>
        <w:t xml:space="preserve">sum</w:t>
      </w:r>
      <w:r>
        <w:rPr>
          <w:rStyle w:val="NormalTok"/>
        </w:rPr>
        <w:t xml:space="preserve">(pred.knn </w:t>
      </w:r>
      <w:r>
        <w:rPr>
          <w:rStyle w:val="SpecialCharTok"/>
        </w:rPr>
        <w:t xml:space="preserve">==</w:t>
      </w:r>
      <w:r>
        <w:rPr>
          <w:rStyle w:val="NormalTok"/>
        </w:rPr>
        <w:t xml:space="preserve"> testData[,</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(testData)</w:t>
      </w:r>
      <w:r>
        <w:br/>
      </w:r>
      <w:r>
        <w:rPr>
          <w:rStyle w:val="NormalTok"/>
        </w:rPr>
        <w:t xml:space="preserve">knn_acc2 </w:t>
      </w:r>
      <w:r>
        <w:rPr>
          <w:rStyle w:val="OtherTok"/>
        </w:rPr>
        <w:t xml:space="preserve">&lt;-</w:t>
      </w:r>
      <w:r>
        <w:rPr>
          <w:rStyle w:val="NormalTok"/>
        </w:rPr>
        <w:t xml:space="preserve"> </w:t>
      </w:r>
      <w:r>
        <w:rPr>
          <w:rStyle w:val="FunctionTok"/>
        </w:rPr>
        <w:t xml:space="preserve">c</w:t>
      </w:r>
      <w:r>
        <w:rPr>
          <w:rStyle w:val="NormalTok"/>
        </w:rPr>
        <w:t xml:space="preserve">(knn_acc2,knn_acc)</w:t>
      </w:r>
      <w:r>
        <w:br/>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r>
        <w:br/>
      </w:r>
      <w:r>
        <w:rPr>
          <w:rStyle w:val="VerbatimChar"/>
        </w:rPr>
        <w:t xml:space="preserve">## </w:t>
      </w:r>
      <w:r>
        <w:br/>
      </w:r>
      <w:r>
        <w:rPr>
          <w:rStyle w:val="VerbatimChar"/>
        </w:rPr>
        <w:t xml:space="preserve">## Call:</w:t>
      </w:r>
      <w:r>
        <w:br/>
      </w:r>
      <w:r>
        <w:rPr>
          <w:rStyle w:val="VerbatimChar"/>
        </w:rPr>
        <w:t xml:space="preserve">## kknn(formula = R1 ~ ., train = trainData, test = testData, k = i,     kernel = "optimal", scale = TRUE)</w:t>
      </w:r>
      <w:r>
        <w:br/>
      </w:r>
      <w:r>
        <w:rPr>
          <w:rStyle w:val="VerbatimChar"/>
        </w:rPr>
        <w:t xml:space="preserve">## </w:t>
      </w:r>
      <w:r>
        <w:br/>
      </w:r>
      <w:r>
        <w:rPr>
          <w:rStyle w:val="VerbatimChar"/>
        </w:rPr>
        <w:t xml:space="preserve">## Response: "continuous"</w:t>
      </w:r>
    </w:p>
    <w:p>
      <w:pPr>
        <w:pStyle w:val="SourceCode"/>
      </w:pPr>
      <w:r>
        <w:rPr>
          <w:rStyle w:val="NormalTok"/>
        </w:rPr>
        <w:t xml:space="preserve">knn_acc</w:t>
      </w:r>
    </w:p>
    <w:p>
      <w:pPr>
        <w:pStyle w:val="SourceCode"/>
      </w:pPr>
      <w:r>
        <w:rPr>
          <w:rStyle w:val="VerbatimChar"/>
        </w:rPr>
        <w:t xml:space="preserve">## [1] 0.8484848</w:t>
      </w:r>
    </w:p>
    <w:p>
      <w:pPr>
        <w:pStyle w:val="SourceCode"/>
      </w:pPr>
      <w:r>
        <w:rPr>
          <w:rStyle w:val="NormalTok"/>
        </w:rPr>
        <w:t xml:space="preserve">knn_acc2</w:t>
      </w:r>
    </w:p>
    <w:p>
      <w:pPr>
        <w:pStyle w:val="SourceCode"/>
      </w:pPr>
      <w:r>
        <w:rPr>
          <w:rStyle w:val="VerbatimChar"/>
        </w:rPr>
        <w:t xml:space="preserve">##  [1] 0.7777778 0.7777778 0.7777778 0.7777778 0.8585859 0.8585859 0.8585859</w:t>
      </w:r>
      <w:r>
        <w:br/>
      </w:r>
      <w:r>
        <w:rPr>
          <w:rStyle w:val="VerbatimChar"/>
        </w:rPr>
        <w:t xml:space="preserve">##  [8] 0.8585859 0.8585859 0.8686869 0.8686869 0.8686869 0.8787879 0.8484848</w:t>
      </w:r>
      <w:r>
        <w:br/>
      </w:r>
      <w:r>
        <w:rPr>
          <w:rStyle w:val="VerbatimChar"/>
        </w:rPr>
        <w:t xml:space="preserve">## [15] 0.8484848 0.8484848 0.8383838 0.8383838 0.8484848 0.8484848</w:t>
      </w:r>
    </w:p>
    <w:p>
      <w:pPr>
        <w:pStyle w:val="SourceCode"/>
      </w:pPr>
      <w:r>
        <w:rPr>
          <w:rStyle w:val="FunctionTok"/>
        </w:rPr>
        <w:t xml:space="preserve">plot</w:t>
      </w:r>
      <w:r>
        <w:rPr>
          <w:rStyle w:val="NormalTok"/>
        </w:rPr>
        <w:t xml:space="preserve">(knn_acc2,</w:t>
      </w:r>
      <w:r>
        <w:rPr>
          <w:rStyle w:val="DecValTok"/>
        </w:rPr>
        <w:t xml:space="preserve">1</w:t>
      </w:r>
      <w:r>
        <w:rPr>
          <w:rStyle w:val="SpecialChar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we see that the best optimum k value is 13 and the accuracy is 87.8% and then it starts to decrease</w:t>
      </w:r>
    </w:p>
    <w:p>
      <w:pPr>
        <w:pStyle w:val="SourceCode"/>
      </w:pPr>
      <w:r>
        <w:rPr>
          <w:rStyle w:val="CommentTok"/>
        </w:rPr>
        <w:t xml:space="preserve"># Checking with validation data using the best k value = 13</w:t>
      </w:r>
      <w:r>
        <w:br/>
      </w:r>
      <w:r>
        <w:br/>
      </w:r>
      <w:r>
        <w:rPr>
          <w:rStyle w:val="NormalTok"/>
        </w:rPr>
        <w:t xml:space="preserve">knn.fit2 </w:t>
      </w:r>
      <w:r>
        <w:rPr>
          <w:rStyle w:val="OtherTok"/>
        </w:rPr>
        <w:t xml:space="preserve">&lt;-</w:t>
      </w:r>
      <w:r>
        <w:rPr>
          <w:rStyle w:val="NormalTok"/>
        </w:rPr>
        <w:t xml:space="preserve"> </w:t>
      </w:r>
      <w:r>
        <w:rPr>
          <w:rStyle w:val="FunctionTok"/>
        </w:rPr>
        <w:t xml:space="preserve">kknn</w:t>
      </w:r>
      <w:r>
        <w:rPr>
          <w:rStyle w:val="NormalTok"/>
        </w:rPr>
        <w:t xml:space="preserve">(R1</w:t>
      </w:r>
      <w:r>
        <w:rPr>
          <w:rStyle w:val="SpecialCharTok"/>
        </w:rPr>
        <w:t xml:space="preserve">~</w:t>
      </w:r>
      <w:r>
        <w:rPr>
          <w:rStyle w:val="NormalTok"/>
        </w:rPr>
        <w:t xml:space="preserve">., trainData, validateData,  </w:t>
      </w:r>
      <w:r>
        <w:rPr>
          <w:rStyle w:val="AttributeTok"/>
        </w:rPr>
        <w:t xml:space="preserve">k =</w:t>
      </w:r>
      <w:r>
        <w:rPr>
          <w:rStyle w:val="NormalTok"/>
        </w:rPr>
        <w:t xml:space="preserve"> </w:t>
      </w:r>
      <w:r>
        <w:rPr>
          <w:rStyle w:val="DecValTok"/>
        </w:rPr>
        <w:t xml:space="preserve">13</w:t>
      </w:r>
      <w:r>
        <w:rPr>
          <w:rStyle w:val="NormalTok"/>
        </w:rPr>
        <w:t xml:space="preserve">,</w:t>
      </w:r>
      <w:r>
        <w:rPr>
          <w:rStyle w:val="AttributeTok"/>
        </w:rPr>
        <w:t xml:space="preserve">kernel =</w:t>
      </w:r>
      <w:r>
        <w:rPr>
          <w:rStyle w:val="NormalTok"/>
        </w:rPr>
        <w:t xml:space="preserve"> </w:t>
      </w:r>
      <w:r>
        <w:rPr>
          <w:rStyle w:val="StringTok"/>
        </w:rPr>
        <w:t xml:space="preserve">"optimal"</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(knn.fit2)</w:t>
      </w:r>
    </w:p>
    <w:p>
      <w:pPr>
        <w:pStyle w:val="SourceCode"/>
      </w:pPr>
      <w:r>
        <w:rPr>
          <w:rStyle w:val="VerbatimChar"/>
        </w:rPr>
        <w:t xml:space="preserve">## </w:t>
      </w:r>
      <w:r>
        <w:br/>
      </w:r>
      <w:r>
        <w:rPr>
          <w:rStyle w:val="VerbatimChar"/>
        </w:rPr>
        <w:t xml:space="preserve">## Call:</w:t>
      </w:r>
      <w:r>
        <w:br/>
      </w:r>
      <w:r>
        <w:rPr>
          <w:rStyle w:val="VerbatimChar"/>
        </w:rPr>
        <w:t xml:space="preserve">## kknn(formula = R1 ~ ., train = trainData, test = validateData,     k = 13, kernel = "optimal", scale = TRUE)</w:t>
      </w:r>
      <w:r>
        <w:br/>
      </w:r>
      <w:r>
        <w:rPr>
          <w:rStyle w:val="VerbatimChar"/>
        </w:rPr>
        <w:t xml:space="preserve">## </w:t>
      </w:r>
      <w:r>
        <w:br/>
      </w:r>
      <w:r>
        <w:rPr>
          <w:rStyle w:val="VerbatimChar"/>
        </w:rPr>
        <w:t xml:space="preserve">## Response: "continuous"</w:t>
      </w:r>
    </w:p>
    <w:p>
      <w:pPr>
        <w:pStyle w:val="SourceCode"/>
      </w:pPr>
      <w:r>
        <w:rPr>
          <w:rStyle w:val="NormalTok"/>
        </w:rPr>
        <w:t xml:space="preserve">pred.knn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predict</w:t>
      </w:r>
      <w:r>
        <w:rPr>
          <w:rStyle w:val="NormalTok"/>
        </w:rPr>
        <w:t xml:space="preserve">(knn.fit2))</w:t>
      </w:r>
      <w:r>
        <w:br/>
      </w:r>
      <w:r>
        <w:rPr>
          <w:rStyle w:val="NormalTok"/>
        </w:rPr>
        <w:t xml:space="preserve">knn_acc </w:t>
      </w:r>
      <w:r>
        <w:rPr>
          <w:rStyle w:val="OtherTok"/>
        </w:rPr>
        <w:t xml:space="preserve">&lt;-</w:t>
      </w:r>
      <w:r>
        <w:rPr>
          <w:rStyle w:val="NormalTok"/>
        </w:rPr>
        <w:t xml:space="preserve"> </w:t>
      </w:r>
      <w:r>
        <w:rPr>
          <w:rStyle w:val="FunctionTok"/>
        </w:rPr>
        <w:t xml:space="preserve">sum</w:t>
      </w:r>
      <w:r>
        <w:rPr>
          <w:rStyle w:val="NormalTok"/>
        </w:rPr>
        <w:t xml:space="preserve">(pred.knn </w:t>
      </w:r>
      <w:r>
        <w:rPr>
          <w:rStyle w:val="SpecialCharTok"/>
        </w:rPr>
        <w:t xml:space="preserve">==</w:t>
      </w:r>
      <w:r>
        <w:rPr>
          <w:rStyle w:val="NormalTok"/>
        </w:rPr>
        <w:t xml:space="preserve"> validateData[,</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(validateData)</w:t>
      </w:r>
      <w:r>
        <w:br/>
      </w:r>
      <w:r>
        <w:rPr>
          <w:rStyle w:val="NormalTok"/>
        </w:rPr>
        <w:t xml:space="preserve">knn_acc</w:t>
      </w:r>
    </w:p>
    <w:p>
      <w:pPr>
        <w:pStyle w:val="SourceCode"/>
      </w:pPr>
      <w:r>
        <w:rPr>
          <w:rStyle w:val="VerbatimChar"/>
        </w:rPr>
        <w:t xml:space="preserve">## [1] 0.8571429</w:t>
      </w:r>
    </w:p>
    <w:p>
      <w:pPr>
        <w:pStyle w:val="FirstParagraph"/>
      </w:pPr>
      <w:r>
        <w:t xml:space="preserve">Conclusion:</w:t>
      </w:r>
      <w:r>
        <w:t xml:space="preserve"> </w:t>
      </w:r>
      <w:r>
        <w:t xml:space="preserve">We use the validation data with the best Knn model and predict the values. The accuracy for the validation data is 85.7% which is a slight decrease from the test data set which is expected.</w:t>
      </w:r>
    </w:p>
    <w:bookmarkEnd w:id="23"/>
    <w:bookmarkStart w:id="24" w:name="question-4.1"/>
    <w:p>
      <w:pPr>
        <w:pStyle w:val="Heading2"/>
      </w:pPr>
      <w:r>
        <w:t xml:space="preserve">Question 4.1</w:t>
      </w:r>
    </w:p>
    <w:p>
      <w:pPr>
        <w:pStyle w:val="FirstParagraph"/>
      </w:pPr>
      <w:r>
        <w:t xml:space="preserve">Describe a situation or problem from your job, everyday life, current events, etc., for which a clustering</w:t>
      </w:r>
      <w:r>
        <w:t xml:space="preserve"> </w:t>
      </w:r>
      <w:r>
        <w:t xml:space="preserve">model would be appropriate. List some (up to 5) predictors that you might use.</w:t>
      </w:r>
    </w:p>
    <w:p>
      <w:pPr>
        <w:pStyle w:val="BodyText"/>
      </w:pPr>
      <w:r>
        <w:t xml:space="preserve">Answer:</w:t>
      </w:r>
      <w:r>
        <w:t xml:space="preserve"> </w:t>
      </w:r>
      <w:r>
        <w:t xml:space="preserve">A clustering model that we tried at our hospital is identifying different clusters of patients who will need a Knee resurgery based on some features:</w:t>
      </w:r>
      <w:r>
        <w:t xml:space="preserve"> </w:t>
      </w:r>
      <w:r>
        <w:t xml:space="preserve">1.Age</w:t>
      </w:r>
      <w:r>
        <w:t xml:space="preserve"> </w:t>
      </w:r>
      <w:r>
        <w:t xml:space="preserve">2.Race</w:t>
      </w:r>
      <w:r>
        <w:t xml:space="preserve"> </w:t>
      </w:r>
      <w:r>
        <w:t xml:space="preserve">Different diagnosis in addition to muscluloskeletal ailments(these are to be separated as this would be the main driving diagnosis for a Knee surgery) like</w:t>
      </w:r>
      <w:r>
        <w:t xml:space="preserve"> </w:t>
      </w:r>
      <w:r>
        <w:t xml:space="preserve">3.Diabetes</w:t>
      </w:r>
      <w:r>
        <w:t xml:space="preserve"> </w:t>
      </w:r>
      <w:r>
        <w:t xml:space="preserve">4.Hypertension</w:t>
      </w:r>
      <w:r>
        <w:t xml:space="preserve"> </w:t>
      </w:r>
      <w:r>
        <w:t xml:space="preserve">5.Osteoporosis</w:t>
      </w:r>
      <w:r>
        <w:t xml:space="preserve"> </w:t>
      </w:r>
      <w:r>
        <w:t xml:space="preserve">6.Hypothyroidism</w:t>
      </w:r>
    </w:p>
    <w:bookmarkEnd w:id="24"/>
    <w:bookmarkStart w:id="53" w:name="question-4.2"/>
    <w:p>
      <w:pPr>
        <w:pStyle w:val="Heading2"/>
      </w:pPr>
      <w:r>
        <w:t xml:space="preserve">Question 4.2</w:t>
      </w:r>
    </w:p>
    <w:p>
      <w:pPr>
        <w:pStyle w:val="FirstParagraph"/>
      </w:pPr>
      <w:r>
        <w:t xml:space="preserve">The iris data set iris.txt contains 150 data points, each with four predictor variables and one</w:t>
      </w:r>
      <w:r>
        <w:t xml:space="preserve"> </w:t>
      </w:r>
      <w:r>
        <w:t xml:space="preserve">categorical response. The predictors are the width and length of the sepal and petal of flowers and the</w:t>
      </w:r>
      <w:r>
        <w:t xml:space="preserve"> </w:t>
      </w:r>
      <w:r>
        <w:t xml:space="preserve">response is the type of flower. The data is available from the R library datasets and can be accessed with</w:t>
      </w:r>
      <w:r>
        <w:t xml:space="preserve"> </w:t>
      </w:r>
      <w:r>
        <w:t xml:space="preserve">iris once the library is loaded. It is also available at the UCI Machine Learning Repository</w:t>
      </w:r>
      <w:r>
        <w:t xml:space="preserve"> </w:t>
      </w:r>
      <w:r>
        <w:t xml:space="preserve">(</w:t>
      </w:r>
      <w:hyperlink r:id="rId25">
        <w:r>
          <w:rPr>
            <w:rStyle w:val="Hyperlink"/>
          </w:rPr>
          <w:t xml:space="preserve">https://archive.ics.uci.edu/ml/datasets/Iris</w:t>
        </w:r>
      </w:hyperlink>
      <w:r>
        <w:t xml:space="preserve"> </w:t>
      </w:r>
      <w:r>
        <w:t xml:space="preserve">). The response values are only given to see how well a</w:t>
      </w:r>
      <w:r>
        <w:t xml:space="preserve"> </w:t>
      </w:r>
      <w:r>
        <w:t xml:space="preserve">specific method performed and should not be used to build the model.</w:t>
      </w:r>
    </w:p>
    <w:p>
      <w:pPr>
        <w:pStyle w:val="BodyText"/>
      </w:pPr>
      <w:r>
        <w:t xml:space="preserve">Use the R function kmeans to cluster the points as well as possible. Report the best combination of</w:t>
      </w:r>
      <w:r>
        <w:t xml:space="preserve"> </w:t>
      </w:r>
      <w:r>
        <w:t xml:space="preserve">predictors, your suggested value of k, and how well your best clustering predicts flower type.</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CommentTok"/>
        </w:rPr>
        <w:t xml:space="preserve">#Loading the data</w:t>
      </w:r>
      <w:r>
        <w:br/>
      </w:r>
      <w:r>
        <w:rPr>
          <w:rStyle w:val="NormalTok"/>
        </w:rPr>
        <w:t xml:space="preserve">iris </w:t>
      </w:r>
      <w:r>
        <w:rPr>
          <w:rStyle w:val="OtherTok"/>
        </w:rPr>
        <w:t xml:space="preserve">=</w:t>
      </w:r>
      <w:r>
        <w:rPr>
          <w:rStyle w:val="NormalTok"/>
        </w:rPr>
        <w:t xml:space="preserve"> iris</w:t>
      </w:r>
      <w:r>
        <w:br/>
      </w:r>
      <w:r>
        <w:rPr>
          <w:rStyle w:val="NormalTok"/>
        </w:rPr>
        <w:t xml:space="preserve">summary</w:t>
      </w:r>
    </w:p>
    <w:p>
      <w:pPr>
        <w:pStyle w:val="SourceCode"/>
      </w:pPr>
      <w:r>
        <w:rPr>
          <w:rStyle w:val="VerbatimChar"/>
        </w:rPr>
        <w:t xml:space="preserve">## function (object, ...) </w:t>
      </w:r>
      <w:r>
        <w:br/>
      </w:r>
      <w:r>
        <w:rPr>
          <w:rStyle w:val="VerbatimChar"/>
        </w:rPr>
        <w:t xml:space="preserve">## UseMethod("summary")</w:t>
      </w:r>
      <w:r>
        <w:br/>
      </w:r>
      <w:r>
        <w:rPr>
          <w:rStyle w:val="VerbatimChar"/>
        </w:rPr>
        <w:t xml:space="preserve">## &lt;bytecode: 0x000000001db5c040&gt;</w:t>
      </w:r>
      <w:r>
        <w:br/>
      </w:r>
      <w:r>
        <w:rPr>
          <w:rStyle w:val="VerbatimChar"/>
        </w:rPr>
        <w:t xml:space="preserve">## &lt;environment: namespace:base&gt;</w:t>
      </w:r>
    </w:p>
    <w:p>
      <w:pPr>
        <w:pStyle w:val="SourceCode"/>
      </w:pPr>
      <w:r>
        <w:rPr>
          <w:rStyle w:val="FunctionTok"/>
        </w:rPr>
        <w:t xml:space="preserve">library</w:t>
      </w:r>
      <w:r>
        <w:rPr>
          <w:rStyle w:val="NormalTok"/>
        </w:rPr>
        <w:t xml:space="preserve">(ggplot2)</w:t>
      </w:r>
      <w:r>
        <w:br/>
      </w:r>
      <w:r>
        <w:br/>
      </w:r>
      <w:r>
        <w:rPr>
          <w:rStyle w:val="CommentTok"/>
        </w:rPr>
        <w:t xml:space="preserve">#box plot to see if there are any outliers</w:t>
      </w:r>
      <w:r>
        <w:br/>
      </w:r>
      <w:r>
        <w:rPr>
          <w:rStyle w:val="FunctionTok"/>
        </w:rPr>
        <w:t xml:space="preserve">boxplot</w:t>
      </w:r>
      <w:r>
        <w:rPr>
          <w:rStyle w:val="NormalTok"/>
        </w:rPr>
        <w:t xml:space="preserve">(Sepal.Length</w:t>
      </w:r>
      <w:r>
        <w:rPr>
          <w:rStyle w:val="SpecialCharTok"/>
        </w:rPr>
        <w:t xml:space="preserve">~</w:t>
      </w:r>
      <w:r>
        <w:rPr>
          <w:rStyle w:val="NormalTok"/>
        </w:rPr>
        <w:t xml:space="preserve">Species,</w:t>
      </w:r>
      <w:r>
        <w:rPr>
          <w:rStyle w:val="AttributeTok"/>
        </w:rPr>
        <w:t xml:space="preserve">data=</w:t>
      </w:r>
      <w:r>
        <w:rPr>
          <w:rStyle w:val="NormalTok"/>
        </w:rPr>
        <w:t xml:space="preserve">iris)</w:t>
      </w:r>
    </w:p>
    <w:p>
      <w:pPr>
        <w:pStyle w:val="FirstParagraph"/>
      </w:pPr>
      <w:r>
        <w:drawing>
          <wp:inline>
            <wp:extent cx="4620126" cy="3696101"/>
            <wp:effectExtent b="0" l="0" r="0" t="0"/>
            <wp:docPr descr="" title="" id="27" name="Picture"/>
            <a:graphic>
              <a:graphicData uri="http://schemas.openxmlformats.org/drawingml/2006/picture">
                <pic:pic>
                  <pic:nvPicPr>
                    <pic:cNvPr descr="HW2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(Sepal.Width</w:t>
      </w:r>
      <w:r>
        <w:rPr>
          <w:rStyle w:val="SpecialCharTok"/>
        </w:rPr>
        <w:t xml:space="preserve">~</w:t>
      </w:r>
      <w:r>
        <w:rPr>
          <w:rStyle w:val="NormalTok"/>
        </w:rPr>
        <w:t xml:space="preserve">Species,</w:t>
      </w:r>
      <w:r>
        <w:rPr>
          <w:rStyle w:val="AttributeTok"/>
        </w:rPr>
        <w:t xml:space="preserve">data=</w:t>
      </w:r>
      <w:r>
        <w:rPr>
          <w:rStyle w:val="NormalTok"/>
        </w:rPr>
        <w:t xml:space="preserve">iris)</w:t>
      </w:r>
    </w:p>
    <w:p>
      <w:pPr>
        <w:pStyle w:val="FirstParagraph"/>
      </w:pPr>
      <w:r>
        <w:drawing>
          <wp:inline>
            <wp:extent cx="4620126" cy="3696101"/>
            <wp:effectExtent b="0" l="0" r="0" t="0"/>
            <wp:docPr descr="" title="" id="30" name="Picture"/>
            <a:graphic>
              <a:graphicData uri="http://schemas.openxmlformats.org/drawingml/2006/picture">
                <pic:pic>
                  <pic:nvPicPr>
                    <pic:cNvPr descr="HW2_files/figure-docx/unnamed-chunk-4-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(Petal.Length</w:t>
      </w:r>
      <w:r>
        <w:rPr>
          <w:rStyle w:val="SpecialCharTok"/>
        </w:rPr>
        <w:t xml:space="preserve">~</w:t>
      </w:r>
      <w:r>
        <w:rPr>
          <w:rStyle w:val="NormalTok"/>
        </w:rPr>
        <w:t xml:space="preserve">Species,</w:t>
      </w:r>
      <w:r>
        <w:rPr>
          <w:rStyle w:val="AttributeTok"/>
        </w:rPr>
        <w:t xml:space="preserve">data=</w:t>
      </w:r>
      <w:r>
        <w:rPr>
          <w:rStyle w:val="NormalTok"/>
        </w:rPr>
        <w:t xml:space="preserve">iris)</w:t>
      </w:r>
    </w:p>
    <w:p>
      <w:pPr>
        <w:pStyle w:val="FirstParagraph"/>
      </w:pPr>
      <w:r>
        <w:drawing>
          <wp:inline>
            <wp:extent cx="4620126" cy="3696101"/>
            <wp:effectExtent b="0" l="0" r="0" t="0"/>
            <wp:docPr descr="" title="" id="33" name="Picture"/>
            <a:graphic>
              <a:graphicData uri="http://schemas.openxmlformats.org/drawingml/2006/picture">
                <pic:pic>
                  <pic:nvPicPr>
                    <pic:cNvPr descr="HW2_files/figure-docx/unnamed-chunk-4-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(Petal.Width</w:t>
      </w:r>
      <w:r>
        <w:rPr>
          <w:rStyle w:val="SpecialCharTok"/>
        </w:rPr>
        <w:t xml:space="preserve">~</w:t>
      </w:r>
      <w:r>
        <w:rPr>
          <w:rStyle w:val="NormalTok"/>
        </w:rPr>
        <w:t xml:space="preserve">Species,</w:t>
      </w:r>
      <w:r>
        <w:rPr>
          <w:rStyle w:val="AttributeTok"/>
        </w:rPr>
        <w:t xml:space="preserve">data=</w:t>
      </w:r>
      <w:r>
        <w:rPr>
          <w:rStyle w:val="NormalTok"/>
        </w:rPr>
        <w:t xml:space="preserve">iris)</w:t>
      </w:r>
    </w:p>
    <w:p>
      <w:pPr>
        <w:pStyle w:val="FirstParagraph"/>
      </w:pPr>
      <w:r>
        <w:drawing>
          <wp:inline>
            <wp:extent cx="4620126" cy="3696101"/>
            <wp:effectExtent b="0" l="0" r="0" t="0"/>
            <wp:docPr descr="" title="" id="36" name="Picture"/>
            <a:graphic>
              <a:graphicData uri="http://schemas.openxmlformats.org/drawingml/2006/picture">
                <pic:pic>
                  <pic:nvPicPr>
                    <pic:cNvPr descr="HW2_files/figure-docx/unnamed-chunk-4-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Sepal.Length, </w:t>
      </w:r>
      <w:r>
        <w:rPr>
          <w:rStyle w:val="AttributeTok"/>
        </w:rPr>
        <w:t xml:space="preserve">y=</w:t>
      </w:r>
      <w:r>
        <w:rPr>
          <w:rStyle w:val="NormalTok"/>
        </w:rPr>
        <w:t xml:space="preserve">Sepal.Width, </w:t>
      </w:r>
      <w:r>
        <w:rPr>
          <w:rStyle w:val="AttributeTok"/>
        </w:rPr>
        <w:t xml:space="preserve">shape=</w:t>
      </w:r>
      <w:r>
        <w:rPr>
          <w:rStyle w:val="NormalTok"/>
        </w:rPr>
        <w:t xml:space="preserve">Species, </w:t>
      </w:r>
      <w:r>
        <w:rPr>
          <w:rStyle w:val="AttributeTok"/>
        </w:rPr>
        <w:t xml:space="preserve">color=</w:t>
      </w:r>
      <w:r>
        <w:rPr>
          <w:rStyle w:val="NormalTok"/>
        </w:rPr>
        <w:t xml:space="preserve">Species)) </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W2_files/figure-docx/unnamed-chunk-4-5.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Sepal.Length, </w:t>
      </w:r>
      <w:r>
        <w:rPr>
          <w:rStyle w:val="AttributeTok"/>
        </w:rPr>
        <w:t xml:space="preserve">y=</w:t>
      </w:r>
      <w:r>
        <w:rPr>
          <w:rStyle w:val="NormalTok"/>
        </w:rPr>
        <w:t xml:space="preserve">Petal.Width, </w:t>
      </w:r>
      <w:r>
        <w:rPr>
          <w:rStyle w:val="AttributeTok"/>
        </w:rPr>
        <w:t xml:space="preserve">shape=</w:t>
      </w:r>
      <w:r>
        <w:rPr>
          <w:rStyle w:val="NormalTok"/>
        </w:rPr>
        <w:t xml:space="preserve">Species, </w:t>
      </w:r>
      <w:r>
        <w:rPr>
          <w:rStyle w:val="AttributeTok"/>
        </w:rPr>
        <w:t xml:space="preserve">color=</w:t>
      </w:r>
      <w:r>
        <w:rPr>
          <w:rStyle w:val="NormalTok"/>
        </w:rPr>
        <w:t xml:space="preserve">Species)) </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W2_files/figure-docx/unnamed-chunk-4-6.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Sepal.Length, </w:t>
      </w:r>
      <w:r>
        <w:rPr>
          <w:rStyle w:val="AttributeTok"/>
        </w:rPr>
        <w:t xml:space="preserve">y=</w:t>
      </w:r>
      <w:r>
        <w:rPr>
          <w:rStyle w:val="NormalTok"/>
        </w:rPr>
        <w:t xml:space="preserve">Petal.Length, </w:t>
      </w:r>
      <w:r>
        <w:rPr>
          <w:rStyle w:val="AttributeTok"/>
        </w:rPr>
        <w:t xml:space="preserve">shape=</w:t>
      </w:r>
      <w:r>
        <w:rPr>
          <w:rStyle w:val="NormalTok"/>
        </w:rPr>
        <w:t xml:space="preserve">Species, </w:t>
      </w:r>
      <w:r>
        <w:rPr>
          <w:rStyle w:val="AttributeTok"/>
        </w:rPr>
        <w:t xml:space="preserve">color=</w:t>
      </w:r>
      <w:r>
        <w:rPr>
          <w:rStyle w:val="NormalTok"/>
        </w:rPr>
        <w:t xml:space="preserve">Species)) </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W2_files/figure-docx/unnamed-chunk-4-7.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Petal.Length, </w:t>
      </w:r>
      <w:r>
        <w:rPr>
          <w:rStyle w:val="AttributeTok"/>
        </w:rPr>
        <w:t xml:space="preserve">y=</w:t>
      </w:r>
      <w:r>
        <w:rPr>
          <w:rStyle w:val="NormalTok"/>
        </w:rPr>
        <w:t xml:space="preserve">Petal.Width, </w:t>
      </w:r>
      <w:r>
        <w:rPr>
          <w:rStyle w:val="AttributeTok"/>
        </w:rPr>
        <w:t xml:space="preserve">shape=</w:t>
      </w:r>
      <w:r>
        <w:rPr>
          <w:rStyle w:val="NormalTok"/>
        </w:rPr>
        <w:t xml:space="preserve">Species, </w:t>
      </w:r>
      <w:r>
        <w:rPr>
          <w:rStyle w:val="AttributeTok"/>
        </w:rPr>
        <w:t xml:space="preserve">color=</w:t>
      </w:r>
      <w:r>
        <w:rPr>
          <w:rStyle w:val="NormalTok"/>
        </w:rPr>
        <w:t xml:space="preserve">Species)) </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W2_files/figure-docx/unnamed-chunk-4-8.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#Findings:</w:t>
      </w:r>
      <w:r>
        <w:br/>
      </w:r>
      <w:r>
        <w:rPr>
          <w:rStyle w:val="CommentTok"/>
        </w:rPr>
        <w:t xml:space="preserve">#From the scatter plot between different predictors we can see that the combination of (Sepal.Length, Petal.Length) and (Petal.Length,Petal.Width) are best at distinguishing different species with slight overlap of versicolor and virginica species where as with first 2 two combinations all the data is scattered without clear distinction of species.</w:t>
      </w:r>
      <w:r>
        <w:br/>
      </w:r>
      <w:r>
        <w:br/>
      </w:r>
      <w:r>
        <w:br/>
      </w:r>
      <w:r>
        <w:rPr>
          <w:rStyle w:val="CommentTok"/>
        </w:rPr>
        <w:t xml:space="preserve">#Standardize the data as avoid sensitivity towards the difference in distance</w:t>
      </w:r>
      <w:r>
        <w:br/>
      </w:r>
      <w:r>
        <w:rPr>
          <w:rStyle w:val="NormalTok"/>
        </w:rPr>
        <w:t xml:space="preserve">iris_std</w:t>
      </w:r>
      <w:r>
        <w:rPr>
          <w:rStyle w:val="OtherTok"/>
        </w:rPr>
        <w:t xml:space="preserve">=</w:t>
      </w:r>
      <w:r>
        <w:rPr>
          <w:rStyle w:val="FunctionTok"/>
        </w:rPr>
        <w:t xml:space="preserve">data.frame</w:t>
      </w:r>
      <w:r>
        <w:rPr>
          <w:rStyle w:val="NormalTok"/>
        </w:rPr>
        <w:t xml:space="preserve">(</w:t>
      </w:r>
      <w:r>
        <w:rPr>
          <w:rStyle w:val="FunctionTok"/>
        </w:rPr>
        <w:t xml:space="preserve">scale</w:t>
      </w:r>
      <w:r>
        <w:rPr>
          <w:rStyle w:val="NormalTok"/>
        </w:rPr>
        <w:t xml:space="preserve">(iris[,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#What K to use: For this we try to use Elbow method where we plot the Total within clusters sum of squares and K</w:t>
      </w:r>
      <w:r>
        <w:br/>
      </w:r>
      <w:r>
        <w:rPr>
          <w:rStyle w:val="NormalTok"/>
        </w:rPr>
        <w:t xml:space="preserve">k</w:t>
      </w:r>
      <w:r>
        <w:rPr>
          <w:rStyle w:val="OtherTok"/>
        </w:rPr>
        <w:t xml:space="preserve">=</w:t>
      </w:r>
      <w:r>
        <w:rPr>
          <w:rStyle w:val="DecValTok"/>
        </w:rPr>
        <w:t xml:space="preserve">10</w:t>
      </w:r>
      <w:r>
        <w:br/>
      </w:r>
      <w:r>
        <w:rPr>
          <w:rStyle w:val="NormalTok"/>
        </w:rPr>
        <w:t xml:space="preserve">wss </w:t>
      </w:r>
      <w:r>
        <w:rPr>
          <w:rStyle w:val="OtherTok"/>
        </w:rPr>
        <w:t xml:space="preserve">=</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w:t>
      </w:r>
      <w:r>
        <w:rPr>
          <w:rStyle w:val="ControlFlowTok"/>
        </w:rPr>
        <w:t xml:space="preserve">function</w:t>
      </w:r>
      <w:r>
        <w:rPr>
          <w:rStyle w:val="NormalTok"/>
        </w:rPr>
        <w:t xml:space="preserve">(K){kmean </w:t>
      </w:r>
      <w:r>
        <w:rPr>
          <w:rStyle w:val="OtherTok"/>
        </w:rPr>
        <w:t xml:space="preserve">=</w:t>
      </w:r>
      <w:r>
        <w:rPr>
          <w:rStyle w:val="NormalTok"/>
        </w:rPr>
        <w:t xml:space="preserve"> </w:t>
      </w:r>
      <w:r>
        <w:rPr>
          <w:rStyle w:val="FunctionTok"/>
        </w:rPr>
        <w:t xml:space="preserve">kmeans</w:t>
      </w:r>
      <w:r>
        <w:rPr>
          <w:rStyle w:val="NormalTok"/>
        </w:rPr>
        <w:t xml:space="preserve">(iris_std,K,</w:t>
      </w:r>
      <w:r>
        <w:rPr>
          <w:rStyle w:val="AttributeTok"/>
        </w:rPr>
        <w:t xml:space="preserve">nstart=</w:t>
      </w:r>
      <w:r>
        <w:rPr>
          <w:rStyle w:val="DecValTok"/>
        </w:rPr>
        <w:t xml:space="preserve">20</w:t>
      </w:r>
      <w:r>
        <w:rPr>
          <w:rStyle w:val="NormalTok"/>
        </w:rPr>
        <w:t xml:space="preserve">)</w:t>
      </w:r>
      <w:r>
        <w:rPr>
          <w:rStyle w:val="SpecialCharTok"/>
        </w:rPr>
        <w:t xml:space="preserve">$</w:t>
      </w:r>
      <w:r>
        <w:rPr>
          <w:rStyle w:val="NormalTok"/>
        </w:rPr>
        <w:t xml:space="preserve">tot.withinss})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k,wss,</w:t>
      </w:r>
      <w:r>
        <w:rPr>
          <w:rStyle w:val="AttributeTok"/>
        </w:rPr>
        <w:t xml:space="preserve">type=</w:t>
      </w:r>
      <w:r>
        <w:rPr>
          <w:rStyle w:val="StringTok"/>
        </w:rPr>
        <w:t xml:space="preserve">"b"</w:t>
      </w:r>
      <w:r>
        <w:rPr>
          <w:rStyle w:val="NormalTok"/>
        </w:rPr>
        <w:t xml:space="preserve">,</w:t>
      </w:r>
      <w:r>
        <w:rPr>
          <w:rStyle w:val="AttributeTok"/>
        </w:rPr>
        <w:t xml:space="preserve">xlab=</w:t>
      </w:r>
      <w:r>
        <w:rPr>
          <w:rStyle w:val="StringTok"/>
        </w:rPr>
        <w:t xml:space="preserve">"Number of Clusters of K"</w:t>
      </w:r>
      <w:r>
        <w:rPr>
          <w:rStyle w:val="NormalTok"/>
        </w:rPr>
        <w:t xml:space="preserve">,</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W2_files/figure-docx/unnamed-chunk-4-9.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elbow method where we plot Within clusters sum of squares and K values. As the number clusters increase the WSS decrease and form an elbow and start to follow a linear trend.</w:t>
      </w:r>
      <w:r>
        <w:t xml:space="preserve"> </w:t>
      </w:r>
      <w:r>
        <w:t xml:space="preserve">#In this case the optimal K value would be 3</w:t>
      </w:r>
    </w:p>
    <w:p>
      <w:pPr>
        <w:pStyle w:val="SourceCode"/>
      </w:pP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kmean1</w:t>
      </w:r>
      <w:r>
        <w:rPr>
          <w:rStyle w:val="OtherTok"/>
        </w:rPr>
        <w:t xml:space="preserve">=</w:t>
      </w:r>
      <w:r>
        <w:rPr>
          <w:rStyle w:val="FunctionTok"/>
        </w:rPr>
        <w:t xml:space="preserve">kmeans</w:t>
      </w:r>
      <w:r>
        <w:rPr>
          <w:rStyle w:val="NormalTok"/>
        </w:rPr>
        <w:t xml:space="preserve">(iris_std[,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nstart=</w:t>
      </w:r>
      <w:r>
        <w:rPr>
          <w:rStyle w:val="DecValTok"/>
        </w:rPr>
        <w:t xml:space="preserve">20</w:t>
      </w:r>
      <w:r>
        <w:rPr>
          <w:rStyle w:val="NormalTok"/>
        </w:rPr>
        <w:t xml:space="preserve">)</w:t>
      </w:r>
      <w:r>
        <w:br/>
      </w:r>
      <w:r>
        <w:rPr>
          <w:rStyle w:val="NormalTok"/>
        </w:rPr>
        <w:t xml:space="preserve">fit1</w:t>
      </w:r>
      <w:r>
        <w:rPr>
          <w:rStyle w:val="OtherTok"/>
        </w:rPr>
        <w:t xml:space="preserve">=</w:t>
      </w:r>
      <w:r>
        <w:rPr>
          <w:rStyle w:val="NormalTok"/>
        </w:rPr>
        <w:t xml:space="preserve">kmean1</w:t>
      </w:r>
      <w:r>
        <w:rPr>
          <w:rStyle w:val="SpecialCharTok"/>
        </w:rPr>
        <w:t xml:space="preserve">$</w:t>
      </w:r>
      <w:r>
        <w:rPr>
          <w:rStyle w:val="NormalTok"/>
        </w:rPr>
        <w:t xml:space="preserve">betweenss</w:t>
      </w:r>
      <w:r>
        <w:rPr>
          <w:rStyle w:val="SpecialCharTok"/>
        </w:rPr>
        <w:t xml:space="preserve">/</w:t>
      </w:r>
      <w:r>
        <w:rPr>
          <w:rStyle w:val="NormalTok"/>
        </w:rPr>
        <w:t xml:space="preserve">kmean1</w:t>
      </w:r>
      <w:r>
        <w:rPr>
          <w:rStyle w:val="SpecialCharTok"/>
        </w:rPr>
        <w:t xml:space="preserve">$</w:t>
      </w:r>
      <w:r>
        <w:rPr>
          <w:rStyle w:val="NormalTok"/>
        </w:rPr>
        <w:t xml:space="preserve">totss</w:t>
      </w:r>
      <w:r>
        <w:br/>
      </w:r>
      <w:r>
        <w:rPr>
          <w:rStyle w:val="NormalTok"/>
        </w:rPr>
        <w:t xml:space="preserve">fit1</w:t>
      </w:r>
    </w:p>
    <w:p>
      <w:pPr>
        <w:pStyle w:val="SourceCode"/>
      </w:pPr>
      <w:r>
        <w:rPr>
          <w:rStyle w:val="VerbatimChar"/>
        </w:rPr>
        <w:t xml:space="preserve">## [1] 0.6579488</w:t>
      </w:r>
    </w:p>
    <w:p>
      <w:pPr>
        <w:pStyle w:val="SourceCode"/>
      </w:pPr>
      <w:r>
        <w:rPr>
          <w:rStyle w:val="FunctionTok"/>
        </w:rPr>
        <w:t xml:space="preserve">table</w:t>
      </w:r>
      <w:r>
        <w:rPr>
          <w:rStyle w:val="NormalTok"/>
        </w:rPr>
        <w:t xml:space="preserve">(kmean1</w:t>
      </w:r>
      <w:r>
        <w:rPr>
          <w:rStyle w:val="SpecialCharTok"/>
        </w:rPr>
        <w:t xml:space="preserve">$</w:t>
      </w:r>
      <w:r>
        <w:rPr>
          <w:rStyle w:val="NormalTok"/>
        </w:rPr>
        <w:t xml:space="preserve">cluster,iris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49          0         0</w:t>
      </w:r>
      <w:r>
        <w:br/>
      </w:r>
      <w:r>
        <w:rPr>
          <w:rStyle w:val="VerbatimChar"/>
        </w:rPr>
        <w:t xml:space="preserve">##   2      1         36        19</w:t>
      </w:r>
      <w:r>
        <w:br/>
      </w:r>
      <w:r>
        <w:rPr>
          <w:rStyle w:val="VerbatimChar"/>
        </w:rPr>
        <w:t xml:space="preserve">##   3      0         14        31</w:t>
      </w:r>
    </w:p>
    <w:p>
      <w:pPr>
        <w:pStyle w:val="SourceCode"/>
      </w:pPr>
      <w:r>
        <w:rPr>
          <w:rStyle w:val="NormalTok"/>
        </w:rPr>
        <w:t xml:space="preserve">kmean2</w:t>
      </w:r>
      <w:r>
        <w:rPr>
          <w:rStyle w:val="OtherTok"/>
        </w:rPr>
        <w:t xml:space="preserve">=</w:t>
      </w:r>
      <w:r>
        <w:rPr>
          <w:rStyle w:val="FunctionTok"/>
        </w:rPr>
        <w:t xml:space="preserve">kmeans</w:t>
      </w:r>
      <w:r>
        <w:rPr>
          <w:rStyle w:val="NormalTok"/>
        </w:rPr>
        <w:t xml:space="preserve">(iris_std[,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AttributeTok"/>
        </w:rPr>
        <w:t xml:space="preserve">nstart=</w:t>
      </w:r>
      <w:r>
        <w:rPr>
          <w:rStyle w:val="DecValTok"/>
        </w:rPr>
        <w:t xml:space="preserve">20</w:t>
      </w:r>
      <w:r>
        <w:rPr>
          <w:rStyle w:val="NormalTok"/>
        </w:rPr>
        <w:t xml:space="preserve">)</w:t>
      </w:r>
      <w:r>
        <w:br/>
      </w:r>
      <w:r>
        <w:rPr>
          <w:rStyle w:val="NormalTok"/>
        </w:rPr>
        <w:t xml:space="preserve">fit2</w:t>
      </w:r>
      <w:r>
        <w:rPr>
          <w:rStyle w:val="OtherTok"/>
        </w:rPr>
        <w:t xml:space="preserve">=</w:t>
      </w:r>
      <w:r>
        <w:rPr>
          <w:rStyle w:val="NormalTok"/>
        </w:rPr>
        <w:t xml:space="preserve">kmean2</w:t>
      </w:r>
      <w:r>
        <w:rPr>
          <w:rStyle w:val="SpecialCharTok"/>
        </w:rPr>
        <w:t xml:space="preserve">$</w:t>
      </w:r>
      <w:r>
        <w:rPr>
          <w:rStyle w:val="NormalTok"/>
        </w:rPr>
        <w:t xml:space="preserve">betweenss</w:t>
      </w:r>
      <w:r>
        <w:rPr>
          <w:rStyle w:val="SpecialCharTok"/>
        </w:rPr>
        <w:t xml:space="preserve">/</w:t>
      </w:r>
      <w:r>
        <w:rPr>
          <w:rStyle w:val="NormalTok"/>
        </w:rPr>
        <w:t xml:space="preserve">kmean2</w:t>
      </w:r>
      <w:r>
        <w:rPr>
          <w:rStyle w:val="SpecialCharTok"/>
        </w:rPr>
        <w:t xml:space="preserve">$</w:t>
      </w:r>
      <w:r>
        <w:rPr>
          <w:rStyle w:val="NormalTok"/>
        </w:rPr>
        <w:t xml:space="preserve">totss</w:t>
      </w:r>
      <w:r>
        <w:br/>
      </w:r>
      <w:r>
        <w:br/>
      </w:r>
      <w:r>
        <w:rPr>
          <w:rStyle w:val="NormalTok"/>
        </w:rPr>
        <w:t xml:space="preserve">fit2</w:t>
      </w:r>
    </w:p>
    <w:p>
      <w:pPr>
        <w:pStyle w:val="SourceCode"/>
      </w:pPr>
      <w:r>
        <w:rPr>
          <w:rStyle w:val="VerbatimChar"/>
        </w:rPr>
        <w:t xml:space="preserve">## [1] 0.8599084</w:t>
      </w:r>
    </w:p>
    <w:p>
      <w:pPr>
        <w:pStyle w:val="SourceCode"/>
      </w:pPr>
      <w:r>
        <w:rPr>
          <w:rStyle w:val="FunctionTok"/>
        </w:rPr>
        <w:t xml:space="preserve">table</w:t>
      </w:r>
      <w:r>
        <w:rPr>
          <w:rStyle w:val="NormalTok"/>
        </w:rPr>
        <w:t xml:space="preserve">(kmean2</w:t>
      </w:r>
      <w:r>
        <w:rPr>
          <w:rStyle w:val="SpecialCharTok"/>
        </w:rPr>
        <w:t xml:space="preserve">$</w:t>
      </w:r>
      <w:r>
        <w:rPr>
          <w:rStyle w:val="NormalTok"/>
        </w:rPr>
        <w:t xml:space="preserve">cluster,iris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50          1         0</w:t>
      </w:r>
      <w:r>
        <w:br/>
      </w:r>
      <w:r>
        <w:rPr>
          <w:rStyle w:val="VerbatimChar"/>
        </w:rPr>
        <w:t xml:space="preserve">##   2      0          5        36</w:t>
      </w:r>
      <w:r>
        <w:br/>
      </w:r>
      <w:r>
        <w:rPr>
          <w:rStyle w:val="VerbatimChar"/>
        </w:rPr>
        <w:t xml:space="preserve">##   3      0         44        14</w:t>
      </w:r>
    </w:p>
    <w:p>
      <w:pPr>
        <w:pStyle w:val="SourceCode"/>
      </w:pPr>
      <w:r>
        <w:rPr>
          <w:rStyle w:val="NormalTok"/>
        </w:rPr>
        <w:t xml:space="preserve">best_model </w:t>
      </w:r>
      <w:r>
        <w:rPr>
          <w:rStyle w:val="OtherTok"/>
        </w:rPr>
        <w:t xml:space="preserve">=</w:t>
      </w:r>
      <w:r>
        <w:rPr>
          <w:rStyle w:val="NormalTok"/>
        </w:rPr>
        <w:t xml:space="preserve"> </w:t>
      </w:r>
      <w:r>
        <w:rPr>
          <w:rStyle w:val="FunctionTok"/>
        </w:rPr>
        <w:t xml:space="preserve">kmeans</w:t>
      </w:r>
      <w:r>
        <w:rPr>
          <w:rStyle w:val="NormalTok"/>
        </w:rPr>
        <w:t xml:space="preserve">(iris_std,</w:t>
      </w:r>
      <w:r>
        <w:rPr>
          <w:rStyle w:val="DecValTok"/>
        </w:rPr>
        <w:t xml:space="preserve">3</w:t>
      </w:r>
      <w:r>
        <w:rPr>
          <w:rStyle w:val="NormalTok"/>
        </w:rPr>
        <w:t xml:space="preserve">,</w:t>
      </w:r>
      <w:r>
        <w:rPr>
          <w:rStyle w:val="AttributeTok"/>
        </w:rPr>
        <w:t xml:space="preserve">nstart=</w:t>
      </w:r>
      <w:r>
        <w:rPr>
          <w:rStyle w:val="DecValTok"/>
        </w:rPr>
        <w:t xml:space="preserve">10</w:t>
      </w:r>
      <w:r>
        <w:rPr>
          <w:rStyle w:val="NormalTok"/>
        </w:rPr>
        <w:t xml:space="preserve">)</w:t>
      </w:r>
      <w:r>
        <w:br/>
      </w:r>
      <w:r>
        <w:rPr>
          <w:rStyle w:val="NormalTok"/>
        </w:rPr>
        <w:t xml:space="preserve">fit_best</w:t>
      </w:r>
      <w:r>
        <w:rPr>
          <w:rStyle w:val="OtherTok"/>
        </w:rPr>
        <w:t xml:space="preserve">=</w:t>
      </w:r>
      <w:r>
        <w:rPr>
          <w:rStyle w:val="NormalTok"/>
        </w:rPr>
        <w:t xml:space="preserve">best_model</w:t>
      </w:r>
      <w:r>
        <w:rPr>
          <w:rStyle w:val="SpecialCharTok"/>
        </w:rPr>
        <w:t xml:space="preserve">$</w:t>
      </w:r>
      <w:r>
        <w:rPr>
          <w:rStyle w:val="NormalTok"/>
        </w:rPr>
        <w:t xml:space="preserve">betweenss</w:t>
      </w:r>
      <w:r>
        <w:rPr>
          <w:rStyle w:val="SpecialCharTok"/>
        </w:rPr>
        <w:t xml:space="preserve">/</w:t>
      </w:r>
      <w:r>
        <w:rPr>
          <w:rStyle w:val="NormalTok"/>
        </w:rPr>
        <w:t xml:space="preserve">best_model</w:t>
      </w:r>
      <w:r>
        <w:rPr>
          <w:rStyle w:val="SpecialCharTok"/>
        </w:rPr>
        <w:t xml:space="preserve">$</w:t>
      </w:r>
      <w:r>
        <w:rPr>
          <w:rStyle w:val="NormalTok"/>
        </w:rPr>
        <w:t xml:space="preserve">totss</w:t>
      </w:r>
      <w:r>
        <w:br/>
      </w:r>
      <w:r>
        <w:br/>
      </w:r>
      <w:r>
        <w:rPr>
          <w:rStyle w:val="NormalTok"/>
        </w:rPr>
        <w:t xml:space="preserve">fit_best</w:t>
      </w:r>
    </w:p>
    <w:p>
      <w:pPr>
        <w:pStyle w:val="SourceCode"/>
      </w:pPr>
      <w:r>
        <w:rPr>
          <w:rStyle w:val="VerbatimChar"/>
        </w:rPr>
        <w:t xml:space="preserve">## [1] 0.7669658</w:t>
      </w:r>
    </w:p>
    <w:p>
      <w:pPr>
        <w:pStyle w:val="SourceCode"/>
      </w:pPr>
      <w:r>
        <w:rPr>
          <w:rStyle w:val="FunctionTok"/>
        </w:rPr>
        <w:t xml:space="preserve">table</w:t>
      </w:r>
      <w:r>
        <w:rPr>
          <w:rStyle w:val="NormalTok"/>
        </w:rPr>
        <w:t xml:space="preserve">(best_model</w:t>
      </w:r>
      <w:r>
        <w:rPr>
          <w:rStyle w:val="SpecialCharTok"/>
        </w:rPr>
        <w:t xml:space="preserve">$</w:t>
      </w:r>
      <w:r>
        <w:rPr>
          <w:rStyle w:val="NormalTok"/>
        </w:rPr>
        <w:t xml:space="preserve">cluster,iris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50          0         0</w:t>
      </w:r>
      <w:r>
        <w:br/>
      </w:r>
      <w:r>
        <w:rPr>
          <w:rStyle w:val="VerbatimChar"/>
        </w:rPr>
        <w:t xml:space="preserve">##   2      0         39        14</w:t>
      </w:r>
      <w:r>
        <w:br/>
      </w:r>
      <w:r>
        <w:rPr>
          <w:rStyle w:val="VerbatimChar"/>
        </w:rPr>
        <w:t xml:space="preserve">##   3      0         11        36</w:t>
      </w:r>
    </w:p>
    <w:p>
      <w:pPr>
        <w:pStyle w:val="SourceCode"/>
      </w:pPr>
      <w:r>
        <w:rPr>
          <w:rStyle w:val="CommentTok"/>
        </w:rPr>
        <w:t xml:space="preserve">#NOn standardized model with best parameters</w:t>
      </w:r>
      <w:r>
        <w:br/>
      </w:r>
      <w:r>
        <w:br/>
      </w:r>
      <w:r>
        <w:rPr>
          <w:rStyle w:val="NormalTok"/>
        </w:rPr>
        <w:t xml:space="preserve">kmean3 </w:t>
      </w:r>
      <w:r>
        <w:rPr>
          <w:rStyle w:val="OtherTok"/>
        </w:rPr>
        <w:t xml:space="preserve">=</w:t>
      </w:r>
      <w:r>
        <w:rPr>
          <w:rStyle w:val="NormalTok"/>
        </w:rPr>
        <w:t xml:space="preserve"> </w:t>
      </w:r>
      <w:r>
        <w:rPr>
          <w:rStyle w:val="FunctionTok"/>
        </w:rPr>
        <w:t xml:space="preserve">kmeans</w:t>
      </w:r>
      <w:r>
        <w:rPr>
          <w:rStyle w:val="NormalTok"/>
        </w:rPr>
        <w:t xml:space="preserve">(iris[,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AttributeTok"/>
        </w:rPr>
        <w:t xml:space="preserve">nstart=</w:t>
      </w:r>
      <w:r>
        <w:rPr>
          <w:rStyle w:val="DecValTok"/>
        </w:rPr>
        <w:t xml:space="preserve">20</w:t>
      </w:r>
      <w:r>
        <w:rPr>
          <w:rStyle w:val="NormalTok"/>
        </w:rPr>
        <w:t xml:space="preserve">)</w:t>
      </w:r>
      <w:r>
        <w:br/>
      </w:r>
      <w:r>
        <w:br/>
      </w:r>
      <w:r>
        <w:rPr>
          <w:rStyle w:val="NormalTok"/>
        </w:rPr>
        <w:t xml:space="preserve">fit3</w:t>
      </w:r>
      <w:r>
        <w:rPr>
          <w:rStyle w:val="OtherTok"/>
        </w:rPr>
        <w:t xml:space="preserve">=</w:t>
      </w:r>
      <w:r>
        <w:rPr>
          <w:rStyle w:val="NormalTok"/>
        </w:rPr>
        <w:t xml:space="preserve">kmean3</w:t>
      </w:r>
      <w:r>
        <w:rPr>
          <w:rStyle w:val="SpecialCharTok"/>
        </w:rPr>
        <w:t xml:space="preserve">$</w:t>
      </w:r>
      <w:r>
        <w:rPr>
          <w:rStyle w:val="NormalTok"/>
        </w:rPr>
        <w:t xml:space="preserve">betweenss</w:t>
      </w:r>
      <w:r>
        <w:rPr>
          <w:rStyle w:val="SpecialCharTok"/>
        </w:rPr>
        <w:t xml:space="preserve">/</w:t>
      </w:r>
      <w:r>
        <w:rPr>
          <w:rStyle w:val="NormalTok"/>
        </w:rPr>
        <w:t xml:space="preserve">kmean3</w:t>
      </w:r>
      <w:r>
        <w:rPr>
          <w:rStyle w:val="SpecialCharTok"/>
        </w:rPr>
        <w:t xml:space="preserve">$</w:t>
      </w:r>
      <w:r>
        <w:rPr>
          <w:rStyle w:val="NormalTok"/>
        </w:rPr>
        <w:t xml:space="preserve">totss</w:t>
      </w:r>
      <w:r>
        <w:br/>
      </w:r>
      <w:r>
        <w:rPr>
          <w:rStyle w:val="NormalTok"/>
        </w:rPr>
        <w:t xml:space="preserve">fit3</w:t>
      </w:r>
    </w:p>
    <w:p>
      <w:pPr>
        <w:pStyle w:val="SourceCode"/>
      </w:pPr>
      <w:r>
        <w:rPr>
          <w:rStyle w:val="VerbatimChar"/>
        </w:rPr>
        <w:t xml:space="preserve">## [1] 0.8842753</w:t>
      </w:r>
    </w:p>
    <w:p>
      <w:pPr>
        <w:pStyle w:val="SourceCode"/>
      </w:pPr>
      <w:r>
        <w:rPr>
          <w:rStyle w:val="FunctionTok"/>
        </w:rPr>
        <w:t xml:space="preserve">table</w:t>
      </w:r>
      <w:r>
        <w:rPr>
          <w:rStyle w:val="NormalTok"/>
        </w:rPr>
        <w:t xml:space="preserve">(kmean3</w:t>
      </w:r>
      <w:r>
        <w:rPr>
          <w:rStyle w:val="SpecialCharTok"/>
        </w:rPr>
        <w:t xml:space="preserve">$</w:t>
      </w:r>
      <w:r>
        <w:rPr>
          <w:rStyle w:val="NormalTok"/>
        </w:rPr>
        <w:t xml:space="preserve">cluster,iris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0          2        36</w:t>
      </w:r>
      <w:r>
        <w:br/>
      </w:r>
      <w:r>
        <w:rPr>
          <w:rStyle w:val="VerbatimChar"/>
        </w:rPr>
        <w:t xml:space="preserve">##   2      0         48        14</w:t>
      </w:r>
      <w:r>
        <w:br/>
      </w:r>
      <w:r>
        <w:rPr>
          <w:rStyle w:val="VerbatimChar"/>
        </w:rPr>
        <w:t xml:space="preserve">##   3     50          0         0</w:t>
      </w:r>
    </w:p>
    <w:p>
      <w:pPr>
        <w:pStyle w:val="FirstParagraph"/>
      </w:pPr>
      <w:r>
        <w:t xml:space="preserve">Findings and conclusion:</w:t>
      </w:r>
    </w:p>
    <w:p>
      <w:pPr>
        <w:pStyle w:val="BodyText"/>
      </w:pPr>
      <w:r>
        <w:t xml:space="preserve">We can see that the best model is with k=3 and including all the predictors</w:t>
      </w:r>
    </w:p>
    <w:p>
      <w:pPr>
        <w:pStyle w:val="BodyText"/>
      </w:pPr>
      <w:r>
        <w:t xml:space="preserve">Though other combination of predictors give better fit of the model.They are unable to classify versicolor,virginica correctly.</w:t>
      </w:r>
    </w:p>
    <w:p>
      <w:pPr>
        <w:pStyle w:val="BodyText"/>
      </w:pPr>
      <w:r>
        <w:t xml:space="preserve">#References:</w:t>
      </w:r>
      <w:r>
        <w:t xml:space="preserve"> </w:t>
      </w:r>
      <w:r>
        <w:t xml:space="preserve">1.https://cran.r-project.org/web/packages/kknn/kknn.pdf</w:t>
      </w:r>
      <w:r>
        <w:t xml:space="preserve"> </w:t>
      </w:r>
      <w:r>
        <w:t xml:space="preserve">2.https://www.statmethods.net/graphs/boxplot.html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5" Target="https://archive.ics.uci.edu/ml/datasets/Iris" TargetMode="External" /></Relationships>
</file>

<file path=word/_rels/footnotes.xml.rels><?xml version="1.0" encoding="UTF-8"?><Relationships xmlns="http://schemas.openxmlformats.org/package/2006/relationships"><Relationship Type="http://schemas.openxmlformats.org/officeDocument/2006/relationships/hyperlink" Id="rId25" Target="https://archive.ics.uci.edu/ml/datasets/Ir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
  <cp:keywords/>
  <dcterms:created xsi:type="dcterms:W3CDTF">2022-09-08T07:06:55Z</dcterms:created>
  <dcterms:modified xsi:type="dcterms:W3CDTF">2022-09-08T07:06:55Z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2022-09-07</vt:lpwstr>
  </property>
  <property fmtid="{D5CDD505-2E9C-101B-9397-08002B2CF9AE}" pid="3" name="output">
    <vt:lpwstr/>
  </property>
</Properties>
</file>