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817E" w14:textId="2B3ECFAD" w:rsidR="00D9427C" w:rsidRPr="00DA2C6C" w:rsidRDefault="00D9427C" w:rsidP="00D9427C">
      <w:pPr>
        <w:rPr>
          <w:b/>
        </w:rPr>
      </w:pPr>
      <w:r w:rsidRPr="00DA2C6C">
        <w:rPr>
          <w:b/>
        </w:rPr>
        <w:t xml:space="preserve">Question </w:t>
      </w:r>
      <w:r w:rsidR="00793520">
        <w:rPr>
          <w:b/>
        </w:rPr>
        <w:t>19.</w:t>
      </w:r>
      <w:r w:rsidRPr="00DA2C6C">
        <w:rPr>
          <w:b/>
        </w:rPr>
        <w:t>1</w:t>
      </w:r>
    </w:p>
    <w:p w14:paraId="34398488" w14:textId="77777777" w:rsidR="00D9427C" w:rsidRPr="00DA2C6C" w:rsidRDefault="00D9427C" w:rsidP="00D9427C">
      <w:pPr>
        <w:pStyle w:val="ListParagraph"/>
      </w:pPr>
    </w:p>
    <w:p w14:paraId="1D9E335E" w14:textId="77777777" w:rsidR="00D9427C" w:rsidRPr="00DA2C6C" w:rsidRDefault="00D9427C" w:rsidP="00D9427C">
      <w:r w:rsidRPr="00DA2C6C">
        <w:t>Describe analytics models and data that could be used to make good recommendations to the retailer.  How much shelf space should the company have, to maximize their sales or their profit?</w:t>
      </w:r>
    </w:p>
    <w:p w14:paraId="59256E72" w14:textId="77777777" w:rsidR="00D9427C" w:rsidRPr="00DA2C6C" w:rsidRDefault="00D9427C" w:rsidP="00D9427C"/>
    <w:p w14:paraId="0C0AE854" w14:textId="77777777" w:rsidR="00D9427C" w:rsidRPr="00DA2C6C" w:rsidRDefault="00D9427C" w:rsidP="00D9427C">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14:paraId="197F9AFC" w14:textId="77777777" w:rsidR="00D9427C" w:rsidRPr="00DA2C6C" w:rsidRDefault="00D9427C" w:rsidP="00D9427C">
      <w:pPr>
        <w:pStyle w:val="ListParagraph"/>
      </w:pPr>
    </w:p>
    <w:p w14:paraId="4F697F6D" w14:textId="77777777" w:rsidR="00D9427C" w:rsidRPr="00DA2C6C" w:rsidRDefault="00D9427C" w:rsidP="00D9427C">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1D4A562F" w14:textId="77777777" w:rsidR="00D9427C" w:rsidRPr="00DA2C6C" w:rsidRDefault="00D9427C" w:rsidP="00D9427C">
      <w:pPr>
        <w:pStyle w:val="Heading1"/>
        <w:numPr>
          <w:ilvl w:val="0"/>
          <w:numId w:val="0"/>
        </w:numPr>
        <w:ind w:left="360" w:hanging="360"/>
        <w:rPr>
          <w:rFonts w:asciiTheme="minorHAnsi" w:hAnsiTheme="minorHAnsi"/>
        </w:rPr>
      </w:pPr>
    </w:p>
    <w:p w14:paraId="47D91DE5" w14:textId="77777777" w:rsidR="00D9427C" w:rsidRPr="00DA2C6C" w:rsidRDefault="00D9427C" w:rsidP="00D9427C">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6F5CA558" w14:textId="77777777" w:rsidR="00D9427C" w:rsidRPr="00DA2C6C" w:rsidRDefault="00D9427C" w:rsidP="00D9427C"/>
    <w:p w14:paraId="504001ED" w14:textId="77777777" w:rsidR="00D9427C" w:rsidRPr="00DA2C6C" w:rsidRDefault="00D9427C" w:rsidP="00D9427C">
      <w:r w:rsidRPr="00DA2C6C">
        <w:t>Think about the problem and your approach.  Then talk about it with other learners, and share and combine your ideas.  And then, put your approaches up on the discussion forum, and give feedback and suggestions to each other.</w:t>
      </w:r>
    </w:p>
    <w:p w14:paraId="4296BCBC" w14:textId="77777777" w:rsidR="00D9427C" w:rsidRPr="00DA2C6C" w:rsidRDefault="00D9427C" w:rsidP="00D9427C">
      <w:pPr>
        <w:pStyle w:val="Heading1"/>
        <w:numPr>
          <w:ilvl w:val="0"/>
          <w:numId w:val="0"/>
        </w:numPr>
        <w:ind w:left="360" w:hanging="360"/>
        <w:rPr>
          <w:rFonts w:asciiTheme="minorHAnsi" w:hAnsiTheme="minorHAnsi"/>
        </w:rPr>
      </w:pPr>
    </w:p>
    <w:p w14:paraId="2BD357C2" w14:textId="77777777" w:rsidR="00D9427C" w:rsidRPr="00DA2C6C" w:rsidRDefault="00D9427C" w:rsidP="00D9427C">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65DA70AF" w14:textId="77777777" w:rsidR="00D9427C" w:rsidRPr="00DA2C6C" w:rsidRDefault="00D9427C" w:rsidP="00D9427C"/>
    <w:p w14:paraId="0821E728" w14:textId="77777777" w:rsidR="00D9427C" w:rsidRPr="00DA2C6C" w:rsidRDefault="00D9427C" w:rsidP="00D9427C">
      <w:r w:rsidRPr="00DA2C6C">
        <w:t>One of the key issues in this case will be data – in this case, thinking about the data might be harder than thinking about the models.</w:t>
      </w:r>
    </w:p>
    <w:p w14:paraId="7F7AE9EB" w14:textId="72331103" w:rsidR="00630D96" w:rsidRDefault="00630D96" w:rsidP="00D9427C"/>
    <w:p w14:paraId="2D23E7DF" w14:textId="69A83301" w:rsidR="00CF7B58" w:rsidRDefault="00CF7B58" w:rsidP="00CF7B58">
      <w:pPr>
        <w:pStyle w:val="Heading1"/>
        <w:numPr>
          <w:ilvl w:val="0"/>
          <w:numId w:val="0"/>
        </w:numPr>
        <w:ind w:left="360" w:hanging="360"/>
      </w:pPr>
    </w:p>
    <w:p w14:paraId="74B9ADB6" w14:textId="09E8229E" w:rsidR="00CF7B58" w:rsidRDefault="00CF7B58" w:rsidP="00CF7B58"/>
    <w:p w14:paraId="2984B69B" w14:textId="77777777" w:rsidR="00547C55" w:rsidRPr="00547C55" w:rsidRDefault="00547C55" w:rsidP="00547C55">
      <w:pPr>
        <w:pStyle w:val="Heading1"/>
        <w:numPr>
          <w:ilvl w:val="0"/>
          <w:numId w:val="0"/>
        </w:numPr>
        <w:ind w:left="360" w:hanging="360"/>
      </w:pPr>
    </w:p>
    <w:p w14:paraId="417DB481" w14:textId="41C5FCD3" w:rsidR="00CF7B58" w:rsidRDefault="00CF7B58" w:rsidP="00CF7B58">
      <w:pPr>
        <w:pStyle w:val="Heading1"/>
        <w:numPr>
          <w:ilvl w:val="0"/>
          <w:numId w:val="0"/>
        </w:numPr>
        <w:ind w:left="360" w:hanging="360"/>
      </w:pPr>
      <w:r>
        <w:t>Solution:</w:t>
      </w:r>
    </w:p>
    <w:p w14:paraId="08C2B4C0" w14:textId="77777777" w:rsidR="00A8466D" w:rsidRDefault="00A8466D" w:rsidP="00CF7B58"/>
    <w:p w14:paraId="63810CF5" w14:textId="3864A961" w:rsidR="00CF7B58" w:rsidRDefault="00BF6FC3" w:rsidP="00CF7B58">
      <w:r>
        <w:t>There are different ways to approach this problem from hypothesis testing to Louvain approach.</w:t>
      </w:r>
    </w:p>
    <w:p w14:paraId="45C18A17" w14:textId="35DB6406" w:rsidR="00BF6FC3" w:rsidRDefault="00BF6FC3" w:rsidP="00BF6FC3">
      <w:pPr>
        <w:pStyle w:val="Heading1"/>
        <w:numPr>
          <w:ilvl w:val="0"/>
          <w:numId w:val="0"/>
        </w:numPr>
        <w:rPr>
          <w:b w:val="0"/>
          <w:bCs/>
        </w:rPr>
      </w:pPr>
      <w:r>
        <w:rPr>
          <w:b w:val="0"/>
          <w:bCs/>
        </w:rPr>
        <w:t xml:space="preserve">However, below is my approach where I assume that client knows what they </w:t>
      </w:r>
      <w:r w:rsidR="00A8466D">
        <w:rPr>
          <w:b w:val="0"/>
          <w:bCs/>
        </w:rPr>
        <w:t>want,</w:t>
      </w:r>
      <w:r>
        <w:rPr>
          <w:b w:val="0"/>
          <w:bCs/>
        </w:rPr>
        <w:t xml:space="preserve"> and I am assisting them in their problem approach.</w:t>
      </w:r>
    </w:p>
    <w:p w14:paraId="3BEC06B7" w14:textId="0B09750C" w:rsidR="00BF6FC3" w:rsidRDefault="00BF6FC3" w:rsidP="00BF6FC3"/>
    <w:p w14:paraId="257357D1" w14:textId="1BC9EFB2" w:rsidR="00A8466D" w:rsidRPr="00A8466D" w:rsidRDefault="00A8466D" w:rsidP="00A8466D">
      <w:pPr>
        <w:pStyle w:val="Heading1"/>
        <w:numPr>
          <w:ilvl w:val="0"/>
          <w:numId w:val="0"/>
        </w:numPr>
        <w:ind w:left="360" w:hanging="360"/>
        <w:rPr>
          <w:b w:val="0"/>
          <w:bCs/>
        </w:rPr>
      </w:pPr>
      <w:r>
        <w:rPr>
          <w:b w:val="0"/>
          <w:bCs/>
        </w:rPr>
        <w:t xml:space="preserve">This approach first finds the products at are </w:t>
      </w:r>
      <w:r>
        <w:rPr>
          <w:b w:val="0"/>
          <w:bCs/>
        </w:rPr>
        <w:t>best-selling</w:t>
      </w:r>
      <w:r>
        <w:rPr>
          <w:b w:val="0"/>
          <w:bCs/>
        </w:rPr>
        <w:t xml:space="preserve"> and in what location of the store, and then finds the most efficient way of grouping them</w:t>
      </w:r>
      <w:r>
        <w:rPr>
          <w:b w:val="0"/>
          <w:bCs/>
        </w:rPr>
        <w:t xml:space="preserve"> and placing on the shelf</w:t>
      </w:r>
    </w:p>
    <w:p w14:paraId="4B900EE0" w14:textId="77777777" w:rsidR="00A8466D" w:rsidRPr="00A8466D" w:rsidRDefault="00A8466D" w:rsidP="00A8466D">
      <w:pPr>
        <w:pStyle w:val="Heading1"/>
        <w:numPr>
          <w:ilvl w:val="0"/>
          <w:numId w:val="0"/>
        </w:numPr>
        <w:ind w:left="360" w:hanging="360"/>
      </w:pPr>
    </w:p>
    <w:p w14:paraId="23B99273" w14:textId="35FA9FCA" w:rsidR="00A37154" w:rsidRDefault="00A37154" w:rsidP="00A37154">
      <w:pPr>
        <w:pStyle w:val="Heading1"/>
        <w:numPr>
          <w:ilvl w:val="0"/>
          <w:numId w:val="0"/>
        </w:numPr>
        <w:ind w:left="360" w:hanging="360"/>
        <w:rPr>
          <w:b w:val="0"/>
          <w:bCs/>
        </w:rPr>
      </w:pPr>
      <w:r w:rsidRPr="00A8466D">
        <w:t>Given</w:t>
      </w:r>
      <w:r>
        <w:rPr>
          <w:b w:val="0"/>
          <w:bCs/>
        </w:rPr>
        <w:t>- Product data, sales data</w:t>
      </w:r>
      <w:r w:rsidR="00BF6FC3">
        <w:rPr>
          <w:b w:val="0"/>
          <w:bCs/>
        </w:rPr>
        <w:t>, store planogram</w:t>
      </w:r>
    </w:p>
    <w:p w14:paraId="5B4CBD85" w14:textId="2A0F8D1B" w:rsidR="00A37154" w:rsidRDefault="00A37154" w:rsidP="00A37154"/>
    <w:p w14:paraId="31A50CF7" w14:textId="36084062" w:rsidR="00A37154" w:rsidRDefault="00A37154" w:rsidP="00A37154">
      <w:pPr>
        <w:pStyle w:val="Heading1"/>
        <w:numPr>
          <w:ilvl w:val="0"/>
          <w:numId w:val="0"/>
        </w:numPr>
        <w:ind w:left="360" w:hanging="360"/>
        <w:rPr>
          <w:b w:val="0"/>
          <w:bCs/>
        </w:rPr>
      </w:pPr>
      <w:r w:rsidRPr="00A8466D">
        <w:t>Use</w:t>
      </w:r>
      <w:r>
        <w:rPr>
          <w:b w:val="0"/>
          <w:bCs/>
        </w:rPr>
        <w:t xml:space="preserve">-  K-means and confusion matrix </w:t>
      </w:r>
    </w:p>
    <w:p w14:paraId="72DE3C77" w14:textId="52C29572" w:rsidR="00A37154" w:rsidRDefault="00A37154" w:rsidP="00A37154"/>
    <w:p w14:paraId="0DEC05C4" w14:textId="06D8A396" w:rsidR="00A37154" w:rsidRDefault="00A37154" w:rsidP="00A37154">
      <w:pPr>
        <w:pStyle w:val="Heading1"/>
        <w:numPr>
          <w:ilvl w:val="0"/>
          <w:numId w:val="0"/>
        </w:numPr>
        <w:ind w:left="360" w:hanging="360"/>
        <w:rPr>
          <w:b w:val="0"/>
          <w:bCs/>
        </w:rPr>
      </w:pPr>
      <w:r w:rsidRPr="00A8466D">
        <w:t>Result</w:t>
      </w:r>
      <w:r>
        <w:rPr>
          <w:b w:val="0"/>
          <w:bCs/>
        </w:rPr>
        <w:t>- to identify products that make up the sales bucket</w:t>
      </w:r>
      <w:r w:rsidR="00A8466D">
        <w:rPr>
          <w:b w:val="0"/>
          <w:bCs/>
        </w:rPr>
        <w:t xml:space="preserve"> based on individual sales</w:t>
      </w:r>
    </w:p>
    <w:p w14:paraId="36638607" w14:textId="2319943C" w:rsidR="00A37154" w:rsidRDefault="00A37154" w:rsidP="00A37154"/>
    <w:p w14:paraId="323A8409" w14:textId="77777777" w:rsidR="00547C55" w:rsidRDefault="00547C55" w:rsidP="00A37154">
      <w:pPr>
        <w:pStyle w:val="Heading1"/>
        <w:numPr>
          <w:ilvl w:val="0"/>
          <w:numId w:val="0"/>
        </w:numPr>
        <w:ind w:left="360" w:hanging="360"/>
        <w:rPr>
          <w:b w:val="0"/>
          <w:bCs/>
        </w:rPr>
      </w:pPr>
    </w:p>
    <w:p w14:paraId="78FC6F73" w14:textId="7E7038A8" w:rsidR="00A37154" w:rsidRDefault="00A37154" w:rsidP="00A37154">
      <w:pPr>
        <w:pStyle w:val="Heading1"/>
        <w:numPr>
          <w:ilvl w:val="0"/>
          <w:numId w:val="0"/>
        </w:numPr>
        <w:ind w:left="360" w:hanging="360"/>
        <w:rPr>
          <w:b w:val="0"/>
          <w:bCs/>
        </w:rPr>
      </w:pPr>
      <w:r>
        <w:rPr>
          <w:b w:val="0"/>
          <w:bCs/>
        </w:rPr>
        <w:t xml:space="preserve">From the result of the above, </w:t>
      </w:r>
    </w:p>
    <w:p w14:paraId="70868812" w14:textId="68945DFC" w:rsidR="00A37154" w:rsidRDefault="00A37154" w:rsidP="00A37154">
      <w:pPr>
        <w:pStyle w:val="Heading1"/>
        <w:numPr>
          <w:ilvl w:val="0"/>
          <w:numId w:val="0"/>
        </w:numPr>
        <w:ind w:left="360" w:hanging="360"/>
        <w:rPr>
          <w:b w:val="0"/>
          <w:bCs/>
        </w:rPr>
      </w:pPr>
      <w:r w:rsidRPr="00A8466D">
        <w:t>Use</w:t>
      </w:r>
      <w:r>
        <w:rPr>
          <w:b w:val="0"/>
          <w:bCs/>
        </w:rPr>
        <w:t>- create a regression model to find items and product combinations that sell the most</w:t>
      </w:r>
    </w:p>
    <w:p w14:paraId="64DC649A" w14:textId="77777777" w:rsidR="00A37154" w:rsidRDefault="00A37154" w:rsidP="00A37154">
      <w:pPr>
        <w:pStyle w:val="Heading1"/>
        <w:numPr>
          <w:ilvl w:val="0"/>
          <w:numId w:val="0"/>
        </w:numPr>
        <w:ind w:left="360" w:hanging="360"/>
        <w:rPr>
          <w:b w:val="0"/>
          <w:bCs/>
        </w:rPr>
      </w:pPr>
    </w:p>
    <w:p w14:paraId="5FFE366F" w14:textId="0E444FED" w:rsidR="00A8466D" w:rsidRDefault="00A37154" w:rsidP="00A8466D">
      <w:pPr>
        <w:pStyle w:val="Heading1"/>
        <w:numPr>
          <w:ilvl w:val="0"/>
          <w:numId w:val="0"/>
        </w:numPr>
        <w:ind w:left="360" w:hanging="360"/>
      </w:pPr>
      <w:r w:rsidRPr="00A8466D">
        <w:t>Result</w:t>
      </w:r>
      <w:r>
        <w:rPr>
          <w:b w:val="0"/>
          <w:bCs/>
        </w:rPr>
        <w:t>- to tell the retailer that among their inventory, these are the products that sell the most and the customers are interested in these regardless of costs, promotions, seasonality, etc.</w:t>
      </w:r>
      <w:r w:rsidR="00BF6FC3">
        <w:rPr>
          <w:b w:val="0"/>
          <w:bCs/>
        </w:rPr>
        <w:t>; along with the store areas where they sell the most</w:t>
      </w:r>
    </w:p>
    <w:p w14:paraId="7A7D33BA" w14:textId="77777777" w:rsidR="00A8466D" w:rsidRPr="00A8466D" w:rsidRDefault="00A8466D" w:rsidP="00A8466D">
      <w:pPr>
        <w:pStyle w:val="Heading1"/>
        <w:numPr>
          <w:ilvl w:val="0"/>
          <w:numId w:val="0"/>
        </w:numPr>
      </w:pPr>
    </w:p>
    <w:p w14:paraId="6592B33A" w14:textId="33DDEFAE" w:rsidR="00BF6FC3" w:rsidRDefault="00BF6FC3" w:rsidP="00BF6FC3">
      <w:pPr>
        <w:pStyle w:val="Heading1"/>
        <w:numPr>
          <w:ilvl w:val="0"/>
          <w:numId w:val="0"/>
        </w:numPr>
        <w:ind w:left="360" w:hanging="360"/>
        <w:rPr>
          <w:b w:val="0"/>
          <w:bCs/>
        </w:rPr>
      </w:pPr>
      <w:r>
        <w:rPr>
          <w:b w:val="0"/>
          <w:bCs/>
        </w:rPr>
        <w:t>After we have identified the products, next is the optimal strategy to select the products</w:t>
      </w:r>
    </w:p>
    <w:p w14:paraId="0C6FB0CA" w14:textId="77777777" w:rsidR="00A8466D" w:rsidRPr="00A8466D" w:rsidRDefault="00A8466D" w:rsidP="00A8466D"/>
    <w:p w14:paraId="3D3C25F8" w14:textId="1F2671A9" w:rsidR="00BF6FC3" w:rsidRDefault="00BF6FC3" w:rsidP="00BF6FC3">
      <w:pPr>
        <w:pStyle w:val="Heading1"/>
        <w:numPr>
          <w:ilvl w:val="0"/>
          <w:numId w:val="0"/>
        </w:numPr>
        <w:rPr>
          <w:b w:val="0"/>
          <w:bCs/>
        </w:rPr>
      </w:pPr>
      <w:r w:rsidRPr="00A8466D">
        <w:t>Given</w:t>
      </w:r>
      <w:r>
        <w:rPr>
          <w:b w:val="0"/>
          <w:bCs/>
        </w:rPr>
        <w:t>- Product sales, product placement, product mix, store sales, constraints (min and max # of products, etc.)</w:t>
      </w:r>
    </w:p>
    <w:p w14:paraId="20E32A5A" w14:textId="77777777" w:rsidR="00A8466D" w:rsidRPr="00A8466D" w:rsidRDefault="00A8466D" w:rsidP="00A8466D"/>
    <w:p w14:paraId="751CC0BB" w14:textId="145DD3CA" w:rsidR="00BF6FC3" w:rsidRDefault="00BF6FC3" w:rsidP="00BF6FC3">
      <w:r w:rsidRPr="00A8466D">
        <w:rPr>
          <w:b/>
          <w:bCs/>
        </w:rPr>
        <w:t>Use</w:t>
      </w:r>
      <w:r>
        <w:t>- logistic regression</w:t>
      </w:r>
    </w:p>
    <w:p w14:paraId="6E92A374" w14:textId="77777777" w:rsidR="00A8466D" w:rsidRPr="00A8466D" w:rsidRDefault="00A8466D" w:rsidP="00A8466D">
      <w:pPr>
        <w:pStyle w:val="Heading1"/>
        <w:numPr>
          <w:ilvl w:val="0"/>
          <w:numId w:val="0"/>
        </w:numPr>
        <w:ind w:left="360" w:hanging="360"/>
      </w:pPr>
    </w:p>
    <w:p w14:paraId="59DA2EEF" w14:textId="666B73A7" w:rsidR="00BF6FC3" w:rsidRDefault="00BF6FC3" w:rsidP="00BF6FC3">
      <w:pPr>
        <w:pStyle w:val="Heading1"/>
        <w:numPr>
          <w:ilvl w:val="0"/>
          <w:numId w:val="0"/>
        </w:numPr>
        <w:ind w:left="360" w:hanging="360"/>
        <w:rPr>
          <w:b w:val="0"/>
          <w:bCs/>
        </w:rPr>
      </w:pPr>
      <w:r w:rsidRPr="00A8466D">
        <w:t>Result</w:t>
      </w:r>
      <w:r>
        <w:rPr>
          <w:b w:val="0"/>
          <w:bCs/>
        </w:rPr>
        <w:t>- to optimize the products placed on shelf for maximizing profit</w:t>
      </w:r>
    </w:p>
    <w:p w14:paraId="4340C9C0" w14:textId="6DBAF0DD" w:rsidR="00BF6FC3" w:rsidRDefault="00BF6FC3" w:rsidP="00BF6FC3"/>
    <w:p w14:paraId="0F1A0BD2" w14:textId="77777777" w:rsidR="00A8466D" w:rsidRPr="00A8466D" w:rsidRDefault="00A8466D" w:rsidP="00A8466D"/>
    <w:p w14:paraId="36AFE12A" w14:textId="77777777" w:rsidR="00A8466D" w:rsidRDefault="00A8466D" w:rsidP="00BF6FC3">
      <w:pPr>
        <w:pStyle w:val="Heading1"/>
        <w:numPr>
          <w:ilvl w:val="0"/>
          <w:numId w:val="0"/>
        </w:numPr>
        <w:ind w:left="360" w:hanging="360"/>
      </w:pPr>
    </w:p>
    <w:p w14:paraId="2C7512FC" w14:textId="69501761" w:rsidR="00547C55" w:rsidRPr="00547C55" w:rsidRDefault="00BF6FC3" w:rsidP="00547C55">
      <w:pPr>
        <w:pStyle w:val="Heading1"/>
        <w:numPr>
          <w:ilvl w:val="0"/>
          <w:numId w:val="0"/>
        </w:numPr>
        <w:ind w:left="360" w:hanging="360"/>
        <w:rPr>
          <w:b w:val="0"/>
          <w:bCs/>
        </w:rPr>
      </w:pPr>
      <w:r>
        <w:t xml:space="preserve">Alternative approach – </w:t>
      </w:r>
      <w:r w:rsidR="00547C55">
        <w:t xml:space="preserve"> </w:t>
      </w:r>
      <w:r w:rsidR="00547C55">
        <w:rPr>
          <w:b w:val="0"/>
          <w:bCs/>
        </w:rPr>
        <w:t>This approach is using simulation to find the area of store with most traffic and items that sell the most (by backtracking items sold; where in the shelf were they placed). With the insights from that, the model finds the most efficient placing on the shelf along with the no pf products to be placed.</w:t>
      </w:r>
    </w:p>
    <w:p w14:paraId="088F8ACE" w14:textId="77777777" w:rsidR="00A8466D" w:rsidRPr="00A8466D" w:rsidRDefault="00A8466D" w:rsidP="00A8466D"/>
    <w:p w14:paraId="3EF413FA" w14:textId="1D9B1654" w:rsidR="00BF6FC3" w:rsidRPr="00BF6FC3" w:rsidRDefault="00BF6FC3" w:rsidP="00BF6FC3">
      <w:pPr>
        <w:pStyle w:val="Heading1"/>
        <w:numPr>
          <w:ilvl w:val="0"/>
          <w:numId w:val="0"/>
        </w:numPr>
        <w:ind w:left="360" w:hanging="360"/>
        <w:rPr>
          <w:b w:val="0"/>
          <w:bCs/>
        </w:rPr>
      </w:pPr>
      <w:r w:rsidRPr="00A8466D">
        <w:t>Given</w:t>
      </w:r>
      <w:r>
        <w:rPr>
          <w:b w:val="0"/>
          <w:bCs/>
        </w:rPr>
        <w:t>-</w:t>
      </w:r>
      <w:r w:rsidRPr="00BF6FC3">
        <w:rPr>
          <w:b w:val="0"/>
          <w:bCs/>
        </w:rPr>
        <w:t xml:space="preserve"> the product and sales data, and store layout</w:t>
      </w:r>
    </w:p>
    <w:p w14:paraId="635A6329" w14:textId="77777777" w:rsidR="00BF6FC3" w:rsidRDefault="00BF6FC3" w:rsidP="00BF6FC3"/>
    <w:p w14:paraId="1463EC5E" w14:textId="59D33480" w:rsidR="00BF6FC3" w:rsidRDefault="00BF6FC3" w:rsidP="00BF6FC3">
      <w:r w:rsidRPr="00A8466D">
        <w:rPr>
          <w:b/>
          <w:bCs/>
        </w:rPr>
        <w:t>Use</w:t>
      </w:r>
      <w:r>
        <w:t>- create an experiment design to identify where in the shelf and store the maximum sales happen for the selected products</w:t>
      </w:r>
    </w:p>
    <w:p w14:paraId="7927840B" w14:textId="77777777" w:rsidR="00BF6FC3" w:rsidRDefault="00BF6FC3" w:rsidP="00BF6FC3">
      <w:r>
        <w:t>Furthermore, we can use concave optimization technique</w:t>
      </w:r>
    </w:p>
    <w:p w14:paraId="7DA79AFF" w14:textId="77777777" w:rsidR="00BF6FC3" w:rsidRDefault="00BF6FC3" w:rsidP="00BF6FC3"/>
    <w:p w14:paraId="27113DFB" w14:textId="16920A8A" w:rsidR="00BF6FC3" w:rsidRDefault="00BF6FC3" w:rsidP="00BF6FC3">
      <w:r w:rsidRPr="00A8466D">
        <w:rPr>
          <w:b/>
          <w:bCs/>
        </w:rPr>
        <w:t>Result</w:t>
      </w:r>
      <w:r>
        <w:t>- to maximize the product sales</w:t>
      </w:r>
    </w:p>
    <w:p w14:paraId="58821303" w14:textId="12B246C0" w:rsidR="00BF6FC3" w:rsidRDefault="00BF6FC3" w:rsidP="00BF6FC3">
      <w:pPr>
        <w:pStyle w:val="Heading1"/>
        <w:numPr>
          <w:ilvl w:val="0"/>
          <w:numId w:val="0"/>
        </w:numPr>
        <w:ind w:left="360" w:hanging="360"/>
      </w:pPr>
    </w:p>
    <w:p w14:paraId="25515783" w14:textId="77777777" w:rsidR="00A8466D" w:rsidRDefault="00A8466D" w:rsidP="00BF6FC3"/>
    <w:p w14:paraId="5C50FADB" w14:textId="0A958664" w:rsidR="00BF6FC3" w:rsidRPr="00BF6FC3" w:rsidRDefault="00BF6FC3" w:rsidP="00BF6FC3">
      <w:r>
        <w:t>At the end, each approach, will utilize optimization to identify the optimum shelf space for the items to maximize the profit</w:t>
      </w:r>
    </w:p>
    <w:p w14:paraId="48FE1D77" w14:textId="77777777" w:rsidR="00BF6FC3" w:rsidRPr="00BF6FC3" w:rsidRDefault="00BF6FC3" w:rsidP="00BF6FC3"/>
    <w:sectPr w:rsidR="00BF6FC3" w:rsidRPr="00BF6FC3"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A8CE" w14:textId="77777777" w:rsidR="00A06E1B" w:rsidRDefault="00A06E1B" w:rsidP="007C2DDA">
      <w:r>
        <w:separator/>
      </w:r>
    </w:p>
  </w:endnote>
  <w:endnote w:type="continuationSeparator" w:id="0">
    <w:p w14:paraId="7146EF84" w14:textId="77777777" w:rsidR="00A06E1B" w:rsidRDefault="00A06E1B"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3D66" w14:textId="77777777" w:rsidR="00A06E1B" w:rsidRDefault="00A06E1B" w:rsidP="007C2DDA">
      <w:r>
        <w:separator/>
      </w:r>
    </w:p>
  </w:footnote>
  <w:footnote w:type="continuationSeparator" w:id="0">
    <w:p w14:paraId="4F2C5BA8" w14:textId="77777777" w:rsidR="00A06E1B" w:rsidRDefault="00A06E1B"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CC6CD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33601">
    <w:abstractNumId w:val="3"/>
  </w:num>
  <w:num w:numId="2" w16cid:durableId="548957137">
    <w:abstractNumId w:val="5"/>
  </w:num>
  <w:num w:numId="3" w16cid:durableId="591545160">
    <w:abstractNumId w:val="2"/>
  </w:num>
  <w:num w:numId="4" w16cid:durableId="794518960">
    <w:abstractNumId w:val="14"/>
  </w:num>
  <w:num w:numId="5" w16cid:durableId="1357659169">
    <w:abstractNumId w:val="6"/>
  </w:num>
  <w:num w:numId="6" w16cid:durableId="186064881">
    <w:abstractNumId w:val="4"/>
  </w:num>
  <w:num w:numId="7" w16cid:durableId="1746416849">
    <w:abstractNumId w:val="12"/>
  </w:num>
  <w:num w:numId="8" w16cid:durableId="1444836456">
    <w:abstractNumId w:val="0"/>
  </w:num>
  <w:num w:numId="9" w16cid:durableId="1649165277">
    <w:abstractNumId w:val="15"/>
  </w:num>
  <w:num w:numId="10" w16cid:durableId="135609766">
    <w:abstractNumId w:val="13"/>
  </w:num>
  <w:num w:numId="11" w16cid:durableId="1670061087">
    <w:abstractNumId w:val="9"/>
  </w:num>
  <w:num w:numId="12" w16cid:durableId="823743863">
    <w:abstractNumId w:val="7"/>
  </w:num>
  <w:num w:numId="13" w16cid:durableId="1528713471">
    <w:abstractNumId w:val="10"/>
  </w:num>
  <w:num w:numId="14" w16cid:durableId="35813515">
    <w:abstractNumId w:val="8"/>
  </w:num>
  <w:num w:numId="15" w16cid:durableId="88356521">
    <w:abstractNumId w:val="1"/>
  </w:num>
  <w:num w:numId="16" w16cid:durableId="7618018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36817"/>
    <w:rsid w:val="00142415"/>
    <w:rsid w:val="001459D6"/>
    <w:rsid w:val="0017359C"/>
    <w:rsid w:val="001B5112"/>
    <w:rsid w:val="001D303C"/>
    <w:rsid w:val="002D4A9C"/>
    <w:rsid w:val="00374703"/>
    <w:rsid w:val="00421F4C"/>
    <w:rsid w:val="00530DB4"/>
    <w:rsid w:val="00547C55"/>
    <w:rsid w:val="005C1BE0"/>
    <w:rsid w:val="00612D97"/>
    <w:rsid w:val="00630D96"/>
    <w:rsid w:val="006819BD"/>
    <w:rsid w:val="006E4506"/>
    <w:rsid w:val="006E4A3A"/>
    <w:rsid w:val="00793520"/>
    <w:rsid w:val="007C2DDA"/>
    <w:rsid w:val="007E1640"/>
    <w:rsid w:val="00A06E1B"/>
    <w:rsid w:val="00A37154"/>
    <w:rsid w:val="00A50B1F"/>
    <w:rsid w:val="00A8466D"/>
    <w:rsid w:val="00A96B88"/>
    <w:rsid w:val="00AE4781"/>
    <w:rsid w:val="00B65983"/>
    <w:rsid w:val="00BF6FC3"/>
    <w:rsid w:val="00C2727E"/>
    <w:rsid w:val="00C30ADC"/>
    <w:rsid w:val="00C45616"/>
    <w:rsid w:val="00C93A82"/>
    <w:rsid w:val="00CF7B58"/>
    <w:rsid w:val="00D04308"/>
    <w:rsid w:val="00D31C83"/>
    <w:rsid w:val="00D71DFC"/>
    <w:rsid w:val="00D9427C"/>
    <w:rsid w:val="00DD3C7F"/>
    <w:rsid w:val="00DE7F66"/>
    <w:rsid w:val="00DF72C7"/>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CF8F11FD-55FD-491C-AD24-0526381E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cp:lastPrinted>2017-05-09T13:19:00Z</cp:lastPrinted>
  <dcterms:created xsi:type="dcterms:W3CDTF">2022-11-20T17:34:00Z</dcterms:created>
  <dcterms:modified xsi:type="dcterms:W3CDTF">2022-11-22T15:23:00Z</dcterms:modified>
</cp:coreProperties>
</file>