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893C4" w14:textId="423A1320" w:rsidR="00581B27" w:rsidRPr="0057299E" w:rsidRDefault="00581B27" w:rsidP="00581B27">
      <w:pPr>
        <w:pStyle w:val="documentaddress"/>
        <w:spacing w:line="240" w:lineRule="auto"/>
        <w:ind w:right="600"/>
        <w:jc w:val="center"/>
        <w:rPr>
          <w:rStyle w:val="documentcntcSecparagraph"/>
          <w:rFonts w:asciiTheme="minorHAnsi" w:hAnsiTheme="minorHAnsi"/>
          <w:color w:val="000000" w:themeColor="text1"/>
          <w:sz w:val="22"/>
          <w:szCs w:val="22"/>
        </w:rPr>
      </w:pPr>
      <w:r w:rsidRPr="0057299E">
        <w:rPr>
          <w:rStyle w:val="span"/>
          <w:rFonts w:asciiTheme="minorHAnsi" w:hAnsiTheme="minorHAnsi"/>
          <w:b/>
          <w:bCs/>
          <w:color w:val="000000" w:themeColor="text1"/>
          <w:sz w:val="22"/>
          <w:szCs w:val="22"/>
        </w:rPr>
        <w:t>Naga Sai</w:t>
      </w:r>
      <w:r w:rsidRPr="0057299E">
        <w:rPr>
          <w:rFonts w:asciiTheme="minorHAnsi" w:hAnsiTheme="minorHAnsi"/>
          <w:b/>
          <w:bCs/>
          <w:color w:val="000000" w:themeColor="text1"/>
          <w:sz w:val="22"/>
          <w:szCs w:val="22"/>
        </w:rPr>
        <w:t xml:space="preserve"> </w:t>
      </w:r>
      <w:r w:rsidRPr="0057299E">
        <w:rPr>
          <w:rStyle w:val="span"/>
          <w:rFonts w:asciiTheme="minorHAnsi" w:hAnsiTheme="minorHAnsi"/>
          <w:b/>
          <w:bCs/>
          <w:color w:val="000000" w:themeColor="text1"/>
          <w:sz w:val="22"/>
          <w:szCs w:val="22"/>
        </w:rPr>
        <w:t>M</w:t>
      </w:r>
      <w:r w:rsidRPr="0057299E">
        <w:rPr>
          <w:rStyle w:val="span"/>
          <w:rFonts w:asciiTheme="minorHAnsi" w:hAnsiTheme="minorHAnsi"/>
          <w:b/>
          <w:bCs/>
          <w:color w:val="000000" w:themeColor="text1"/>
          <w:sz w:val="22"/>
          <w:szCs w:val="22"/>
        </w:rPr>
        <w:br/>
      </w:r>
      <w:r w:rsidRPr="0057299E">
        <w:rPr>
          <w:rStyle w:val="documentaddressspan"/>
          <w:rFonts w:asciiTheme="minorHAnsi" w:eastAsia="Open Sans" w:hAnsiTheme="minorHAnsi"/>
          <w:b/>
          <w:bCs/>
          <w:color w:val="000000" w:themeColor="text1"/>
          <w:sz w:val="22"/>
          <w:szCs w:val="22"/>
        </w:rPr>
        <w:t>(240)457</w:t>
      </w:r>
      <w:r w:rsidRPr="0057299E">
        <w:rPr>
          <w:rStyle w:val="documentaddressspan"/>
          <w:rFonts w:asciiTheme="minorHAnsi" w:eastAsia="Open Sans" w:hAnsiTheme="minorHAnsi"/>
          <w:b/>
          <w:bCs/>
          <w:color w:val="000000" w:themeColor="text1"/>
          <w:sz w:val="22"/>
          <w:szCs w:val="22"/>
        </w:rPr>
        <w:noBreakHyphen/>
        <w:t>6440    </w:t>
      </w:r>
      <w:r w:rsidRPr="0057299E">
        <w:rPr>
          <w:rStyle w:val="span"/>
          <w:rFonts w:asciiTheme="minorHAnsi" w:hAnsiTheme="minorHAnsi"/>
          <w:b/>
          <w:bCs/>
          <w:color w:val="000000" w:themeColor="text1"/>
          <w:sz w:val="22"/>
          <w:szCs w:val="22"/>
        </w:rPr>
        <w:br/>
      </w:r>
      <w:r w:rsidRPr="0057299E">
        <w:rPr>
          <w:rStyle w:val="documentaddressspan"/>
          <w:rFonts w:asciiTheme="minorHAnsi" w:eastAsia="Open Sans" w:hAnsiTheme="minorHAnsi"/>
          <w:b/>
          <w:bCs/>
          <w:color w:val="000000" w:themeColor="text1"/>
          <w:sz w:val="22"/>
          <w:szCs w:val="22"/>
        </w:rPr>
        <w:t xml:space="preserve">           maturinagasai95@gmail.com</w:t>
      </w:r>
    </w:p>
    <w:p w14:paraId="6B39BE9C" w14:textId="77777777" w:rsidR="00581B27" w:rsidRPr="0057299E" w:rsidRDefault="00581B27" w:rsidP="00581B27">
      <w:pPr>
        <w:rPr>
          <w:rFonts w:asciiTheme="minorHAnsi" w:hAnsiTheme="minorHAnsi"/>
          <w:b/>
          <w:bCs/>
          <w:color w:val="000000" w:themeColor="text1"/>
          <w:sz w:val="22"/>
          <w:szCs w:val="22"/>
          <w:u w:val="single"/>
        </w:rPr>
      </w:pPr>
      <w:r w:rsidRPr="0057299E">
        <w:rPr>
          <w:rFonts w:asciiTheme="minorHAnsi" w:hAnsiTheme="minorHAnsi"/>
          <w:b/>
          <w:bCs/>
          <w:color w:val="000000" w:themeColor="text1"/>
          <w:sz w:val="22"/>
          <w:szCs w:val="22"/>
          <w:u w:val="single"/>
        </w:rPr>
        <w:br/>
        <w:t>SUMMARY:</w:t>
      </w:r>
      <w:r w:rsidRPr="0057299E">
        <w:rPr>
          <w:rFonts w:asciiTheme="minorHAnsi" w:hAnsiTheme="minorHAnsi"/>
          <w:b/>
          <w:bCs/>
          <w:color w:val="000000" w:themeColor="text1"/>
          <w:sz w:val="22"/>
          <w:szCs w:val="22"/>
          <w:u w:val="single"/>
        </w:rPr>
        <w:br/>
      </w:r>
    </w:p>
    <w:p w14:paraId="215262FB" w14:textId="62FF2724"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Fonts w:asciiTheme="minorHAnsi" w:hAnsiTheme="minorHAnsi"/>
          <w:color w:val="000000" w:themeColor="text1"/>
          <w:sz w:val="22"/>
          <w:szCs w:val="22"/>
          <w:shd w:val="clear" w:color="auto" w:fill="F9FAFB"/>
        </w:rPr>
        <w:t xml:space="preserve">Salesforce </w:t>
      </w:r>
      <w:r w:rsidR="003C6F86">
        <w:rPr>
          <w:rFonts w:asciiTheme="minorHAnsi" w:hAnsiTheme="minorHAnsi"/>
          <w:color w:val="000000" w:themeColor="text1"/>
          <w:sz w:val="22"/>
          <w:szCs w:val="22"/>
          <w:shd w:val="clear" w:color="auto" w:fill="F9FAFB"/>
        </w:rPr>
        <w:t xml:space="preserve"> </w:t>
      </w:r>
      <w:r w:rsidRPr="0057299E">
        <w:rPr>
          <w:rFonts w:asciiTheme="minorHAnsi" w:hAnsiTheme="minorHAnsi"/>
          <w:color w:val="000000" w:themeColor="text1"/>
          <w:sz w:val="22"/>
          <w:szCs w:val="22"/>
          <w:shd w:val="clear" w:color="auto" w:fill="F9FAFB"/>
        </w:rPr>
        <w:t xml:space="preserve">developer </w:t>
      </w:r>
      <w:r w:rsidRPr="0057299E">
        <w:rPr>
          <w:rStyle w:val="parentContainersectiontablesectionbody"/>
          <w:rFonts w:asciiTheme="minorHAnsi" w:eastAsia="Open Sans" w:hAnsiTheme="minorHAnsi"/>
          <w:color w:val="000000" w:themeColor="text1"/>
          <w:sz w:val="22"/>
          <w:szCs w:val="22"/>
        </w:rPr>
        <w:t xml:space="preserve">with </w:t>
      </w:r>
      <w:r w:rsidR="00CC6745">
        <w:rPr>
          <w:rStyle w:val="parentContainersectiontablesectionbody"/>
          <w:rFonts w:asciiTheme="minorHAnsi" w:eastAsia="Open Sans" w:hAnsiTheme="minorHAnsi"/>
          <w:color w:val="000000" w:themeColor="text1"/>
          <w:sz w:val="22"/>
          <w:szCs w:val="22"/>
        </w:rPr>
        <w:t>8+</w:t>
      </w:r>
      <w:r w:rsidR="00FF4A69">
        <w:rPr>
          <w:rStyle w:val="parentContainersectiontablesectionbody"/>
          <w:rFonts w:asciiTheme="minorHAnsi" w:eastAsia="Open Sans" w:hAnsiTheme="minorHAnsi"/>
          <w:color w:val="000000" w:themeColor="text1"/>
          <w:sz w:val="22"/>
          <w:szCs w:val="22"/>
        </w:rPr>
        <w:t xml:space="preserve"> </w:t>
      </w:r>
      <w:r w:rsidRPr="0057299E">
        <w:rPr>
          <w:rStyle w:val="parentContainersectiontablesectionbody"/>
          <w:rFonts w:asciiTheme="minorHAnsi" w:eastAsia="Open Sans" w:hAnsiTheme="minorHAnsi"/>
          <w:b/>
          <w:bCs/>
          <w:color w:val="000000" w:themeColor="text1"/>
          <w:sz w:val="22"/>
          <w:szCs w:val="22"/>
        </w:rPr>
        <w:t>years</w:t>
      </w:r>
      <w:r w:rsidRPr="0057299E">
        <w:rPr>
          <w:rStyle w:val="parentContainersectiontablesectionbody"/>
          <w:rFonts w:asciiTheme="minorHAnsi" w:eastAsia="Open Sans" w:hAnsiTheme="minorHAnsi"/>
          <w:color w:val="000000" w:themeColor="text1"/>
          <w:sz w:val="22"/>
          <w:szCs w:val="22"/>
        </w:rPr>
        <w:t xml:space="preserve"> evaluating company processes, developing </w:t>
      </w:r>
      <w:r w:rsidRPr="0057299E">
        <w:rPr>
          <w:rStyle w:val="parentContainersectiontablesectionbody"/>
          <w:rFonts w:asciiTheme="minorHAnsi" w:eastAsia="Open Sans" w:hAnsiTheme="minorHAnsi"/>
          <w:b/>
          <w:bCs/>
          <w:color w:val="000000" w:themeColor="text1"/>
          <w:sz w:val="22"/>
          <w:szCs w:val="22"/>
        </w:rPr>
        <w:t>CRM workflows</w:t>
      </w:r>
      <w:r w:rsidRPr="0057299E">
        <w:rPr>
          <w:rStyle w:val="parentContainersectiontablesectionbody"/>
          <w:rFonts w:asciiTheme="minorHAnsi" w:eastAsia="Open Sans" w:hAnsiTheme="minorHAnsi"/>
          <w:color w:val="000000" w:themeColor="text1"/>
          <w:sz w:val="22"/>
          <w:szCs w:val="22"/>
        </w:rPr>
        <w:t xml:space="preserve"> and adapting applications for business needs. Skill at preparing technical documentation, supporting fellow developers and testing applications.</w:t>
      </w:r>
    </w:p>
    <w:p w14:paraId="70ABF7D8" w14:textId="77777777" w:rsidR="00581B27" w:rsidRPr="0057299E" w:rsidRDefault="00581B27" w:rsidP="00581B27">
      <w:pPr>
        <w:pStyle w:val="p"/>
        <w:numPr>
          <w:ilvl w:val="0"/>
          <w:numId w:val="3"/>
        </w:numPr>
        <w:spacing w:line="240" w:lineRule="auto"/>
        <w:ind w:right="80"/>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shd w:val="clear" w:color="auto" w:fill="F9FAFB"/>
        </w:rPr>
        <w:t>Skilled in </w:t>
      </w:r>
      <w:r w:rsidRPr="0057299E">
        <w:rPr>
          <w:rStyle w:val="Strong"/>
          <w:rFonts w:asciiTheme="minorHAnsi" w:hAnsiTheme="minorHAnsi"/>
          <w:color w:val="000000" w:themeColor="text1"/>
          <w:sz w:val="22"/>
          <w:szCs w:val="22"/>
          <w:shd w:val="clear" w:color="auto" w:fill="F9FAFB"/>
        </w:rPr>
        <w:t>Salesforce CPQ</w:t>
      </w:r>
      <w:r w:rsidRPr="0057299E">
        <w:rPr>
          <w:rFonts w:asciiTheme="minorHAnsi" w:hAnsiTheme="minorHAnsi"/>
          <w:color w:val="000000" w:themeColor="text1"/>
          <w:sz w:val="22"/>
          <w:szCs w:val="22"/>
          <w:shd w:val="clear" w:color="auto" w:fill="F9FAFB"/>
        </w:rPr>
        <w:t>, </w:t>
      </w:r>
      <w:r w:rsidRPr="0057299E">
        <w:rPr>
          <w:rStyle w:val="Strong"/>
          <w:rFonts w:asciiTheme="minorHAnsi" w:hAnsiTheme="minorHAnsi"/>
          <w:color w:val="000000" w:themeColor="text1"/>
          <w:sz w:val="22"/>
          <w:szCs w:val="22"/>
          <w:shd w:val="clear" w:color="auto" w:fill="F9FAFB"/>
        </w:rPr>
        <w:t>Sales Cloud</w:t>
      </w:r>
      <w:r w:rsidRPr="0057299E">
        <w:rPr>
          <w:rFonts w:asciiTheme="minorHAnsi" w:hAnsiTheme="minorHAnsi"/>
          <w:color w:val="000000" w:themeColor="text1"/>
          <w:sz w:val="22"/>
          <w:szCs w:val="22"/>
          <w:shd w:val="clear" w:color="auto" w:fill="F9FAFB"/>
        </w:rPr>
        <w:t>, </w:t>
      </w:r>
      <w:r w:rsidRPr="0057299E">
        <w:rPr>
          <w:rStyle w:val="Strong"/>
          <w:rFonts w:asciiTheme="minorHAnsi" w:hAnsiTheme="minorHAnsi"/>
          <w:color w:val="000000" w:themeColor="text1"/>
          <w:sz w:val="22"/>
          <w:szCs w:val="22"/>
          <w:shd w:val="clear" w:color="auto" w:fill="F9FAFB"/>
        </w:rPr>
        <w:t>Service Cloud</w:t>
      </w:r>
      <w:r w:rsidRPr="0057299E">
        <w:rPr>
          <w:rFonts w:asciiTheme="minorHAnsi" w:hAnsiTheme="minorHAnsi"/>
          <w:color w:val="000000" w:themeColor="text1"/>
          <w:sz w:val="22"/>
          <w:szCs w:val="22"/>
          <w:shd w:val="clear" w:color="auto" w:fill="F9FAFB"/>
        </w:rPr>
        <w:t>, and </w:t>
      </w:r>
      <w:r w:rsidRPr="0057299E">
        <w:rPr>
          <w:rStyle w:val="Strong"/>
          <w:rFonts w:asciiTheme="minorHAnsi" w:hAnsiTheme="minorHAnsi"/>
          <w:color w:val="000000" w:themeColor="text1"/>
          <w:sz w:val="22"/>
          <w:szCs w:val="22"/>
          <w:shd w:val="clear" w:color="auto" w:fill="F9FAFB"/>
        </w:rPr>
        <w:t>Tableau</w:t>
      </w:r>
      <w:r w:rsidRPr="0057299E">
        <w:rPr>
          <w:rFonts w:asciiTheme="minorHAnsi" w:hAnsiTheme="minorHAnsi"/>
          <w:color w:val="000000" w:themeColor="text1"/>
          <w:sz w:val="22"/>
          <w:szCs w:val="22"/>
          <w:shd w:val="clear" w:color="auto" w:fill="F9FAFB"/>
        </w:rPr>
        <w:t>, I excel in configuring and administering Salesforce environments, integrating third-party APIs, and leading IT projects</w:t>
      </w:r>
    </w:p>
    <w:p w14:paraId="1050104F" w14:textId="4869FA5F" w:rsidR="00581B27"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 xml:space="preserve">Strong knowledge and experience in </w:t>
      </w:r>
      <w:r w:rsidRPr="0057299E">
        <w:rPr>
          <w:rStyle w:val="parentContainersectiontablesectionbody"/>
          <w:rFonts w:asciiTheme="minorHAnsi" w:eastAsia="Open Sans" w:hAnsiTheme="minorHAnsi"/>
          <w:b/>
          <w:bCs/>
          <w:color w:val="000000" w:themeColor="text1"/>
          <w:sz w:val="22"/>
          <w:szCs w:val="22"/>
        </w:rPr>
        <w:t xml:space="preserve">Apex </w:t>
      </w:r>
      <w:r w:rsidRPr="0057299E">
        <w:rPr>
          <w:rStyle w:val="parentContainersectiontablesectionbody"/>
          <w:rFonts w:asciiTheme="minorHAnsi" w:eastAsia="Open Sans" w:hAnsiTheme="minorHAnsi"/>
          <w:color w:val="000000" w:themeColor="text1"/>
          <w:sz w:val="22"/>
          <w:szCs w:val="22"/>
        </w:rPr>
        <w:t>Development such as Triggers, Apex Classes, Batch Apex and Visualforce pages.</w:t>
      </w:r>
    </w:p>
    <w:p w14:paraId="24B6E08F" w14:textId="56738045" w:rsidR="00C8452F" w:rsidRPr="0057299E" w:rsidRDefault="00C8452F"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C8452F">
        <w:rPr>
          <w:rStyle w:val="parentContainersectiontablesectionbody"/>
          <w:rFonts w:asciiTheme="minorHAnsi" w:eastAsia="Open Sans" w:hAnsiTheme="minorHAnsi"/>
          <w:color w:val="000000" w:themeColor="text1"/>
          <w:sz w:val="22"/>
          <w:szCs w:val="22"/>
        </w:rPr>
        <w:t xml:space="preserve">Proficient in Salesforce development with </w:t>
      </w:r>
      <w:proofErr w:type="spellStart"/>
      <w:r w:rsidRPr="00C8452F">
        <w:rPr>
          <w:rStyle w:val="parentContainersectiontablesectionbody"/>
          <w:rFonts w:asciiTheme="minorHAnsi" w:eastAsia="Open Sans" w:hAnsiTheme="minorHAnsi"/>
          <w:color w:val="000000" w:themeColor="text1"/>
          <w:sz w:val="22"/>
          <w:szCs w:val="22"/>
        </w:rPr>
        <w:t>Litify</w:t>
      </w:r>
      <w:proofErr w:type="spellEnd"/>
      <w:r w:rsidRPr="00C8452F">
        <w:rPr>
          <w:rStyle w:val="parentContainersectiontablesectionbody"/>
          <w:rFonts w:asciiTheme="minorHAnsi" w:eastAsia="Open Sans" w:hAnsiTheme="minorHAnsi"/>
          <w:color w:val="000000" w:themeColor="text1"/>
          <w:sz w:val="22"/>
          <w:szCs w:val="22"/>
        </w:rPr>
        <w:t>, a legal industry-specific platform</w:t>
      </w:r>
    </w:p>
    <w:p w14:paraId="6A8E5D78"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 xml:space="preserve"> Experience in building complex lighting pages using aura and </w:t>
      </w:r>
      <w:proofErr w:type="spellStart"/>
      <w:r w:rsidRPr="0057299E">
        <w:rPr>
          <w:rStyle w:val="parentContainersectiontablesectionbody"/>
          <w:rFonts w:asciiTheme="minorHAnsi" w:eastAsia="Open Sans" w:hAnsiTheme="minorHAnsi"/>
          <w:b/>
          <w:bCs/>
          <w:color w:val="000000" w:themeColor="text1"/>
          <w:sz w:val="22"/>
          <w:szCs w:val="22"/>
        </w:rPr>
        <w:t>lwc</w:t>
      </w:r>
      <w:proofErr w:type="spellEnd"/>
      <w:r w:rsidRPr="0057299E">
        <w:rPr>
          <w:rStyle w:val="parentContainersectiontablesectionbody"/>
          <w:rFonts w:asciiTheme="minorHAnsi" w:eastAsia="Open Sans" w:hAnsiTheme="minorHAnsi"/>
          <w:b/>
          <w:bCs/>
          <w:color w:val="000000" w:themeColor="text1"/>
          <w:sz w:val="22"/>
          <w:szCs w:val="22"/>
        </w:rPr>
        <w:t xml:space="preserve"> framework.</w:t>
      </w:r>
    </w:p>
    <w:p w14:paraId="72A4BC54"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 xml:space="preserve"> Strong expertise &amp; experience working with </w:t>
      </w:r>
      <w:r w:rsidRPr="0057299E">
        <w:rPr>
          <w:rStyle w:val="parentContainersectiontablesectionbody"/>
          <w:rFonts w:asciiTheme="minorHAnsi" w:eastAsia="Open Sans" w:hAnsiTheme="minorHAnsi"/>
          <w:b/>
          <w:bCs/>
          <w:color w:val="000000" w:themeColor="text1"/>
          <w:sz w:val="22"/>
          <w:szCs w:val="22"/>
        </w:rPr>
        <w:t>REST, SOAP, Metadata API.</w:t>
      </w:r>
    </w:p>
    <w:p w14:paraId="34D9C665"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Extensive knowledge and experience working on Sales &amp; Service Clouds.</w:t>
      </w:r>
    </w:p>
    <w:p w14:paraId="219CEF7A"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 xml:space="preserve"> Extensively knowledge and experience on Lightning Design System (LDS) for developing dynamic Lightning components.</w:t>
      </w:r>
    </w:p>
    <w:p w14:paraId="1C9BEC8C"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Experience with Steel Brick CPQ for subscription, billing, invoicing and can take control of sales process from Quote to Cash. Generated Revenue recognition status automatically with Steel Brick CPQ.</w:t>
      </w:r>
    </w:p>
    <w:p w14:paraId="24CE6671"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 xml:space="preserve">Exposure to Apttus and Steel Brick, developed POC’s in Apttus CPQ and </w:t>
      </w:r>
      <w:proofErr w:type="spellStart"/>
      <w:r w:rsidRPr="0057299E">
        <w:rPr>
          <w:rStyle w:val="parentContainersectiontablesectionbody"/>
          <w:rFonts w:asciiTheme="minorHAnsi" w:eastAsia="Open Sans" w:hAnsiTheme="minorHAnsi"/>
          <w:color w:val="000000" w:themeColor="text1"/>
          <w:sz w:val="22"/>
          <w:szCs w:val="22"/>
        </w:rPr>
        <w:t>steelBrick</w:t>
      </w:r>
      <w:proofErr w:type="spellEnd"/>
      <w:r w:rsidRPr="0057299E">
        <w:rPr>
          <w:rStyle w:val="parentContainersectiontablesectionbody"/>
          <w:rFonts w:asciiTheme="minorHAnsi" w:eastAsia="Open Sans" w:hAnsiTheme="minorHAnsi"/>
          <w:color w:val="000000" w:themeColor="text1"/>
          <w:sz w:val="22"/>
          <w:szCs w:val="22"/>
        </w:rPr>
        <w:t xml:space="preserve"> CPQ.</w:t>
      </w:r>
    </w:p>
    <w:p w14:paraId="1D3CBDA4"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Worked on Email-To-Case, Auto Assignment Rules, Support Process, Entitlement Process, Milestones, Reports &amp; Dashboards, Knowledge articles and Chatter.</w:t>
      </w:r>
    </w:p>
    <w:p w14:paraId="3E440615"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 xml:space="preserve">Deployed salesforce components using meta-data API across various sandbox and production instances with Change Set, </w:t>
      </w:r>
      <w:r w:rsidRPr="0057299E">
        <w:rPr>
          <w:rStyle w:val="parentContainersectiontablesectionbody"/>
          <w:rFonts w:asciiTheme="minorHAnsi" w:eastAsia="Open Sans" w:hAnsiTheme="minorHAnsi"/>
          <w:b/>
          <w:bCs/>
          <w:color w:val="000000" w:themeColor="text1"/>
          <w:sz w:val="22"/>
          <w:szCs w:val="22"/>
        </w:rPr>
        <w:t>Eclipse</w:t>
      </w:r>
      <w:r w:rsidRPr="0057299E">
        <w:rPr>
          <w:rStyle w:val="parentContainersectiontablesectionbody"/>
          <w:rFonts w:asciiTheme="minorHAnsi" w:eastAsia="Open Sans" w:hAnsiTheme="minorHAnsi"/>
          <w:color w:val="000000" w:themeColor="text1"/>
          <w:sz w:val="22"/>
          <w:szCs w:val="22"/>
        </w:rPr>
        <w:t xml:space="preserve"> and </w:t>
      </w:r>
      <w:r w:rsidRPr="0057299E">
        <w:rPr>
          <w:rStyle w:val="parentContainersectiontablesectionbody"/>
          <w:rFonts w:asciiTheme="minorHAnsi" w:eastAsia="Open Sans" w:hAnsiTheme="minorHAnsi"/>
          <w:b/>
          <w:bCs/>
          <w:color w:val="000000" w:themeColor="text1"/>
          <w:sz w:val="22"/>
          <w:szCs w:val="22"/>
        </w:rPr>
        <w:t>Force.com Migration tool</w:t>
      </w:r>
      <w:r w:rsidRPr="0057299E">
        <w:rPr>
          <w:rStyle w:val="parentContainersectiontablesectionbody"/>
          <w:rFonts w:asciiTheme="minorHAnsi" w:eastAsia="Open Sans" w:hAnsiTheme="minorHAnsi"/>
          <w:color w:val="000000" w:themeColor="text1"/>
          <w:sz w:val="22"/>
          <w:szCs w:val="22"/>
        </w:rPr>
        <w:t xml:space="preserve">. </w:t>
      </w:r>
    </w:p>
    <w:p w14:paraId="52AA34BC" w14:textId="04563F44"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 xml:space="preserve">Strong knowledge of </w:t>
      </w:r>
      <w:r w:rsidRPr="0057299E">
        <w:rPr>
          <w:rStyle w:val="parentContainersectiontablesectionbody"/>
          <w:rFonts w:asciiTheme="minorHAnsi" w:eastAsia="Open Sans" w:hAnsiTheme="minorHAnsi"/>
          <w:b/>
          <w:bCs/>
          <w:color w:val="000000" w:themeColor="text1"/>
          <w:sz w:val="22"/>
          <w:szCs w:val="22"/>
        </w:rPr>
        <w:t>SFDC</w:t>
      </w:r>
      <w:r w:rsidRPr="0057299E">
        <w:rPr>
          <w:rStyle w:val="parentContainersectiontablesectionbody"/>
          <w:rFonts w:asciiTheme="minorHAnsi" w:eastAsia="Open Sans" w:hAnsiTheme="minorHAnsi"/>
          <w:color w:val="000000" w:themeColor="text1"/>
          <w:sz w:val="22"/>
          <w:szCs w:val="22"/>
        </w:rPr>
        <w:t xml:space="preserve"> standard data structures and familiarity with </w:t>
      </w:r>
      <w:r w:rsidRPr="0057299E">
        <w:rPr>
          <w:rStyle w:val="parentContainersectiontablesectionbody"/>
          <w:rFonts w:asciiTheme="minorHAnsi" w:eastAsia="Open Sans" w:hAnsiTheme="minorHAnsi"/>
          <w:b/>
          <w:bCs/>
          <w:color w:val="000000" w:themeColor="text1"/>
          <w:sz w:val="22"/>
          <w:szCs w:val="22"/>
        </w:rPr>
        <w:t>Force.com     Explorer</w:t>
      </w:r>
      <w:r w:rsidRPr="0057299E">
        <w:rPr>
          <w:rStyle w:val="parentContainersectiontablesectionbody"/>
          <w:rFonts w:asciiTheme="minorHAnsi" w:eastAsia="Open Sans" w:hAnsiTheme="minorHAnsi"/>
          <w:color w:val="000000" w:themeColor="text1"/>
          <w:sz w:val="22"/>
          <w:szCs w:val="22"/>
        </w:rPr>
        <w:t xml:space="preserve">, </w:t>
      </w:r>
      <w:r w:rsidRPr="0057299E">
        <w:rPr>
          <w:rStyle w:val="parentContainersectiontablesectionbody"/>
          <w:rFonts w:asciiTheme="minorHAnsi" w:eastAsia="Open Sans" w:hAnsiTheme="minorHAnsi"/>
          <w:b/>
          <w:bCs/>
          <w:color w:val="000000" w:themeColor="text1"/>
          <w:sz w:val="22"/>
          <w:szCs w:val="22"/>
        </w:rPr>
        <w:t>Data loader</w:t>
      </w:r>
      <w:r w:rsidRPr="0057299E">
        <w:rPr>
          <w:rStyle w:val="parentContainersectiontablesectionbody"/>
          <w:rFonts w:asciiTheme="minorHAnsi" w:eastAsia="Open Sans" w:hAnsiTheme="minorHAnsi"/>
          <w:color w:val="000000" w:themeColor="text1"/>
          <w:sz w:val="22"/>
          <w:szCs w:val="22"/>
        </w:rPr>
        <w:t xml:space="preserve"> and </w:t>
      </w:r>
      <w:r w:rsidRPr="0057299E">
        <w:rPr>
          <w:rStyle w:val="parentContainersectiontablesectionbody"/>
          <w:rFonts w:asciiTheme="minorHAnsi" w:eastAsia="Open Sans" w:hAnsiTheme="minorHAnsi"/>
          <w:b/>
          <w:bCs/>
          <w:color w:val="000000" w:themeColor="text1"/>
          <w:sz w:val="22"/>
          <w:szCs w:val="22"/>
        </w:rPr>
        <w:t>Import Wizard.</w:t>
      </w:r>
    </w:p>
    <w:p w14:paraId="09CC7218" w14:textId="77777777" w:rsidR="0057299E" w:rsidRPr="0057299E" w:rsidRDefault="0057299E" w:rsidP="00581B27">
      <w:pPr>
        <w:pStyle w:val="p"/>
        <w:numPr>
          <w:ilvl w:val="0"/>
          <w:numId w:val="3"/>
        </w:numPr>
        <w:spacing w:line="240" w:lineRule="auto"/>
        <w:ind w:right="80"/>
        <w:rPr>
          <w:rFonts w:asciiTheme="minorHAnsi" w:eastAsia="Open Sans" w:hAnsiTheme="minorHAnsi"/>
          <w:color w:val="000000" w:themeColor="text1"/>
          <w:sz w:val="22"/>
          <w:szCs w:val="22"/>
        </w:rPr>
      </w:pPr>
      <w:r w:rsidRPr="008204E9">
        <w:rPr>
          <w:rFonts w:asciiTheme="minorHAnsi" w:hAnsiTheme="minorHAnsi" w:cs="Open Sans"/>
          <w:color w:val="000000" w:themeColor="text1"/>
          <w:sz w:val="22"/>
          <w:szCs w:val="22"/>
          <w:lang w:eastAsia="en-IN"/>
          <w14:ligatures w14:val="none"/>
        </w:rPr>
        <w:t xml:space="preserve">Hands on Experience in </w:t>
      </w:r>
      <w:r w:rsidRPr="008204E9">
        <w:rPr>
          <w:rFonts w:asciiTheme="minorHAnsi" w:hAnsiTheme="minorHAnsi" w:cs="Open Sans"/>
          <w:b/>
          <w:color w:val="000000" w:themeColor="text1"/>
          <w:sz w:val="22"/>
          <w:szCs w:val="22"/>
          <w:lang w:eastAsia="en-IN"/>
          <w14:ligatures w14:val="none"/>
        </w:rPr>
        <w:t>CONGA CLM</w:t>
      </w:r>
      <w:r w:rsidRPr="008204E9">
        <w:rPr>
          <w:rFonts w:asciiTheme="minorHAnsi" w:hAnsiTheme="minorHAnsi" w:cs="Open Sans"/>
          <w:color w:val="000000" w:themeColor="text1"/>
          <w:sz w:val="22"/>
          <w:szCs w:val="22"/>
          <w:lang w:eastAsia="en-IN"/>
          <w14:ligatures w14:val="none"/>
        </w:rPr>
        <w:t xml:space="preserve">. </w:t>
      </w:r>
    </w:p>
    <w:p w14:paraId="7BC5C53A" w14:textId="00564CC9" w:rsidR="0057299E" w:rsidRPr="0057299E" w:rsidRDefault="0057299E"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8204E9">
        <w:rPr>
          <w:rFonts w:asciiTheme="minorHAnsi" w:hAnsiTheme="minorHAnsi" w:cs="Open Sans"/>
          <w:color w:val="000000" w:themeColor="text1"/>
          <w:sz w:val="22"/>
          <w:szCs w:val="22"/>
          <w:lang w:eastAsia="en-IN"/>
          <w14:ligatures w14:val="none"/>
        </w:rPr>
        <w:t>Worked on Conga Clause types, Clauses, Queries, Generating Solutions, creating template using template builder</w:t>
      </w:r>
    </w:p>
    <w:p w14:paraId="66B5F9B8"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 xml:space="preserve">Experienced in scripting languages like </w:t>
      </w:r>
      <w:r w:rsidRPr="0057299E">
        <w:rPr>
          <w:rStyle w:val="parentContainersectiontablesectionbody"/>
          <w:rFonts w:asciiTheme="minorHAnsi" w:eastAsia="Open Sans" w:hAnsiTheme="minorHAnsi"/>
          <w:b/>
          <w:bCs/>
          <w:color w:val="000000" w:themeColor="text1"/>
          <w:sz w:val="22"/>
          <w:szCs w:val="22"/>
        </w:rPr>
        <w:t>HTML, XML, CSS, JavaScript.</w:t>
      </w:r>
    </w:p>
    <w:p w14:paraId="6E39F77C"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 xml:space="preserve">Experience in </w:t>
      </w:r>
      <w:r w:rsidRPr="0057299E">
        <w:rPr>
          <w:rStyle w:val="parentContainersectiontablesectionbody"/>
          <w:rFonts w:asciiTheme="minorHAnsi" w:eastAsia="Open Sans" w:hAnsiTheme="minorHAnsi"/>
          <w:b/>
          <w:bCs/>
          <w:color w:val="000000" w:themeColor="text1"/>
          <w:sz w:val="22"/>
          <w:szCs w:val="22"/>
        </w:rPr>
        <w:t>CI/CD</w:t>
      </w:r>
      <w:r w:rsidRPr="0057299E">
        <w:rPr>
          <w:rStyle w:val="parentContainersectiontablesectionbody"/>
          <w:rFonts w:asciiTheme="minorHAnsi" w:eastAsia="Open Sans" w:hAnsiTheme="minorHAnsi"/>
          <w:color w:val="000000" w:themeColor="text1"/>
          <w:sz w:val="22"/>
          <w:szCs w:val="22"/>
        </w:rPr>
        <w:t xml:space="preserve"> process for deployments using </w:t>
      </w:r>
      <w:r w:rsidRPr="0057299E">
        <w:rPr>
          <w:rStyle w:val="parentContainersectiontablesectionbody"/>
          <w:rFonts w:asciiTheme="minorHAnsi" w:eastAsia="Open Sans" w:hAnsiTheme="minorHAnsi"/>
          <w:b/>
          <w:bCs/>
          <w:color w:val="000000" w:themeColor="text1"/>
          <w:sz w:val="22"/>
          <w:szCs w:val="22"/>
        </w:rPr>
        <w:t>Force.com Migration Tool and VS Code.</w:t>
      </w:r>
    </w:p>
    <w:p w14:paraId="40D8429D"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 xml:space="preserve">Expertise in customizing standard Objects like </w:t>
      </w:r>
    </w:p>
    <w:p w14:paraId="43805089"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Designed and Developed Velocity CPQ for couple of telecom clients.</w:t>
      </w:r>
    </w:p>
    <w:p w14:paraId="2C9E66E5"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Expertise in experience cloud, partner portal and customer portal,</w:t>
      </w:r>
    </w:p>
    <w:p w14:paraId="53DE31D6" w14:textId="77777777" w:rsidR="00581B27" w:rsidRPr="0057299E" w:rsidRDefault="00581B27" w:rsidP="00581B27">
      <w:pPr>
        <w:pStyle w:val="p"/>
        <w:numPr>
          <w:ilvl w:val="0"/>
          <w:numId w:val="3"/>
        </w:numPr>
        <w:spacing w:line="240" w:lineRule="auto"/>
        <w:ind w:right="80"/>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 xml:space="preserve">Involved in various stages of </w:t>
      </w:r>
      <w:r w:rsidRPr="0057299E">
        <w:rPr>
          <w:rStyle w:val="parentContainersectiontablesectionbody"/>
          <w:rFonts w:asciiTheme="minorHAnsi" w:eastAsia="Open Sans" w:hAnsiTheme="minorHAnsi"/>
          <w:b/>
          <w:bCs/>
          <w:color w:val="000000" w:themeColor="text1"/>
          <w:sz w:val="22"/>
          <w:szCs w:val="22"/>
        </w:rPr>
        <w:t>Software Development Life Cycle (SDLC)</w:t>
      </w:r>
      <w:r w:rsidRPr="0057299E">
        <w:rPr>
          <w:rStyle w:val="parentContainersectiontablesectionbody"/>
          <w:rFonts w:asciiTheme="minorHAnsi" w:eastAsia="Open Sans" w:hAnsiTheme="minorHAnsi"/>
          <w:color w:val="000000" w:themeColor="text1"/>
          <w:sz w:val="22"/>
          <w:szCs w:val="22"/>
        </w:rPr>
        <w:t xml:space="preserve"> including analysis, requirement engineering, architecture design, development, deployment.</w:t>
      </w:r>
    </w:p>
    <w:p w14:paraId="0E2AC5FF" w14:textId="77777777" w:rsidR="00581B27" w:rsidRPr="0057299E" w:rsidRDefault="00581B27" w:rsidP="00581B27">
      <w:pPr>
        <w:pStyle w:val="p"/>
        <w:numPr>
          <w:ilvl w:val="0"/>
          <w:numId w:val="3"/>
        </w:numPr>
        <w:spacing w:line="240" w:lineRule="auto"/>
        <w:ind w:right="80"/>
        <w:rPr>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Experience in integrating external web systems with salesforce using Salesforce APIs.</w:t>
      </w:r>
      <w:r w:rsidRPr="0057299E">
        <w:rPr>
          <w:rFonts w:asciiTheme="minorHAnsi" w:hAnsiTheme="minorHAnsi"/>
          <w:b/>
          <w:bCs/>
          <w:color w:val="000000" w:themeColor="text1"/>
          <w:sz w:val="22"/>
          <w:szCs w:val="22"/>
          <w:u w:val="single"/>
        </w:rPr>
        <w:br/>
      </w:r>
    </w:p>
    <w:p w14:paraId="19FA86A7" w14:textId="164A9F56" w:rsidR="00C76278" w:rsidRPr="0057299E" w:rsidRDefault="00581B27" w:rsidP="00581B27">
      <w:pPr>
        <w:pStyle w:val="secspacing"/>
        <w:spacing w:line="240" w:lineRule="auto"/>
        <w:rPr>
          <w:rFonts w:asciiTheme="minorHAnsi" w:eastAsia="Open Sans" w:hAnsiTheme="minorHAnsi"/>
          <w:b/>
          <w:bCs/>
          <w:color w:val="000000" w:themeColor="text1"/>
          <w:sz w:val="22"/>
          <w:szCs w:val="22"/>
          <w:u w:val="single"/>
        </w:rPr>
      </w:pPr>
      <w:r w:rsidRPr="0057299E">
        <w:rPr>
          <w:rFonts w:asciiTheme="minorHAnsi" w:eastAsia="Open Sans" w:hAnsiTheme="minorHAnsi"/>
          <w:b/>
          <w:bCs/>
          <w:color w:val="000000" w:themeColor="text1"/>
          <w:sz w:val="22"/>
          <w:szCs w:val="22"/>
          <w:u w:val="single"/>
        </w:rPr>
        <w:t>TECHNICAL SKILLS:</w:t>
      </w:r>
    </w:p>
    <w:tbl>
      <w:tblPr>
        <w:tblStyle w:val="TableGrid"/>
        <w:tblW w:w="0" w:type="auto"/>
        <w:tblLook w:val="04A0" w:firstRow="1" w:lastRow="0" w:firstColumn="1" w:lastColumn="0" w:noHBand="0" w:noVBand="1"/>
      </w:tblPr>
      <w:tblGrid>
        <w:gridCol w:w="3114"/>
        <w:gridCol w:w="7342"/>
      </w:tblGrid>
      <w:tr w:rsidR="0057299E" w:rsidRPr="0057299E" w14:paraId="590F8A64" w14:textId="77777777" w:rsidTr="00753CE9">
        <w:tc>
          <w:tcPr>
            <w:tcW w:w="3168" w:type="dxa"/>
          </w:tcPr>
          <w:p w14:paraId="3B0C854B" w14:textId="77777777" w:rsidR="00C76278" w:rsidRPr="0057299E" w:rsidRDefault="00C76278"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Operating Systems</w:t>
            </w:r>
          </w:p>
        </w:tc>
        <w:tc>
          <w:tcPr>
            <w:tcW w:w="7514" w:type="dxa"/>
          </w:tcPr>
          <w:p w14:paraId="6A6252CE" w14:textId="0E2DFBE3"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Windows NT / 2000 / XP Pro / Vista Windows Server 2008/2010 Linux.</w:t>
            </w:r>
          </w:p>
        </w:tc>
      </w:tr>
      <w:tr w:rsidR="0057299E" w:rsidRPr="0057299E" w14:paraId="55DD35DD" w14:textId="77777777" w:rsidTr="00753CE9">
        <w:tc>
          <w:tcPr>
            <w:tcW w:w="3168" w:type="dxa"/>
          </w:tcPr>
          <w:p w14:paraId="443D0B33" w14:textId="0FCEBF29"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Salesforce and Integration Tools</w:t>
            </w:r>
          </w:p>
        </w:tc>
        <w:tc>
          <w:tcPr>
            <w:tcW w:w="7514" w:type="dxa"/>
          </w:tcPr>
          <w:p w14:paraId="74E37A71" w14:textId="6DC5725C"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Eclipse, Force.com Eclipse IDE Plug-in, Force.com Data Loader,</w:t>
            </w:r>
            <w:r w:rsidR="00753CE9" w:rsidRPr="0057299E">
              <w:rPr>
                <w:rFonts w:asciiTheme="minorHAnsi" w:eastAsia="Open Sans" w:hAnsiTheme="minorHAnsi"/>
                <w:color w:val="000000" w:themeColor="text1"/>
                <w:sz w:val="22"/>
                <w:szCs w:val="22"/>
              </w:rPr>
              <w:t xml:space="preserve"> </w:t>
            </w:r>
            <w:r w:rsidRPr="0057299E">
              <w:rPr>
                <w:rFonts w:asciiTheme="minorHAnsi" w:eastAsia="Open Sans" w:hAnsiTheme="minorHAnsi"/>
                <w:color w:val="000000" w:themeColor="text1"/>
                <w:sz w:val="22"/>
                <w:szCs w:val="22"/>
              </w:rPr>
              <w:t>Force.com Connect for Outlook, Force.com Platform (Sandbox,</w:t>
            </w:r>
            <w:r w:rsidR="00753CE9" w:rsidRPr="0057299E">
              <w:rPr>
                <w:rFonts w:asciiTheme="minorHAnsi" w:eastAsia="Open Sans" w:hAnsiTheme="minorHAnsi"/>
                <w:color w:val="000000" w:themeColor="text1"/>
                <w:sz w:val="22"/>
                <w:szCs w:val="22"/>
              </w:rPr>
              <w:t xml:space="preserve"> </w:t>
            </w:r>
            <w:r w:rsidRPr="0057299E">
              <w:rPr>
                <w:rFonts w:asciiTheme="minorHAnsi" w:eastAsia="Open Sans" w:hAnsiTheme="minorHAnsi"/>
                <w:color w:val="000000" w:themeColor="text1"/>
                <w:sz w:val="22"/>
                <w:szCs w:val="22"/>
              </w:rPr>
              <w:t>and Production)</w:t>
            </w:r>
          </w:p>
        </w:tc>
      </w:tr>
      <w:tr w:rsidR="0057299E" w:rsidRPr="0057299E" w14:paraId="2C0414F1" w14:textId="77777777" w:rsidTr="00753CE9">
        <w:tc>
          <w:tcPr>
            <w:tcW w:w="3168" w:type="dxa"/>
          </w:tcPr>
          <w:p w14:paraId="22684005" w14:textId="441909E5"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Web Design Tools</w:t>
            </w:r>
          </w:p>
        </w:tc>
        <w:tc>
          <w:tcPr>
            <w:tcW w:w="7514" w:type="dxa"/>
          </w:tcPr>
          <w:p w14:paraId="146CC667" w14:textId="720D1106"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JavaScript, XML, XSLT, HTML, HTML5, XHTML, CSS, CSS3, AJAX, SOAP</w:t>
            </w:r>
          </w:p>
        </w:tc>
      </w:tr>
      <w:tr w:rsidR="0057299E" w:rsidRPr="0057299E" w14:paraId="3A4C6306" w14:textId="77777777" w:rsidTr="00753CE9">
        <w:tc>
          <w:tcPr>
            <w:tcW w:w="3168" w:type="dxa"/>
          </w:tcPr>
          <w:p w14:paraId="33A42BE1" w14:textId="254B6075"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UI/UX Design Tools</w:t>
            </w:r>
          </w:p>
        </w:tc>
        <w:tc>
          <w:tcPr>
            <w:tcW w:w="7514" w:type="dxa"/>
          </w:tcPr>
          <w:p w14:paraId="3C3437C5" w14:textId="2FFCA2C5"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Photoshop, Illustrator, Sketch, and Adobe Effects.</w:t>
            </w:r>
          </w:p>
        </w:tc>
      </w:tr>
      <w:tr w:rsidR="0057299E" w:rsidRPr="0057299E" w14:paraId="7F4C46F2" w14:textId="77777777" w:rsidTr="00753CE9">
        <w:tc>
          <w:tcPr>
            <w:tcW w:w="3168" w:type="dxa"/>
          </w:tcPr>
          <w:p w14:paraId="1F7FAA95" w14:textId="594208B6"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Cloud Computing</w:t>
            </w:r>
          </w:p>
        </w:tc>
        <w:tc>
          <w:tcPr>
            <w:tcW w:w="7514" w:type="dxa"/>
          </w:tcPr>
          <w:p w14:paraId="7FBFE1F4" w14:textId="2A249ACC"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 xml:space="preserve">Salesforce.com CRM, Sales Cloud, Service Cloud, Visual Force, Apex, Salesforce configuration and customization, </w:t>
            </w:r>
            <w:proofErr w:type="spellStart"/>
            <w:r w:rsidRPr="0057299E">
              <w:rPr>
                <w:rFonts w:asciiTheme="minorHAnsi" w:eastAsia="Open Sans" w:hAnsiTheme="minorHAnsi"/>
                <w:color w:val="000000" w:themeColor="text1"/>
                <w:sz w:val="22"/>
                <w:szCs w:val="22"/>
              </w:rPr>
              <w:t>Ncino</w:t>
            </w:r>
            <w:proofErr w:type="spellEnd"/>
            <w:r w:rsidRPr="0057299E">
              <w:rPr>
                <w:rFonts w:asciiTheme="minorHAnsi" w:eastAsia="Open Sans" w:hAnsiTheme="minorHAnsi"/>
                <w:color w:val="000000" w:themeColor="text1"/>
                <w:sz w:val="22"/>
                <w:szCs w:val="22"/>
              </w:rPr>
              <w:t>.</w:t>
            </w:r>
          </w:p>
        </w:tc>
      </w:tr>
      <w:tr w:rsidR="0057299E" w:rsidRPr="0057299E" w14:paraId="775FF7EC" w14:textId="77777777" w:rsidTr="00753CE9">
        <w:tc>
          <w:tcPr>
            <w:tcW w:w="3168" w:type="dxa"/>
          </w:tcPr>
          <w:p w14:paraId="2C4AB51D" w14:textId="4EFFD28A"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Programming languages:</w:t>
            </w:r>
          </w:p>
        </w:tc>
        <w:tc>
          <w:tcPr>
            <w:tcW w:w="7514" w:type="dxa"/>
          </w:tcPr>
          <w:p w14:paraId="4912F579" w14:textId="6DFB1242"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C, C++, Apex, Java, Java Script, VB.Net, ASP.Net, SQL.</w:t>
            </w:r>
          </w:p>
        </w:tc>
      </w:tr>
      <w:tr w:rsidR="0057299E" w:rsidRPr="0057299E" w14:paraId="3E530E47" w14:textId="77777777" w:rsidTr="00753CE9">
        <w:tc>
          <w:tcPr>
            <w:tcW w:w="3168" w:type="dxa"/>
          </w:tcPr>
          <w:p w14:paraId="37B71830" w14:textId="7EC2A85B"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IDE / Other Tools</w:t>
            </w:r>
          </w:p>
        </w:tc>
        <w:tc>
          <w:tcPr>
            <w:tcW w:w="7514" w:type="dxa"/>
          </w:tcPr>
          <w:p w14:paraId="0627C23B" w14:textId="4B055B23"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 xml:space="preserve">SVN IDE, Force.com IDE, Workbench, Force.com Explorer, </w:t>
            </w:r>
            <w:proofErr w:type="spellStart"/>
            <w:r w:rsidRPr="0057299E">
              <w:rPr>
                <w:rFonts w:asciiTheme="minorHAnsi" w:eastAsia="Open Sans" w:hAnsiTheme="minorHAnsi"/>
                <w:color w:val="000000" w:themeColor="text1"/>
                <w:sz w:val="22"/>
                <w:szCs w:val="22"/>
              </w:rPr>
              <w:t>nCino</w:t>
            </w:r>
            <w:proofErr w:type="spellEnd"/>
            <w:r w:rsidRPr="0057299E">
              <w:rPr>
                <w:rFonts w:asciiTheme="minorHAnsi" w:eastAsia="Open Sans" w:hAnsiTheme="minorHAnsi"/>
                <w:color w:val="000000" w:themeColor="text1"/>
                <w:sz w:val="22"/>
                <w:szCs w:val="22"/>
              </w:rPr>
              <w:t>.</w:t>
            </w:r>
          </w:p>
        </w:tc>
      </w:tr>
      <w:tr w:rsidR="0057299E" w:rsidRPr="0057299E" w14:paraId="7DF0857E" w14:textId="77777777" w:rsidTr="00753CE9">
        <w:tc>
          <w:tcPr>
            <w:tcW w:w="3168" w:type="dxa"/>
          </w:tcPr>
          <w:p w14:paraId="13578027" w14:textId="2425692C"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Database</w:t>
            </w:r>
          </w:p>
        </w:tc>
        <w:tc>
          <w:tcPr>
            <w:tcW w:w="7514" w:type="dxa"/>
          </w:tcPr>
          <w:p w14:paraId="1EDC2127" w14:textId="7E3CE252" w:rsidR="00C76278" w:rsidRPr="0057299E" w:rsidRDefault="00846156"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Oracle, MS Access, DB Visualizer, SQL Server 2008, TOAD</w:t>
            </w:r>
          </w:p>
        </w:tc>
      </w:tr>
      <w:tr w:rsidR="0057299E" w:rsidRPr="0057299E" w14:paraId="707EE112" w14:textId="77777777" w:rsidTr="00753CE9">
        <w:tc>
          <w:tcPr>
            <w:tcW w:w="3168" w:type="dxa"/>
          </w:tcPr>
          <w:p w14:paraId="1AF9A865" w14:textId="78E8D04A" w:rsidR="00B21E25" w:rsidRPr="0057299E" w:rsidRDefault="00B21E25"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Salesforce Technologies</w:t>
            </w:r>
          </w:p>
        </w:tc>
        <w:tc>
          <w:tcPr>
            <w:tcW w:w="7514" w:type="dxa"/>
          </w:tcPr>
          <w:p w14:paraId="76BDF578" w14:textId="248A3192" w:rsidR="00B21E25" w:rsidRPr="0057299E" w:rsidRDefault="00B21E25"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Salesforce CRM, Apex Classes, Controllers, Apex Trigger, SOQL,</w:t>
            </w:r>
            <w:r w:rsidR="00753CE9" w:rsidRPr="0057299E">
              <w:rPr>
                <w:rFonts w:asciiTheme="minorHAnsi" w:eastAsia="Open Sans" w:hAnsiTheme="minorHAnsi"/>
                <w:color w:val="000000" w:themeColor="text1"/>
                <w:sz w:val="22"/>
                <w:szCs w:val="22"/>
              </w:rPr>
              <w:t xml:space="preserve"> </w:t>
            </w:r>
            <w:r w:rsidRPr="0057299E">
              <w:rPr>
                <w:rFonts w:asciiTheme="minorHAnsi" w:eastAsia="Open Sans" w:hAnsiTheme="minorHAnsi"/>
                <w:color w:val="000000" w:themeColor="text1"/>
                <w:sz w:val="22"/>
                <w:szCs w:val="22"/>
              </w:rPr>
              <w:t>SOSL,</w:t>
            </w:r>
            <w:r w:rsidR="00753CE9" w:rsidRPr="0057299E">
              <w:rPr>
                <w:rFonts w:asciiTheme="minorHAnsi" w:eastAsia="Open Sans" w:hAnsiTheme="minorHAnsi"/>
                <w:color w:val="000000" w:themeColor="text1"/>
                <w:sz w:val="22"/>
                <w:szCs w:val="22"/>
              </w:rPr>
              <w:t xml:space="preserve"> </w:t>
            </w:r>
            <w:r w:rsidRPr="0057299E">
              <w:rPr>
                <w:rFonts w:asciiTheme="minorHAnsi" w:eastAsia="Open Sans" w:hAnsiTheme="minorHAnsi"/>
                <w:color w:val="000000" w:themeColor="text1"/>
                <w:sz w:val="22"/>
                <w:szCs w:val="22"/>
              </w:rPr>
              <w:t>Visualforce, S-Control, Offline Edition, Integration,</w:t>
            </w:r>
            <w:r w:rsidR="00753CE9" w:rsidRPr="0057299E">
              <w:rPr>
                <w:rFonts w:asciiTheme="minorHAnsi" w:eastAsia="Open Sans" w:hAnsiTheme="minorHAnsi"/>
                <w:color w:val="000000" w:themeColor="text1"/>
                <w:sz w:val="22"/>
                <w:szCs w:val="22"/>
              </w:rPr>
              <w:t xml:space="preserve"> </w:t>
            </w:r>
            <w:r w:rsidRPr="0057299E">
              <w:rPr>
                <w:rFonts w:asciiTheme="minorHAnsi" w:eastAsia="Open Sans" w:hAnsiTheme="minorHAnsi"/>
                <w:color w:val="000000" w:themeColor="text1"/>
                <w:sz w:val="22"/>
                <w:szCs w:val="22"/>
              </w:rPr>
              <w:t>Migration, Batch Jobs, Workflow &amp;amp; Approvals, Reports,</w:t>
            </w:r>
            <w:r w:rsidR="00753CE9" w:rsidRPr="0057299E">
              <w:rPr>
                <w:rFonts w:asciiTheme="minorHAnsi" w:eastAsia="Open Sans" w:hAnsiTheme="minorHAnsi"/>
                <w:color w:val="000000" w:themeColor="text1"/>
                <w:sz w:val="22"/>
                <w:szCs w:val="22"/>
              </w:rPr>
              <w:t xml:space="preserve"> </w:t>
            </w:r>
            <w:r w:rsidRPr="0057299E">
              <w:rPr>
                <w:rFonts w:asciiTheme="minorHAnsi" w:eastAsia="Open Sans" w:hAnsiTheme="minorHAnsi"/>
                <w:color w:val="000000" w:themeColor="text1"/>
                <w:sz w:val="22"/>
                <w:szCs w:val="22"/>
              </w:rPr>
              <w:t>Dashboards, Analytic Snapshots, Custom Objects, Custom Tabs,</w:t>
            </w:r>
            <w:r w:rsidR="00753CE9" w:rsidRPr="0057299E">
              <w:rPr>
                <w:rFonts w:asciiTheme="minorHAnsi" w:eastAsia="Open Sans" w:hAnsiTheme="minorHAnsi"/>
                <w:color w:val="000000" w:themeColor="text1"/>
                <w:sz w:val="22"/>
                <w:szCs w:val="22"/>
              </w:rPr>
              <w:t xml:space="preserve"> </w:t>
            </w:r>
            <w:r w:rsidRPr="0057299E">
              <w:rPr>
                <w:rFonts w:asciiTheme="minorHAnsi" w:eastAsia="Open Sans" w:hAnsiTheme="minorHAnsi"/>
                <w:color w:val="000000" w:themeColor="text1"/>
                <w:sz w:val="22"/>
                <w:szCs w:val="22"/>
              </w:rPr>
              <w:t>Schema Builder, Apex Web Services, B2B, B2C, SFRA, Lightning</w:t>
            </w:r>
            <w:r w:rsidR="00753CE9" w:rsidRPr="0057299E">
              <w:rPr>
                <w:rFonts w:asciiTheme="minorHAnsi" w:eastAsia="Open Sans" w:hAnsiTheme="minorHAnsi"/>
                <w:color w:val="000000" w:themeColor="text1"/>
                <w:sz w:val="22"/>
                <w:szCs w:val="22"/>
              </w:rPr>
              <w:t xml:space="preserve"> </w:t>
            </w:r>
            <w:r w:rsidRPr="0057299E">
              <w:rPr>
                <w:rFonts w:asciiTheme="minorHAnsi" w:eastAsia="Open Sans" w:hAnsiTheme="minorHAnsi"/>
                <w:color w:val="000000" w:themeColor="text1"/>
                <w:sz w:val="22"/>
                <w:szCs w:val="22"/>
              </w:rPr>
              <w:t>web Components</w:t>
            </w:r>
          </w:p>
        </w:tc>
      </w:tr>
      <w:tr w:rsidR="0057299E" w:rsidRPr="0057299E" w14:paraId="495A420D" w14:textId="77777777" w:rsidTr="00753CE9">
        <w:tc>
          <w:tcPr>
            <w:tcW w:w="3168" w:type="dxa"/>
          </w:tcPr>
          <w:p w14:paraId="5448EA52" w14:textId="6574C4A3" w:rsidR="00B21E25" w:rsidRPr="0057299E" w:rsidRDefault="00B21E25"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lastRenderedPageBreak/>
              <w:t>Networking</w:t>
            </w:r>
          </w:p>
        </w:tc>
        <w:tc>
          <w:tcPr>
            <w:tcW w:w="7514" w:type="dxa"/>
          </w:tcPr>
          <w:p w14:paraId="0C5238D0" w14:textId="15847A0A" w:rsidR="00B21E25" w:rsidRPr="0057299E" w:rsidRDefault="00B21E25"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Wire</w:t>
            </w:r>
            <w:r w:rsidR="00DC56D5" w:rsidRPr="0057299E">
              <w:rPr>
                <w:rFonts w:asciiTheme="minorHAnsi" w:eastAsia="Open Sans" w:hAnsiTheme="minorHAnsi"/>
                <w:color w:val="000000" w:themeColor="text1"/>
                <w:sz w:val="22"/>
                <w:szCs w:val="22"/>
              </w:rPr>
              <w:t xml:space="preserve"> </w:t>
            </w:r>
            <w:r w:rsidRPr="0057299E">
              <w:rPr>
                <w:rFonts w:asciiTheme="minorHAnsi" w:eastAsia="Open Sans" w:hAnsiTheme="minorHAnsi"/>
                <w:color w:val="000000" w:themeColor="text1"/>
                <w:sz w:val="22"/>
                <w:szCs w:val="22"/>
              </w:rPr>
              <w:t>Shark, HTTP, TCP/IP</w:t>
            </w:r>
          </w:p>
        </w:tc>
      </w:tr>
      <w:tr w:rsidR="0057299E" w:rsidRPr="0057299E" w14:paraId="0BD0ACAA" w14:textId="77777777" w:rsidTr="00753CE9">
        <w:tc>
          <w:tcPr>
            <w:tcW w:w="3168" w:type="dxa"/>
          </w:tcPr>
          <w:p w14:paraId="7A002C99" w14:textId="0E6DCE56" w:rsidR="00B21E25" w:rsidRPr="0057299E" w:rsidRDefault="00B21E25" w:rsidP="00581B27">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SFDC Technologies</w:t>
            </w:r>
          </w:p>
        </w:tc>
        <w:tc>
          <w:tcPr>
            <w:tcW w:w="7514" w:type="dxa"/>
          </w:tcPr>
          <w:p w14:paraId="73BBEF1A" w14:textId="02BF677D" w:rsidR="00B21E25" w:rsidRPr="0057299E" w:rsidRDefault="00B21E25" w:rsidP="00B21E25">
            <w:pPr>
              <w:pStyle w:val="secspacing"/>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Standard objects, Workflow &amp;amp; Approvals, Apex</w:t>
            </w:r>
            <w:r w:rsidR="00753CE9" w:rsidRPr="0057299E">
              <w:rPr>
                <w:rFonts w:asciiTheme="minorHAnsi" w:eastAsia="Open Sans" w:hAnsiTheme="minorHAnsi"/>
                <w:color w:val="000000" w:themeColor="text1"/>
                <w:sz w:val="22"/>
                <w:szCs w:val="22"/>
              </w:rPr>
              <w:t xml:space="preserve"> </w:t>
            </w:r>
            <w:r w:rsidRPr="0057299E">
              <w:rPr>
                <w:rFonts w:asciiTheme="minorHAnsi" w:eastAsia="Open Sans" w:hAnsiTheme="minorHAnsi"/>
                <w:color w:val="000000" w:themeColor="text1"/>
                <w:sz w:val="22"/>
                <w:szCs w:val="22"/>
              </w:rPr>
              <w:t>Classes/Controllers, Apex Triggers, Visualforce Pages, Data</w:t>
            </w:r>
            <w:r w:rsidR="00DC56D5" w:rsidRPr="0057299E">
              <w:rPr>
                <w:rFonts w:asciiTheme="minorHAnsi" w:eastAsia="Open Sans" w:hAnsiTheme="minorHAnsi"/>
                <w:color w:val="000000" w:themeColor="text1"/>
                <w:sz w:val="22"/>
                <w:szCs w:val="22"/>
              </w:rPr>
              <w:t xml:space="preserve"> Loader, Reports, Dashboards, Force.com DE, VF Remoting, Import Wizard,</w:t>
            </w:r>
            <w:r w:rsidR="00DC56D5" w:rsidRPr="0057299E">
              <w:rPr>
                <w:rFonts w:asciiTheme="minorHAnsi" w:hAnsiTheme="minorHAnsi"/>
                <w:color w:val="000000" w:themeColor="text1"/>
                <w:sz w:val="22"/>
                <w:szCs w:val="22"/>
              </w:rPr>
              <w:t xml:space="preserve"> </w:t>
            </w:r>
            <w:r w:rsidR="00DC56D5" w:rsidRPr="0057299E">
              <w:rPr>
                <w:rFonts w:asciiTheme="minorHAnsi" w:eastAsia="Open Sans" w:hAnsiTheme="minorHAnsi"/>
                <w:color w:val="000000" w:themeColor="text1"/>
                <w:sz w:val="22"/>
                <w:szCs w:val="22"/>
              </w:rPr>
              <w:t>Relationships, Validations Rules, Profiles, Roles,</w:t>
            </w:r>
            <w:r w:rsidR="00DC56D5" w:rsidRPr="0057299E">
              <w:rPr>
                <w:rFonts w:asciiTheme="minorHAnsi" w:hAnsiTheme="minorHAnsi"/>
                <w:color w:val="000000" w:themeColor="text1"/>
                <w:sz w:val="22"/>
                <w:szCs w:val="22"/>
              </w:rPr>
              <w:t xml:space="preserve"> </w:t>
            </w:r>
            <w:r w:rsidR="00DC56D5" w:rsidRPr="0057299E">
              <w:rPr>
                <w:rFonts w:asciiTheme="minorHAnsi" w:eastAsia="Open Sans" w:hAnsiTheme="minorHAnsi"/>
                <w:color w:val="000000" w:themeColor="text1"/>
                <w:sz w:val="22"/>
                <w:szCs w:val="22"/>
              </w:rPr>
              <w:t>and Security</w:t>
            </w:r>
          </w:p>
        </w:tc>
      </w:tr>
    </w:tbl>
    <w:p w14:paraId="23C2408D" w14:textId="159BFD31" w:rsidR="00DC56D5" w:rsidRPr="0057299E" w:rsidRDefault="00DC56D5" w:rsidP="00DC56D5">
      <w:pPr>
        <w:pStyle w:val="secspacing"/>
        <w:spacing w:line="240" w:lineRule="auto"/>
        <w:rPr>
          <w:rStyle w:val="parentContainersectiontablesectionbody"/>
          <w:rFonts w:asciiTheme="minorHAnsi" w:eastAsia="Open Sans" w:hAnsiTheme="minorHAnsi"/>
          <w:color w:val="000000" w:themeColor="text1"/>
          <w:sz w:val="22"/>
          <w:szCs w:val="22"/>
        </w:rPr>
      </w:pPr>
      <w:r w:rsidRPr="0057299E">
        <w:rPr>
          <w:rFonts w:asciiTheme="minorHAnsi" w:eastAsia="Open Sans" w:hAnsiTheme="minorHAnsi"/>
          <w:b/>
          <w:bCs/>
          <w:color w:val="000000" w:themeColor="text1"/>
          <w:sz w:val="22"/>
          <w:szCs w:val="22"/>
          <w:u w:val="single"/>
        </w:rPr>
        <w:t>CERTIFICATIONS:</w:t>
      </w:r>
      <w:r w:rsidRPr="0057299E">
        <w:rPr>
          <w:rStyle w:val="parentContainersectiontablesectionbody"/>
          <w:rFonts w:asciiTheme="minorHAnsi" w:eastAsia="Open Sans" w:hAnsiTheme="minorHAnsi"/>
          <w:color w:val="000000" w:themeColor="text1"/>
          <w:sz w:val="22"/>
          <w:szCs w:val="22"/>
        </w:rPr>
        <w:br/>
      </w:r>
    </w:p>
    <w:p w14:paraId="347EDB6C" w14:textId="6207511A" w:rsidR="00DC56D5" w:rsidRPr="0057299E" w:rsidRDefault="00DC56D5" w:rsidP="00DC56D5">
      <w:pPr>
        <w:pStyle w:val="secspacing"/>
        <w:numPr>
          <w:ilvl w:val="0"/>
          <w:numId w:val="1"/>
        </w:numPr>
        <w:spacing w:line="240" w:lineRule="auto"/>
        <w:rPr>
          <w:rStyle w:val="parentContainersectiontablesectionbody"/>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Salesforce Administrator</w:t>
      </w:r>
      <w:r w:rsidR="00852F2B" w:rsidRPr="0057299E">
        <w:rPr>
          <w:rStyle w:val="parentContainersectiontablesectionbody"/>
          <w:rFonts w:asciiTheme="minorHAnsi" w:eastAsia="Open Sans" w:hAnsiTheme="minorHAnsi"/>
          <w:color w:val="000000" w:themeColor="text1"/>
          <w:sz w:val="22"/>
          <w:szCs w:val="22"/>
        </w:rPr>
        <w:t xml:space="preserve">       (https://trailhead.salesforce.com/en/credentials/verification/)</w:t>
      </w:r>
    </w:p>
    <w:p w14:paraId="0E04E688" w14:textId="7A80C90D" w:rsidR="00321D47" w:rsidRPr="0057299E" w:rsidRDefault="00DC56D5" w:rsidP="00DC56D5">
      <w:pPr>
        <w:pStyle w:val="secspacing"/>
        <w:numPr>
          <w:ilvl w:val="0"/>
          <w:numId w:val="1"/>
        </w:numPr>
        <w:spacing w:line="240" w:lineRule="auto"/>
        <w:rPr>
          <w:rFonts w:asciiTheme="minorHAnsi" w:eastAsia="Open Sans" w:hAnsiTheme="minorHAnsi"/>
          <w:color w:val="000000" w:themeColor="text1"/>
          <w:sz w:val="22"/>
          <w:szCs w:val="22"/>
        </w:rPr>
      </w:pPr>
      <w:r w:rsidRPr="0057299E">
        <w:rPr>
          <w:rStyle w:val="parentContainersectiontablesectionbody"/>
          <w:rFonts w:asciiTheme="minorHAnsi" w:eastAsia="Open Sans" w:hAnsiTheme="minorHAnsi"/>
          <w:color w:val="000000" w:themeColor="text1"/>
          <w:sz w:val="22"/>
          <w:szCs w:val="22"/>
        </w:rPr>
        <w:t>Salesforce Platform Developer I</w:t>
      </w:r>
      <w:r w:rsidR="00852F2B" w:rsidRPr="0057299E">
        <w:rPr>
          <w:rStyle w:val="parentContainersectiontablesectionbody"/>
          <w:rFonts w:asciiTheme="minorHAnsi" w:eastAsia="Open Sans" w:hAnsiTheme="minorHAnsi"/>
          <w:color w:val="000000" w:themeColor="text1"/>
          <w:sz w:val="22"/>
          <w:szCs w:val="22"/>
        </w:rPr>
        <w:t xml:space="preserve"> (https://trailhead.salesforce.com/en/credentials/verification/)</w:t>
      </w:r>
      <w:r w:rsidR="00581B27" w:rsidRPr="0057299E">
        <w:rPr>
          <w:rFonts w:asciiTheme="minorHAnsi" w:eastAsia="Open Sans" w:hAnsiTheme="minorHAnsi"/>
          <w:b/>
          <w:bCs/>
          <w:color w:val="000000" w:themeColor="text1"/>
          <w:sz w:val="22"/>
          <w:szCs w:val="22"/>
          <w:u w:val="single"/>
        </w:rPr>
        <w:br/>
      </w:r>
    </w:p>
    <w:p w14:paraId="468A71E7" w14:textId="77777777" w:rsidR="00321D47" w:rsidRPr="0057299E" w:rsidRDefault="00321D47" w:rsidP="00321D47">
      <w:pPr>
        <w:pStyle w:val="secspacing"/>
        <w:spacing w:line="240" w:lineRule="auto"/>
        <w:rPr>
          <w:rFonts w:asciiTheme="minorHAnsi" w:eastAsia="Open Sans" w:hAnsiTheme="minorHAnsi"/>
          <w:b/>
          <w:bCs/>
          <w:color w:val="000000" w:themeColor="text1"/>
          <w:sz w:val="22"/>
          <w:szCs w:val="22"/>
          <w:u w:val="single"/>
        </w:rPr>
      </w:pPr>
      <w:r w:rsidRPr="0057299E">
        <w:rPr>
          <w:rFonts w:asciiTheme="minorHAnsi" w:eastAsia="Open Sans" w:hAnsiTheme="minorHAnsi"/>
          <w:b/>
          <w:bCs/>
          <w:color w:val="000000" w:themeColor="text1"/>
          <w:sz w:val="22"/>
          <w:szCs w:val="22"/>
          <w:u w:val="single"/>
        </w:rPr>
        <w:t>EDUCATION:</w:t>
      </w:r>
      <w:r w:rsidRPr="0057299E">
        <w:rPr>
          <w:rFonts w:asciiTheme="minorHAnsi" w:eastAsia="Open Sans" w:hAnsiTheme="minorHAnsi"/>
          <w:b/>
          <w:bCs/>
          <w:color w:val="000000" w:themeColor="text1"/>
          <w:sz w:val="22"/>
          <w:szCs w:val="22"/>
          <w:u w:val="single"/>
        </w:rPr>
        <w:br/>
      </w:r>
    </w:p>
    <w:p w14:paraId="378AF9CE" w14:textId="3B63382F" w:rsidR="00321D47" w:rsidRPr="0057299E" w:rsidRDefault="00200626" w:rsidP="00321D47">
      <w:pPr>
        <w:pStyle w:val="secspacing"/>
        <w:numPr>
          <w:ilvl w:val="0"/>
          <w:numId w:val="6"/>
        </w:numPr>
        <w:spacing w:line="240" w:lineRule="auto"/>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Bachelor</w:t>
      </w:r>
      <w:r w:rsidR="00321D47" w:rsidRPr="0057299E">
        <w:rPr>
          <w:rFonts w:asciiTheme="minorHAnsi" w:eastAsia="Open Sans" w:hAnsiTheme="minorHAnsi"/>
          <w:color w:val="000000" w:themeColor="text1"/>
          <w:sz w:val="22"/>
          <w:szCs w:val="22"/>
        </w:rPr>
        <w:t xml:space="preserve"> in Electronics - JNTU </w:t>
      </w:r>
      <w:r w:rsidRPr="0057299E">
        <w:rPr>
          <w:rFonts w:asciiTheme="minorHAnsi" w:eastAsia="Open Sans" w:hAnsiTheme="minorHAnsi"/>
          <w:color w:val="000000" w:themeColor="text1"/>
          <w:sz w:val="22"/>
          <w:szCs w:val="22"/>
        </w:rPr>
        <w:t xml:space="preserve">– Andhra Pradesh, India - </w:t>
      </w:r>
      <w:r w:rsidR="0046120F" w:rsidRPr="0057299E">
        <w:rPr>
          <w:rFonts w:asciiTheme="minorHAnsi" w:eastAsia="Open Sans" w:hAnsiTheme="minorHAnsi"/>
          <w:color w:val="000000" w:themeColor="text1"/>
          <w:sz w:val="22"/>
          <w:szCs w:val="22"/>
        </w:rPr>
        <w:t>2016</w:t>
      </w:r>
      <w:r w:rsidR="00321D47" w:rsidRPr="0057299E">
        <w:rPr>
          <w:rFonts w:asciiTheme="minorHAnsi" w:eastAsia="Open Sans" w:hAnsiTheme="minorHAnsi"/>
          <w:color w:val="000000" w:themeColor="text1"/>
          <w:sz w:val="22"/>
          <w:szCs w:val="22"/>
        </w:rPr>
        <w:br/>
      </w:r>
    </w:p>
    <w:p w14:paraId="28F4D2F3" w14:textId="4B805ECC" w:rsidR="00DC56D5" w:rsidRPr="0057299E" w:rsidRDefault="00DC56D5" w:rsidP="00DC56D5">
      <w:pPr>
        <w:pStyle w:val="secspacing"/>
        <w:spacing w:line="240" w:lineRule="auto"/>
        <w:rPr>
          <w:rFonts w:asciiTheme="minorHAnsi" w:eastAsia="Open Sans" w:hAnsiTheme="minorHAnsi"/>
          <w:b/>
          <w:bCs/>
          <w:color w:val="000000" w:themeColor="text1"/>
          <w:sz w:val="22"/>
          <w:szCs w:val="22"/>
          <w:u w:val="single"/>
        </w:rPr>
      </w:pPr>
      <w:r w:rsidRPr="0057299E">
        <w:rPr>
          <w:rFonts w:asciiTheme="minorHAnsi" w:eastAsia="Open Sans" w:hAnsiTheme="minorHAnsi"/>
          <w:b/>
          <w:bCs/>
          <w:color w:val="000000" w:themeColor="text1"/>
          <w:sz w:val="22"/>
          <w:szCs w:val="22"/>
          <w:u w:val="single"/>
        </w:rPr>
        <w:t>PROFESSIONAL EXPERIENCE:</w:t>
      </w:r>
      <w:r w:rsidRPr="0057299E">
        <w:rPr>
          <w:rFonts w:asciiTheme="minorHAnsi" w:eastAsia="Open Sans" w:hAnsiTheme="minorHAnsi"/>
          <w:b/>
          <w:bCs/>
          <w:color w:val="000000" w:themeColor="text1"/>
          <w:sz w:val="22"/>
          <w:szCs w:val="22"/>
          <w:u w:val="single"/>
        </w:rPr>
        <w:br/>
      </w:r>
    </w:p>
    <w:p w14:paraId="497EA64A" w14:textId="4A8CEA92" w:rsidR="00DC56D5" w:rsidRPr="0057299E" w:rsidRDefault="00DC56D5" w:rsidP="00F60D00">
      <w:pPr>
        <w:spacing w:line="240" w:lineRule="auto"/>
        <w:rPr>
          <w:rStyle w:val="span"/>
          <w:rFonts w:asciiTheme="minorHAnsi" w:hAnsiTheme="minorHAnsi"/>
          <w:b/>
          <w:bCs/>
          <w:color w:val="000000" w:themeColor="text1"/>
          <w:sz w:val="22"/>
          <w:szCs w:val="22"/>
        </w:rPr>
      </w:pPr>
      <w:r w:rsidRPr="0057299E">
        <w:rPr>
          <w:rStyle w:val="documentheading"/>
          <w:rFonts w:asciiTheme="minorHAnsi" w:hAnsiTheme="minorHAnsi"/>
          <w:b/>
          <w:bCs/>
          <w:color w:val="000000" w:themeColor="text1"/>
          <w:sz w:val="22"/>
          <w:szCs w:val="22"/>
        </w:rPr>
        <w:t xml:space="preserve">Client: </w:t>
      </w:r>
      <w:r w:rsidRPr="0057299E">
        <w:rPr>
          <w:rStyle w:val="documentheading"/>
          <w:rFonts w:asciiTheme="minorHAnsi" w:hAnsiTheme="minorHAnsi"/>
          <w:color w:val="000000" w:themeColor="text1"/>
          <w:sz w:val="22"/>
          <w:szCs w:val="22"/>
        </w:rPr>
        <w:t>Century Link, Denver, CO                                                                                    Oct 2023 - Till Now</w:t>
      </w:r>
      <w:r w:rsidRPr="0057299E">
        <w:rPr>
          <w:rStyle w:val="documentheading"/>
          <w:rFonts w:asciiTheme="minorHAnsi" w:hAnsiTheme="minorHAnsi"/>
          <w:color w:val="000000" w:themeColor="text1"/>
          <w:sz w:val="22"/>
          <w:szCs w:val="22"/>
        </w:rPr>
        <w:br/>
      </w:r>
      <w:r w:rsidRPr="0057299E">
        <w:rPr>
          <w:rStyle w:val="documentheading"/>
          <w:rFonts w:asciiTheme="minorHAnsi" w:hAnsiTheme="minorHAnsi"/>
          <w:b/>
          <w:bCs/>
          <w:color w:val="000000" w:themeColor="text1"/>
          <w:sz w:val="22"/>
          <w:szCs w:val="22"/>
        </w:rPr>
        <w:t xml:space="preserve">Role: </w:t>
      </w:r>
      <w:r w:rsidRPr="0057299E">
        <w:rPr>
          <w:rStyle w:val="documentheading"/>
          <w:rFonts w:asciiTheme="minorHAnsi" w:hAnsiTheme="minorHAnsi"/>
          <w:color w:val="000000" w:themeColor="text1"/>
          <w:sz w:val="22"/>
          <w:szCs w:val="22"/>
        </w:rPr>
        <w:t>Salesforce</w:t>
      </w:r>
      <w:r w:rsidR="00286411">
        <w:rPr>
          <w:rStyle w:val="documentheading"/>
          <w:rFonts w:asciiTheme="minorHAnsi" w:hAnsiTheme="minorHAnsi"/>
          <w:color w:val="000000" w:themeColor="text1"/>
          <w:sz w:val="22"/>
          <w:szCs w:val="22"/>
        </w:rPr>
        <w:t xml:space="preserve"> CPQ</w:t>
      </w:r>
      <w:r w:rsidRPr="0057299E">
        <w:rPr>
          <w:rStyle w:val="documentheading"/>
          <w:rFonts w:asciiTheme="minorHAnsi" w:hAnsiTheme="minorHAnsi"/>
          <w:color w:val="000000" w:themeColor="text1"/>
          <w:sz w:val="22"/>
          <w:szCs w:val="22"/>
        </w:rPr>
        <w:t xml:space="preserve"> </w:t>
      </w:r>
      <w:r w:rsidR="00713BD7">
        <w:rPr>
          <w:rStyle w:val="documentheading"/>
          <w:rFonts w:asciiTheme="minorHAnsi" w:hAnsiTheme="minorHAnsi"/>
          <w:color w:val="000000" w:themeColor="text1"/>
          <w:sz w:val="22"/>
          <w:szCs w:val="22"/>
        </w:rPr>
        <w:t xml:space="preserve">Developer </w:t>
      </w:r>
      <w:r w:rsidRPr="0057299E">
        <w:rPr>
          <w:rStyle w:val="documentheading"/>
          <w:rFonts w:asciiTheme="minorHAnsi" w:hAnsiTheme="minorHAnsi"/>
          <w:b/>
          <w:bCs/>
          <w:color w:val="000000" w:themeColor="text1"/>
          <w:sz w:val="22"/>
          <w:szCs w:val="22"/>
        </w:rPr>
        <w:br/>
        <w:t xml:space="preserve">Project: </w:t>
      </w:r>
      <w:r w:rsidRPr="0057299E">
        <w:rPr>
          <w:rStyle w:val="documentheading"/>
          <w:rFonts w:asciiTheme="minorHAnsi" w:hAnsiTheme="minorHAnsi"/>
          <w:color w:val="000000" w:themeColor="text1"/>
          <w:sz w:val="22"/>
          <w:szCs w:val="22"/>
        </w:rPr>
        <w:t>Salesforce SFC &amp; SMB</w:t>
      </w:r>
      <w:r w:rsidRPr="0057299E">
        <w:rPr>
          <w:rStyle w:val="documentheading"/>
          <w:rFonts w:asciiTheme="minorHAnsi" w:hAnsiTheme="minorHAnsi"/>
          <w:b/>
          <w:bCs/>
          <w:color w:val="000000" w:themeColor="text1"/>
          <w:sz w:val="22"/>
          <w:szCs w:val="22"/>
        </w:rPr>
        <w:br/>
      </w:r>
      <w:r w:rsidRPr="0057299E">
        <w:rPr>
          <w:rStyle w:val="documentheading"/>
          <w:rFonts w:asciiTheme="minorHAnsi" w:hAnsiTheme="minorHAnsi"/>
          <w:b/>
          <w:bCs/>
          <w:color w:val="000000" w:themeColor="text1"/>
          <w:sz w:val="22"/>
          <w:szCs w:val="22"/>
          <w:u w:val="single"/>
        </w:rPr>
        <w:t>Responsibilities:</w:t>
      </w:r>
      <w:r w:rsidRPr="0057299E">
        <w:rPr>
          <w:rStyle w:val="documentheading"/>
          <w:rFonts w:asciiTheme="minorHAnsi" w:hAnsiTheme="minorHAnsi"/>
          <w:b/>
          <w:bCs/>
          <w:color w:val="000000" w:themeColor="text1"/>
          <w:sz w:val="22"/>
          <w:szCs w:val="22"/>
          <w:u w:val="single"/>
        </w:rPr>
        <w:br/>
      </w:r>
    </w:p>
    <w:p w14:paraId="571D62BA" w14:textId="73561C0A" w:rsidR="00DC56D5" w:rsidRPr="0057299E" w:rsidRDefault="00DC56D5" w:rsidP="00F60D00">
      <w:pPr>
        <w:pStyle w:val="documentullinth-child1"/>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Created modern Enterprise Lightning Apps combining Lightning Design System, </w:t>
      </w:r>
      <w:r w:rsidRPr="0057299E">
        <w:rPr>
          <w:rStyle w:val="span"/>
          <w:rFonts w:asciiTheme="minorHAnsi" w:eastAsia="Open Sans" w:hAnsiTheme="minorHAnsi"/>
          <w:b/>
          <w:bCs/>
          <w:color w:val="000000" w:themeColor="text1"/>
          <w:sz w:val="22"/>
          <w:szCs w:val="22"/>
        </w:rPr>
        <w:t>Lightning App Builder</w:t>
      </w:r>
      <w:r w:rsidRPr="0057299E">
        <w:rPr>
          <w:rStyle w:val="span"/>
          <w:rFonts w:asciiTheme="minorHAnsi" w:eastAsia="Open Sans" w:hAnsiTheme="minorHAnsi"/>
          <w:color w:val="000000" w:themeColor="text1"/>
          <w:sz w:val="22"/>
          <w:szCs w:val="22"/>
        </w:rPr>
        <w:t xml:space="preserve"> and Lightning Components.</w:t>
      </w:r>
    </w:p>
    <w:p w14:paraId="1D6157C2" w14:textId="77777777" w:rsidR="00DC56D5" w:rsidRPr="0057299E" w:rsidRDefault="00DC56D5" w:rsidP="00DC56D5">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Upgraded some Apps from </w:t>
      </w:r>
      <w:r w:rsidRPr="0057299E">
        <w:rPr>
          <w:rStyle w:val="span"/>
          <w:rFonts w:asciiTheme="minorHAnsi" w:eastAsia="Open Sans" w:hAnsiTheme="minorHAnsi"/>
          <w:b/>
          <w:bCs/>
          <w:color w:val="000000" w:themeColor="text1"/>
          <w:sz w:val="22"/>
          <w:szCs w:val="22"/>
        </w:rPr>
        <w:t>Salesforce Classic</w:t>
      </w:r>
      <w:r w:rsidRPr="0057299E">
        <w:rPr>
          <w:rStyle w:val="span"/>
          <w:rFonts w:asciiTheme="minorHAnsi" w:eastAsia="Open Sans" w:hAnsiTheme="minorHAnsi"/>
          <w:color w:val="000000" w:themeColor="text1"/>
          <w:sz w:val="22"/>
          <w:szCs w:val="22"/>
        </w:rPr>
        <w:t xml:space="preserve"> to Lightning Experience to develop rich user interface and better interaction of pages.</w:t>
      </w:r>
    </w:p>
    <w:p w14:paraId="3A706D51" w14:textId="77777777" w:rsidR="00DC56D5" w:rsidRPr="0057299E" w:rsidRDefault="00DC56D5" w:rsidP="00DC56D5">
      <w:pPr>
        <w:numPr>
          <w:ilvl w:val="0"/>
          <w:numId w:val="4"/>
        </w:numPr>
        <w:shd w:val="clear" w:color="auto" w:fill="F9FAFB"/>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 xml:space="preserve">Managed Salesforce.com administration including account creation, role assignments, and configuration of Sales Cloud, Service Cloud, Marketing Cloud, </w:t>
      </w:r>
      <w:r w:rsidRPr="0057299E">
        <w:rPr>
          <w:rFonts w:asciiTheme="minorHAnsi" w:hAnsiTheme="minorHAnsi"/>
          <w:b/>
          <w:bCs/>
          <w:color w:val="000000" w:themeColor="text1"/>
          <w:sz w:val="22"/>
          <w:szCs w:val="22"/>
          <w:lang w:val="en-IN" w:eastAsia="en-IN"/>
        </w:rPr>
        <w:t>CPQ,</w:t>
      </w:r>
      <w:r w:rsidRPr="0057299E">
        <w:rPr>
          <w:rFonts w:asciiTheme="minorHAnsi" w:hAnsiTheme="minorHAnsi"/>
          <w:color w:val="000000" w:themeColor="text1"/>
          <w:sz w:val="22"/>
          <w:szCs w:val="22"/>
          <w:lang w:val="en-IN" w:eastAsia="en-IN"/>
        </w:rPr>
        <w:t xml:space="preserve"> and </w:t>
      </w:r>
      <w:r w:rsidRPr="0057299E">
        <w:rPr>
          <w:rFonts w:asciiTheme="minorHAnsi" w:hAnsiTheme="minorHAnsi"/>
          <w:b/>
          <w:bCs/>
          <w:color w:val="000000" w:themeColor="text1"/>
          <w:sz w:val="22"/>
          <w:szCs w:val="22"/>
          <w:lang w:val="en-IN" w:eastAsia="en-IN"/>
        </w:rPr>
        <w:t>Tableau.</w:t>
      </w:r>
    </w:p>
    <w:p w14:paraId="061E8CFA" w14:textId="77777777" w:rsidR="00DC56D5" w:rsidRPr="0057299E" w:rsidRDefault="00DC56D5" w:rsidP="00DC56D5">
      <w:pPr>
        <w:numPr>
          <w:ilvl w:val="0"/>
          <w:numId w:val="4"/>
        </w:numPr>
        <w:shd w:val="clear" w:color="auto" w:fill="F9FAFB"/>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Contributed towards HLD and LLD phase and design documents preparation by integrating different modules.</w:t>
      </w:r>
    </w:p>
    <w:p w14:paraId="5D131069" w14:textId="77777777" w:rsidR="00DC56D5" w:rsidRPr="0057299E" w:rsidRDefault="00DC56D5" w:rsidP="00DC56D5">
      <w:pPr>
        <w:numPr>
          <w:ilvl w:val="0"/>
          <w:numId w:val="4"/>
        </w:numPr>
        <w:shd w:val="clear" w:color="auto" w:fill="F9FAFB"/>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Experience in configuring price quote (CPQ) with Apttus.</w:t>
      </w:r>
    </w:p>
    <w:p w14:paraId="3F6971D3" w14:textId="77777777" w:rsidR="00DC56D5" w:rsidRPr="0057299E" w:rsidRDefault="00DC56D5" w:rsidP="00DC56D5">
      <w:pPr>
        <w:numPr>
          <w:ilvl w:val="0"/>
          <w:numId w:val="4"/>
        </w:numPr>
        <w:shd w:val="clear" w:color="auto" w:fill="F9FAFB"/>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 xml:space="preserve">Supported Salesforce.com integrations, including third-party APIs and </w:t>
      </w:r>
      <w:proofErr w:type="spellStart"/>
      <w:r w:rsidRPr="0057299E">
        <w:rPr>
          <w:rFonts w:asciiTheme="minorHAnsi" w:hAnsiTheme="minorHAnsi"/>
          <w:color w:val="000000" w:themeColor="text1"/>
          <w:sz w:val="22"/>
          <w:szCs w:val="22"/>
          <w:lang w:val="en-IN" w:eastAsia="en-IN"/>
        </w:rPr>
        <w:t>Mulesoft</w:t>
      </w:r>
      <w:proofErr w:type="spellEnd"/>
      <w:r w:rsidRPr="0057299E">
        <w:rPr>
          <w:rFonts w:asciiTheme="minorHAnsi" w:hAnsiTheme="minorHAnsi"/>
          <w:color w:val="000000" w:themeColor="text1"/>
          <w:sz w:val="22"/>
          <w:szCs w:val="22"/>
          <w:lang w:val="en-IN" w:eastAsia="en-IN"/>
        </w:rPr>
        <w:t>.</w:t>
      </w:r>
    </w:p>
    <w:p w14:paraId="4B4071C9" w14:textId="77777777" w:rsidR="00DC56D5" w:rsidRPr="0057299E" w:rsidRDefault="00DC56D5" w:rsidP="00DC56D5">
      <w:pPr>
        <w:numPr>
          <w:ilvl w:val="0"/>
          <w:numId w:val="4"/>
        </w:numPr>
        <w:shd w:val="clear" w:color="auto" w:fill="F9FAFB"/>
        <w:spacing w:line="240" w:lineRule="auto"/>
        <w:jc w:val="both"/>
        <w:textAlignment w:val="auto"/>
        <w:rPr>
          <w:rStyle w:val="span"/>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Developed process maps to document “as is” and “to be” flows and created detailed system test plans and use case scenarios.</w:t>
      </w:r>
    </w:p>
    <w:p w14:paraId="5D7E437D" w14:textId="77777777" w:rsidR="00404025" w:rsidRDefault="00404025" w:rsidP="00DC56D5">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404025">
        <w:rPr>
          <w:rFonts w:asciiTheme="minorHAnsi" w:eastAsia="Open Sans" w:hAnsiTheme="minorHAnsi"/>
          <w:color w:val="000000" w:themeColor="text1"/>
          <w:sz w:val="22"/>
          <w:szCs w:val="22"/>
        </w:rPr>
        <w:t>Collaborated with clients, project managers, and technical teams to gather and document detailed business requirements for Salesforce CRM and CPQ integration projects, ensuring seamless integration with other OSS/BSS systems.</w:t>
      </w:r>
    </w:p>
    <w:p w14:paraId="422DE1BC" w14:textId="771E3904" w:rsidR="00DC56D5" w:rsidRPr="0057299E" w:rsidRDefault="00DC56D5" w:rsidP="00DC56D5">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Worked on </w:t>
      </w:r>
      <w:proofErr w:type="spellStart"/>
      <w:r w:rsidRPr="0057299E">
        <w:rPr>
          <w:rStyle w:val="span"/>
          <w:rFonts w:asciiTheme="minorHAnsi" w:eastAsia="Open Sans" w:hAnsiTheme="minorHAnsi"/>
          <w:color w:val="000000" w:themeColor="text1"/>
          <w:sz w:val="22"/>
          <w:szCs w:val="22"/>
        </w:rPr>
        <w:t>Vlocity</w:t>
      </w:r>
      <w:proofErr w:type="spellEnd"/>
      <w:r w:rsidRPr="0057299E">
        <w:rPr>
          <w:rStyle w:val="span"/>
          <w:rFonts w:asciiTheme="minorHAnsi" w:eastAsia="Open Sans" w:hAnsiTheme="minorHAnsi"/>
          <w:color w:val="000000" w:themeColor="text1"/>
          <w:sz w:val="22"/>
          <w:szCs w:val="22"/>
        </w:rPr>
        <w:t>, for 360-degree customer views, customer history feed, and complete policy information in simple, card-based formats, driving new business</w:t>
      </w:r>
    </w:p>
    <w:p w14:paraId="7539D185" w14:textId="3EBC34C7" w:rsidR="00DC56D5" w:rsidRDefault="00DC56D5" w:rsidP="00DC56D5">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Created multiple </w:t>
      </w:r>
      <w:r w:rsidRPr="0057299E">
        <w:rPr>
          <w:rStyle w:val="span"/>
          <w:rFonts w:asciiTheme="minorHAnsi" w:eastAsia="Open Sans" w:hAnsiTheme="minorHAnsi"/>
          <w:b/>
          <w:bCs/>
          <w:color w:val="000000" w:themeColor="text1"/>
          <w:sz w:val="22"/>
          <w:szCs w:val="22"/>
        </w:rPr>
        <w:t>Lightning Components</w:t>
      </w:r>
      <w:r w:rsidRPr="0057299E">
        <w:rPr>
          <w:rStyle w:val="span"/>
          <w:rFonts w:asciiTheme="minorHAnsi" w:eastAsia="Open Sans" w:hAnsiTheme="minorHAnsi"/>
          <w:color w:val="000000" w:themeColor="text1"/>
          <w:sz w:val="22"/>
          <w:szCs w:val="22"/>
        </w:rPr>
        <w:t xml:space="preserve">, added </w:t>
      </w:r>
      <w:r w:rsidRPr="0057299E">
        <w:rPr>
          <w:rStyle w:val="span"/>
          <w:rFonts w:asciiTheme="minorHAnsi" w:eastAsia="Open Sans" w:hAnsiTheme="minorHAnsi"/>
          <w:b/>
          <w:bCs/>
          <w:color w:val="000000" w:themeColor="text1"/>
          <w:sz w:val="22"/>
          <w:szCs w:val="22"/>
        </w:rPr>
        <w:t>CSS</w:t>
      </w:r>
      <w:r w:rsidRPr="0057299E">
        <w:rPr>
          <w:rStyle w:val="span"/>
          <w:rFonts w:asciiTheme="minorHAnsi" w:eastAsia="Open Sans" w:hAnsiTheme="minorHAnsi"/>
          <w:color w:val="000000" w:themeColor="text1"/>
          <w:sz w:val="22"/>
          <w:szCs w:val="22"/>
        </w:rPr>
        <w:t xml:space="preserve"> and Design Parameters that makes the Lightning component look and feel better.</w:t>
      </w:r>
    </w:p>
    <w:p w14:paraId="3DC2A6E0" w14:textId="4912FBDE" w:rsidR="002D624F" w:rsidRPr="002D624F" w:rsidRDefault="002D624F" w:rsidP="003F38AA">
      <w:pPr>
        <w:numPr>
          <w:ilvl w:val="0"/>
          <w:numId w:val="4"/>
        </w:numPr>
        <w:spacing w:before="100" w:beforeAutospacing="1" w:after="100" w:afterAutospacing="1" w:line="240" w:lineRule="auto"/>
        <w:textAlignment w:val="auto"/>
        <w:rPr>
          <w:rFonts w:asciiTheme="minorHAnsi" w:hAnsiTheme="minorHAnsi" w:cstheme="minorHAnsi"/>
          <w:sz w:val="22"/>
          <w:szCs w:val="22"/>
          <w:lang w:val="en-IN" w:eastAsia="en-IN"/>
          <w14:ligatures w14:val="none"/>
        </w:rPr>
      </w:pPr>
      <w:r w:rsidRPr="002D624F">
        <w:rPr>
          <w:rFonts w:asciiTheme="minorHAnsi" w:eastAsia="Open Sans" w:hAnsiTheme="minorHAnsi"/>
          <w:color w:val="000000" w:themeColor="text1"/>
          <w:sz w:val="22"/>
          <w:szCs w:val="22"/>
        </w:rPr>
        <w:t>work</w:t>
      </w:r>
      <w:r>
        <w:rPr>
          <w:rFonts w:asciiTheme="minorHAnsi" w:eastAsia="Open Sans" w:hAnsiTheme="minorHAnsi"/>
          <w:color w:val="000000" w:themeColor="text1"/>
          <w:sz w:val="22"/>
          <w:szCs w:val="22"/>
        </w:rPr>
        <w:t>ed</w:t>
      </w:r>
      <w:r w:rsidRPr="002D624F">
        <w:rPr>
          <w:rFonts w:asciiTheme="minorHAnsi" w:eastAsia="Open Sans" w:hAnsiTheme="minorHAnsi"/>
          <w:color w:val="000000" w:themeColor="text1"/>
          <w:sz w:val="22"/>
          <w:szCs w:val="22"/>
        </w:rPr>
        <w:t xml:space="preserve"> with </w:t>
      </w:r>
      <w:r w:rsidRPr="002D624F">
        <w:rPr>
          <w:rFonts w:asciiTheme="minorHAnsi" w:eastAsia="Open Sans" w:hAnsiTheme="minorHAnsi"/>
          <w:b/>
          <w:bCs/>
          <w:color w:val="000000" w:themeColor="text1"/>
          <w:sz w:val="22"/>
          <w:szCs w:val="22"/>
        </w:rPr>
        <w:t>Telecom and Cable B2B product lines</w:t>
      </w:r>
      <w:r w:rsidRPr="002D624F">
        <w:rPr>
          <w:rFonts w:asciiTheme="minorHAnsi" w:eastAsia="Open Sans" w:hAnsiTheme="minorHAnsi"/>
          <w:color w:val="000000" w:themeColor="text1"/>
          <w:sz w:val="22"/>
          <w:szCs w:val="22"/>
        </w:rPr>
        <w:t xml:space="preserve">, helping design and implement CPQ solutions that incorporate complex pricing models, service offerings, and infrastructure requirements for </w:t>
      </w:r>
      <w:r w:rsidRPr="002D624F">
        <w:rPr>
          <w:rFonts w:asciiTheme="minorHAnsi" w:eastAsia="Open Sans" w:hAnsiTheme="minorHAnsi"/>
          <w:b/>
          <w:bCs/>
          <w:color w:val="000000" w:themeColor="text1"/>
          <w:sz w:val="22"/>
          <w:szCs w:val="22"/>
        </w:rPr>
        <w:t>DOCSIS</w:t>
      </w:r>
      <w:r w:rsidRPr="002D624F">
        <w:rPr>
          <w:rFonts w:asciiTheme="minorHAnsi" w:eastAsia="Open Sans" w:hAnsiTheme="minorHAnsi"/>
          <w:color w:val="000000" w:themeColor="text1"/>
          <w:sz w:val="22"/>
          <w:szCs w:val="22"/>
        </w:rPr>
        <w:t xml:space="preserve">, </w:t>
      </w:r>
      <w:r w:rsidRPr="002D624F">
        <w:rPr>
          <w:rFonts w:asciiTheme="minorHAnsi" w:eastAsia="Open Sans" w:hAnsiTheme="minorHAnsi"/>
          <w:b/>
          <w:bCs/>
          <w:color w:val="000000" w:themeColor="text1"/>
          <w:sz w:val="22"/>
          <w:szCs w:val="22"/>
        </w:rPr>
        <w:t>HFC</w:t>
      </w:r>
      <w:r w:rsidRPr="002D624F">
        <w:rPr>
          <w:rFonts w:asciiTheme="minorHAnsi" w:eastAsia="Open Sans" w:hAnsiTheme="minorHAnsi"/>
          <w:color w:val="000000" w:themeColor="text1"/>
          <w:sz w:val="22"/>
          <w:szCs w:val="22"/>
        </w:rPr>
        <w:t xml:space="preserve">, </w:t>
      </w:r>
      <w:r w:rsidRPr="002D624F">
        <w:rPr>
          <w:rFonts w:asciiTheme="minorHAnsi" w:eastAsia="Open Sans" w:hAnsiTheme="minorHAnsi"/>
          <w:b/>
          <w:bCs/>
          <w:color w:val="000000" w:themeColor="text1"/>
          <w:sz w:val="22"/>
          <w:szCs w:val="22"/>
        </w:rPr>
        <w:t>Fiber</w:t>
      </w:r>
      <w:r w:rsidRPr="002D624F">
        <w:rPr>
          <w:rFonts w:asciiTheme="minorHAnsi" w:eastAsia="Open Sans" w:hAnsiTheme="minorHAnsi"/>
          <w:color w:val="000000" w:themeColor="text1"/>
          <w:sz w:val="22"/>
          <w:szCs w:val="22"/>
        </w:rPr>
        <w:t>, and other telecom products.</w:t>
      </w:r>
    </w:p>
    <w:p w14:paraId="6E8A787F" w14:textId="440638ED" w:rsidR="003F38AA" w:rsidRPr="003F38AA" w:rsidRDefault="003F38AA" w:rsidP="003F38AA">
      <w:pPr>
        <w:numPr>
          <w:ilvl w:val="0"/>
          <w:numId w:val="4"/>
        </w:numPr>
        <w:spacing w:before="100" w:beforeAutospacing="1" w:after="100" w:afterAutospacing="1" w:line="240" w:lineRule="auto"/>
        <w:textAlignment w:val="auto"/>
        <w:rPr>
          <w:rFonts w:asciiTheme="minorHAnsi" w:hAnsiTheme="minorHAnsi" w:cstheme="minorHAnsi"/>
          <w:sz w:val="22"/>
          <w:szCs w:val="22"/>
          <w:lang w:val="en-IN" w:eastAsia="en-IN"/>
          <w14:ligatures w14:val="none"/>
        </w:rPr>
      </w:pPr>
      <w:r w:rsidRPr="003F38AA">
        <w:rPr>
          <w:rFonts w:asciiTheme="minorHAnsi" w:hAnsiTheme="minorHAnsi" w:cstheme="minorHAnsi"/>
          <w:sz w:val="22"/>
          <w:szCs w:val="22"/>
          <w:lang w:val="en-IN" w:eastAsia="en-IN"/>
          <w14:ligatures w14:val="none"/>
        </w:rPr>
        <w:t>Successfully configured CPQ features such as Product Bundles, Pricing Rules, Discount Schedules, Quote Templates, and Approval Processes.</w:t>
      </w:r>
    </w:p>
    <w:p w14:paraId="4627CE8E" w14:textId="64C43F4C" w:rsidR="00DC56D5" w:rsidRPr="0057299E" w:rsidRDefault="00DC56D5" w:rsidP="003F38AA">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Leveraged </w:t>
      </w:r>
      <w:r w:rsidRPr="0057299E">
        <w:rPr>
          <w:rStyle w:val="span"/>
          <w:rFonts w:asciiTheme="minorHAnsi" w:eastAsia="Open Sans" w:hAnsiTheme="minorHAnsi"/>
          <w:b/>
          <w:bCs/>
          <w:color w:val="000000" w:themeColor="text1"/>
          <w:sz w:val="22"/>
          <w:szCs w:val="22"/>
        </w:rPr>
        <w:t>APEX Controller</w:t>
      </w:r>
      <w:r w:rsidRPr="0057299E">
        <w:rPr>
          <w:rStyle w:val="span"/>
          <w:rFonts w:asciiTheme="minorHAnsi" w:eastAsia="Open Sans" w:hAnsiTheme="minorHAnsi"/>
          <w:color w:val="000000" w:themeColor="text1"/>
          <w:sz w:val="22"/>
          <w:szCs w:val="22"/>
        </w:rPr>
        <w:t xml:space="preserve"> to make a call for external requests to retrieve data from various </w:t>
      </w:r>
      <w:r w:rsidRPr="0057299E">
        <w:rPr>
          <w:rStyle w:val="span"/>
          <w:rFonts w:asciiTheme="minorHAnsi" w:eastAsia="Open Sans" w:hAnsiTheme="minorHAnsi"/>
          <w:b/>
          <w:bCs/>
          <w:color w:val="000000" w:themeColor="text1"/>
          <w:sz w:val="22"/>
          <w:szCs w:val="22"/>
        </w:rPr>
        <w:t>API's</w:t>
      </w:r>
      <w:r w:rsidRPr="0057299E">
        <w:rPr>
          <w:rStyle w:val="span"/>
          <w:rFonts w:asciiTheme="minorHAnsi" w:eastAsia="Open Sans" w:hAnsiTheme="minorHAnsi"/>
          <w:color w:val="000000" w:themeColor="text1"/>
          <w:sz w:val="22"/>
          <w:szCs w:val="22"/>
        </w:rPr>
        <w:t xml:space="preserve"> and displayed them on to the component.</w:t>
      </w:r>
    </w:p>
    <w:p w14:paraId="002C0584" w14:textId="77777777" w:rsidR="00DC56D5" w:rsidRPr="0057299E" w:rsidRDefault="00DC56D5" w:rsidP="00DC56D5">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Enabled </w:t>
      </w:r>
      <w:r w:rsidRPr="0057299E">
        <w:rPr>
          <w:rStyle w:val="span"/>
          <w:rFonts w:asciiTheme="minorHAnsi" w:eastAsia="Open Sans" w:hAnsiTheme="minorHAnsi"/>
          <w:b/>
          <w:bCs/>
          <w:color w:val="000000" w:themeColor="text1"/>
          <w:sz w:val="22"/>
          <w:szCs w:val="22"/>
        </w:rPr>
        <w:t>Aura Framework</w:t>
      </w:r>
      <w:r w:rsidRPr="0057299E">
        <w:rPr>
          <w:rStyle w:val="span"/>
          <w:rFonts w:asciiTheme="minorHAnsi" w:eastAsia="Open Sans" w:hAnsiTheme="minorHAnsi"/>
          <w:color w:val="000000" w:themeColor="text1"/>
          <w:sz w:val="22"/>
          <w:szCs w:val="22"/>
        </w:rPr>
        <w:t xml:space="preserve">, by adding </w:t>
      </w:r>
      <w:r w:rsidRPr="0057299E">
        <w:rPr>
          <w:rStyle w:val="span"/>
          <w:rFonts w:asciiTheme="minorHAnsi" w:eastAsia="Open Sans" w:hAnsiTheme="minorHAnsi"/>
          <w:b/>
          <w:bCs/>
          <w:color w:val="000000" w:themeColor="text1"/>
          <w:sz w:val="22"/>
          <w:szCs w:val="22"/>
        </w:rPr>
        <w:t>Aura Attributes</w:t>
      </w:r>
      <w:r w:rsidRPr="0057299E">
        <w:rPr>
          <w:rStyle w:val="span"/>
          <w:rFonts w:asciiTheme="minorHAnsi" w:eastAsia="Open Sans" w:hAnsiTheme="minorHAnsi"/>
          <w:color w:val="000000" w:themeColor="text1"/>
          <w:sz w:val="22"/>
          <w:szCs w:val="22"/>
        </w:rPr>
        <w:t xml:space="preserve"> and </w:t>
      </w:r>
      <w:r w:rsidRPr="0057299E">
        <w:rPr>
          <w:rStyle w:val="span"/>
          <w:rFonts w:asciiTheme="minorHAnsi" w:eastAsia="Open Sans" w:hAnsiTheme="minorHAnsi"/>
          <w:b/>
          <w:bCs/>
          <w:color w:val="000000" w:themeColor="text1"/>
          <w:sz w:val="22"/>
          <w:szCs w:val="22"/>
        </w:rPr>
        <w:t>Aura Handlers</w:t>
      </w:r>
      <w:r w:rsidRPr="0057299E">
        <w:rPr>
          <w:rStyle w:val="span"/>
          <w:rFonts w:asciiTheme="minorHAnsi" w:eastAsia="Open Sans" w:hAnsiTheme="minorHAnsi"/>
          <w:color w:val="000000" w:themeColor="text1"/>
          <w:sz w:val="22"/>
          <w:szCs w:val="22"/>
        </w:rPr>
        <w:t xml:space="preserve"> for Events to focus on Logic and Interactions in Lightning Applications.</w:t>
      </w:r>
    </w:p>
    <w:p w14:paraId="33DC49F5" w14:textId="77777777" w:rsidR="00DC56D5" w:rsidRPr="0057299E" w:rsidRDefault="00DC56D5" w:rsidP="00DC56D5">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Minimized code in JavaScript Controllers by adding reusable functions in Helper Component.</w:t>
      </w:r>
    </w:p>
    <w:p w14:paraId="38E6FB25" w14:textId="77777777" w:rsidR="00404025" w:rsidRDefault="00404025" w:rsidP="00332DE3">
      <w:pPr>
        <w:pStyle w:val="divdocumentulli"/>
        <w:numPr>
          <w:ilvl w:val="0"/>
          <w:numId w:val="4"/>
        </w:numPr>
        <w:spacing w:line="280" w:lineRule="atLeast"/>
        <w:ind w:right="80"/>
        <w:rPr>
          <w:rFonts w:asciiTheme="minorHAnsi" w:eastAsia="Open Sans" w:hAnsiTheme="minorHAnsi"/>
          <w:color w:val="000000" w:themeColor="text1"/>
          <w:sz w:val="22"/>
          <w:szCs w:val="22"/>
        </w:rPr>
      </w:pPr>
      <w:r w:rsidRPr="00404025">
        <w:rPr>
          <w:rFonts w:asciiTheme="minorHAnsi" w:eastAsia="Open Sans" w:hAnsiTheme="minorHAnsi"/>
          <w:color w:val="000000" w:themeColor="text1"/>
          <w:sz w:val="22"/>
          <w:szCs w:val="22"/>
        </w:rPr>
        <w:t>Conducted user acceptance testing (UAT) and system demos, gathering stakeholder feedback to fine-tune system functionality and ensure alignment with project objectives.</w:t>
      </w:r>
    </w:p>
    <w:p w14:paraId="7E95B39F" w14:textId="7F6DF899" w:rsidR="003F38AA" w:rsidRPr="003F38AA" w:rsidRDefault="003F38AA" w:rsidP="00332DE3">
      <w:pPr>
        <w:pStyle w:val="divdocumentulli"/>
        <w:numPr>
          <w:ilvl w:val="0"/>
          <w:numId w:val="4"/>
        </w:numPr>
        <w:spacing w:line="280" w:lineRule="atLeast"/>
        <w:ind w:right="80"/>
        <w:rPr>
          <w:rFonts w:asciiTheme="minorHAnsi" w:eastAsia="Open Sans" w:hAnsiTheme="minorHAnsi"/>
          <w:color w:val="000000" w:themeColor="text1"/>
          <w:sz w:val="22"/>
          <w:szCs w:val="22"/>
        </w:rPr>
      </w:pPr>
      <w:r w:rsidRPr="003F38AA">
        <w:rPr>
          <w:rFonts w:asciiTheme="minorHAnsi" w:hAnsiTheme="minorHAnsi"/>
          <w:color w:val="000000" w:themeColor="text1"/>
          <w:sz w:val="22"/>
          <w:szCs w:val="22"/>
          <w:lang w:eastAsia="en-IN"/>
        </w:rPr>
        <w:t>Delivered end-to-end CPQ implementations, including gathering requirements, designing solutions, and deployment.</w:t>
      </w:r>
    </w:p>
    <w:p w14:paraId="03A55E37" w14:textId="77777777" w:rsidR="00404025" w:rsidRDefault="00404025" w:rsidP="00332DE3">
      <w:pPr>
        <w:pStyle w:val="divdocumentulli"/>
        <w:numPr>
          <w:ilvl w:val="0"/>
          <w:numId w:val="4"/>
        </w:numPr>
        <w:spacing w:line="280" w:lineRule="atLeast"/>
        <w:ind w:right="80"/>
        <w:rPr>
          <w:rFonts w:asciiTheme="minorHAnsi" w:eastAsia="Open Sans" w:hAnsiTheme="minorHAnsi"/>
          <w:color w:val="000000" w:themeColor="text1"/>
          <w:sz w:val="22"/>
          <w:szCs w:val="22"/>
        </w:rPr>
      </w:pPr>
      <w:r w:rsidRPr="00404025">
        <w:rPr>
          <w:rFonts w:asciiTheme="minorHAnsi" w:eastAsia="Open Sans" w:hAnsiTheme="minorHAnsi"/>
          <w:color w:val="000000" w:themeColor="text1"/>
          <w:sz w:val="22"/>
          <w:szCs w:val="22"/>
        </w:rPr>
        <w:t>Integrated CPQ solutions with a range of Telecom OSS/BSS systems, improving process efficiency and data consistency across platforms.</w:t>
      </w:r>
    </w:p>
    <w:p w14:paraId="52EA331C" w14:textId="61689191" w:rsidR="003F38AA" w:rsidRPr="003F38AA" w:rsidRDefault="003F38AA" w:rsidP="00332DE3">
      <w:pPr>
        <w:pStyle w:val="divdocumentulli"/>
        <w:numPr>
          <w:ilvl w:val="0"/>
          <w:numId w:val="4"/>
        </w:numPr>
        <w:spacing w:line="280" w:lineRule="atLeast"/>
        <w:ind w:right="80"/>
        <w:rPr>
          <w:rFonts w:asciiTheme="minorHAnsi" w:eastAsia="Open Sans" w:hAnsiTheme="minorHAnsi"/>
          <w:color w:val="000000" w:themeColor="text1"/>
          <w:sz w:val="22"/>
          <w:szCs w:val="22"/>
        </w:rPr>
      </w:pPr>
      <w:r w:rsidRPr="003F38AA">
        <w:rPr>
          <w:rFonts w:asciiTheme="minorHAnsi" w:hAnsiTheme="minorHAnsi" w:cs="Open Sans"/>
          <w:color w:val="000000" w:themeColor="text1"/>
          <w:sz w:val="22"/>
          <w:szCs w:val="22"/>
          <w:lang w:eastAsia="en-IN"/>
          <w14:ligatures w14:val="none"/>
        </w:rPr>
        <w:lastRenderedPageBreak/>
        <w:t>Managed pricing strategies using Salesforce CPQ Pricing Rules, Discount Schedules, Block Pricing, and Volume Pricing.</w:t>
      </w:r>
    </w:p>
    <w:p w14:paraId="621F2232" w14:textId="4A950B95" w:rsidR="00332DE3" w:rsidRPr="0057299E" w:rsidRDefault="00332DE3" w:rsidP="00332DE3">
      <w:pPr>
        <w:pStyle w:val="divdocumentulli"/>
        <w:numPr>
          <w:ilvl w:val="0"/>
          <w:numId w:val="4"/>
        </w:numPr>
        <w:spacing w:line="280" w:lineRule="atLeast"/>
        <w:ind w:right="80"/>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lang w:val="en-IN" w:eastAsia="en-IN"/>
        </w:rPr>
        <w:t>Developed unit tests for LWCs using Jest to ensure component reliability and maintainability.</w:t>
      </w:r>
    </w:p>
    <w:p w14:paraId="466554EC" w14:textId="758ECC29" w:rsidR="00332DE3" w:rsidRPr="000103AB" w:rsidRDefault="00332DE3" w:rsidP="00332DE3">
      <w:pPr>
        <w:pStyle w:val="divdocumentulli"/>
        <w:numPr>
          <w:ilvl w:val="0"/>
          <w:numId w:val="4"/>
        </w:numPr>
        <w:spacing w:line="280" w:lineRule="atLeast"/>
        <w:ind w:right="80"/>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lang w:val="en-IN" w:eastAsia="en-IN"/>
        </w:rPr>
        <w:t>Integrated LWCs with external services using REST and SOAP APIs, enhancing Salesforce’s functionality with third-party applications.  </w:t>
      </w:r>
    </w:p>
    <w:p w14:paraId="33A556B4" w14:textId="77777777" w:rsidR="003F38AA" w:rsidRPr="003F38AA" w:rsidRDefault="003F38AA" w:rsidP="00DC56D5">
      <w:pPr>
        <w:pStyle w:val="divdocumentulli"/>
        <w:numPr>
          <w:ilvl w:val="0"/>
          <w:numId w:val="4"/>
        </w:numPr>
        <w:spacing w:line="240" w:lineRule="auto"/>
        <w:ind w:right="80"/>
        <w:jc w:val="both"/>
        <w:rPr>
          <w:rFonts w:asciiTheme="minorHAnsi" w:eastAsia="Open Sans" w:hAnsiTheme="minorHAnsi"/>
          <w:b/>
          <w:bCs/>
          <w:color w:val="000000" w:themeColor="text1"/>
          <w:sz w:val="22"/>
          <w:szCs w:val="22"/>
        </w:rPr>
      </w:pPr>
      <w:r w:rsidRPr="003F38AA">
        <w:rPr>
          <w:rFonts w:asciiTheme="minorHAnsi" w:eastAsia="Open Sans" w:hAnsiTheme="minorHAnsi"/>
          <w:color w:val="000000" w:themeColor="text1"/>
          <w:sz w:val="22"/>
          <w:szCs w:val="22"/>
        </w:rPr>
        <w:t>Customized CPQ using Apex, Visualforce, and Salesforce Lightning components to meet specific business needs.</w:t>
      </w:r>
    </w:p>
    <w:p w14:paraId="6491679F" w14:textId="211166E6" w:rsidR="00DC58CE" w:rsidRPr="00DC58CE" w:rsidRDefault="00DC58CE" w:rsidP="00DC56D5">
      <w:pPr>
        <w:pStyle w:val="divdocumentulli"/>
        <w:numPr>
          <w:ilvl w:val="0"/>
          <w:numId w:val="4"/>
        </w:numPr>
        <w:spacing w:line="240" w:lineRule="auto"/>
        <w:ind w:right="80"/>
        <w:jc w:val="both"/>
        <w:rPr>
          <w:rFonts w:asciiTheme="minorHAnsi" w:eastAsia="Open Sans" w:hAnsiTheme="minorHAnsi"/>
          <w:b/>
          <w:bCs/>
          <w:color w:val="000000" w:themeColor="text1"/>
          <w:sz w:val="22"/>
          <w:szCs w:val="22"/>
        </w:rPr>
      </w:pPr>
      <w:r w:rsidRPr="00DC58CE">
        <w:rPr>
          <w:rFonts w:asciiTheme="minorHAnsi" w:eastAsia="Open Sans" w:hAnsiTheme="minorHAnsi"/>
          <w:color w:val="000000" w:themeColor="text1"/>
          <w:sz w:val="22"/>
          <w:szCs w:val="22"/>
        </w:rPr>
        <w:t xml:space="preserve">Integrated </w:t>
      </w:r>
      <w:r w:rsidRPr="00DC58CE">
        <w:rPr>
          <w:rFonts w:asciiTheme="minorHAnsi" w:eastAsia="Open Sans" w:hAnsiTheme="minorHAnsi"/>
          <w:b/>
          <w:bCs/>
          <w:color w:val="000000" w:themeColor="text1"/>
          <w:sz w:val="22"/>
          <w:szCs w:val="22"/>
        </w:rPr>
        <w:t>Jira with Copado</w:t>
      </w:r>
      <w:r w:rsidRPr="00DC58CE">
        <w:rPr>
          <w:rFonts w:asciiTheme="minorHAnsi" w:eastAsia="Open Sans" w:hAnsiTheme="minorHAnsi"/>
          <w:color w:val="000000" w:themeColor="text1"/>
          <w:sz w:val="22"/>
          <w:szCs w:val="22"/>
        </w:rPr>
        <w:t xml:space="preserve"> to manage user stories, ensuring full visibility of the development lifecycle from planning to production release.</w:t>
      </w:r>
    </w:p>
    <w:p w14:paraId="27382D3D" w14:textId="5B0EDF17" w:rsidR="00DC56D5" w:rsidRPr="0057299E" w:rsidRDefault="00DC56D5" w:rsidP="00DC56D5">
      <w:pPr>
        <w:pStyle w:val="divdocumentulli"/>
        <w:numPr>
          <w:ilvl w:val="0"/>
          <w:numId w:val="4"/>
        </w:numPr>
        <w:spacing w:line="240" w:lineRule="auto"/>
        <w:ind w:right="80"/>
        <w:jc w:val="both"/>
        <w:rPr>
          <w:rStyle w:val="span"/>
          <w:rFonts w:asciiTheme="minorHAnsi" w:eastAsia="Open Sans" w:hAnsiTheme="minorHAnsi"/>
          <w:b/>
          <w:bCs/>
          <w:color w:val="000000" w:themeColor="text1"/>
          <w:sz w:val="22"/>
          <w:szCs w:val="22"/>
        </w:rPr>
      </w:pPr>
      <w:r w:rsidRPr="0057299E">
        <w:rPr>
          <w:rStyle w:val="span"/>
          <w:rFonts w:asciiTheme="minorHAnsi" w:eastAsia="Open Sans" w:hAnsiTheme="minorHAnsi"/>
          <w:color w:val="000000" w:themeColor="text1"/>
          <w:sz w:val="22"/>
          <w:szCs w:val="22"/>
        </w:rPr>
        <w:t xml:space="preserve">Created modern Enterprise Lightning Apps combining Lightning Design System, </w:t>
      </w:r>
      <w:r w:rsidRPr="0057299E">
        <w:rPr>
          <w:rStyle w:val="span"/>
          <w:rFonts w:asciiTheme="minorHAnsi" w:eastAsia="Open Sans" w:hAnsiTheme="minorHAnsi"/>
          <w:b/>
          <w:bCs/>
          <w:color w:val="000000" w:themeColor="text1"/>
          <w:sz w:val="22"/>
          <w:szCs w:val="22"/>
        </w:rPr>
        <w:t>Lightning App Builder</w:t>
      </w:r>
      <w:r w:rsidRPr="0057299E">
        <w:rPr>
          <w:rStyle w:val="span"/>
          <w:rFonts w:asciiTheme="minorHAnsi" w:eastAsia="Open Sans" w:hAnsiTheme="minorHAnsi"/>
          <w:color w:val="000000" w:themeColor="text1"/>
          <w:sz w:val="22"/>
          <w:szCs w:val="22"/>
        </w:rPr>
        <w:t xml:space="preserve"> and </w:t>
      </w:r>
      <w:r w:rsidRPr="0057299E">
        <w:rPr>
          <w:rStyle w:val="span"/>
          <w:rFonts w:asciiTheme="minorHAnsi" w:eastAsia="Open Sans" w:hAnsiTheme="minorHAnsi"/>
          <w:b/>
          <w:bCs/>
          <w:color w:val="000000" w:themeColor="text1"/>
          <w:sz w:val="22"/>
          <w:szCs w:val="22"/>
        </w:rPr>
        <w:t>Lightning Component features.</w:t>
      </w:r>
    </w:p>
    <w:p w14:paraId="3C0F4614" w14:textId="77777777" w:rsidR="003F38AA" w:rsidRDefault="003F38AA" w:rsidP="00DC56D5">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3F38AA">
        <w:rPr>
          <w:rFonts w:asciiTheme="minorHAnsi" w:eastAsia="Open Sans" w:hAnsiTheme="minorHAnsi"/>
          <w:color w:val="000000" w:themeColor="text1"/>
          <w:sz w:val="22"/>
          <w:szCs w:val="22"/>
        </w:rPr>
        <w:t>Integrated Salesforce CPQ with external systems such as ERP, billing systems, and e-signature platforms.</w:t>
      </w:r>
    </w:p>
    <w:p w14:paraId="08C29E56" w14:textId="595C1144" w:rsidR="00DC56D5" w:rsidRPr="0057299E" w:rsidRDefault="00DC56D5" w:rsidP="00DC56D5">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Integrated </w:t>
      </w:r>
      <w:r w:rsidRPr="0057299E">
        <w:rPr>
          <w:rStyle w:val="span"/>
          <w:rFonts w:asciiTheme="minorHAnsi" w:eastAsia="Open Sans" w:hAnsiTheme="minorHAnsi"/>
          <w:b/>
          <w:bCs/>
          <w:color w:val="000000" w:themeColor="text1"/>
          <w:sz w:val="22"/>
          <w:szCs w:val="22"/>
        </w:rPr>
        <w:t>Salesforce CDP</w:t>
      </w:r>
      <w:r w:rsidRPr="0057299E">
        <w:rPr>
          <w:rStyle w:val="span"/>
          <w:rFonts w:asciiTheme="minorHAnsi" w:eastAsia="Open Sans" w:hAnsiTheme="minorHAnsi"/>
          <w:color w:val="000000" w:themeColor="text1"/>
          <w:sz w:val="22"/>
          <w:szCs w:val="22"/>
        </w:rPr>
        <w:t xml:space="preserve"> with Marketing, Sales, and Service clouds to enhance customer experiences.</w:t>
      </w:r>
    </w:p>
    <w:p w14:paraId="15B6E14F" w14:textId="77777777" w:rsidR="002D624F" w:rsidRDefault="002D624F" w:rsidP="00DC56D5">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2D624F">
        <w:rPr>
          <w:rFonts w:asciiTheme="minorHAnsi" w:eastAsia="Open Sans" w:hAnsiTheme="minorHAnsi"/>
          <w:b/>
          <w:bCs/>
          <w:color w:val="000000" w:themeColor="text1"/>
          <w:sz w:val="22"/>
          <w:szCs w:val="22"/>
        </w:rPr>
        <w:t>Worked closely with telecom product management teams</w:t>
      </w:r>
      <w:r w:rsidRPr="002D624F">
        <w:rPr>
          <w:rFonts w:asciiTheme="minorHAnsi" w:eastAsia="Open Sans" w:hAnsiTheme="minorHAnsi"/>
          <w:color w:val="000000" w:themeColor="text1"/>
          <w:sz w:val="22"/>
          <w:szCs w:val="22"/>
        </w:rPr>
        <w:t xml:space="preserve"> to ensure that CPQ solutions accurately reflect the latest </w:t>
      </w:r>
      <w:r w:rsidRPr="002D624F">
        <w:rPr>
          <w:rFonts w:asciiTheme="minorHAnsi" w:eastAsia="Open Sans" w:hAnsiTheme="minorHAnsi"/>
          <w:b/>
          <w:bCs/>
          <w:color w:val="000000" w:themeColor="text1"/>
          <w:sz w:val="22"/>
          <w:szCs w:val="22"/>
        </w:rPr>
        <w:t>Telecom B2B offerings</w:t>
      </w:r>
      <w:r w:rsidRPr="002D624F">
        <w:rPr>
          <w:rFonts w:asciiTheme="minorHAnsi" w:eastAsia="Open Sans" w:hAnsiTheme="minorHAnsi"/>
          <w:color w:val="000000" w:themeColor="text1"/>
          <w:sz w:val="22"/>
          <w:szCs w:val="22"/>
        </w:rPr>
        <w:t xml:space="preserve">, including pricing and bundling of advanced services like </w:t>
      </w:r>
      <w:r w:rsidRPr="002D624F">
        <w:rPr>
          <w:rFonts w:asciiTheme="minorHAnsi" w:eastAsia="Open Sans" w:hAnsiTheme="minorHAnsi"/>
          <w:b/>
          <w:bCs/>
          <w:color w:val="000000" w:themeColor="text1"/>
          <w:sz w:val="22"/>
          <w:szCs w:val="22"/>
        </w:rPr>
        <w:t>Fiber-based connectivity</w:t>
      </w:r>
      <w:r w:rsidRPr="002D624F">
        <w:rPr>
          <w:rFonts w:asciiTheme="minorHAnsi" w:eastAsia="Open Sans" w:hAnsiTheme="minorHAnsi"/>
          <w:color w:val="000000" w:themeColor="text1"/>
          <w:sz w:val="22"/>
          <w:szCs w:val="22"/>
        </w:rPr>
        <w:t xml:space="preserve">, </w:t>
      </w:r>
      <w:r w:rsidRPr="002D624F">
        <w:rPr>
          <w:rFonts w:asciiTheme="minorHAnsi" w:eastAsia="Open Sans" w:hAnsiTheme="minorHAnsi"/>
          <w:b/>
          <w:bCs/>
          <w:color w:val="000000" w:themeColor="text1"/>
          <w:sz w:val="22"/>
          <w:szCs w:val="22"/>
        </w:rPr>
        <w:t>EVP</w:t>
      </w:r>
      <w:r w:rsidRPr="002D624F">
        <w:rPr>
          <w:rFonts w:asciiTheme="minorHAnsi" w:eastAsia="Open Sans" w:hAnsiTheme="minorHAnsi"/>
          <w:color w:val="000000" w:themeColor="text1"/>
          <w:sz w:val="22"/>
          <w:szCs w:val="22"/>
        </w:rPr>
        <w:t xml:space="preserve">, and </w:t>
      </w:r>
      <w:r w:rsidRPr="002D624F">
        <w:rPr>
          <w:rFonts w:asciiTheme="minorHAnsi" w:eastAsia="Open Sans" w:hAnsiTheme="minorHAnsi"/>
          <w:b/>
          <w:bCs/>
          <w:color w:val="000000" w:themeColor="text1"/>
          <w:sz w:val="22"/>
          <w:szCs w:val="22"/>
        </w:rPr>
        <w:t>EVPL</w:t>
      </w:r>
      <w:r w:rsidRPr="002D624F">
        <w:rPr>
          <w:rFonts w:asciiTheme="minorHAnsi" w:eastAsia="Open Sans" w:hAnsiTheme="minorHAnsi"/>
          <w:color w:val="000000" w:themeColor="text1"/>
          <w:sz w:val="22"/>
          <w:szCs w:val="22"/>
        </w:rPr>
        <w:t>.</w:t>
      </w:r>
    </w:p>
    <w:p w14:paraId="0B454802" w14:textId="396FEBD3" w:rsidR="00DC56D5" w:rsidRDefault="00DC56D5" w:rsidP="00DC56D5">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Experience with SFDC Service console, customer portal, case management, knowledge base, customer communities and service account management</w:t>
      </w:r>
    </w:p>
    <w:p w14:paraId="3BDDC3FC" w14:textId="1CAC843E" w:rsidR="000103AB" w:rsidRPr="0057299E" w:rsidRDefault="00404025" w:rsidP="00DC56D5">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404025">
        <w:rPr>
          <w:rFonts w:asciiTheme="minorHAnsi" w:eastAsia="Open Sans" w:hAnsiTheme="minorHAnsi"/>
          <w:b/>
          <w:bCs/>
          <w:color w:val="000000" w:themeColor="text1"/>
          <w:sz w:val="22"/>
          <w:szCs w:val="22"/>
        </w:rPr>
        <w:t>Integrated CPQ solutions with Telecom BSS/OSS systems</w:t>
      </w:r>
      <w:r w:rsidRPr="00404025">
        <w:rPr>
          <w:rFonts w:asciiTheme="minorHAnsi" w:eastAsia="Open Sans" w:hAnsiTheme="minorHAnsi"/>
          <w:color w:val="000000" w:themeColor="text1"/>
          <w:sz w:val="22"/>
          <w:szCs w:val="22"/>
        </w:rPr>
        <w:t>, creating seamless workflows between CRM, Billing, Order Management, and other critical systems, leading to increased operational efficiency.</w:t>
      </w:r>
    </w:p>
    <w:p w14:paraId="2CA1210D" w14:textId="77777777" w:rsidR="003F38AA" w:rsidRDefault="003F38AA" w:rsidP="00DC56D5">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3F38AA">
        <w:rPr>
          <w:rFonts w:asciiTheme="minorHAnsi" w:eastAsia="Open Sans" w:hAnsiTheme="minorHAnsi"/>
          <w:color w:val="000000" w:themeColor="text1"/>
          <w:sz w:val="22"/>
          <w:szCs w:val="22"/>
        </w:rPr>
        <w:t>Designed CPQ solutions to align with sales processes, including producing documentation like solution design, functional specs, and training materials.</w:t>
      </w:r>
    </w:p>
    <w:p w14:paraId="113487FD" w14:textId="6D7B03A8" w:rsidR="00885A94" w:rsidRDefault="00885A94" w:rsidP="00DC56D5">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885A94">
        <w:rPr>
          <w:rFonts w:asciiTheme="minorHAnsi" w:eastAsia="Open Sans" w:hAnsiTheme="minorHAnsi"/>
          <w:color w:val="000000" w:themeColor="text1"/>
          <w:sz w:val="22"/>
          <w:szCs w:val="22"/>
        </w:rPr>
        <w:t xml:space="preserve">Implemented integration between QuickBooks and Salesforce using third-party tools such as </w:t>
      </w:r>
      <w:r w:rsidRPr="00885A94">
        <w:rPr>
          <w:rFonts w:asciiTheme="minorHAnsi" w:eastAsia="Open Sans" w:hAnsiTheme="minorHAnsi"/>
          <w:b/>
          <w:bCs/>
          <w:color w:val="000000" w:themeColor="text1"/>
          <w:sz w:val="22"/>
          <w:szCs w:val="22"/>
        </w:rPr>
        <w:t xml:space="preserve">Zapier, </w:t>
      </w:r>
      <w:proofErr w:type="spellStart"/>
      <w:r w:rsidRPr="00885A94">
        <w:rPr>
          <w:rFonts w:asciiTheme="minorHAnsi" w:eastAsia="Open Sans" w:hAnsiTheme="minorHAnsi"/>
          <w:b/>
          <w:bCs/>
          <w:color w:val="000000" w:themeColor="text1"/>
          <w:sz w:val="22"/>
          <w:szCs w:val="22"/>
        </w:rPr>
        <w:t>Workato</w:t>
      </w:r>
      <w:proofErr w:type="spellEnd"/>
      <w:r w:rsidRPr="00885A94">
        <w:rPr>
          <w:rFonts w:asciiTheme="minorHAnsi" w:eastAsia="Open Sans" w:hAnsiTheme="minorHAnsi"/>
          <w:b/>
          <w:bCs/>
          <w:color w:val="000000" w:themeColor="text1"/>
          <w:sz w:val="22"/>
          <w:szCs w:val="22"/>
        </w:rPr>
        <w:t>, Breadwinner, or custom APIs</w:t>
      </w:r>
      <w:r w:rsidRPr="00885A94">
        <w:rPr>
          <w:rFonts w:asciiTheme="minorHAnsi" w:eastAsia="Open Sans" w:hAnsiTheme="minorHAnsi"/>
          <w:color w:val="000000" w:themeColor="text1"/>
          <w:sz w:val="22"/>
          <w:szCs w:val="22"/>
        </w:rPr>
        <w:t>, facilitating real-time data synchronization for invoices, payments, and financial reporting.</w:t>
      </w:r>
    </w:p>
    <w:p w14:paraId="13B74BF0" w14:textId="7DD69864" w:rsidR="00DC56D5" w:rsidRPr="0057299E" w:rsidRDefault="00DC56D5" w:rsidP="00DC56D5">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Utilized </w:t>
      </w:r>
      <w:r w:rsidRPr="0057299E">
        <w:rPr>
          <w:rStyle w:val="span"/>
          <w:rFonts w:asciiTheme="minorHAnsi" w:eastAsia="Open Sans" w:hAnsiTheme="minorHAnsi"/>
          <w:b/>
          <w:bCs/>
          <w:color w:val="000000" w:themeColor="text1"/>
          <w:sz w:val="22"/>
          <w:szCs w:val="22"/>
        </w:rPr>
        <w:t>Salesforce CDP</w:t>
      </w:r>
      <w:r w:rsidRPr="0057299E">
        <w:rPr>
          <w:rStyle w:val="span"/>
          <w:rFonts w:asciiTheme="minorHAnsi" w:eastAsia="Open Sans" w:hAnsiTheme="minorHAnsi"/>
          <w:color w:val="000000" w:themeColor="text1"/>
          <w:sz w:val="22"/>
          <w:szCs w:val="22"/>
        </w:rPr>
        <w:t xml:space="preserve"> to manage and analyze the complete customer lifecycle, from acquisition to retention.</w:t>
      </w:r>
    </w:p>
    <w:p w14:paraId="633C4BDC" w14:textId="3579AC17" w:rsidR="00DC56D5" w:rsidRPr="0057299E" w:rsidRDefault="00DC56D5" w:rsidP="00DC56D5">
      <w:pPr>
        <w:pStyle w:val="divdocumentulli"/>
        <w:spacing w:line="240" w:lineRule="auto"/>
        <w:ind w:right="80"/>
        <w:rPr>
          <w:rStyle w:val="documenttxtBold"/>
          <w:rFonts w:asciiTheme="minorHAnsi" w:eastAsia="Open Sans" w:hAnsiTheme="minorHAnsi"/>
          <w:caps/>
          <w:color w:val="000000" w:themeColor="text1"/>
          <w:sz w:val="22"/>
          <w:szCs w:val="22"/>
          <w:u w:val="single"/>
        </w:rPr>
      </w:pPr>
      <w:r w:rsidRPr="0057299E">
        <w:rPr>
          <w:rStyle w:val="documenttxtBold"/>
          <w:rFonts w:asciiTheme="minorHAnsi" w:eastAsia="Open Sans" w:hAnsiTheme="minorHAnsi"/>
          <w:caps/>
          <w:color w:val="000000" w:themeColor="text1"/>
          <w:sz w:val="22"/>
          <w:szCs w:val="22"/>
        </w:rPr>
        <w:br/>
      </w:r>
      <w:r w:rsidRPr="0057299E">
        <w:rPr>
          <w:rStyle w:val="documenttxtBold"/>
          <w:rFonts w:asciiTheme="minorHAnsi" w:eastAsia="Open Sans" w:hAnsiTheme="minorHAnsi"/>
          <w:caps/>
          <w:color w:val="000000" w:themeColor="text1"/>
          <w:sz w:val="22"/>
          <w:szCs w:val="22"/>
          <w:u w:val="single"/>
        </w:rPr>
        <w:t>Key acheivements:</w:t>
      </w:r>
      <w:r w:rsidRPr="0057299E">
        <w:rPr>
          <w:rStyle w:val="documenttxtBold"/>
          <w:rFonts w:asciiTheme="minorHAnsi" w:eastAsia="Open Sans" w:hAnsiTheme="minorHAnsi"/>
          <w:caps/>
          <w:color w:val="000000" w:themeColor="text1"/>
          <w:sz w:val="22"/>
          <w:szCs w:val="22"/>
          <w:u w:val="single"/>
        </w:rPr>
        <w:br/>
      </w:r>
    </w:p>
    <w:p w14:paraId="1B372DB0" w14:textId="09092DD0" w:rsidR="00DC56D5" w:rsidRDefault="00DC56D5" w:rsidP="00DC56D5">
      <w:pPr>
        <w:numPr>
          <w:ilvl w:val="0"/>
          <w:numId w:val="4"/>
        </w:numPr>
        <w:shd w:val="clear" w:color="auto" w:fill="F9FAFB"/>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Successfully managed the configuration and support of Salesforce CPQ, resulting in a 20% increase in sales efficiency.</w:t>
      </w:r>
    </w:p>
    <w:p w14:paraId="402F496C" w14:textId="2047D2EA" w:rsidR="000103AB" w:rsidRPr="0057299E" w:rsidRDefault="000103AB" w:rsidP="00DC56D5">
      <w:pPr>
        <w:numPr>
          <w:ilvl w:val="0"/>
          <w:numId w:val="4"/>
        </w:numPr>
        <w:shd w:val="clear" w:color="auto" w:fill="F9FAFB"/>
        <w:spacing w:line="240" w:lineRule="auto"/>
        <w:jc w:val="both"/>
        <w:textAlignment w:val="auto"/>
        <w:rPr>
          <w:rFonts w:asciiTheme="minorHAnsi" w:hAnsiTheme="minorHAnsi"/>
          <w:color w:val="000000" w:themeColor="text1"/>
          <w:sz w:val="22"/>
          <w:szCs w:val="22"/>
          <w:lang w:val="en-IN" w:eastAsia="en-IN"/>
        </w:rPr>
      </w:pPr>
      <w:r w:rsidRPr="000103AB">
        <w:rPr>
          <w:rFonts w:asciiTheme="minorHAnsi" w:hAnsiTheme="minorHAnsi"/>
          <w:color w:val="000000" w:themeColor="text1"/>
          <w:sz w:val="22"/>
          <w:szCs w:val="22"/>
          <w:lang w:val="en-IN" w:eastAsia="en-IN"/>
        </w:rPr>
        <w:t>Enhanced user experience and adoption through customized Conga templates and workflows</w:t>
      </w:r>
    </w:p>
    <w:p w14:paraId="2EE06898" w14:textId="77777777" w:rsidR="00DC56D5" w:rsidRPr="0057299E" w:rsidRDefault="00DC56D5" w:rsidP="00DC56D5">
      <w:pPr>
        <w:numPr>
          <w:ilvl w:val="0"/>
          <w:numId w:val="4"/>
        </w:numPr>
        <w:shd w:val="clear" w:color="auto" w:fill="F9FAFB"/>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Implemented Salesforce Tableau, providing enhanced data visualization and reporting capabilities.</w:t>
      </w:r>
    </w:p>
    <w:p w14:paraId="721956C6" w14:textId="77777777" w:rsidR="00DC56D5" w:rsidRPr="0057299E" w:rsidRDefault="00DC56D5" w:rsidP="00DC56D5">
      <w:pPr>
        <w:numPr>
          <w:ilvl w:val="0"/>
          <w:numId w:val="4"/>
        </w:numPr>
        <w:shd w:val="clear" w:color="auto" w:fill="F9FAFB"/>
        <w:spacing w:line="240" w:lineRule="auto"/>
        <w:jc w:val="both"/>
        <w:textAlignment w:val="auto"/>
        <w:rPr>
          <w:rStyle w:val="documenttxtBold"/>
          <w:rFonts w:asciiTheme="minorHAnsi" w:hAnsiTheme="minorHAnsi"/>
          <w:b w:val="0"/>
          <w:bCs w:val="0"/>
          <w:color w:val="000000" w:themeColor="text1"/>
          <w:sz w:val="22"/>
          <w:szCs w:val="22"/>
          <w:lang w:val="en-IN" w:eastAsia="en-IN"/>
        </w:rPr>
      </w:pPr>
      <w:r w:rsidRPr="0057299E">
        <w:rPr>
          <w:rFonts w:asciiTheme="minorHAnsi" w:hAnsiTheme="minorHAnsi"/>
          <w:color w:val="000000" w:themeColor="text1"/>
          <w:sz w:val="22"/>
          <w:szCs w:val="22"/>
          <w:lang w:val="en-IN" w:eastAsia="en-IN"/>
        </w:rPr>
        <w:t xml:space="preserve">Spearheaded a project to integrate </w:t>
      </w:r>
      <w:proofErr w:type="spellStart"/>
      <w:r w:rsidRPr="0057299E">
        <w:rPr>
          <w:rFonts w:asciiTheme="minorHAnsi" w:hAnsiTheme="minorHAnsi"/>
          <w:color w:val="000000" w:themeColor="text1"/>
          <w:sz w:val="22"/>
          <w:szCs w:val="22"/>
          <w:lang w:val="en-IN" w:eastAsia="en-IN"/>
        </w:rPr>
        <w:t>Mulesoft</w:t>
      </w:r>
      <w:proofErr w:type="spellEnd"/>
      <w:r w:rsidRPr="0057299E">
        <w:rPr>
          <w:rFonts w:asciiTheme="minorHAnsi" w:hAnsiTheme="minorHAnsi"/>
          <w:color w:val="000000" w:themeColor="text1"/>
          <w:sz w:val="22"/>
          <w:szCs w:val="22"/>
          <w:lang w:val="en-IN" w:eastAsia="en-IN"/>
        </w:rPr>
        <w:t>, streamlining data flows and reducing integration time by 30%.</w:t>
      </w:r>
    </w:p>
    <w:p w14:paraId="2BEB925C" w14:textId="379BD55C" w:rsidR="00AD6A47" w:rsidRPr="0057299E" w:rsidRDefault="00F60D00" w:rsidP="00AD6A47">
      <w:pPr>
        <w:pStyle w:val="documentullinth-child1"/>
        <w:spacing w:before="100" w:line="240" w:lineRule="auto"/>
        <w:ind w:right="80"/>
        <w:rPr>
          <w:rStyle w:val="span"/>
          <w:rFonts w:asciiTheme="minorHAnsi" w:eastAsia="Open Sans" w:hAnsiTheme="minorHAnsi"/>
          <w:color w:val="000000" w:themeColor="text1"/>
          <w:sz w:val="22"/>
          <w:szCs w:val="22"/>
        </w:rPr>
      </w:pPr>
      <w:r w:rsidRPr="0057299E">
        <w:rPr>
          <w:rFonts w:asciiTheme="minorHAnsi" w:hAnsiTheme="minorHAnsi"/>
          <w:b/>
          <w:bCs/>
          <w:color w:val="000000" w:themeColor="text1"/>
          <w:sz w:val="22"/>
          <w:szCs w:val="22"/>
        </w:rPr>
        <w:t>Client:</w:t>
      </w:r>
      <w:r w:rsidRPr="0057299E">
        <w:rPr>
          <w:rFonts w:asciiTheme="minorHAnsi" w:hAnsiTheme="minorHAnsi"/>
          <w:color w:val="000000" w:themeColor="text1"/>
          <w:sz w:val="22"/>
          <w:szCs w:val="22"/>
        </w:rPr>
        <w:t xml:space="preserve"> </w:t>
      </w:r>
      <w:proofErr w:type="spellStart"/>
      <w:r w:rsidRPr="0057299E">
        <w:rPr>
          <w:rFonts w:asciiTheme="minorHAnsi" w:hAnsiTheme="minorHAnsi"/>
          <w:color w:val="000000" w:themeColor="text1"/>
          <w:sz w:val="22"/>
          <w:szCs w:val="22"/>
        </w:rPr>
        <w:t>Co</w:t>
      </w:r>
      <w:r w:rsidR="00393CDE" w:rsidRPr="0057299E">
        <w:rPr>
          <w:rFonts w:asciiTheme="minorHAnsi" w:hAnsiTheme="minorHAnsi"/>
          <w:color w:val="000000" w:themeColor="text1"/>
          <w:sz w:val="22"/>
          <w:szCs w:val="22"/>
        </w:rPr>
        <w:t>nscendo</w:t>
      </w:r>
      <w:proofErr w:type="spellEnd"/>
      <w:r w:rsidR="00393CDE" w:rsidRPr="0057299E">
        <w:rPr>
          <w:rFonts w:asciiTheme="minorHAnsi" w:hAnsiTheme="minorHAnsi"/>
          <w:color w:val="000000" w:themeColor="text1"/>
          <w:sz w:val="22"/>
          <w:szCs w:val="22"/>
        </w:rPr>
        <w:t xml:space="preserve"> Technologies Pvt LTD, Hyderabad, India </w:t>
      </w:r>
      <w:r w:rsidR="00826FDD" w:rsidRPr="0057299E">
        <w:rPr>
          <w:rFonts w:asciiTheme="minorHAnsi" w:hAnsiTheme="minorHAnsi"/>
          <w:color w:val="000000" w:themeColor="text1"/>
          <w:sz w:val="22"/>
          <w:szCs w:val="22"/>
        </w:rPr>
        <w:t xml:space="preserve">                                        </w:t>
      </w:r>
      <w:r w:rsidR="00393CDE" w:rsidRPr="0057299E">
        <w:rPr>
          <w:rFonts w:asciiTheme="minorHAnsi" w:hAnsiTheme="minorHAnsi"/>
          <w:color w:val="000000" w:themeColor="text1"/>
          <w:sz w:val="22"/>
          <w:szCs w:val="22"/>
        </w:rPr>
        <w:t xml:space="preserve">Aug 2019 </w:t>
      </w:r>
      <w:r w:rsidR="00826FDD" w:rsidRPr="0057299E">
        <w:rPr>
          <w:rFonts w:asciiTheme="minorHAnsi" w:hAnsiTheme="minorHAnsi"/>
          <w:color w:val="000000" w:themeColor="text1"/>
          <w:sz w:val="22"/>
          <w:szCs w:val="22"/>
        </w:rPr>
        <w:t>-</w:t>
      </w:r>
      <w:r w:rsidR="00393CDE" w:rsidRPr="0057299E">
        <w:rPr>
          <w:rFonts w:asciiTheme="minorHAnsi" w:hAnsiTheme="minorHAnsi"/>
          <w:color w:val="000000" w:themeColor="text1"/>
          <w:sz w:val="22"/>
          <w:szCs w:val="22"/>
        </w:rPr>
        <w:t xml:space="preserve"> Jun 2023</w:t>
      </w:r>
      <w:r w:rsidR="00393CDE" w:rsidRPr="0057299E">
        <w:rPr>
          <w:rFonts w:asciiTheme="minorHAnsi" w:hAnsiTheme="minorHAnsi"/>
          <w:color w:val="000000" w:themeColor="text1"/>
          <w:sz w:val="22"/>
          <w:szCs w:val="22"/>
        </w:rPr>
        <w:br/>
      </w:r>
      <w:r w:rsidR="00393CDE" w:rsidRPr="0057299E">
        <w:rPr>
          <w:rFonts w:asciiTheme="minorHAnsi" w:hAnsiTheme="minorHAnsi"/>
          <w:b/>
          <w:bCs/>
          <w:color w:val="000000" w:themeColor="text1"/>
          <w:sz w:val="22"/>
          <w:szCs w:val="22"/>
        </w:rPr>
        <w:t>Role:</w:t>
      </w:r>
      <w:r w:rsidR="00393CDE" w:rsidRPr="0057299E">
        <w:rPr>
          <w:rFonts w:asciiTheme="minorHAnsi" w:hAnsiTheme="minorHAnsi"/>
          <w:color w:val="000000" w:themeColor="text1"/>
          <w:sz w:val="22"/>
          <w:szCs w:val="22"/>
        </w:rPr>
        <w:t xml:space="preserve"> Salesforce</w:t>
      </w:r>
      <w:r w:rsidR="00286411">
        <w:rPr>
          <w:rFonts w:asciiTheme="minorHAnsi" w:hAnsiTheme="minorHAnsi"/>
          <w:color w:val="000000" w:themeColor="text1"/>
          <w:sz w:val="22"/>
          <w:szCs w:val="22"/>
        </w:rPr>
        <w:t xml:space="preserve"> CPQ</w:t>
      </w:r>
      <w:r w:rsidR="00393CDE" w:rsidRPr="0057299E">
        <w:rPr>
          <w:rFonts w:asciiTheme="minorHAnsi" w:hAnsiTheme="minorHAnsi"/>
          <w:color w:val="000000" w:themeColor="text1"/>
          <w:sz w:val="22"/>
          <w:szCs w:val="22"/>
        </w:rPr>
        <w:t xml:space="preserve"> </w:t>
      </w:r>
      <w:r w:rsidR="00286411">
        <w:rPr>
          <w:rFonts w:asciiTheme="minorHAnsi" w:hAnsiTheme="minorHAnsi"/>
          <w:color w:val="000000" w:themeColor="text1"/>
          <w:sz w:val="22"/>
          <w:szCs w:val="22"/>
        </w:rPr>
        <w:t>D</w:t>
      </w:r>
      <w:r w:rsidR="0030062F">
        <w:rPr>
          <w:rFonts w:asciiTheme="minorHAnsi" w:hAnsiTheme="minorHAnsi"/>
          <w:color w:val="000000" w:themeColor="text1"/>
          <w:sz w:val="22"/>
          <w:szCs w:val="22"/>
        </w:rPr>
        <w:t>evelope</w:t>
      </w:r>
      <w:r w:rsidR="00286411">
        <w:rPr>
          <w:rFonts w:asciiTheme="minorHAnsi" w:hAnsiTheme="minorHAnsi"/>
          <w:color w:val="000000" w:themeColor="text1"/>
          <w:sz w:val="22"/>
          <w:szCs w:val="22"/>
        </w:rPr>
        <w:t>r</w:t>
      </w:r>
      <w:r w:rsidR="006A500F">
        <w:rPr>
          <w:rFonts w:asciiTheme="minorHAnsi" w:hAnsiTheme="minorHAnsi"/>
          <w:color w:val="000000" w:themeColor="text1"/>
          <w:sz w:val="22"/>
          <w:szCs w:val="22"/>
        </w:rPr>
        <w:t xml:space="preserve">                                                                                        </w:t>
      </w:r>
      <w:r w:rsidR="00826FDD" w:rsidRPr="0057299E">
        <w:rPr>
          <w:rFonts w:asciiTheme="minorHAnsi" w:hAnsiTheme="minorHAnsi"/>
          <w:color w:val="000000" w:themeColor="text1"/>
          <w:sz w:val="22"/>
          <w:szCs w:val="22"/>
        </w:rPr>
        <w:t>Mar 202</w:t>
      </w:r>
      <w:r w:rsidR="006D13FE" w:rsidRPr="0057299E">
        <w:rPr>
          <w:rFonts w:asciiTheme="minorHAnsi" w:hAnsiTheme="minorHAnsi"/>
          <w:color w:val="000000" w:themeColor="text1"/>
          <w:sz w:val="22"/>
          <w:szCs w:val="22"/>
        </w:rPr>
        <w:t>2 - Jun 2023</w:t>
      </w:r>
      <w:r w:rsidR="00393CDE" w:rsidRPr="0057299E">
        <w:rPr>
          <w:rFonts w:asciiTheme="minorHAnsi" w:hAnsiTheme="minorHAnsi"/>
          <w:color w:val="000000" w:themeColor="text1"/>
          <w:sz w:val="22"/>
          <w:szCs w:val="22"/>
        </w:rPr>
        <w:br/>
      </w:r>
      <w:r w:rsidR="00774E1C" w:rsidRPr="0057299E">
        <w:rPr>
          <w:rFonts w:asciiTheme="minorHAnsi" w:hAnsiTheme="minorHAnsi"/>
          <w:b/>
          <w:bCs/>
          <w:color w:val="000000" w:themeColor="text1"/>
          <w:sz w:val="22"/>
          <w:szCs w:val="22"/>
        </w:rPr>
        <w:t>Project</w:t>
      </w:r>
      <w:r w:rsidR="00AD6A47" w:rsidRPr="0057299E">
        <w:rPr>
          <w:rFonts w:asciiTheme="minorHAnsi" w:hAnsiTheme="minorHAnsi"/>
          <w:b/>
          <w:bCs/>
          <w:color w:val="000000" w:themeColor="text1"/>
          <w:sz w:val="22"/>
          <w:szCs w:val="22"/>
        </w:rPr>
        <w:t xml:space="preserve"> </w:t>
      </w:r>
      <w:r w:rsidR="004134F1" w:rsidRPr="0057299E">
        <w:rPr>
          <w:rFonts w:asciiTheme="minorHAnsi" w:hAnsiTheme="minorHAnsi"/>
          <w:b/>
          <w:bCs/>
          <w:color w:val="000000" w:themeColor="text1"/>
          <w:sz w:val="22"/>
          <w:szCs w:val="22"/>
        </w:rPr>
        <w:t>3</w:t>
      </w:r>
      <w:r w:rsidR="00774E1C" w:rsidRPr="0057299E">
        <w:rPr>
          <w:rFonts w:asciiTheme="minorHAnsi" w:hAnsiTheme="minorHAnsi"/>
          <w:color w:val="000000" w:themeColor="text1"/>
          <w:sz w:val="22"/>
          <w:szCs w:val="22"/>
        </w:rPr>
        <w:t xml:space="preserve">: </w:t>
      </w:r>
      <w:r w:rsidR="00AD6A47" w:rsidRPr="0057299E">
        <w:rPr>
          <w:rStyle w:val="span"/>
          <w:rFonts w:asciiTheme="minorHAnsi" w:eastAsia="Open Sans" w:hAnsiTheme="minorHAnsi"/>
          <w:color w:val="000000" w:themeColor="text1"/>
          <w:sz w:val="22"/>
          <w:szCs w:val="22"/>
        </w:rPr>
        <w:t>Accent Care Flow</w:t>
      </w:r>
      <w:r w:rsidR="00774E1C" w:rsidRPr="0057299E">
        <w:rPr>
          <w:rFonts w:asciiTheme="minorHAnsi" w:hAnsiTheme="minorHAnsi"/>
          <w:color w:val="000000" w:themeColor="text1"/>
          <w:sz w:val="22"/>
          <w:szCs w:val="22"/>
        </w:rPr>
        <w:br/>
      </w:r>
      <w:r w:rsidR="00774E1C" w:rsidRPr="0057299E">
        <w:rPr>
          <w:rFonts w:asciiTheme="minorHAnsi" w:hAnsiTheme="minorHAnsi"/>
          <w:b/>
          <w:bCs/>
          <w:color w:val="000000" w:themeColor="text1"/>
          <w:sz w:val="22"/>
          <w:szCs w:val="22"/>
          <w:u w:val="single"/>
        </w:rPr>
        <w:t>Responsibilit</w:t>
      </w:r>
      <w:r w:rsidR="00104E6E" w:rsidRPr="0057299E">
        <w:rPr>
          <w:rFonts w:asciiTheme="minorHAnsi" w:hAnsiTheme="minorHAnsi"/>
          <w:b/>
          <w:bCs/>
          <w:color w:val="000000" w:themeColor="text1"/>
          <w:sz w:val="22"/>
          <w:szCs w:val="22"/>
          <w:u w:val="single"/>
        </w:rPr>
        <w:t>ies:</w:t>
      </w:r>
    </w:p>
    <w:p w14:paraId="1CE7DB6C" w14:textId="3EED2D31" w:rsidR="00AD6A47" w:rsidRPr="0057299E" w:rsidRDefault="00AD6A47" w:rsidP="00AD6A47">
      <w:pPr>
        <w:pStyle w:val="documentullinth-child1"/>
        <w:numPr>
          <w:ilvl w:val="0"/>
          <w:numId w:val="4"/>
        </w:numPr>
        <w:spacing w:before="100"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Developed the customized UI using Lightning</w:t>
      </w:r>
    </w:p>
    <w:p w14:paraId="05D9827F" w14:textId="77777777" w:rsidR="00AD6A47" w:rsidRPr="0057299E" w:rsidRDefault="00AD6A47"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Used strong analytical and problem-solving skills to develop effective solutions for challenging situations.</w:t>
      </w:r>
    </w:p>
    <w:p w14:paraId="047007D3" w14:textId="77777777" w:rsidR="00AD6A47" w:rsidRPr="0057299E" w:rsidRDefault="00AD6A47"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Identified issues, analyzed information and provided solutions to problems.</w:t>
      </w:r>
    </w:p>
    <w:p w14:paraId="58E8DA48" w14:textId="77777777" w:rsidR="00AD6A47" w:rsidRDefault="00AD6A47"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Provided professional services and support in a dynamic work environment.</w:t>
      </w:r>
    </w:p>
    <w:p w14:paraId="27B54D38" w14:textId="15DB27EA" w:rsidR="00E66A04" w:rsidRPr="00E66A04" w:rsidRDefault="00E66A04" w:rsidP="00E66A04">
      <w:pPr>
        <w:pStyle w:val="divdocumentulli"/>
        <w:numPr>
          <w:ilvl w:val="0"/>
          <w:numId w:val="4"/>
        </w:numPr>
        <w:ind w:right="80"/>
        <w:jc w:val="both"/>
        <w:rPr>
          <w:rStyle w:val="span"/>
          <w:rFonts w:asciiTheme="minorHAnsi" w:eastAsia="Open Sans" w:hAnsiTheme="minorHAnsi"/>
          <w:color w:val="000000" w:themeColor="text1"/>
          <w:sz w:val="22"/>
          <w:szCs w:val="22"/>
          <w:lang w:val="en-IN"/>
        </w:rPr>
      </w:pPr>
      <w:r w:rsidRPr="00E66A04">
        <w:rPr>
          <w:rFonts w:asciiTheme="minorHAnsi" w:eastAsia="Open Sans" w:hAnsiTheme="minorHAnsi"/>
          <w:color w:val="000000" w:themeColor="text1"/>
          <w:sz w:val="22"/>
          <w:szCs w:val="22"/>
          <w:lang w:val="en-IN"/>
        </w:rPr>
        <w:t>Led the financial management for small to mid-sized businesses, generating detailed profit and loss statements, handling payroll, and managing tax reporting through QuickBooks.</w:t>
      </w:r>
    </w:p>
    <w:p w14:paraId="780AD192" w14:textId="77777777" w:rsidR="00AD6A47" w:rsidRPr="0057299E" w:rsidRDefault="00AD6A47"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Streamlined business workflows with the development of Visualforce pages, increasing efficiency.</w:t>
      </w:r>
    </w:p>
    <w:p w14:paraId="5216D0F0" w14:textId="00D8AA5A" w:rsidR="00AD6A47" w:rsidRPr="00DC58CE" w:rsidRDefault="00AD6A47" w:rsidP="00AD6A47">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rPr>
        <w:t>Serve as the go-to expert for tools that integrate with Salesforce, including Outreach, Omni Channel, DocuSign and Zuora.</w:t>
      </w:r>
    </w:p>
    <w:p w14:paraId="16923892" w14:textId="1285D22E" w:rsidR="00DC58CE" w:rsidRPr="0057299E" w:rsidRDefault="00DC58CE" w:rsidP="00AD6A47">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DC58CE">
        <w:rPr>
          <w:rFonts w:asciiTheme="minorHAnsi" w:eastAsia="Open Sans" w:hAnsiTheme="minorHAnsi"/>
          <w:color w:val="000000" w:themeColor="text1"/>
          <w:sz w:val="22"/>
          <w:szCs w:val="22"/>
        </w:rPr>
        <w:t xml:space="preserve">Implemented and managed </w:t>
      </w:r>
      <w:r w:rsidRPr="00DC58CE">
        <w:rPr>
          <w:rFonts w:asciiTheme="minorHAnsi" w:eastAsia="Open Sans" w:hAnsiTheme="minorHAnsi"/>
          <w:b/>
          <w:bCs/>
          <w:color w:val="000000" w:themeColor="text1"/>
          <w:sz w:val="22"/>
          <w:szCs w:val="22"/>
        </w:rPr>
        <w:t>Copado for Salesforce DevOps</w:t>
      </w:r>
      <w:r w:rsidRPr="00DC58CE">
        <w:rPr>
          <w:rFonts w:asciiTheme="minorHAnsi" w:eastAsia="Open Sans" w:hAnsiTheme="minorHAnsi"/>
          <w:color w:val="000000" w:themeColor="text1"/>
          <w:sz w:val="22"/>
          <w:szCs w:val="22"/>
        </w:rPr>
        <w:t>, automating release cycles, deployments, and testing across multiple Salesforce environments.</w:t>
      </w:r>
    </w:p>
    <w:p w14:paraId="505A6D9D" w14:textId="77777777" w:rsidR="00AD6A47" w:rsidRPr="0057299E" w:rsidRDefault="00AD6A47" w:rsidP="00AD6A47">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57299E">
        <w:rPr>
          <w:rFonts w:asciiTheme="minorHAnsi" w:eastAsia="Open Sans" w:hAnsiTheme="minorHAnsi"/>
          <w:color w:val="000000" w:themeColor="text1"/>
          <w:sz w:val="22"/>
          <w:szCs w:val="22"/>
        </w:rPr>
        <w:t>Configured the Contract management and revenue management with using of Apttus CPQ.</w:t>
      </w:r>
    </w:p>
    <w:p w14:paraId="382C057D" w14:textId="77777777" w:rsidR="00AD6A47" w:rsidRPr="0057299E" w:rsidRDefault="00AD6A47" w:rsidP="00AD6A47">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rPr>
        <w:t xml:space="preserve">Implemented </w:t>
      </w:r>
      <w:r w:rsidRPr="0057299E">
        <w:rPr>
          <w:rFonts w:asciiTheme="minorHAnsi" w:hAnsiTheme="minorHAnsi"/>
          <w:b/>
          <w:bCs/>
          <w:color w:val="000000" w:themeColor="text1"/>
          <w:sz w:val="22"/>
          <w:szCs w:val="22"/>
        </w:rPr>
        <w:t>Salesforce CPQ</w:t>
      </w:r>
      <w:r w:rsidRPr="0057299E">
        <w:rPr>
          <w:rFonts w:asciiTheme="minorHAnsi" w:hAnsiTheme="minorHAnsi"/>
          <w:color w:val="000000" w:themeColor="text1"/>
          <w:sz w:val="22"/>
          <w:szCs w:val="22"/>
        </w:rPr>
        <w:t xml:space="preserve"> solutions for diverse clients, configuring product bundles, pricing rules, and quote templates to align with business requirements.</w:t>
      </w:r>
    </w:p>
    <w:p w14:paraId="0BDB6401" w14:textId="77777777" w:rsidR="00AD6A47" w:rsidRPr="0057299E" w:rsidRDefault="00AD6A47" w:rsidP="00AD6A47">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rPr>
        <w:t xml:space="preserve">Integrated Salesforce </w:t>
      </w:r>
      <w:r w:rsidRPr="0057299E">
        <w:rPr>
          <w:rFonts w:asciiTheme="minorHAnsi" w:hAnsiTheme="minorHAnsi"/>
          <w:b/>
          <w:bCs/>
          <w:color w:val="000000" w:themeColor="text1"/>
          <w:sz w:val="22"/>
          <w:szCs w:val="22"/>
        </w:rPr>
        <w:t>CPQ</w:t>
      </w:r>
      <w:r w:rsidRPr="0057299E">
        <w:rPr>
          <w:rFonts w:asciiTheme="minorHAnsi" w:hAnsiTheme="minorHAnsi"/>
          <w:color w:val="000000" w:themeColor="text1"/>
          <w:sz w:val="22"/>
          <w:szCs w:val="22"/>
        </w:rPr>
        <w:t xml:space="preserve"> with Salesforce </w:t>
      </w:r>
      <w:r w:rsidRPr="0057299E">
        <w:rPr>
          <w:rFonts w:asciiTheme="minorHAnsi" w:hAnsiTheme="minorHAnsi"/>
          <w:b/>
          <w:bCs/>
          <w:color w:val="000000" w:themeColor="text1"/>
          <w:sz w:val="22"/>
          <w:szCs w:val="22"/>
        </w:rPr>
        <w:t>Sales Cloud</w:t>
      </w:r>
      <w:r w:rsidRPr="0057299E">
        <w:rPr>
          <w:rFonts w:asciiTheme="minorHAnsi" w:hAnsiTheme="minorHAnsi"/>
          <w:color w:val="000000" w:themeColor="text1"/>
          <w:sz w:val="22"/>
          <w:szCs w:val="22"/>
        </w:rPr>
        <w:t xml:space="preserve"> and </w:t>
      </w:r>
      <w:r w:rsidRPr="0057299E">
        <w:rPr>
          <w:rFonts w:asciiTheme="minorHAnsi" w:hAnsiTheme="minorHAnsi"/>
          <w:b/>
          <w:bCs/>
          <w:color w:val="000000" w:themeColor="text1"/>
          <w:sz w:val="22"/>
          <w:szCs w:val="22"/>
        </w:rPr>
        <w:t>ERP systems</w:t>
      </w:r>
      <w:r w:rsidRPr="0057299E">
        <w:rPr>
          <w:rFonts w:asciiTheme="minorHAnsi" w:hAnsiTheme="minorHAnsi"/>
          <w:color w:val="000000" w:themeColor="text1"/>
          <w:sz w:val="22"/>
          <w:szCs w:val="22"/>
        </w:rPr>
        <w:t>, ensuring seamless data flow and synchronization.</w:t>
      </w:r>
    </w:p>
    <w:p w14:paraId="7A983ACC" w14:textId="77777777" w:rsidR="00AD6A47" w:rsidRPr="0057299E" w:rsidRDefault="00AD6A47" w:rsidP="00AD6A47">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rPr>
        <w:lastRenderedPageBreak/>
        <w:t xml:space="preserve">Created and executed </w:t>
      </w:r>
      <w:r w:rsidRPr="0057299E">
        <w:rPr>
          <w:rFonts w:asciiTheme="minorHAnsi" w:hAnsiTheme="minorHAnsi"/>
          <w:b/>
          <w:bCs/>
          <w:color w:val="000000" w:themeColor="text1"/>
          <w:sz w:val="22"/>
          <w:szCs w:val="22"/>
        </w:rPr>
        <w:t>UAT</w:t>
      </w:r>
      <w:r w:rsidRPr="0057299E">
        <w:rPr>
          <w:rFonts w:asciiTheme="minorHAnsi" w:hAnsiTheme="minorHAnsi"/>
          <w:color w:val="000000" w:themeColor="text1"/>
          <w:sz w:val="22"/>
          <w:szCs w:val="22"/>
        </w:rPr>
        <w:t xml:space="preserve"> test plans and supported pre and post-go-live activities.</w:t>
      </w:r>
    </w:p>
    <w:p w14:paraId="3D14AC68" w14:textId="77777777" w:rsidR="00AD6A47" w:rsidRPr="0057299E" w:rsidRDefault="00AD6A47"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Fonts w:asciiTheme="minorHAnsi" w:hAnsiTheme="minorHAnsi"/>
          <w:color w:val="000000" w:themeColor="text1"/>
          <w:sz w:val="22"/>
          <w:szCs w:val="22"/>
        </w:rPr>
        <w:t>Built and maintained Salesforce solutions using best practices for system decommissioning, lightning apps, custom apps, workflows, and more.</w:t>
      </w:r>
    </w:p>
    <w:p w14:paraId="5D26D4D7" w14:textId="77777777" w:rsidR="00AD6A47" w:rsidRPr="0057299E" w:rsidRDefault="00AD6A47"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Assisted in troubleshooting technical issues related to Salesforce platform, providing prompt resolution to minimize downtime.</w:t>
      </w:r>
    </w:p>
    <w:p w14:paraId="5701D263" w14:textId="77777777" w:rsidR="00332DE3" w:rsidRPr="00885A94" w:rsidRDefault="00332DE3" w:rsidP="00332DE3">
      <w:pPr>
        <w:pStyle w:val="divdocumentulli"/>
        <w:numPr>
          <w:ilvl w:val="0"/>
          <w:numId w:val="4"/>
        </w:numPr>
        <w:spacing w:line="280" w:lineRule="atLeast"/>
        <w:ind w:right="80"/>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lang w:val="en-IN" w:eastAsia="en-IN"/>
        </w:rPr>
        <w:t>Designed and implemented end-to-end solutions involving LWC, Apex, and integrations with external systems</w:t>
      </w:r>
    </w:p>
    <w:p w14:paraId="743E9287" w14:textId="252C1AE8" w:rsidR="00885A94" w:rsidRPr="00DC58CE" w:rsidRDefault="00885A94" w:rsidP="00332DE3">
      <w:pPr>
        <w:pStyle w:val="divdocumentulli"/>
        <w:numPr>
          <w:ilvl w:val="0"/>
          <w:numId w:val="4"/>
        </w:numPr>
        <w:spacing w:line="280" w:lineRule="atLeast"/>
        <w:ind w:right="80"/>
        <w:rPr>
          <w:rFonts w:asciiTheme="minorHAnsi" w:eastAsia="Open Sans" w:hAnsiTheme="minorHAnsi"/>
          <w:color w:val="000000" w:themeColor="text1"/>
          <w:sz w:val="22"/>
          <w:szCs w:val="22"/>
        </w:rPr>
      </w:pPr>
      <w:r w:rsidRPr="00885A94">
        <w:rPr>
          <w:rFonts w:asciiTheme="minorHAnsi" w:eastAsia="Open Sans" w:hAnsiTheme="minorHAnsi"/>
          <w:color w:val="000000" w:themeColor="text1"/>
          <w:sz w:val="22"/>
          <w:szCs w:val="22"/>
        </w:rPr>
        <w:t>Designed and deployed Salesforce workflows and automation tools (e.g., Process Builder, Flow) to automate invoicing, payment tracking, and financial reporting tasks previously handled in QuickBooks.</w:t>
      </w:r>
    </w:p>
    <w:p w14:paraId="115C7D7E" w14:textId="49199F33" w:rsidR="00DC58CE" w:rsidRPr="0057299E" w:rsidRDefault="00DC58CE" w:rsidP="00332DE3">
      <w:pPr>
        <w:pStyle w:val="divdocumentulli"/>
        <w:numPr>
          <w:ilvl w:val="0"/>
          <w:numId w:val="4"/>
        </w:numPr>
        <w:spacing w:line="280" w:lineRule="atLeast"/>
        <w:ind w:right="80"/>
        <w:rPr>
          <w:rFonts w:asciiTheme="minorHAnsi" w:eastAsia="Open Sans" w:hAnsiTheme="minorHAnsi"/>
          <w:color w:val="000000" w:themeColor="text1"/>
          <w:sz w:val="22"/>
          <w:szCs w:val="22"/>
        </w:rPr>
      </w:pPr>
      <w:r w:rsidRPr="00DC58CE">
        <w:rPr>
          <w:rFonts w:asciiTheme="minorHAnsi" w:eastAsia="Open Sans" w:hAnsiTheme="minorHAnsi"/>
          <w:color w:val="000000" w:themeColor="text1"/>
          <w:sz w:val="22"/>
          <w:szCs w:val="22"/>
        </w:rPr>
        <w:t xml:space="preserve">Implemented and managed </w:t>
      </w:r>
      <w:r w:rsidRPr="00DC58CE">
        <w:rPr>
          <w:rFonts w:asciiTheme="minorHAnsi" w:eastAsia="Open Sans" w:hAnsiTheme="minorHAnsi"/>
          <w:b/>
          <w:bCs/>
          <w:color w:val="000000" w:themeColor="text1"/>
          <w:sz w:val="22"/>
          <w:szCs w:val="22"/>
        </w:rPr>
        <w:t>Copado for Salesforce DevOps</w:t>
      </w:r>
      <w:r w:rsidRPr="00DC58CE">
        <w:rPr>
          <w:rFonts w:asciiTheme="minorHAnsi" w:eastAsia="Open Sans" w:hAnsiTheme="minorHAnsi"/>
          <w:color w:val="000000" w:themeColor="text1"/>
          <w:sz w:val="22"/>
          <w:szCs w:val="22"/>
        </w:rPr>
        <w:t>, automating release cycles, deployments, and testing across multiple Salesforce environments.</w:t>
      </w:r>
    </w:p>
    <w:p w14:paraId="7BF113F3" w14:textId="77777777" w:rsidR="00332DE3" w:rsidRPr="0057299E" w:rsidRDefault="00332DE3" w:rsidP="00332DE3">
      <w:pPr>
        <w:pStyle w:val="divdocumentulli"/>
        <w:numPr>
          <w:ilvl w:val="0"/>
          <w:numId w:val="4"/>
        </w:numPr>
        <w:spacing w:line="280" w:lineRule="atLeast"/>
        <w:ind w:right="80"/>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lang w:val="en-IN" w:eastAsia="en-IN"/>
        </w:rPr>
        <w:t>Built custom Lightning applications by combining multiple LWCs to create cohesive and interactive user experiences.   </w:t>
      </w:r>
    </w:p>
    <w:p w14:paraId="1C17C589" w14:textId="5E36D108" w:rsidR="00332DE3" w:rsidRPr="000E6AB9" w:rsidRDefault="00332DE3" w:rsidP="00332DE3">
      <w:pPr>
        <w:pStyle w:val="divdocumentulli"/>
        <w:numPr>
          <w:ilvl w:val="0"/>
          <w:numId w:val="4"/>
        </w:numPr>
        <w:spacing w:line="280" w:lineRule="atLeast"/>
        <w:ind w:right="80"/>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lang w:val="en-IN" w:eastAsia="en-IN"/>
        </w:rPr>
        <w:t>Designed LWC solutions with scalability in mind, ensuring they can handle increasing loads and future business needs.  </w:t>
      </w:r>
    </w:p>
    <w:p w14:paraId="59D523D2" w14:textId="522E7E95" w:rsidR="000E6AB9" w:rsidRPr="0057299E" w:rsidRDefault="000E6AB9" w:rsidP="00332DE3">
      <w:pPr>
        <w:pStyle w:val="divdocumentulli"/>
        <w:numPr>
          <w:ilvl w:val="0"/>
          <w:numId w:val="4"/>
        </w:numPr>
        <w:spacing w:line="280" w:lineRule="atLeast"/>
        <w:ind w:right="80"/>
        <w:rPr>
          <w:rStyle w:val="span"/>
          <w:rFonts w:asciiTheme="minorHAnsi" w:eastAsia="Open Sans" w:hAnsiTheme="minorHAnsi"/>
          <w:color w:val="000000" w:themeColor="text1"/>
          <w:sz w:val="22"/>
          <w:szCs w:val="22"/>
        </w:rPr>
      </w:pPr>
      <w:r w:rsidRPr="000E6AB9">
        <w:rPr>
          <w:rFonts w:asciiTheme="minorHAnsi" w:eastAsia="Open Sans" w:hAnsiTheme="minorHAnsi"/>
          <w:color w:val="000000" w:themeColor="text1"/>
          <w:sz w:val="22"/>
          <w:szCs w:val="22"/>
        </w:rPr>
        <w:t>Utilized Salesforce Data Loader and APIs to migrate bulk data from QuickBooks, ensuring the efficient transfer of large data sets.</w:t>
      </w:r>
    </w:p>
    <w:p w14:paraId="35C02BC0" w14:textId="77777777" w:rsidR="00AD6A47" w:rsidRPr="0057299E" w:rsidRDefault="00AD6A47"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Perform detailed analysis of business and technical requirements and designed the solution by customizing various</w:t>
      </w:r>
    </w:p>
    <w:p w14:paraId="285B30F4" w14:textId="77777777" w:rsidR="00AD6A47" w:rsidRPr="0057299E" w:rsidRDefault="00AD6A47"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standard objects of SalesForce.com (SFDC) and other Platform based technologies like Visual Force, Force.com</w:t>
      </w:r>
    </w:p>
    <w:p w14:paraId="48C82C51" w14:textId="77777777" w:rsidR="000E6AB9" w:rsidRDefault="00AD6A47" w:rsidP="000E6AB9">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Designed and Developed </w:t>
      </w:r>
      <w:proofErr w:type="spellStart"/>
      <w:r w:rsidRPr="0057299E">
        <w:rPr>
          <w:rStyle w:val="span"/>
          <w:rFonts w:asciiTheme="minorHAnsi" w:eastAsia="Open Sans" w:hAnsiTheme="minorHAnsi"/>
          <w:color w:val="000000" w:themeColor="text1"/>
          <w:sz w:val="22"/>
          <w:szCs w:val="22"/>
        </w:rPr>
        <w:t>Vlocity</w:t>
      </w:r>
      <w:proofErr w:type="spellEnd"/>
      <w:r w:rsidRPr="0057299E">
        <w:rPr>
          <w:rStyle w:val="span"/>
          <w:rFonts w:asciiTheme="minorHAnsi" w:eastAsia="Open Sans" w:hAnsiTheme="minorHAnsi"/>
          <w:color w:val="000000" w:themeColor="text1"/>
          <w:sz w:val="22"/>
          <w:szCs w:val="22"/>
        </w:rPr>
        <w:t xml:space="preserve"> CPQ for couple of telecom clients.</w:t>
      </w:r>
    </w:p>
    <w:p w14:paraId="4B9EDC9C" w14:textId="7D33D6E6" w:rsidR="000E6AB9" w:rsidRPr="0033311F" w:rsidRDefault="000E6AB9" w:rsidP="000E6AB9">
      <w:pPr>
        <w:pStyle w:val="divdocumentulli"/>
        <w:numPr>
          <w:ilvl w:val="0"/>
          <w:numId w:val="4"/>
        </w:numPr>
        <w:spacing w:line="240" w:lineRule="auto"/>
        <w:ind w:right="80"/>
        <w:jc w:val="both"/>
        <w:rPr>
          <w:rFonts w:ascii="Calibri" w:eastAsia="Open Sans" w:hAnsi="Calibri" w:cs="Calibri"/>
          <w:color w:val="000000" w:themeColor="text1"/>
          <w:sz w:val="22"/>
          <w:szCs w:val="22"/>
        </w:rPr>
      </w:pPr>
      <w:r w:rsidRPr="000E6AB9">
        <w:rPr>
          <w:rFonts w:ascii="Calibri" w:hAnsi="Calibri" w:cs="Calibri"/>
          <w:sz w:val="22"/>
          <w:szCs w:val="22"/>
          <w:lang w:val="en-IN" w:eastAsia="en-IN"/>
          <w14:ligatures w14:val="none"/>
        </w:rPr>
        <w:t>Leveraged QuickBooks Online APIs for direct integration with Salesforce, enabling real-time updates of financial data.</w:t>
      </w:r>
    </w:p>
    <w:p w14:paraId="3B0F67A6" w14:textId="7B09B843" w:rsidR="00AD6A47" w:rsidRPr="0033311F" w:rsidRDefault="0033311F" w:rsidP="0033311F">
      <w:pPr>
        <w:pStyle w:val="divdocumentulli"/>
        <w:numPr>
          <w:ilvl w:val="0"/>
          <w:numId w:val="4"/>
        </w:numPr>
        <w:spacing w:line="240" w:lineRule="auto"/>
        <w:ind w:right="80"/>
        <w:jc w:val="both"/>
        <w:rPr>
          <w:rStyle w:val="span"/>
          <w:rFonts w:ascii="Calibri" w:eastAsia="Open Sans" w:hAnsi="Calibri" w:cs="Calibri"/>
          <w:color w:val="000000" w:themeColor="text1"/>
          <w:sz w:val="22"/>
          <w:szCs w:val="22"/>
        </w:rPr>
      </w:pPr>
      <w:r w:rsidRPr="0033311F">
        <w:rPr>
          <w:rFonts w:ascii="Calibri" w:eastAsia="Open Sans" w:hAnsi="Calibri" w:cs="Calibri"/>
          <w:color w:val="000000" w:themeColor="text1"/>
          <w:sz w:val="22"/>
          <w:szCs w:val="22"/>
        </w:rPr>
        <w:t>Developed and executed UAT strategies, ensuring successful rollout and adoption of Salesforce enhancements and new functionalities.</w:t>
      </w:r>
    </w:p>
    <w:p w14:paraId="59080BD1" w14:textId="77777777" w:rsidR="00AD6A47" w:rsidRPr="0057299E" w:rsidRDefault="00AD6A47"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Used </w:t>
      </w:r>
      <w:r w:rsidRPr="0057299E">
        <w:rPr>
          <w:rStyle w:val="span"/>
          <w:rFonts w:asciiTheme="minorHAnsi" w:eastAsia="Open Sans" w:hAnsiTheme="minorHAnsi"/>
          <w:b/>
          <w:bCs/>
          <w:color w:val="000000" w:themeColor="text1"/>
          <w:sz w:val="22"/>
          <w:szCs w:val="22"/>
        </w:rPr>
        <w:t>SOQL</w:t>
      </w:r>
      <w:r w:rsidRPr="0057299E">
        <w:rPr>
          <w:rStyle w:val="span"/>
          <w:rFonts w:asciiTheme="minorHAnsi" w:eastAsia="Open Sans" w:hAnsiTheme="minorHAnsi"/>
          <w:color w:val="000000" w:themeColor="text1"/>
          <w:sz w:val="22"/>
          <w:szCs w:val="22"/>
        </w:rPr>
        <w:t xml:space="preserve"> and </w:t>
      </w:r>
      <w:r w:rsidRPr="0057299E">
        <w:rPr>
          <w:rStyle w:val="span"/>
          <w:rFonts w:asciiTheme="minorHAnsi" w:eastAsia="Open Sans" w:hAnsiTheme="minorHAnsi"/>
          <w:b/>
          <w:bCs/>
          <w:color w:val="000000" w:themeColor="text1"/>
          <w:sz w:val="22"/>
          <w:szCs w:val="22"/>
        </w:rPr>
        <w:t>SOSL</w:t>
      </w:r>
      <w:r w:rsidRPr="0057299E">
        <w:rPr>
          <w:rStyle w:val="span"/>
          <w:rFonts w:asciiTheme="minorHAnsi" w:eastAsia="Open Sans" w:hAnsiTheme="minorHAnsi"/>
          <w:color w:val="000000" w:themeColor="text1"/>
          <w:sz w:val="22"/>
          <w:szCs w:val="22"/>
        </w:rPr>
        <w:t xml:space="preserve"> for data manipulation needs of the application using platform Database Objects.</w:t>
      </w:r>
    </w:p>
    <w:p w14:paraId="370FE720" w14:textId="77777777" w:rsidR="00E66A04" w:rsidRDefault="00E66A04" w:rsidP="00AD6A47">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E66A04">
        <w:rPr>
          <w:rFonts w:asciiTheme="minorHAnsi" w:eastAsia="Open Sans" w:hAnsiTheme="minorHAnsi"/>
          <w:color w:val="000000" w:themeColor="text1"/>
          <w:sz w:val="22"/>
          <w:szCs w:val="22"/>
        </w:rPr>
        <w:t>Developed and maintained API-based integration between Salesforce and QuickBooks to synchronize customer, financial, and invoice data, reducing manual data entry errors by 40%.</w:t>
      </w:r>
    </w:p>
    <w:p w14:paraId="174938E2" w14:textId="1A9BB1A3" w:rsidR="00AD6A47" w:rsidRPr="0057299E" w:rsidRDefault="0033311F"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33311F">
        <w:rPr>
          <w:rFonts w:asciiTheme="minorHAnsi" w:eastAsia="Open Sans" w:hAnsiTheme="minorHAnsi"/>
          <w:color w:val="000000" w:themeColor="text1"/>
          <w:sz w:val="22"/>
          <w:szCs w:val="22"/>
        </w:rPr>
        <w:t>Managed the end-to-end Salesforce solution design process, including requirement gathering, solution mapping, and execution of customized features.</w:t>
      </w:r>
    </w:p>
    <w:p w14:paraId="6F17F8C9" w14:textId="77777777" w:rsidR="00AD6A47" w:rsidRPr="0057299E" w:rsidRDefault="00AD6A47"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Integrated applications with Salesforce.com using </w:t>
      </w:r>
      <w:r w:rsidRPr="0057299E">
        <w:rPr>
          <w:rStyle w:val="span"/>
          <w:rFonts w:asciiTheme="minorHAnsi" w:eastAsia="Open Sans" w:hAnsiTheme="minorHAnsi"/>
          <w:b/>
          <w:bCs/>
          <w:color w:val="000000" w:themeColor="text1"/>
          <w:sz w:val="22"/>
          <w:szCs w:val="22"/>
        </w:rPr>
        <w:t>SOAP web services API.</w:t>
      </w:r>
    </w:p>
    <w:p w14:paraId="05B02A30" w14:textId="77777777" w:rsidR="00AD6A47" w:rsidRDefault="00AD6A47"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Involved in migrating data into Salesforce application using </w:t>
      </w:r>
      <w:r w:rsidRPr="0057299E">
        <w:rPr>
          <w:rStyle w:val="span"/>
          <w:rFonts w:asciiTheme="minorHAnsi" w:eastAsia="Open Sans" w:hAnsiTheme="minorHAnsi"/>
          <w:b/>
          <w:bCs/>
          <w:color w:val="000000" w:themeColor="text1"/>
          <w:sz w:val="22"/>
          <w:szCs w:val="22"/>
        </w:rPr>
        <w:t>Apex Data Loader</w:t>
      </w:r>
      <w:r w:rsidRPr="0057299E">
        <w:rPr>
          <w:rStyle w:val="span"/>
          <w:rFonts w:asciiTheme="minorHAnsi" w:eastAsia="Open Sans" w:hAnsiTheme="minorHAnsi"/>
          <w:color w:val="000000" w:themeColor="text1"/>
          <w:sz w:val="22"/>
          <w:szCs w:val="22"/>
        </w:rPr>
        <w:t xml:space="preserve"> through CSV files. Installed and Configured </w:t>
      </w:r>
      <w:r w:rsidRPr="0057299E">
        <w:rPr>
          <w:rStyle w:val="span"/>
          <w:rFonts w:asciiTheme="minorHAnsi" w:eastAsia="Open Sans" w:hAnsiTheme="minorHAnsi"/>
          <w:b/>
          <w:bCs/>
          <w:color w:val="000000" w:themeColor="text1"/>
          <w:sz w:val="22"/>
          <w:szCs w:val="22"/>
        </w:rPr>
        <w:t>Apex Data Loader</w:t>
      </w:r>
      <w:r w:rsidRPr="0057299E">
        <w:rPr>
          <w:rStyle w:val="span"/>
          <w:rFonts w:asciiTheme="minorHAnsi" w:eastAsia="Open Sans" w:hAnsiTheme="minorHAnsi"/>
          <w:color w:val="000000" w:themeColor="text1"/>
          <w:sz w:val="22"/>
          <w:szCs w:val="22"/>
        </w:rPr>
        <w:t>.</w:t>
      </w:r>
    </w:p>
    <w:p w14:paraId="14C3205B" w14:textId="51CB5244" w:rsidR="00DC58CE" w:rsidRPr="0057299E" w:rsidRDefault="00DC58CE"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DC58CE">
        <w:rPr>
          <w:rFonts w:asciiTheme="minorHAnsi" w:eastAsia="Open Sans" w:hAnsiTheme="minorHAnsi"/>
          <w:color w:val="000000" w:themeColor="text1"/>
          <w:sz w:val="22"/>
          <w:szCs w:val="22"/>
        </w:rPr>
        <w:t xml:space="preserve">Configured </w:t>
      </w:r>
      <w:r w:rsidRPr="00DC58CE">
        <w:rPr>
          <w:rFonts w:asciiTheme="minorHAnsi" w:eastAsia="Open Sans" w:hAnsiTheme="minorHAnsi"/>
          <w:b/>
          <w:bCs/>
          <w:color w:val="000000" w:themeColor="text1"/>
          <w:sz w:val="22"/>
          <w:szCs w:val="22"/>
        </w:rPr>
        <w:t>Copado features like User Stories, Pipelines, and Back Promotions</w:t>
      </w:r>
      <w:r w:rsidRPr="00DC58CE">
        <w:rPr>
          <w:rFonts w:asciiTheme="minorHAnsi" w:eastAsia="Open Sans" w:hAnsiTheme="minorHAnsi"/>
          <w:color w:val="000000" w:themeColor="text1"/>
          <w:sz w:val="22"/>
          <w:szCs w:val="22"/>
        </w:rPr>
        <w:t xml:space="preserve"> to manage release processes effectively, ensuring smooth deployments and reducing rollback incidents.</w:t>
      </w:r>
    </w:p>
    <w:p w14:paraId="524F2DF5" w14:textId="77777777" w:rsidR="00AD6A47" w:rsidRPr="0057299E" w:rsidRDefault="00AD6A47" w:rsidP="00AD6A47">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Deployed Change Sets from </w:t>
      </w:r>
      <w:r w:rsidRPr="0057299E">
        <w:rPr>
          <w:rStyle w:val="span"/>
          <w:rFonts w:asciiTheme="minorHAnsi" w:eastAsia="Open Sans" w:hAnsiTheme="minorHAnsi"/>
          <w:b/>
          <w:bCs/>
          <w:color w:val="000000" w:themeColor="text1"/>
          <w:sz w:val="22"/>
          <w:szCs w:val="22"/>
        </w:rPr>
        <w:t xml:space="preserve">Sandbox </w:t>
      </w:r>
      <w:r w:rsidRPr="0057299E">
        <w:rPr>
          <w:rStyle w:val="span"/>
          <w:rFonts w:asciiTheme="minorHAnsi" w:eastAsia="Open Sans" w:hAnsiTheme="minorHAnsi"/>
          <w:color w:val="000000" w:themeColor="text1"/>
          <w:sz w:val="22"/>
          <w:szCs w:val="22"/>
        </w:rPr>
        <w:t>to production</w:t>
      </w:r>
    </w:p>
    <w:p w14:paraId="214F9118" w14:textId="0937C405" w:rsidR="004125B0" w:rsidRPr="0057299E" w:rsidRDefault="00547297" w:rsidP="00547297">
      <w:pPr>
        <w:pStyle w:val="p"/>
        <w:spacing w:line="240" w:lineRule="auto"/>
        <w:ind w:right="80"/>
        <w:rPr>
          <w:rStyle w:val="span"/>
          <w:rFonts w:asciiTheme="minorHAnsi" w:eastAsia="Open Sans" w:hAnsiTheme="minorHAnsi"/>
          <w:color w:val="000000" w:themeColor="text1"/>
          <w:sz w:val="22"/>
          <w:szCs w:val="22"/>
        </w:rPr>
      </w:pPr>
      <w:r w:rsidRPr="0057299E">
        <w:rPr>
          <w:rStyle w:val="Strong1"/>
          <w:rFonts w:asciiTheme="minorHAnsi" w:eastAsia="Open Sans" w:hAnsiTheme="minorHAnsi"/>
          <w:color w:val="000000" w:themeColor="text1"/>
          <w:sz w:val="22"/>
          <w:szCs w:val="22"/>
        </w:rPr>
        <w:br/>
      </w:r>
      <w:r w:rsidRPr="0057299E">
        <w:rPr>
          <w:rStyle w:val="Strong1"/>
          <w:rFonts w:asciiTheme="minorHAnsi" w:eastAsia="Open Sans" w:hAnsiTheme="minorHAnsi"/>
          <w:b/>
          <w:bCs/>
          <w:color w:val="000000" w:themeColor="text1"/>
          <w:sz w:val="22"/>
          <w:szCs w:val="22"/>
        </w:rPr>
        <w:t>Role:</w:t>
      </w:r>
      <w:r w:rsidRPr="0057299E">
        <w:rPr>
          <w:rStyle w:val="Strong1"/>
          <w:rFonts w:asciiTheme="minorHAnsi" w:eastAsia="Open Sans" w:hAnsiTheme="minorHAnsi"/>
          <w:color w:val="000000" w:themeColor="text1"/>
          <w:sz w:val="22"/>
          <w:szCs w:val="22"/>
        </w:rPr>
        <w:t xml:space="preserve"> </w:t>
      </w:r>
      <w:r w:rsidRPr="0057299E">
        <w:rPr>
          <w:rStyle w:val="span"/>
          <w:rFonts w:asciiTheme="minorHAnsi" w:eastAsia="Open Sans" w:hAnsiTheme="minorHAnsi"/>
          <w:color w:val="000000" w:themeColor="text1"/>
          <w:sz w:val="22"/>
          <w:szCs w:val="22"/>
        </w:rPr>
        <w:t>Data Migration /Developer</w:t>
      </w:r>
      <w:r w:rsidRPr="0057299E">
        <w:rPr>
          <w:rStyle w:val="Strong1"/>
          <w:rFonts w:asciiTheme="minorHAnsi" w:eastAsia="Open Sans" w:hAnsiTheme="minorHAnsi"/>
          <w:color w:val="000000" w:themeColor="text1"/>
          <w:sz w:val="22"/>
          <w:szCs w:val="22"/>
        </w:rPr>
        <w:t xml:space="preserve">                                                                                      Jun 2020 - Mar 2022</w:t>
      </w:r>
      <w:r w:rsidRPr="0057299E">
        <w:rPr>
          <w:rStyle w:val="Strong1"/>
          <w:rFonts w:asciiTheme="minorHAnsi" w:eastAsia="Open Sans" w:hAnsiTheme="minorHAnsi"/>
          <w:color w:val="000000" w:themeColor="text1"/>
          <w:sz w:val="22"/>
          <w:szCs w:val="22"/>
        </w:rPr>
        <w:br/>
      </w:r>
      <w:r w:rsidRPr="0057299E">
        <w:rPr>
          <w:rStyle w:val="Strong1"/>
          <w:rFonts w:asciiTheme="minorHAnsi" w:eastAsia="Open Sans" w:hAnsiTheme="minorHAnsi"/>
          <w:b/>
          <w:bCs/>
          <w:color w:val="000000" w:themeColor="text1"/>
          <w:sz w:val="22"/>
          <w:szCs w:val="22"/>
        </w:rPr>
        <w:t xml:space="preserve">Project </w:t>
      </w:r>
      <w:r w:rsidR="004134F1" w:rsidRPr="0057299E">
        <w:rPr>
          <w:rStyle w:val="Strong1"/>
          <w:rFonts w:asciiTheme="minorHAnsi" w:eastAsia="Open Sans" w:hAnsiTheme="minorHAnsi"/>
          <w:b/>
          <w:bCs/>
          <w:color w:val="000000" w:themeColor="text1"/>
          <w:sz w:val="22"/>
          <w:szCs w:val="22"/>
        </w:rPr>
        <w:t>2</w:t>
      </w:r>
      <w:r w:rsidRPr="0057299E">
        <w:rPr>
          <w:rStyle w:val="Strong1"/>
          <w:rFonts w:asciiTheme="minorHAnsi" w:eastAsia="Open Sans" w:hAnsiTheme="minorHAnsi"/>
          <w:b/>
          <w:bCs/>
          <w:color w:val="000000" w:themeColor="text1"/>
          <w:sz w:val="22"/>
          <w:szCs w:val="22"/>
        </w:rPr>
        <w:t>:</w:t>
      </w:r>
      <w:r w:rsidRPr="0057299E">
        <w:rPr>
          <w:rStyle w:val="Strong1"/>
          <w:rFonts w:asciiTheme="minorHAnsi" w:eastAsia="Open Sans" w:hAnsiTheme="minorHAnsi"/>
          <w:color w:val="000000" w:themeColor="text1"/>
          <w:sz w:val="22"/>
          <w:szCs w:val="22"/>
        </w:rPr>
        <w:t xml:space="preserve"> Salesforce CRM                                                                                               </w:t>
      </w:r>
    </w:p>
    <w:p w14:paraId="25E947C9" w14:textId="33106F4C" w:rsidR="004125B0" w:rsidRPr="0057299E" w:rsidRDefault="00547297" w:rsidP="00547297">
      <w:pPr>
        <w:pStyle w:val="p"/>
        <w:spacing w:line="240" w:lineRule="auto"/>
        <w:ind w:right="80"/>
        <w:rPr>
          <w:rStyle w:val="span"/>
          <w:rFonts w:asciiTheme="minorHAnsi" w:eastAsia="Open Sans" w:hAnsiTheme="minorHAnsi"/>
          <w:b/>
          <w:bCs/>
          <w:color w:val="000000" w:themeColor="text1"/>
          <w:sz w:val="22"/>
          <w:szCs w:val="22"/>
          <w:u w:val="single"/>
        </w:rPr>
      </w:pPr>
      <w:r w:rsidRPr="0057299E">
        <w:rPr>
          <w:rStyle w:val="Strong1"/>
          <w:rFonts w:asciiTheme="minorHAnsi" w:eastAsia="Open Sans" w:hAnsiTheme="minorHAnsi"/>
          <w:b/>
          <w:bCs/>
          <w:color w:val="000000" w:themeColor="text1"/>
          <w:sz w:val="22"/>
          <w:szCs w:val="22"/>
          <w:u w:val="single"/>
        </w:rPr>
        <w:t>Responsibilities:</w:t>
      </w:r>
      <w:r w:rsidRPr="0057299E">
        <w:rPr>
          <w:rStyle w:val="Strong1"/>
          <w:rFonts w:asciiTheme="minorHAnsi" w:eastAsia="Open Sans" w:hAnsiTheme="minorHAnsi"/>
          <w:b/>
          <w:bCs/>
          <w:color w:val="000000" w:themeColor="text1"/>
          <w:sz w:val="22"/>
          <w:szCs w:val="22"/>
          <w:u w:val="single"/>
        </w:rPr>
        <w:br/>
      </w:r>
    </w:p>
    <w:p w14:paraId="0173B793" w14:textId="77777777" w:rsidR="004125B0" w:rsidRPr="0057299E" w:rsidRDefault="004125B0" w:rsidP="00547297">
      <w:pPr>
        <w:pStyle w:val="documentullinth-child1"/>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Performed the roles of Salesforce.com Developer with </w:t>
      </w:r>
      <w:r w:rsidRPr="0057299E">
        <w:rPr>
          <w:rStyle w:val="span"/>
          <w:rFonts w:asciiTheme="minorHAnsi" w:eastAsia="Open Sans" w:hAnsiTheme="minorHAnsi"/>
          <w:b/>
          <w:bCs/>
          <w:color w:val="000000" w:themeColor="text1"/>
          <w:sz w:val="22"/>
          <w:szCs w:val="22"/>
        </w:rPr>
        <w:t xml:space="preserve">AGILE </w:t>
      </w:r>
      <w:r w:rsidRPr="0057299E">
        <w:rPr>
          <w:rStyle w:val="span"/>
          <w:rFonts w:asciiTheme="minorHAnsi" w:eastAsia="Open Sans" w:hAnsiTheme="minorHAnsi"/>
          <w:color w:val="000000" w:themeColor="text1"/>
          <w:sz w:val="22"/>
          <w:szCs w:val="22"/>
        </w:rPr>
        <w:t>model in the organization.</w:t>
      </w:r>
    </w:p>
    <w:p w14:paraId="4F5635CD"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Interacted with various business team members to gather the requirements details.</w:t>
      </w:r>
    </w:p>
    <w:p w14:paraId="395AEA8B"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Handling Integration framework in CRM project.</w:t>
      </w:r>
    </w:p>
    <w:p w14:paraId="05FE9AF5" w14:textId="77777777" w:rsidR="000E6AB9" w:rsidRDefault="000E6AB9" w:rsidP="004125B0">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0E6AB9">
        <w:rPr>
          <w:rFonts w:asciiTheme="minorHAnsi" w:eastAsia="Open Sans" w:hAnsiTheme="minorHAnsi"/>
          <w:color w:val="000000" w:themeColor="text1"/>
          <w:sz w:val="22"/>
          <w:szCs w:val="22"/>
        </w:rPr>
        <w:t>Created and customized Salesforce objects, fields, and relationships to accommodate QuickBooks data structures, such as customer records, financial transactions, and product catalogs.</w:t>
      </w:r>
    </w:p>
    <w:p w14:paraId="4C16F62B" w14:textId="4EBEBA51" w:rsidR="00DC58CE" w:rsidRPr="0057299E" w:rsidRDefault="00DC58CE"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DC58CE">
        <w:rPr>
          <w:rFonts w:asciiTheme="minorHAnsi" w:eastAsia="Open Sans" w:hAnsiTheme="minorHAnsi"/>
          <w:color w:val="000000" w:themeColor="text1"/>
          <w:sz w:val="22"/>
          <w:szCs w:val="22"/>
        </w:rPr>
        <w:t xml:space="preserve">Developed and maintained </w:t>
      </w:r>
      <w:r w:rsidRPr="00DC58CE">
        <w:rPr>
          <w:rFonts w:asciiTheme="minorHAnsi" w:eastAsia="Open Sans" w:hAnsiTheme="minorHAnsi"/>
          <w:b/>
          <w:bCs/>
          <w:color w:val="000000" w:themeColor="text1"/>
          <w:sz w:val="22"/>
          <w:szCs w:val="22"/>
        </w:rPr>
        <w:t>automated data pipelines</w:t>
      </w:r>
      <w:r w:rsidRPr="00DC58CE">
        <w:rPr>
          <w:rFonts w:asciiTheme="minorHAnsi" w:eastAsia="Open Sans" w:hAnsiTheme="minorHAnsi"/>
          <w:color w:val="000000" w:themeColor="text1"/>
          <w:sz w:val="22"/>
          <w:szCs w:val="22"/>
        </w:rPr>
        <w:t xml:space="preserve"> between Salesforce and Snowflake using </w:t>
      </w:r>
      <w:r w:rsidRPr="00DC58CE">
        <w:rPr>
          <w:rFonts w:asciiTheme="minorHAnsi" w:eastAsia="Open Sans" w:hAnsiTheme="minorHAnsi"/>
          <w:b/>
          <w:bCs/>
          <w:color w:val="000000" w:themeColor="text1"/>
          <w:sz w:val="22"/>
          <w:szCs w:val="22"/>
        </w:rPr>
        <w:t>MuleSoft</w:t>
      </w:r>
      <w:r w:rsidRPr="00DC58CE">
        <w:rPr>
          <w:rFonts w:asciiTheme="minorHAnsi" w:eastAsia="Open Sans" w:hAnsiTheme="minorHAnsi"/>
          <w:color w:val="000000" w:themeColor="text1"/>
          <w:sz w:val="22"/>
          <w:szCs w:val="22"/>
        </w:rPr>
        <w:t xml:space="preserve"> and </w:t>
      </w:r>
      <w:r w:rsidRPr="00DC58CE">
        <w:rPr>
          <w:rFonts w:asciiTheme="minorHAnsi" w:eastAsia="Open Sans" w:hAnsiTheme="minorHAnsi"/>
          <w:b/>
          <w:bCs/>
          <w:color w:val="000000" w:themeColor="text1"/>
          <w:sz w:val="22"/>
          <w:szCs w:val="22"/>
        </w:rPr>
        <w:t>AWS</w:t>
      </w:r>
      <w:r w:rsidRPr="00DC58CE">
        <w:rPr>
          <w:rFonts w:asciiTheme="minorHAnsi" w:eastAsia="Open Sans" w:hAnsiTheme="minorHAnsi"/>
          <w:color w:val="000000" w:themeColor="text1"/>
          <w:sz w:val="22"/>
          <w:szCs w:val="22"/>
        </w:rPr>
        <w:t>, ensuring real-time data synchronization and high data accuracy.</w:t>
      </w:r>
    </w:p>
    <w:p w14:paraId="2FD28D02"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Created various Reports (Summary reports, Matrix reports, Pie charts, dashboards and graphics) and Report Folders to assist managers to better utilize Salesforce as sales tool and configured various reports and door different user profiles based on the need in the organization.</w:t>
      </w:r>
    </w:p>
    <w:p w14:paraId="3B78444B"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Integrated Apttus CPQ and CLM applications and automating processes on Salesforce platform.</w:t>
      </w:r>
    </w:p>
    <w:p w14:paraId="0FE0BE6D" w14:textId="77777777" w:rsidR="004125B0"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Worked on migrating components using Force.com Change sets, ANT from DEV to QA, UAT and production instances.</w:t>
      </w:r>
    </w:p>
    <w:p w14:paraId="65A9BF51" w14:textId="77777777" w:rsidR="000E6AB9" w:rsidRDefault="000E6AB9" w:rsidP="004125B0">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0E6AB9">
        <w:rPr>
          <w:rFonts w:asciiTheme="minorHAnsi" w:eastAsia="Open Sans" w:hAnsiTheme="minorHAnsi"/>
          <w:color w:val="000000" w:themeColor="text1"/>
          <w:sz w:val="22"/>
          <w:szCs w:val="22"/>
        </w:rPr>
        <w:lastRenderedPageBreak/>
        <w:t>Aligned QuickBooks financial data with Salesforce’s CRM system to provide sales teams with real-time visibility into billing and payment status, improving overall process efficiency.</w:t>
      </w:r>
    </w:p>
    <w:p w14:paraId="3BF61285" w14:textId="1424DFC8" w:rsidR="004125B0" w:rsidRPr="0057299E" w:rsidRDefault="004125B0" w:rsidP="004125B0">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rPr>
        <w:t xml:space="preserve">Supported </w:t>
      </w:r>
      <w:r w:rsidRPr="0057299E">
        <w:rPr>
          <w:rFonts w:asciiTheme="minorHAnsi" w:hAnsiTheme="minorHAnsi"/>
          <w:b/>
          <w:bCs/>
          <w:color w:val="000000" w:themeColor="text1"/>
          <w:sz w:val="22"/>
          <w:szCs w:val="22"/>
        </w:rPr>
        <w:t>Salesforce CPQ</w:t>
      </w:r>
      <w:r w:rsidRPr="0057299E">
        <w:rPr>
          <w:rFonts w:asciiTheme="minorHAnsi" w:hAnsiTheme="minorHAnsi"/>
          <w:color w:val="000000" w:themeColor="text1"/>
          <w:sz w:val="22"/>
          <w:szCs w:val="22"/>
        </w:rPr>
        <w:t xml:space="preserve"> implementations by assisting with data migration and system integration tasks.</w:t>
      </w:r>
    </w:p>
    <w:p w14:paraId="6A31579F" w14:textId="77777777" w:rsidR="004125B0" w:rsidRPr="00DC58CE" w:rsidRDefault="004125B0" w:rsidP="004125B0">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rPr>
        <w:t xml:space="preserve">Conducted user acceptance testing </w:t>
      </w:r>
      <w:r w:rsidRPr="0057299E">
        <w:rPr>
          <w:rFonts w:asciiTheme="minorHAnsi" w:hAnsiTheme="minorHAnsi"/>
          <w:b/>
          <w:bCs/>
          <w:color w:val="000000" w:themeColor="text1"/>
          <w:sz w:val="22"/>
          <w:szCs w:val="22"/>
        </w:rPr>
        <w:t>(UAT)</w:t>
      </w:r>
      <w:r w:rsidRPr="0057299E">
        <w:rPr>
          <w:rFonts w:asciiTheme="minorHAnsi" w:hAnsiTheme="minorHAnsi"/>
          <w:color w:val="000000" w:themeColor="text1"/>
          <w:sz w:val="22"/>
          <w:szCs w:val="22"/>
        </w:rPr>
        <w:t xml:space="preserve"> and provided training to sales teams on new </w:t>
      </w:r>
      <w:r w:rsidRPr="0057299E">
        <w:rPr>
          <w:rFonts w:asciiTheme="minorHAnsi" w:hAnsiTheme="minorHAnsi"/>
          <w:b/>
          <w:bCs/>
          <w:color w:val="000000" w:themeColor="text1"/>
          <w:sz w:val="22"/>
          <w:szCs w:val="22"/>
        </w:rPr>
        <w:t>Salesforce CPQ</w:t>
      </w:r>
      <w:r w:rsidRPr="0057299E">
        <w:rPr>
          <w:rFonts w:asciiTheme="minorHAnsi" w:hAnsiTheme="minorHAnsi"/>
          <w:color w:val="000000" w:themeColor="text1"/>
          <w:sz w:val="22"/>
          <w:szCs w:val="22"/>
        </w:rPr>
        <w:t xml:space="preserve"> features.</w:t>
      </w:r>
    </w:p>
    <w:p w14:paraId="5488ED0A" w14:textId="401744BD" w:rsidR="00DC58CE" w:rsidRPr="0057299E" w:rsidRDefault="00DC58CE" w:rsidP="004125B0">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DC58CE">
        <w:rPr>
          <w:rFonts w:asciiTheme="minorHAnsi" w:eastAsia="Open Sans" w:hAnsiTheme="minorHAnsi"/>
          <w:color w:val="000000" w:themeColor="text1"/>
          <w:sz w:val="22"/>
          <w:szCs w:val="22"/>
        </w:rPr>
        <w:t xml:space="preserve">Collaborated with data engineering teams to optimize </w:t>
      </w:r>
      <w:r w:rsidRPr="00DC58CE">
        <w:rPr>
          <w:rFonts w:asciiTheme="minorHAnsi" w:eastAsia="Open Sans" w:hAnsiTheme="minorHAnsi"/>
          <w:b/>
          <w:bCs/>
          <w:color w:val="000000" w:themeColor="text1"/>
          <w:sz w:val="22"/>
          <w:szCs w:val="22"/>
        </w:rPr>
        <w:t>Snowflake’s data warehousing architecture</w:t>
      </w:r>
      <w:r w:rsidRPr="00DC58CE">
        <w:rPr>
          <w:rFonts w:asciiTheme="minorHAnsi" w:eastAsia="Open Sans" w:hAnsiTheme="minorHAnsi"/>
          <w:color w:val="000000" w:themeColor="text1"/>
          <w:sz w:val="22"/>
          <w:szCs w:val="22"/>
        </w:rPr>
        <w:t>, ensuring seamless handling of complex data analytics tasks from Salesforce.</w:t>
      </w:r>
    </w:p>
    <w:p w14:paraId="01FB70C4" w14:textId="77777777" w:rsidR="004125B0" w:rsidRPr="0057299E" w:rsidRDefault="004125B0" w:rsidP="004125B0">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rPr>
        <w:t xml:space="preserve">Implemented data quality initiatives to enhance accuracy and reliability of Salesforce </w:t>
      </w:r>
      <w:r w:rsidRPr="0057299E">
        <w:rPr>
          <w:rFonts w:asciiTheme="minorHAnsi" w:hAnsiTheme="minorHAnsi"/>
          <w:b/>
          <w:bCs/>
          <w:color w:val="000000" w:themeColor="text1"/>
          <w:sz w:val="22"/>
          <w:szCs w:val="22"/>
        </w:rPr>
        <w:t>CPQ</w:t>
      </w:r>
      <w:r w:rsidRPr="0057299E">
        <w:rPr>
          <w:rFonts w:asciiTheme="minorHAnsi" w:hAnsiTheme="minorHAnsi"/>
          <w:color w:val="000000" w:themeColor="text1"/>
          <w:sz w:val="22"/>
          <w:szCs w:val="22"/>
        </w:rPr>
        <w:t xml:space="preserve"> data.</w:t>
      </w:r>
    </w:p>
    <w:p w14:paraId="732FDBE4" w14:textId="77777777" w:rsidR="000E6AB9" w:rsidRDefault="000E6AB9" w:rsidP="004125B0">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0E6AB9">
        <w:rPr>
          <w:rFonts w:asciiTheme="minorHAnsi" w:eastAsia="Open Sans" w:hAnsiTheme="minorHAnsi"/>
          <w:color w:val="000000" w:themeColor="text1"/>
          <w:sz w:val="22"/>
          <w:szCs w:val="22"/>
        </w:rPr>
        <w:t>Performed pre-migration and post-migration testing to validate data accuracy, ensuring no discrepancies between QuickBooks and Salesforce records.</w:t>
      </w:r>
    </w:p>
    <w:p w14:paraId="790DF52F" w14:textId="16270D24"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Integrated Salesforce.com with an external application using </w:t>
      </w:r>
      <w:r w:rsidRPr="0057299E">
        <w:rPr>
          <w:rStyle w:val="span"/>
          <w:rFonts w:asciiTheme="minorHAnsi" w:eastAsia="Open Sans" w:hAnsiTheme="minorHAnsi"/>
          <w:b/>
          <w:bCs/>
          <w:color w:val="000000" w:themeColor="text1"/>
          <w:sz w:val="22"/>
          <w:szCs w:val="22"/>
        </w:rPr>
        <w:t>SOAP, REST</w:t>
      </w:r>
      <w:r w:rsidRPr="0057299E">
        <w:rPr>
          <w:rStyle w:val="span"/>
          <w:rFonts w:asciiTheme="minorHAnsi" w:eastAsia="Open Sans" w:hAnsiTheme="minorHAnsi"/>
          <w:color w:val="000000" w:themeColor="text1"/>
          <w:sz w:val="22"/>
          <w:szCs w:val="22"/>
        </w:rPr>
        <w:t xml:space="preserve"> based web services.</w:t>
      </w:r>
    </w:p>
    <w:p w14:paraId="2783FA4C"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Used </w:t>
      </w:r>
      <w:r w:rsidRPr="0057299E">
        <w:rPr>
          <w:rStyle w:val="span"/>
          <w:rFonts w:asciiTheme="minorHAnsi" w:eastAsia="Open Sans" w:hAnsiTheme="minorHAnsi"/>
          <w:b/>
          <w:bCs/>
          <w:color w:val="000000" w:themeColor="text1"/>
          <w:sz w:val="22"/>
          <w:szCs w:val="22"/>
        </w:rPr>
        <w:t>REST API</w:t>
      </w:r>
      <w:r w:rsidRPr="0057299E">
        <w:rPr>
          <w:rStyle w:val="span"/>
          <w:rFonts w:asciiTheme="minorHAnsi" w:eastAsia="Open Sans" w:hAnsiTheme="minorHAnsi"/>
          <w:color w:val="000000" w:themeColor="text1"/>
          <w:sz w:val="22"/>
          <w:szCs w:val="22"/>
        </w:rPr>
        <w:t xml:space="preserve"> for implementing Web Service Definition Language (WSDL) in the application for access to data from external systems and web sites.</w:t>
      </w:r>
    </w:p>
    <w:p w14:paraId="126007D6" w14:textId="77777777" w:rsidR="000E6AB9" w:rsidRDefault="000E6AB9" w:rsidP="004125B0">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0E6AB9">
        <w:rPr>
          <w:rFonts w:asciiTheme="minorHAnsi" w:eastAsia="Open Sans" w:hAnsiTheme="minorHAnsi"/>
          <w:color w:val="000000" w:themeColor="text1"/>
          <w:sz w:val="22"/>
          <w:szCs w:val="22"/>
        </w:rPr>
        <w:t xml:space="preserve">Hands-on experience with integration tools like </w:t>
      </w:r>
      <w:r w:rsidRPr="000E6AB9">
        <w:rPr>
          <w:rFonts w:asciiTheme="minorHAnsi" w:eastAsia="Open Sans" w:hAnsiTheme="minorHAnsi"/>
          <w:b/>
          <w:bCs/>
          <w:color w:val="000000" w:themeColor="text1"/>
          <w:sz w:val="22"/>
          <w:szCs w:val="22"/>
        </w:rPr>
        <w:t>Zapier</w:t>
      </w:r>
      <w:r w:rsidRPr="000E6AB9">
        <w:rPr>
          <w:rFonts w:asciiTheme="minorHAnsi" w:eastAsia="Open Sans" w:hAnsiTheme="minorHAnsi"/>
          <w:color w:val="000000" w:themeColor="text1"/>
          <w:sz w:val="22"/>
          <w:szCs w:val="22"/>
        </w:rPr>
        <w:t xml:space="preserve">, </w:t>
      </w:r>
      <w:proofErr w:type="spellStart"/>
      <w:r w:rsidRPr="000E6AB9">
        <w:rPr>
          <w:rFonts w:asciiTheme="minorHAnsi" w:eastAsia="Open Sans" w:hAnsiTheme="minorHAnsi"/>
          <w:b/>
          <w:bCs/>
          <w:color w:val="000000" w:themeColor="text1"/>
          <w:sz w:val="22"/>
          <w:szCs w:val="22"/>
        </w:rPr>
        <w:t>Workato</w:t>
      </w:r>
      <w:proofErr w:type="spellEnd"/>
      <w:r w:rsidRPr="000E6AB9">
        <w:rPr>
          <w:rFonts w:asciiTheme="minorHAnsi" w:eastAsia="Open Sans" w:hAnsiTheme="minorHAnsi"/>
          <w:color w:val="000000" w:themeColor="text1"/>
          <w:sz w:val="22"/>
          <w:szCs w:val="22"/>
        </w:rPr>
        <w:t xml:space="preserve">, </w:t>
      </w:r>
      <w:r w:rsidRPr="000E6AB9">
        <w:rPr>
          <w:rFonts w:asciiTheme="minorHAnsi" w:eastAsia="Open Sans" w:hAnsiTheme="minorHAnsi"/>
          <w:b/>
          <w:bCs/>
          <w:color w:val="000000" w:themeColor="text1"/>
          <w:sz w:val="22"/>
          <w:szCs w:val="22"/>
        </w:rPr>
        <w:t>Salesforce Connector for QuickBooks</w:t>
      </w:r>
      <w:r w:rsidRPr="000E6AB9">
        <w:rPr>
          <w:rFonts w:asciiTheme="minorHAnsi" w:eastAsia="Open Sans" w:hAnsiTheme="minorHAnsi"/>
          <w:color w:val="000000" w:themeColor="text1"/>
          <w:sz w:val="22"/>
          <w:szCs w:val="22"/>
        </w:rPr>
        <w:t xml:space="preserve">, </w:t>
      </w:r>
      <w:proofErr w:type="spellStart"/>
      <w:r w:rsidRPr="000E6AB9">
        <w:rPr>
          <w:rFonts w:asciiTheme="minorHAnsi" w:eastAsia="Open Sans" w:hAnsiTheme="minorHAnsi"/>
          <w:b/>
          <w:bCs/>
          <w:color w:val="000000" w:themeColor="text1"/>
          <w:sz w:val="22"/>
          <w:szCs w:val="22"/>
        </w:rPr>
        <w:t>DBSync</w:t>
      </w:r>
      <w:proofErr w:type="spellEnd"/>
      <w:r w:rsidRPr="000E6AB9">
        <w:rPr>
          <w:rFonts w:asciiTheme="minorHAnsi" w:eastAsia="Open Sans" w:hAnsiTheme="minorHAnsi"/>
          <w:color w:val="000000" w:themeColor="text1"/>
          <w:sz w:val="22"/>
          <w:szCs w:val="22"/>
        </w:rPr>
        <w:t>, or custom API development for data synchronization.</w:t>
      </w:r>
    </w:p>
    <w:p w14:paraId="038B35BC" w14:textId="1E6B386A"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Developed User Interface using Apex controllers, </w:t>
      </w:r>
      <w:r w:rsidRPr="0057299E">
        <w:rPr>
          <w:rStyle w:val="span"/>
          <w:rFonts w:asciiTheme="minorHAnsi" w:eastAsia="Open Sans" w:hAnsiTheme="minorHAnsi"/>
          <w:b/>
          <w:bCs/>
          <w:color w:val="000000" w:themeColor="text1"/>
          <w:sz w:val="22"/>
          <w:szCs w:val="22"/>
        </w:rPr>
        <w:t>Visual Force</w:t>
      </w:r>
      <w:r w:rsidRPr="0057299E">
        <w:rPr>
          <w:rStyle w:val="span"/>
          <w:rFonts w:asciiTheme="minorHAnsi" w:eastAsia="Open Sans" w:hAnsiTheme="minorHAnsi"/>
          <w:color w:val="000000" w:themeColor="text1"/>
          <w:sz w:val="22"/>
          <w:szCs w:val="22"/>
        </w:rPr>
        <w:t xml:space="preserve"> and </w:t>
      </w:r>
      <w:r w:rsidRPr="0057299E">
        <w:rPr>
          <w:rStyle w:val="span"/>
          <w:rFonts w:asciiTheme="minorHAnsi" w:eastAsia="Open Sans" w:hAnsiTheme="minorHAnsi"/>
          <w:b/>
          <w:bCs/>
          <w:color w:val="000000" w:themeColor="text1"/>
          <w:sz w:val="22"/>
          <w:szCs w:val="22"/>
        </w:rPr>
        <w:t>Force.com IDE</w:t>
      </w:r>
    </w:p>
    <w:p w14:paraId="0E992A38"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Worked on Process Builder based on the requirements.</w:t>
      </w:r>
    </w:p>
    <w:p w14:paraId="24F54D4F"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Migrated the code/components from Sandbox to other Sandbox using Change set.</w:t>
      </w:r>
    </w:p>
    <w:p w14:paraId="71A3948E"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Developed a </w:t>
      </w:r>
      <w:r w:rsidRPr="0057299E">
        <w:rPr>
          <w:rStyle w:val="span"/>
          <w:rFonts w:asciiTheme="minorHAnsi" w:eastAsia="Open Sans" w:hAnsiTheme="minorHAnsi"/>
          <w:b/>
          <w:bCs/>
          <w:color w:val="000000" w:themeColor="text1"/>
          <w:sz w:val="22"/>
          <w:szCs w:val="22"/>
        </w:rPr>
        <w:t>SOAPUI</w:t>
      </w:r>
      <w:r w:rsidRPr="0057299E">
        <w:rPr>
          <w:rStyle w:val="span"/>
          <w:rFonts w:asciiTheme="minorHAnsi" w:eastAsia="Open Sans" w:hAnsiTheme="minorHAnsi"/>
          <w:color w:val="000000" w:themeColor="text1"/>
          <w:sz w:val="22"/>
          <w:szCs w:val="22"/>
        </w:rPr>
        <w:t xml:space="preserve"> based framework to enable testing of legacy </w:t>
      </w:r>
      <w:r w:rsidRPr="0057299E">
        <w:rPr>
          <w:rStyle w:val="span"/>
          <w:rFonts w:asciiTheme="minorHAnsi" w:eastAsia="Open Sans" w:hAnsiTheme="minorHAnsi"/>
          <w:b/>
          <w:bCs/>
          <w:color w:val="000000" w:themeColor="text1"/>
          <w:sz w:val="22"/>
          <w:szCs w:val="22"/>
        </w:rPr>
        <w:t>SOAP/REST API</w:t>
      </w:r>
      <w:r w:rsidRPr="0057299E">
        <w:rPr>
          <w:rStyle w:val="span"/>
          <w:rFonts w:asciiTheme="minorHAnsi" w:eastAsia="Open Sans" w:hAnsiTheme="minorHAnsi"/>
          <w:color w:val="000000" w:themeColor="text1"/>
          <w:sz w:val="22"/>
          <w:szCs w:val="22"/>
        </w:rPr>
        <w:t xml:space="preserve"> implementations and Salesforce Service cloud integration with </w:t>
      </w:r>
      <w:r w:rsidRPr="0057299E">
        <w:rPr>
          <w:rStyle w:val="span"/>
          <w:rFonts w:asciiTheme="minorHAnsi" w:eastAsia="Open Sans" w:hAnsiTheme="minorHAnsi"/>
          <w:b/>
          <w:bCs/>
          <w:color w:val="000000" w:themeColor="text1"/>
          <w:sz w:val="22"/>
          <w:szCs w:val="22"/>
        </w:rPr>
        <w:t>CI/CD</w:t>
      </w:r>
      <w:r w:rsidRPr="0057299E">
        <w:rPr>
          <w:rStyle w:val="span"/>
          <w:rFonts w:asciiTheme="minorHAnsi" w:eastAsia="Open Sans" w:hAnsiTheme="minorHAnsi"/>
          <w:color w:val="000000" w:themeColor="text1"/>
          <w:sz w:val="22"/>
          <w:szCs w:val="22"/>
        </w:rPr>
        <w:t xml:space="preserve"> Automation.</w:t>
      </w:r>
    </w:p>
    <w:p w14:paraId="2B870904"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Worked with various salesforce.com objects like </w:t>
      </w:r>
      <w:r w:rsidRPr="0057299E">
        <w:rPr>
          <w:rStyle w:val="span"/>
          <w:rFonts w:asciiTheme="minorHAnsi" w:eastAsia="Open Sans" w:hAnsiTheme="minorHAnsi"/>
          <w:b/>
          <w:bCs/>
          <w:color w:val="000000" w:themeColor="text1"/>
          <w:sz w:val="22"/>
          <w:szCs w:val="22"/>
        </w:rPr>
        <w:t>Accounts</w:t>
      </w:r>
      <w:r w:rsidRPr="0057299E">
        <w:rPr>
          <w:rStyle w:val="span"/>
          <w:rFonts w:asciiTheme="minorHAnsi" w:eastAsia="Open Sans" w:hAnsiTheme="minorHAnsi"/>
          <w:color w:val="000000" w:themeColor="text1"/>
          <w:sz w:val="22"/>
          <w:szCs w:val="22"/>
        </w:rPr>
        <w:t xml:space="preserve">, </w:t>
      </w:r>
      <w:r w:rsidRPr="0057299E">
        <w:rPr>
          <w:rStyle w:val="span"/>
          <w:rFonts w:asciiTheme="minorHAnsi" w:eastAsia="Open Sans" w:hAnsiTheme="minorHAnsi"/>
          <w:b/>
          <w:bCs/>
          <w:color w:val="000000" w:themeColor="text1"/>
          <w:sz w:val="22"/>
          <w:szCs w:val="22"/>
        </w:rPr>
        <w:t>Contacts</w:t>
      </w:r>
      <w:r w:rsidRPr="0057299E">
        <w:rPr>
          <w:rStyle w:val="span"/>
          <w:rFonts w:asciiTheme="minorHAnsi" w:eastAsia="Open Sans" w:hAnsiTheme="minorHAnsi"/>
          <w:color w:val="000000" w:themeColor="text1"/>
          <w:sz w:val="22"/>
          <w:szCs w:val="22"/>
        </w:rPr>
        <w:t>, Products, custom objects and Dashboards.</w:t>
      </w:r>
    </w:p>
    <w:p w14:paraId="7671BAFD"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Followed CI/CD process for deployments using Force.com Migration Tool and Snapshot.</w:t>
      </w:r>
    </w:p>
    <w:p w14:paraId="041F6244"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Involved in Steel Brick CPQ implementation and customizations around the app exchange.</w:t>
      </w:r>
    </w:p>
    <w:p w14:paraId="430982F9"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Designed and Developed </w:t>
      </w:r>
      <w:proofErr w:type="spellStart"/>
      <w:r w:rsidRPr="0057299E">
        <w:rPr>
          <w:rStyle w:val="span"/>
          <w:rFonts w:asciiTheme="minorHAnsi" w:eastAsia="Open Sans" w:hAnsiTheme="minorHAnsi"/>
          <w:color w:val="000000" w:themeColor="text1"/>
          <w:sz w:val="22"/>
          <w:szCs w:val="22"/>
        </w:rPr>
        <w:t>Vlocity</w:t>
      </w:r>
      <w:proofErr w:type="spellEnd"/>
      <w:r w:rsidRPr="0057299E">
        <w:rPr>
          <w:rStyle w:val="span"/>
          <w:rFonts w:asciiTheme="minorHAnsi" w:eastAsia="Open Sans" w:hAnsiTheme="minorHAnsi"/>
          <w:color w:val="000000" w:themeColor="text1"/>
          <w:sz w:val="22"/>
          <w:szCs w:val="22"/>
        </w:rPr>
        <w:t xml:space="preserve"> CPQ for couple of telecom clients.</w:t>
      </w:r>
    </w:p>
    <w:p w14:paraId="5EF2741B" w14:textId="77777777" w:rsidR="004125B0"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Used REST API for implementing Web Service Definition Language (WSDL) in the application for access to data from external systems and web sites.</w:t>
      </w:r>
    </w:p>
    <w:p w14:paraId="5DBDA9E8" w14:textId="19F8335F" w:rsidR="00DC58CE" w:rsidRPr="00DC58CE" w:rsidRDefault="00DC58CE" w:rsidP="00DC58CE">
      <w:pPr>
        <w:numPr>
          <w:ilvl w:val="0"/>
          <w:numId w:val="4"/>
        </w:numPr>
        <w:spacing w:before="100" w:beforeAutospacing="1" w:after="100" w:afterAutospacing="1" w:line="240" w:lineRule="auto"/>
        <w:textAlignment w:val="auto"/>
        <w:rPr>
          <w:rStyle w:val="span"/>
          <w:rFonts w:ascii="Calibri" w:hAnsi="Calibri" w:cs="Calibri"/>
          <w:sz w:val="22"/>
          <w:szCs w:val="22"/>
          <w:lang w:val="en-IN" w:eastAsia="en-IN"/>
          <w14:ligatures w14:val="none"/>
        </w:rPr>
      </w:pPr>
      <w:r w:rsidRPr="00DC58CE">
        <w:rPr>
          <w:rFonts w:ascii="Calibri" w:hAnsi="Calibri" w:cs="Calibri"/>
          <w:sz w:val="22"/>
          <w:szCs w:val="22"/>
          <w:lang w:val="en-IN" w:eastAsia="en-IN"/>
          <w14:ligatures w14:val="none"/>
        </w:rPr>
        <w:t xml:space="preserve">Built custom </w:t>
      </w:r>
      <w:r w:rsidRPr="00DC58CE">
        <w:rPr>
          <w:rFonts w:ascii="Calibri" w:hAnsi="Calibri" w:cs="Calibri"/>
          <w:b/>
          <w:bCs/>
          <w:sz w:val="22"/>
          <w:szCs w:val="22"/>
          <w:lang w:val="en-IN" w:eastAsia="en-IN"/>
          <w14:ligatures w14:val="none"/>
        </w:rPr>
        <w:t>Salesforce dashboards</w:t>
      </w:r>
      <w:r w:rsidRPr="00DC58CE">
        <w:rPr>
          <w:rFonts w:ascii="Calibri" w:hAnsi="Calibri" w:cs="Calibri"/>
          <w:sz w:val="22"/>
          <w:szCs w:val="22"/>
          <w:lang w:val="en-IN" w:eastAsia="en-IN"/>
          <w14:ligatures w14:val="none"/>
        </w:rPr>
        <w:t xml:space="preserve"> that utilized data from Snowflake to provide real-time insights into customer </w:t>
      </w:r>
      <w:proofErr w:type="spellStart"/>
      <w:r w:rsidRPr="00DC58CE">
        <w:rPr>
          <w:rFonts w:ascii="Calibri" w:hAnsi="Calibri" w:cs="Calibri"/>
          <w:sz w:val="22"/>
          <w:szCs w:val="22"/>
          <w:lang w:val="en-IN" w:eastAsia="en-IN"/>
          <w14:ligatures w14:val="none"/>
        </w:rPr>
        <w:t>behavior</w:t>
      </w:r>
      <w:proofErr w:type="spellEnd"/>
      <w:r w:rsidRPr="00DC58CE">
        <w:rPr>
          <w:rFonts w:ascii="Calibri" w:hAnsi="Calibri" w:cs="Calibri"/>
          <w:sz w:val="22"/>
          <w:szCs w:val="22"/>
          <w:lang w:val="en-IN" w:eastAsia="en-IN"/>
          <w14:ligatures w14:val="none"/>
        </w:rPr>
        <w:t>, improving business intelligence capabilities.</w:t>
      </w:r>
    </w:p>
    <w:p w14:paraId="165D0DFF"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Reviewed the code while deploying it from one sand box to another box.</w:t>
      </w:r>
    </w:p>
    <w:p w14:paraId="0AEEAF7B"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Working on </w:t>
      </w:r>
      <w:r w:rsidRPr="0057299E">
        <w:rPr>
          <w:rStyle w:val="span"/>
          <w:rFonts w:asciiTheme="minorHAnsi" w:eastAsia="Open Sans" w:hAnsiTheme="minorHAnsi"/>
          <w:b/>
          <w:bCs/>
          <w:color w:val="000000" w:themeColor="text1"/>
          <w:sz w:val="22"/>
          <w:szCs w:val="22"/>
        </w:rPr>
        <w:t>POC's</w:t>
      </w:r>
      <w:r w:rsidRPr="0057299E">
        <w:rPr>
          <w:rStyle w:val="span"/>
          <w:rFonts w:asciiTheme="minorHAnsi" w:eastAsia="Open Sans" w:hAnsiTheme="minorHAnsi"/>
          <w:color w:val="000000" w:themeColor="text1"/>
          <w:sz w:val="22"/>
          <w:szCs w:val="22"/>
        </w:rPr>
        <w:t xml:space="preserve"> to check the feasibility of business requirements.</w:t>
      </w:r>
    </w:p>
    <w:p w14:paraId="01CEABDF"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Involved in requirement analysis and technical design of the solution.</w:t>
      </w:r>
    </w:p>
    <w:p w14:paraId="70A4479A"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Interacting with </w:t>
      </w:r>
      <w:r w:rsidRPr="0057299E">
        <w:rPr>
          <w:rStyle w:val="span"/>
          <w:rFonts w:asciiTheme="minorHAnsi" w:eastAsia="Open Sans" w:hAnsiTheme="minorHAnsi"/>
          <w:b/>
          <w:bCs/>
          <w:color w:val="000000" w:themeColor="text1"/>
          <w:sz w:val="22"/>
          <w:szCs w:val="22"/>
        </w:rPr>
        <w:t>DevOps</w:t>
      </w:r>
      <w:r w:rsidRPr="0057299E">
        <w:rPr>
          <w:rStyle w:val="span"/>
          <w:rFonts w:asciiTheme="minorHAnsi" w:eastAsia="Open Sans" w:hAnsiTheme="minorHAnsi"/>
          <w:color w:val="000000" w:themeColor="text1"/>
          <w:sz w:val="22"/>
          <w:szCs w:val="22"/>
        </w:rPr>
        <w:t xml:space="preserve"> team during production deployment.</w:t>
      </w:r>
    </w:p>
    <w:p w14:paraId="695BC4A0"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Developed a SOAPUI based framework to enable testing of legacy SOAP/REST API implementations and Salesforce Service cloud integration with CI/CD Automation.</w:t>
      </w:r>
    </w:p>
    <w:p w14:paraId="1166E56A" w14:textId="77777777" w:rsidR="00547297" w:rsidRPr="0057299E" w:rsidRDefault="00547297" w:rsidP="00547297">
      <w:pPr>
        <w:pStyle w:val="p"/>
        <w:spacing w:line="240" w:lineRule="auto"/>
        <w:ind w:right="80"/>
        <w:jc w:val="both"/>
        <w:rPr>
          <w:rStyle w:val="span"/>
          <w:rFonts w:asciiTheme="minorHAnsi" w:eastAsia="Open Sans" w:hAnsiTheme="minorHAnsi"/>
          <w:color w:val="000000" w:themeColor="text1"/>
          <w:sz w:val="22"/>
          <w:szCs w:val="22"/>
        </w:rPr>
      </w:pPr>
      <w:r w:rsidRPr="0057299E">
        <w:rPr>
          <w:rStyle w:val="Strong1"/>
          <w:rFonts w:asciiTheme="minorHAnsi" w:eastAsia="Open Sans" w:hAnsiTheme="minorHAnsi"/>
          <w:b/>
          <w:bCs/>
          <w:color w:val="000000" w:themeColor="text1"/>
          <w:sz w:val="22"/>
          <w:szCs w:val="22"/>
          <w:u w:val="single"/>
        </w:rPr>
        <w:t>Environment</w:t>
      </w:r>
      <w:r w:rsidRPr="0057299E">
        <w:rPr>
          <w:rStyle w:val="span"/>
          <w:rFonts w:asciiTheme="minorHAnsi" w:eastAsia="Open Sans" w:hAnsiTheme="minorHAnsi"/>
          <w:b/>
          <w:bCs/>
          <w:color w:val="000000" w:themeColor="text1"/>
          <w:sz w:val="22"/>
          <w:szCs w:val="22"/>
          <w:u w:val="single"/>
        </w:rPr>
        <w:t>:</w:t>
      </w:r>
      <w:r w:rsidRPr="0057299E">
        <w:rPr>
          <w:rStyle w:val="span"/>
          <w:rFonts w:asciiTheme="minorHAnsi" w:eastAsia="Open Sans" w:hAnsiTheme="minorHAnsi"/>
          <w:color w:val="000000" w:themeColor="text1"/>
          <w:sz w:val="22"/>
          <w:szCs w:val="22"/>
        </w:rPr>
        <w:t xml:space="preserve"> Salesforce.com platform, </w:t>
      </w:r>
      <w:r w:rsidRPr="0057299E">
        <w:rPr>
          <w:rStyle w:val="span"/>
          <w:rFonts w:asciiTheme="minorHAnsi" w:eastAsia="Open Sans" w:hAnsiTheme="minorHAnsi"/>
          <w:b/>
          <w:bCs/>
          <w:color w:val="000000" w:themeColor="text1"/>
          <w:sz w:val="22"/>
          <w:szCs w:val="22"/>
        </w:rPr>
        <w:t>Apex Language, Visual Force</w:t>
      </w:r>
      <w:r w:rsidRPr="0057299E">
        <w:rPr>
          <w:rStyle w:val="span"/>
          <w:rFonts w:asciiTheme="minorHAnsi" w:eastAsia="Open Sans" w:hAnsiTheme="minorHAnsi"/>
          <w:color w:val="000000" w:themeColor="text1"/>
          <w:sz w:val="22"/>
          <w:szCs w:val="22"/>
        </w:rPr>
        <w:t xml:space="preserve"> (Pages, Component &amp; Controllers) Pages, Data Loader</w:t>
      </w:r>
      <w:r w:rsidRPr="0057299E">
        <w:rPr>
          <w:rStyle w:val="span"/>
          <w:rFonts w:asciiTheme="minorHAnsi" w:eastAsia="Open Sans" w:hAnsiTheme="minorHAnsi"/>
          <w:b/>
          <w:bCs/>
          <w:color w:val="000000" w:themeColor="text1"/>
          <w:sz w:val="22"/>
          <w:szCs w:val="22"/>
        </w:rPr>
        <w:t>, HTML, Java Script</w:t>
      </w:r>
      <w:r w:rsidRPr="0057299E">
        <w:rPr>
          <w:rStyle w:val="span"/>
          <w:rFonts w:asciiTheme="minorHAnsi" w:eastAsia="Open Sans" w:hAnsiTheme="minorHAnsi"/>
          <w:color w:val="000000" w:themeColor="text1"/>
          <w:sz w:val="22"/>
          <w:szCs w:val="22"/>
        </w:rPr>
        <w:t>, Workflow.</w:t>
      </w:r>
    </w:p>
    <w:p w14:paraId="085070BD" w14:textId="0661524F" w:rsidR="004125B0" w:rsidRPr="0057299E" w:rsidRDefault="00547297" w:rsidP="00653906">
      <w:pPr>
        <w:pStyle w:val="p"/>
        <w:spacing w:line="240" w:lineRule="auto"/>
        <w:ind w:right="80"/>
        <w:rPr>
          <w:rStyle w:val="span"/>
          <w:rFonts w:asciiTheme="minorHAnsi" w:eastAsia="Open Sans" w:hAnsiTheme="minorHAnsi"/>
          <w:color w:val="000000" w:themeColor="text1"/>
          <w:sz w:val="22"/>
          <w:szCs w:val="22"/>
        </w:rPr>
      </w:pPr>
      <w:r w:rsidRPr="0057299E">
        <w:rPr>
          <w:rStyle w:val="Strong1"/>
          <w:rFonts w:asciiTheme="minorHAnsi" w:eastAsia="Open Sans" w:hAnsiTheme="minorHAnsi"/>
          <w:b/>
          <w:bCs/>
          <w:color w:val="000000" w:themeColor="text1"/>
          <w:sz w:val="22"/>
          <w:szCs w:val="22"/>
        </w:rPr>
        <w:br/>
      </w:r>
      <w:r w:rsidR="00653906" w:rsidRPr="0057299E">
        <w:rPr>
          <w:rStyle w:val="Strong1"/>
          <w:rFonts w:asciiTheme="minorHAnsi" w:eastAsia="Open Sans" w:hAnsiTheme="minorHAnsi"/>
          <w:b/>
          <w:bCs/>
          <w:color w:val="000000" w:themeColor="text1"/>
          <w:sz w:val="22"/>
          <w:szCs w:val="22"/>
        </w:rPr>
        <w:t>Role:</w:t>
      </w:r>
      <w:r w:rsidR="00653906" w:rsidRPr="0057299E">
        <w:rPr>
          <w:rStyle w:val="Strong1"/>
          <w:rFonts w:asciiTheme="minorHAnsi" w:eastAsia="Open Sans" w:hAnsiTheme="minorHAnsi"/>
          <w:color w:val="000000" w:themeColor="text1"/>
          <w:sz w:val="22"/>
          <w:szCs w:val="22"/>
        </w:rPr>
        <w:t xml:space="preserve"> Salesforce Developer                                                                                              Aug 2019 - Jun 2020</w:t>
      </w:r>
      <w:r w:rsidR="00653906" w:rsidRPr="0057299E">
        <w:rPr>
          <w:rStyle w:val="Strong1"/>
          <w:rFonts w:asciiTheme="minorHAnsi" w:eastAsia="Open Sans" w:hAnsiTheme="minorHAnsi"/>
          <w:color w:val="000000" w:themeColor="text1"/>
          <w:sz w:val="22"/>
          <w:szCs w:val="22"/>
        </w:rPr>
        <w:br/>
      </w:r>
      <w:r w:rsidR="00653906" w:rsidRPr="0057299E">
        <w:rPr>
          <w:rStyle w:val="Strong1"/>
          <w:rFonts w:asciiTheme="minorHAnsi" w:eastAsia="Open Sans" w:hAnsiTheme="minorHAnsi"/>
          <w:b/>
          <w:bCs/>
          <w:color w:val="000000" w:themeColor="text1"/>
          <w:sz w:val="22"/>
          <w:szCs w:val="22"/>
        </w:rPr>
        <w:t>Project</w:t>
      </w:r>
      <w:r w:rsidR="004134F1" w:rsidRPr="0057299E">
        <w:rPr>
          <w:rStyle w:val="Strong1"/>
          <w:rFonts w:asciiTheme="minorHAnsi" w:eastAsia="Open Sans" w:hAnsiTheme="minorHAnsi"/>
          <w:b/>
          <w:bCs/>
          <w:color w:val="000000" w:themeColor="text1"/>
          <w:sz w:val="22"/>
          <w:szCs w:val="22"/>
        </w:rPr>
        <w:t xml:space="preserve"> 1</w:t>
      </w:r>
      <w:r w:rsidR="00653906" w:rsidRPr="0057299E">
        <w:rPr>
          <w:rStyle w:val="Strong1"/>
          <w:rFonts w:asciiTheme="minorHAnsi" w:eastAsia="Open Sans" w:hAnsiTheme="minorHAnsi"/>
          <w:b/>
          <w:bCs/>
          <w:color w:val="000000" w:themeColor="text1"/>
          <w:sz w:val="22"/>
          <w:szCs w:val="22"/>
        </w:rPr>
        <w:t>:</w:t>
      </w:r>
      <w:r w:rsidR="00653906" w:rsidRPr="0057299E">
        <w:rPr>
          <w:rStyle w:val="Strong1"/>
          <w:rFonts w:asciiTheme="minorHAnsi" w:eastAsia="Open Sans" w:hAnsiTheme="minorHAnsi"/>
          <w:color w:val="000000" w:themeColor="text1"/>
          <w:sz w:val="22"/>
          <w:szCs w:val="22"/>
        </w:rPr>
        <w:t xml:space="preserve"> Amazon Integration</w:t>
      </w:r>
      <w:r w:rsidR="00653906" w:rsidRPr="0057299E">
        <w:rPr>
          <w:rStyle w:val="Strong1"/>
          <w:rFonts w:asciiTheme="minorHAnsi" w:eastAsia="Open Sans" w:hAnsiTheme="minorHAnsi"/>
          <w:color w:val="000000" w:themeColor="text1"/>
          <w:sz w:val="22"/>
          <w:szCs w:val="22"/>
        </w:rPr>
        <w:br/>
      </w:r>
      <w:r w:rsidR="00653906" w:rsidRPr="0057299E">
        <w:rPr>
          <w:rStyle w:val="Strong1"/>
          <w:rFonts w:asciiTheme="minorHAnsi" w:eastAsia="Open Sans" w:hAnsiTheme="minorHAnsi"/>
          <w:b/>
          <w:bCs/>
          <w:color w:val="000000" w:themeColor="text1"/>
          <w:sz w:val="22"/>
          <w:szCs w:val="22"/>
          <w:u w:val="single"/>
        </w:rPr>
        <w:t>Responsibilities:</w:t>
      </w:r>
      <w:r w:rsidR="00653906" w:rsidRPr="0057299E">
        <w:rPr>
          <w:rStyle w:val="Strong1"/>
          <w:rFonts w:asciiTheme="minorHAnsi" w:eastAsia="Open Sans" w:hAnsiTheme="minorHAnsi"/>
          <w:b/>
          <w:bCs/>
          <w:color w:val="000000" w:themeColor="text1"/>
          <w:sz w:val="22"/>
          <w:szCs w:val="22"/>
          <w:u w:val="single"/>
        </w:rPr>
        <w:br/>
      </w:r>
    </w:p>
    <w:p w14:paraId="1101B6E3" w14:textId="77777777" w:rsidR="004125B0" w:rsidRPr="0057299E" w:rsidRDefault="004125B0" w:rsidP="00653906">
      <w:pPr>
        <w:pStyle w:val="documentullinth-child1"/>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Interacted with various business user groups and performed detailed analysis of business and technical requirements and designed the solution by customizing various standard objects of Salesforce.com (SFDC).</w:t>
      </w:r>
    </w:p>
    <w:p w14:paraId="09D1ED19"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Developed </w:t>
      </w:r>
      <w:r w:rsidRPr="0057299E">
        <w:rPr>
          <w:rStyle w:val="span"/>
          <w:rFonts w:asciiTheme="minorHAnsi" w:eastAsia="Open Sans" w:hAnsiTheme="minorHAnsi"/>
          <w:b/>
          <w:bCs/>
          <w:color w:val="000000" w:themeColor="text1"/>
          <w:sz w:val="22"/>
          <w:szCs w:val="22"/>
        </w:rPr>
        <w:t>APEX triggers</w:t>
      </w:r>
      <w:r w:rsidRPr="0057299E">
        <w:rPr>
          <w:rStyle w:val="span"/>
          <w:rFonts w:asciiTheme="minorHAnsi" w:eastAsia="Open Sans" w:hAnsiTheme="minorHAnsi"/>
          <w:color w:val="000000" w:themeColor="text1"/>
          <w:sz w:val="22"/>
          <w:szCs w:val="22"/>
        </w:rPr>
        <w:t>, classes, Visual Force pages.</w:t>
      </w:r>
    </w:p>
    <w:p w14:paraId="55818843"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Used agile methodology to achieve high performance.</w:t>
      </w:r>
    </w:p>
    <w:p w14:paraId="6555444F"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Developing Test plans, distinct test cases and execution of Test cases and Performing UI Testing and Functionality Testing.</w:t>
      </w:r>
    </w:p>
    <w:p w14:paraId="132A7FF7"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Documented test cases, test results, test procedure and reported to client and also coordinated with development team for Bug fixing.</w:t>
      </w:r>
    </w:p>
    <w:p w14:paraId="607BE478"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Developed APEX Classes, Controller Classes and APEX Triggers for various functional needs in the application.</w:t>
      </w:r>
    </w:p>
    <w:p w14:paraId="0BF8C336"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Performed Steel brick CPQ related configuration for product setup, approval matrices, approval rules, process builders and flows.</w:t>
      </w:r>
    </w:p>
    <w:p w14:paraId="6165AC82"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Performed fields mapping of Salesforce and Legacy </w:t>
      </w:r>
      <w:r w:rsidRPr="0057299E">
        <w:rPr>
          <w:rStyle w:val="span"/>
          <w:rFonts w:asciiTheme="minorHAnsi" w:eastAsia="Open Sans" w:hAnsiTheme="minorHAnsi"/>
          <w:b/>
          <w:bCs/>
          <w:color w:val="000000" w:themeColor="text1"/>
          <w:sz w:val="22"/>
          <w:szCs w:val="22"/>
        </w:rPr>
        <w:t>CRM systems</w:t>
      </w:r>
      <w:r w:rsidRPr="0057299E">
        <w:rPr>
          <w:rStyle w:val="span"/>
          <w:rFonts w:asciiTheme="minorHAnsi" w:eastAsia="Open Sans" w:hAnsiTheme="minorHAnsi"/>
          <w:color w:val="000000" w:themeColor="text1"/>
          <w:sz w:val="22"/>
          <w:szCs w:val="22"/>
        </w:rPr>
        <w:t>.</w:t>
      </w:r>
    </w:p>
    <w:p w14:paraId="1497D26B"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Performed data migration into Salesforce application using apex data loader through </w:t>
      </w:r>
      <w:proofErr w:type="spellStart"/>
      <w:r w:rsidRPr="0057299E">
        <w:rPr>
          <w:rStyle w:val="span"/>
          <w:rFonts w:asciiTheme="minorHAnsi" w:eastAsia="Open Sans" w:hAnsiTheme="minorHAnsi"/>
          <w:color w:val="000000" w:themeColor="text1"/>
          <w:sz w:val="22"/>
          <w:szCs w:val="22"/>
        </w:rPr>
        <w:t>CSVfiles</w:t>
      </w:r>
      <w:proofErr w:type="spellEnd"/>
      <w:r w:rsidRPr="0057299E">
        <w:rPr>
          <w:rStyle w:val="span"/>
          <w:rFonts w:asciiTheme="minorHAnsi" w:eastAsia="Open Sans" w:hAnsiTheme="minorHAnsi"/>
          <w:color w:val="000000" w:themeColor="text1"/>
          <w:sz w:val="22"/>
          <w:szCs w:val="22"/>
        </w:rPr>
        <w:t>.</w:t>
      </w:r>
    </w:p>
    <w:p w14:paraId="1F700886"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lastRenderedPageBreak/>
        <w:t xml:space="preserve">worked with </w:t>
      </w:r>
      <w:proofErr w:type="spellStart"/>
      <w:r w:rsidRPr="0057299E">
        <w:rPr>
          <w:rStyle w:val="span"/>
          <w:rFonts w:asciiTheme="minorHAnsi" w:eastAsia="Open Sans" w:hAnsiTheme="minorHAnsi"/>
          <w:color w:val="000000" w:themeColor="text1"/>
          <w:sz w:val="22"/>
          <w:szCs w:val="22"/>
        </w:rPr>
        <w:t>vlocity</w:t>
      </w:r>
      <w:proofErr w:type="spellEnd"/>
      <w:r w:rsidRPr="0057299E">
        <w:rPr>
          <w:rStyle w:val="span"/>
          <w:rFonts w:asciiTheme="minorHAnsi" w:eastAsia="Open Sans" w:hAnsiTheme="minorHAnsi"/>
          <w:color w:val="000000" w:themeColor="text1"/>
          <w:sz w:val="22"/>
          <w:szCs w:val="22"/>
        </w:rPr>
        <w:t xml:space="preserve"> </w:t>
      </w:r>
      <w:proofErr w:type="spellStart"/>
      <w:r w:rsidRPr="0057299E">
        <w:rPr>
          <w:rStyle w:val="span"/>
          <w:rFonts w:asciiTheme="minorHAnsi" w:eastAsia="Open Sans" w:hAnsiTheme="minorHAnsi"/>
          <w:color w:val="000000" w:themeColor="text1"/>
          <w:sz w:val="22"/>
          <w:szCs w:val="22"/>
        </w:rPr>
        <w:t>OmniScript</w:t>
      </w:r>
      <w:proofErr w:type="spellEnd"/>
      <w:r w:rsidRPr="0057299E">
        <w:rPr>
          <w:rStyle w:val="span"/>
          <w:rFonts w:asciiTheme="minorHAnsi" w:eastAsia="Open Sans" w:hAnsiTheme="minorHAnsi"/>
          <w:color w:val="000000" w:themeColor="text1"/>
          <w:sz w:val="22"/>
          <w:szCs w:val="22"/>
        </w:rPr>
        <w:t xml:space="preserve"> and Input and action Components, designing and deployment. Setup and configure omni-Script components.</w:t>
      </w:r>
    </w:p>
    <w:p w14:paraId="2803B241"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Created custom controllers implementing complex code for retrieval from Salesforce to </w:t>
      </w:r>
      <w:r w:rsidRPr="0057299E">
        <w:rPr>
          <w:rStyle w:val="span"/>
          <w:rFonts w:asciiTheme="minorHAnsi" w:eastAsia="Open Sans" w:hAnsiTheme="minorHAnsi"/>
          <w:b/>
          <w:bCs/>
          <w:color w:val="000000" w:themeColor="text1"/>
          <w:sz w:val="22"/>
          <w:szCs w:val="22"/>
        </w:rPr>
        <w:t>VISUALFORCE</w:t>
      </w:r>
      <w:r w:rsidRPr="0057299E">
        <w:rPr>
          <w:rStyle w:val="span"/>
          <w:rFonts w:asciiTheme="minorHAnsi" w:eastAsia="Open Sans" w:hAnsiTheme="minorHAnsi"/>
          <w:color w:val="000000" w:themeColor="text1"/>
          <w:sz w:val="22"/>
          <w:szCs w:val="22"/>
        </w:rPr>
        <w:t xml:space="preserve"> pages.</w:t>
      </w:r>
    </w:p>
    <w:p w14:paraId="30DA3C95"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Deploy Salesforce components to various sandboxes using changeset, Azure DevOps.</w:t>
      </w:r>
    </w:p>
    <w:p w14:paraId="3F52F938"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Responsible for the company&amp;#39;s application systems strategy and alignment with DevOps strategy with the company&amp;#39;s business goals. Ensure that projects do not duplicate functionality</w:t>
      </w:r>
    </w:p>
    <w:p w14:paraId="6D2FB20E"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or diverge from each other and business and IT strategies.</w:t>
      </w:r>
    </w:p>
    <w:p w14:paraId="59CEC5AF"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Developed </w:t>
      </w:r>
      <w:r w:rsidRPr="0057299E">
        <w:rPr>
          <w:rStyle w:val="span"/>
          <w:rFonts w:asciiTheme="minorHAnsi" w:eastAsia="Open Sans" w:hAnsiTheme="minorHAnsi"/>
          <w:b/>
          <w:bCs/>
          <w:color w:val="000000" w:themeColor="text1"/>
          <w:sz w:val="22"/>
          <w:szCs w:val="22"/>
        </w:rPr>
        <w:t>Apex class</w:t>
      </w:r>
      <w:r w:rsidRPr="0057299E">
        <w:rPr>
          <w:rStyle w:val="span"/>
          <w:rFonts w:asciiTheme="minorHAnsi" w:eastAsia="Open Sans" w:hAnsiTheme="minorHAnsi"/>
          <w:color w:val="000000" w:themeColor="text1"/>
          <w:sz w:val="22"/>
          <w:szCs w:val="22"/>
        </w:rPr>
        <w:t xml:space="preserve"> and </w:t>
      </w:r>
      <w:r w:rsidRPr="0057299E">
        <w:rPr>
          <w:rStyle w:val="span"/>
          <w:rFonts w:asciiTheme="minorHAnsi" w:eastAsia="Open Sans" w:hAnsiTheme="minorHAnsi"/>
          <w:b/>
          <w:bCs/>
          <w:color w:val="000000" w:themeColor="text1"/>
          <w:sz w:val="22"/>
          <w:szCs w:val="22"/>
        </w:rPr>
        <w:t xml:space="preserve">triggers </w:t>
      </w:r>
      <w:r w:rsidRPr="0057299E">
        <w:rPr>
          <w:rStyle w:val="span"/>
          <w:rFonts w:asciiTheme="minorHAnsi" w:eastAsia="Open Sans" w:hAnsiTheme="minorHAnsi"/>
          <w:color w:val="000000" w:themeColor="text1"/>
          <w:sz w:val="22"/>
          <w:szCs w:val="22"/>
        </w:rPr>
        <w:t>to format phone/fax/zip code in account object.</w:t>
      </w:r>
    </w:p>
    <w:p w14:paraId="6C82BB7D" w14:textId="7C1186AE"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Extensively used </w:t>
      </w:r>
      <w:r w:rsidRPr="0057299E">
        <w:rPr>
          <w:rStyle w:val="span"/>
          <w:rFonts w:asciiTheme="minorHAnsi" w:eastAsia="Open Sans" w:hAnsiTheme="minorHAnsi"/>
          <w:b/>
          <w:bCs/>
          <w:color w:val="000000" w:themeColor="text1"/>
          <w:sz w:val="22"/>
          <w:szCs w:val="22"/>
        </w:rPr>
        <w:t>REST APIs</w:t>
      </w:r>
      <w:r w:rsidRPr="0057299E">
        <w:rPr>
          <w:rStyle w:val="span"/>
          <w:rFonts w:asciiTheme="minorHAnsi" w:eastAsia="Open Sans" w:hAnsiTheme="minorHAnsi"/>
          <w:color w:val="000000" w:themeColor="text1"/>
          <w:sz w:val="22"/>
          <w:szCs w:val="22"/>
        </w:rPr>
        <w:t xml:space="preserve"> for integration between Salesforce and </w:t>
      </w:r>
      <w:r w:rsidR="004134F1" w:rsidRPr="0057299E">
        <w:rPr>
          <w:rStyle w:val="span"/>
          <w:rFonts w:asciiTheme="minorHAnsi" w:eastAsia="Open Sans" w:hAnsiTheme="minorHAnsi"/>
          <w:color w:val="000000" w:themeColor="text1"/>
          <w:sz w:val="22"/>
          <w:szCs w:val="22"/>
        </w:rPr>
        <w:t>on-premise</w:t>
      </w:r>
      <w:r w:rsidRPr="0057299E">
        <w:rPr>
          <w:rStyle w:val="span"/>
          <w:rFonts w:asciiTheme="minorHAnsi" w:eastAsia="Open Sans" w:hAnsiTheme="minorHAnsi"/>
          <w:color w:val="000000" w:themeColor="text1"/>
          <w:sz w:val="22"/>
          <w:szCs w:val="22"/>
        </w:rPr>
        <w:t xml:space="preserve"> systems.</w:t>
      </w:r>
    </w:p>
    <w:p w14:paraId="6E5FA058"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Developed and maintained </w:t>
      </w:r>
      <w:r w:rsidRPr="0057299E">
        <w:rPr>
          <w:rStyle w:val="span"/>
          <w:rFonts w:asciiTheme="minorHAnsi" w:eastAsia="Open Sans" w:hAnsiTheme="minorHAnsi"/>
          <w:b/>
          <w:bCs/>
          <w:color w:val="000000" w:themeColor="text1"/>
          <w:sz w:val="22"/>
          <w:szCs w:val="22"/>
        </w:rPr>
        <w:t xml:space="preserve">SFDC </w:t>
      </w:r>
      <w:r w:rsidRPr="0057299E">
        <w:rPr>
          <w:rStyle w:val="span"/>
          <w:rFonts w:asciiTheme="minorHAnsi" w:eastAsia="Open Sans" w:hAnsiTheme="minorHAnsi"/>
          <w:color w:val="000000" w:themeColor="text1"/>
          <w:sz w:val="22"/>
          <w:szCs w:val="22"/>
        </w:rPr>
        <w:t>analytical reports and dashboards for management review.</w:t>
      </w:r>
    </w:p>
    <w:p w14:paraId="65974C93" w14:textId="300F786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Hands-on experience in the salesforce community, </w:t>
      </w:r>
      <w:proofErr w:type="spellStart"/>
      <w:r w:rsidRPr="0057299E">
        <w:rPr>
          <w:rStyle w:val="span"/>
          <w:rFonts w:asciiTheme="minorHAnsi" w:eastAsia="Open Sans" w:hAnsiTheme="minorHAnsi"/>
          <w:color w:val="000000" w:themeColor="text1"/>
          <w:sz w:val="22"/>
          <w:szCs w:val="22"/>
        </w:rPr>
        <w:t>Vlocity</w:t>
      </w:r>
      <w:proofErr w:type="spellEnd"/>
      <w:r w:rsidRPr="0057299E">
        <w:rPr>
          <w:rStyle w:val="span"/>
          <w:rFonts w:asciiTheme="minorHAnsi" w:eastAsia="Open Sans" w:hAnsiTheme="minorHAnsi"/>
          <w:color w:val="000000" w:themeColor="text1"/>
          <w:sz w:val="22"/>
          <w:szCs w:val="22"/>
        </w:rPr>
        <w:t xml:space="preserve"> CLM packages such as </w:t>
      </w:r>
      <w:r w:rsidR="004134F1" w:rsidRPr="0057299E">
        <w:rPr>
          <w:rStyle w:val="span"/>
          <w:rFonts w:asciiTheme="minorHAnsi" w:eastAsia="Open Sans" w:hAnsiTheme="minorHAnsi"/>
          <w:color w:val="000000" w:themeColor="text1"/>
          <w:sz w:val="22"/>
          <w:szCs w:val="22"/>
        </w:rPr>
        <w:t>Omni script</w:t>
      </w:r>
      <w:r w:rsidRPr="0057299E">
        <w:rPr>
          <w:rStyle w:val="span"/>
          <w:rFonts w:asciiTheme="minorHAnsi" w:eastAsia="Open Sans" w:hAnsiTheme="minorHAnsi"/>
          <w:color w:val="000000" w:themeColor="text1"/>
          <w:sz w:val="22"/>
          <w:szCs w:val="22"/>
        </w:rPr>
        <w:t xml:space="preserve">. integration procedure, </w:t>
      </w:r>
      <w:proofErr w:type="spellStart"/>
      <w:r w:rsidRPr="0057299E">
        <w:rPr>
          <w:rStyle w:val="span"/>
          <w:rFonts w:asciiTheme="minorHAnsi" w:eastAsia="Open Sans" w:hAnsiTheme="minorHAnsi"/>
          <w:color w:val="000000" w:themeColor="text1"/>
          <w:sz w:val="22"/>
          <w:szCs w:val="22"/>
        </w:rPr>
        <w:t>Vlocity</w:t>
      </w:r>
      <w:proofErr w:type="spellEnd"/>
      <w:r w:rsidRPr="0057299E">
        <w:rPr>
          <w:rStyle w:val="span"/>
          <w:rFonts w:asciiTheme="minorHAnsi" w:eastAsia="Open Sans" w:hAnsiTheme="minorHAnsi"/>
          <w:color w:val="000000" w:themeColor="text1"/>
          <w:sz w:val="22"/>
          <w:szCs w:val="22"/>
        </w:rPr>
        <w:t xml:space="preserve"> Template, </w:t>
      </w:r>
      <w:proofErr w:type="spellStart"/>
      <w:r w:rsidRPr="0057299E">
        <w:rPr>
          <w:rStyle w:val="span"/>
          <w:rFonts w:asciiTheme="minorHAnsi" w:eastAsia="Open Sans" w:hAnsiTheme="minorHAnsi"/>
          <w:color w:val="000000" w:themeColor="text1"/>
          <w:sz w:val="22"/>
          <w:szCs w:val="22"/>
        </w:rPr>
        <w:t>Vlocity</w:t>
      </w:r>
      <w:proofErr w:type="spellEnd"/>
      <w:r w:rsidRPr="0057299E">
        <w:rPr>
          <w:rStyle w:val="span"/>
          <w:rFonts w:asciiTheme="minorHAnsi" w:eastAsia="Open Sans" w:hAnsiTheme="minorHAnsi"/>
          <w:color w:val="000000" w:themeColor="text1"/>
          <w:sz w:val="22"/>
          <w:szCs w:val="22"/>
        </w:rPr>
        <w:t xml:space="preserve"> Cards, etc.</w:t>
      </w:r>
    </w:p>
    <w:p w14:paraId="78617FF0" w14:textId="77777777" w:rsidR="004125B0" w:rsidRPr="0057299E" w:rsidRDefault="004125B0" w:rsidP="004125B0">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rPr>
        <w:t xml:space="preserve">Developed custom Apex triggers and Visualforce pages to extend </w:t>
      </w:r>
      <w:r w:rsidRPr="0057299E">
        <w:rPr>
          <w:rFonts w:asciiTheme="minorHAnsi" w:hAnsiTheme="minorHAnsi"/>
          <w:b/>
          <w:bCs/>
          <w:color w:val="000000" w:themeColor="text1"/>
          <w:sz w:val="22"/>
          <w:szCs w:val="22"/>
        </w:rPr>
        <w:t xml:space="preserve">CPQ </w:t>
      </w:r>
      <w:r w:rsidRPr="0057299E">
        <w:rPr>
          <w:rFonts w:asciiTheme="minorHAnsi" w:hAnsiTheme="minorHAnsi"/>
          <w:color w:val="000000" w:themeColor="text1"/>
          <w:sz w:val="22"/>
          <w:szCs w:val="22"/>
        </w:rPr>
        <w:t>functionality and automate complex business processes.</w:t>
      </w:r>
    </w:p>
    <w:p w14:paraId="4F76008A" w14:textId="77777777" w:rsidR="004125B0" w:rsidRPr="0057299E" w:rsidRDefault="004125B0" w:rsidP="004125B0">
      <w:pPr>
        <w:pStyle w:val="divdocumentulli"/>
        <w:numPr>
          <w:ilvl w:val="0"/>
          <w:numId w:val="4"/>
        </w:numPr>
        <w:spacing w:line="240" w:lineRule="auto"/>
        <w:ind w:right="80"/>
        <w:jc w:val="both"/>
        <w:rPr>
          <w:rFonts w:asciiTheme="minorHAnsi" w:eastAsia="Open Sans" w:hAnsiTheme="minorHAnsi"/>
          <w:color w:val="000000" w:themeColor="text1"/>
          <w:sz w:val="22"/>
          <w:szCs w:val="22"/>
        </w:rPr>
      </w:pPr>
      <w:r w:rsidRPr="0057299E">
        <w:rPr>
          <w:rFonts w:asciiTheme="minorHAnsi" w:hAnsiTheme="minorHAnsi"/>
          <w:color w:val="000000" w:themeColor="text1"/>
          <w:sz w:val="22"/>
          <w:szCs w:val="22"/>
        </w:rPr>
        <w:t xml:space="preserve">Collaborated with cross-functional teams to define and implement best practices for </w:t>
      </w:r>
      <w:r w:rsidRPr="0057299E">
        <w:rPr>
          <w:rFonts w:asciiTheme="minorHAnsi" w:hAnsiTheme="minorHAnsi"/>
          <w:b/>
          <w:bCs/>
          <w:color w:val="000000" w:themeColor="text1"/>
          <w:sz w:val="22"/>
          <w:szCs w:val="22"/>
        </w:rPr>
        <w:t>CPQ configuration,</w:t>
      </w:r>
      <w:r w:rsidRPr="0057299E">
        <w:rPr>
          <w:rFonts w:asciiTheme="minorHAnsi" w:hAnsiTheme="minorHAnsi"/>
          <w:color w:val="000000" w:themeColor="text1"/>
          <w:sz w:val="22"/>
          <w:szCs w:val="22"/>
        </w:rPr>
        <w:t xml:space="preserve"> security, and compliance.</w:t>
      </w:r>
    </w:p>
    <w:p w14:paraId="7CFF8CC4"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Fonts w:asciiTheme="minorHAnsi" w:hAnsiTheme="minorHAnsi"/>
          <w:color w:val="000000" w:themeColor="text1"/>
          <w:sz w:val="22"/>
          <w:szCs w:val="22"/>
        </w:rPr>
        <w:t>Designed and executed complex data migration strategies to transition legacy CPQ systems to Salesforce CPQ, ensuring data integrity and minimizing downtime.</w:t>
      </w:r>
    </w:p>
    <w:p w14:paraId="72C824D9" w14:textId="77777777" w:rsidR="004125B0"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Involved in Setting up Service Cloud (Creating queues, Web-to-case setup, auto assignment rules, auto response rules, escalation rules).</w:t>
      </w:r>
    </w:p>
    <w:p w14:paraId="082B198B" w14:textId="6F45275E" w:rsidR="00DC58CE" w:rsidRPr="0057299E" w:rsidRDefault="00DC58CE"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DC58CE">
        <w:rPr>
          <w:rFonts w:asciiTheme="minorHAnsi" w:eastAsia="Open Sans" w:hAnsiTheme="minorHAnsi"/>
          <w:color w:val="000000" w:themeColor="text1"/>
          <w:sz w:val="22"/>
          <w:szCs w:val="22"/>
        </w:rPr>
        <w:t xml:space="preserve">Used </w:t>
      </w:r>
      <w:r w:rsidRPr="00DC58CE">
        <w:rPr>
          <w:rFonts w:asciiTheme="minorHAnsi" w:eastAsia="Open Sans" w:hAnsiTheme="minorHAnsi"/>
          <w:b/>
          <w:bCs/>
          <w:color w:val="000000" w:themeColor="text1"/>
          <w:sz w:val="22"/>
          <w:szCs w:val="22"/>
        </w:rPr>
        <w:t>Salesforce APIs</w:t>
      </w:r>
      <w:r w:rsidRPr="00DC58CE">
        <w:rPr>
          <w:rFonts w:asciiTheme="minorHAnsi" w:eastAsia="Open Sans" w:hAnsiTheme="minorHAnsi"/>
          <w:color w:val="000000" w:themeColor="text1"/>
          <w:sz w:val="22"/>
          <w:szCs w:val="22"/>
        </w:rPr>
        <w:t xml:space="preserve"> and </w:t>
      </w:r>
      <w:r w:rsidRPr="00DC58CE">
        <w:rPr>
          <w:rFonts w:asciiTheme="minorHAnsi" w:eastAsia="Open Sans" w:hAnsiTheme="minorHAnsi"/>
          <w:b/>
          <w:bCs/>
          <w:color w:val="000000" w:themeColor="text1"/>
          <w:sz w:val="22"/>
          <w:szCs w:val="22"/>
        </w:rPr>
        <w:t>Snowflake SQL</w:t>
      </w:r>
      <w:r w:rsidRPr="00DC58CE">
        <w:rPr>
          <w:rFonts w:asciiTheme="minorHAnsi" w:eastAsia="Open Sans" w:hAnsiTheme="minorHAnsi"/>
          <w:color w:val="000000" w:themeColor="text1"/>
          <w:sz w:val="22"/>
          <w:szCs w:val="22"/>
        </w:rPr>
        <w:t xml:space="preserve"> to manage and query large datasets, providing meaningful insights for sales, marketing, and customer service teams.</w:t>
      </w:r>
    </w:p>
    <w:p w14:paraId="033A9D89" w14:textId="77777777" w:rsidR="004125B0" w:rsidRPr="0057299E" w:rsidRDefault="004125B0" w:rsidP="004125B0">
      <w:pPr>
        <w:pStyle w:val="divdocumentulli"/>
        <w:numPr>
          <w:ilvl w:val="0"/>
          <w:numId w:val="4"/>
        </w:numPr>
        <w:spacing w:line="240" w:lineRule="auto"/>
        <w:ind w:right="80"/>
        <w:jc w:val="both"/>
        <w:rPr>
          <w:rStyle w:val="span"/>
          <w:rFonts w:asciiTheme="minorHAnsi" w:eastAsia="Open Sans" w:hAnsiTheme="minorHAnsi"/>
          <w:color w:val="000000" w:themeColor="text1"/>
          <w:sz w:val="22"/>
          <w:szCs w:val="22"/>
        </w:rPr>
      </w:pPr>
      <w:r w:rsidRPr="0057299E">
        <w:rPr>
          <w:rStyle w:val="span"/>
          <w:rFonts w:asciiTheme="minorHAnsi" w:eastAsia="Open Sans" w:hAnsiTheme="minorHAnsi"/>
          <w:color w:val="000000" w:themeColor="text1"/>
          <w:sz w:val="22"/>
          <w:szCs w:val="22"/>
        </w:rPr>
        <w:t xml:space="preserve">Involved in querying Salesforce tables using </w:t>
      </w:r>
      <w:r w:rsidRPr="0057299E">
        <w:rPr>
          <w:rStyle w:val="span"/>
          <w:rFonts w:asciiTheme="minorHAnsi" w:eastAsia="Open Sans" w:hAnsiTheme="minorHAnsi"/>
          <w:b/>
          <w:bCs/>
          <w:color w:val="000000" w:themeColor="text1"/>
          <w:sz w:val="22"/>
          <w:szCs w:val="22"/>
        </w:rPr>
        <w:t>SOQL &amp; SOSL</w:t>
      </w:r>
      <w:r w:rsidRPr="0057299E">
        <w:rPr>
          <w:rStyle w:val="span"/>
          <w:rFonts w:asciiTheme="minorHAnsi" w:eastAsia="Open Sans" w:hAnsiTheme="minorHAnsi"/>
          <w:color w:val="000000" w:themeColor="text1"/>
          <w:sz w:val="22"/>
          <w:szCs w:val="22"/>
        </w:rPr>
        <w:t xml:space="preserve"> queries using Force.com Explorer.</w:t>
      </w:r>
    </w:p>
    <w:p w14:paraId="45E5E407" w14:textId="685CE0FD" w:rsidR="004134F1" w:rsidRPr="0057299E" w:rsidRDefault="004134F1" w:rsidP="004134F1">
      <w:pPr>
        <w:pStyle w:val="p"/>
        <w:spacing w:line="240" w:lineRule="auto"/>
        <w:ind w:right="80"/>
        <w:jc w:val="both"/>
        <w:rPr>
          <w:rStyle w:val="span"/>
          <w:rFonts w:asciiTheme="minorHAnsi" w:eastAsia="Open Sans" w:hAnsiTheme="minorHAnsi"/>
          <w:color w:val="000000" w:themeColor="text1"/>
          <w:sz w:val="22"/>
          <w:szCs w:val="22"/>
        </w:rPr>
      </w:pPr>
      <w:r w:rsidRPr="0057299E">
        <w:rPr>
          <w:rStyle w:val="Strong1"/>
          <w:rFonts w:asciiTheme="minorHAnsi" w:eastAsia="Open Sans" w:hAnsiTheme="minorHAnsi"/>
          <w:b/>
          <w:bCs/>
          <w:color w:val="000000" w:themeColor="text1"/>
          <w:sz w:val="22"/>
          <w:szCs w:val="22"/>
          <w:u w:val="single"/>
        </w:rPr>
        <w:t>Environment</w:t>
      </w:r>
      <w:r w:rsidRPr="0057299E">
        <w:rPr>
          <w:rStyle w:val="span"/>
          <w:rFonts w:asciiTheme="minorHAnsi" w:eastAsia="Open Sans" w:hAnsiTheme="minorHAnsi"/>
          <w:b/>
          <w:bCs/>
          <w:color w:val="000000" w:themeColor="text1"/>
          <w:sz w:val="22"/>
          <w:szCs w:val="22"/>
          <w:u w:val="single"/>
        </w:rPr>
        <w:t>:</w:t>
      </w:r>
      <w:r w:rsidRPr="0057299E">
        <w:rPr>
          <w:rStyle w:val="span"/>
          <w:rFonts w:asciiTheme="minorHAnsi" w:eastAsia="Open Sans" w:hAnsiTheme="minorHAnsi"/>
          <w:color w:val="000000" w:themeColor="text1"/>
          <w:sz w:val="22"/>
          <w:szCs w:val="22"/>
        </w:rPr>
        <w:t xml:space="preserve"> Saleforce.com platform, Apex Language, Apex Triggers, Visualforce (Pages, Component &amp; Controllers) Pages, Data Loader, HTML, Java Script, Web Services, Reports, Custom Objects, Custom Tabs, </w:t>
      </w:r>
      <w:r w:rsidRPr="0057299E">
        <w:rPr>
          <w:rStyle w:val="span"/>
          <w:rFonts w:asciiTheme="minorHAnsi" w:eastAsia="Open Sans" w:hAnsiTheme="minorHAnsi"/>
          <w:b/>
          <w:bCs/>
          <w:color w:val="000000" w:themeColor="text1"/>
          <w:sz w:val="22"/>
          <w:szCs w:val="22"/>
        </w:rPr>
        <w:t>Email Services</w:t>
      </w:r>
      <w:r w:rsidRPr="0057299E">
        <w:rPr>
          <w:rStyle w:val="span"/>
          <w:rFonts w:asciiTheme="minorHAnsi" w:eastAsia="Open Sans" w:hAnsiTheme="minorHAnsi"/>
          <w:color w:val="000000" w:themeColor="text1"/>
          <w:sz w:val="22"/>
          <w:szCs w:val="22"/>
        </w:rPr>
        <w:t xml:space="preserve">, Sandbox data loading, </w:t>
      </w:r>
      <w:r w:rsidRPr="0057299E">
        <w:rPr>
          <w:rStyle w:val="span"/>
          <w:rFonts w:asciiTheme="minorHAnsi" w:eastAsia="Open Sans" w:hAnsiTheme="minorHAnsi"/>
          <w:b/>
          <w:bCs/>
          <w:color w:val="000000" w:themeColor="text1"/>
          <w:sz w:val="22"/>
          <w:szCs w:val="22"/>
        </w:rPr>
        <w:t>Eclipse IDE Plug-in</w:t>
      </w:r>
      <w:r w:rsidRPr="0057299E">
        <w:rPr>
          <w:rStyle w:val="span"/>
          <w:rFonts w:asciiTheme="minorHAnsi" w:eastAsia="Open Sans" w:hAnsiTheme="minorHAnsi"/>
          <w:color w:val="000000" w:themeColor="text1"/>
          <w:sz w:val="22"/>
          <w:szCs w:val="22"/>
        </w:rPr>
        <w:t xml:space="preserve">, </w:t>
      </w:r>
      <w:r w:rsidRPr="0057299E">
        <w:rPr>
          <w:rStyle w:val="span"/>
          <w:rFonts w:asciiTheme="minorHAnsi" w:eastAsia="Open Sans" w:hAnsiTheme="minorHAnsi"/>
          <w:b/>
          <w:bCs/>
          <w:color w:val="000000" w:themeColor="text1"/>
          <w:sz w:val="22"/>
          <w:szCs w:val="22"/>
        </w:rPr>
        <w:t>Windows XP</w:t>
      </w:r>
      <w:r w:rsidRPr="0057299E">
        <w:rPr>
          <w:rStyle w:val="span"/>
          <w:rFonts w:asciiTheme="minorHAnsi" w:eastAsia="Open Sans" w:hAnsiTheme="minorHAnsi"/>
          <w:color w:val="000000" w:themeColor="text1"/>
          <w:sz w:val="22"/>
          <w:szCs w:val="22"/>
        </w:rPr>
        <w:t>.</w:t>
      </w:r>
    </w:p>
    <w:p w14:paraId="66422807" w14:textId="2B06658E" w:rsidR="00D046CE" w:rsidRPr="0057299E" w:rsidRDefault="00D046CE" w:rsidP="00D046CE">
      <w:pPr>
        <w:pStyle w:val="NormalWeb"/>
        <w:spacing w:before="0" w:beforeAutospacing="0" w:after="0" w:afterAutospacing="0"/>
        <w:rPr>
          <w:rFonts w:asciiTheme="minorHAnsi" w:hAnsiTheme="minorHAnsi"/>
          <w:color w:val="000000" w:themeColor="text1"/>
          <w:sz w:val="22"/>
          <w:szCs w:val="22"/>
        </w:rPr>
      </w:pPr>
      <w:r w:rsidRPr="0057299E">
        <w:rPr>
          <w:rStyle w:val="span"/>
          <w:rFonts w:asciiTheme="minorHAnsi" w:hAnsiTheme="minorHAnsi"/>
          <w:color w:val="000000" w:themeColor="text1"/>
          <w:sz w:val="22"/>
          <w:szCs w:val="22"/>
        </w:rPr>
        <w:br/>
      </w:r>
      <w:r w:rsidRPr="0057299E">
        <w:rPr>
          <w:rStyle w:val="span"/>
          <w:rFonts w:asciiTheme="minorHAnsi" w:hAnsiTheme="minorHAnsi"/>
          <w:b/>
          <w:bCs/>
          <w:color w:val="000000" w:themeColor="text1"/>
          <w:sz w:val="22"/>
          <w:szCs w:val="22"/>
        </w:rPr>
        <w:t>Client:</w:t>
      </w:r>
      <w:r w:rsidRPr="0057299E">
        <w:rPr>
          <w:rStyle w:val="span"/>
          <w:rFonts w:asciiTheme="minorHAnsi" w:hAnsiTheme="minorHAnsi"/>
          <w:color w:val="000000" w:themeColor="text1"/>
          <w:sz w:val="22"/>
          <w:szCs w:val="22"/>
        </w:rPr>
        <w:t xml:space="preserve"> Guarana Technologies, Toronto, Canada                                                              Apr 201</w:t>
      </w:r>
      <w:r w:rsidR="007F6BFC">
        <w:rPr>
          <w:rStyle w:val="span"/>
          <w:rFonts w:asciiTheme="minorHAnsi" w:hAnsiTheme="minorHAnsi"/>
          <w:color w:val="000000" w:themeColor="text1"/>
          <w:sz w:val="22"/>
          <w:szCs w:val="22"/>
        </w:rPr>
        <w:t>6</w:t>
      </w:r>
      <w:r w:rsidRPr="0057299E">
        <w:rPr>
          <w:rStyle w:val="span"/>
          <w:rFonts w:asciiTheme="minorHAnsi" w:hAnsiTheme="minorHAnsi"/>
          <w:color w:val="000000" w:themeColor="text1"/>
          <w:sz w:val="22"/>
          <w:szCs w:val="22"/>
        </w:rPr>
        <w:t xml:space="preserve"> - Apr 2019</w:t>
      </w:r>
      <w:r w:rsidRPr="0057299E">
        <w:rPr>
          <w:rStyle w:val="span"/>
          <w:rFonts w:asciiTheme="minorHAnsi" w:hAnsiTheme="minorHAnsi"/>
          <w:color w:val="000000" w:themeColor="text1"/>
          <w:sz w:val="22"/>
          <w:szCs w:val="22"/>
        </w:rPr>
        <w:br/>
      </w:r>
      <w:r w:rsidRPr="0057299E">
        <w:rPr>
          <w:rStyle w:val="span"/>
          <w:rFonts w:asciiTheme="minorHAnsi" w:hAnsiTheme="minorHAnsi"/>
          <w:b/>
          <w:bCs/>
          <w:color w:val="000000" w:themeColor="text1"/>
          <w:sz w:val="22"/>
          <w:szCs w:val="22"/>
        </w:rPr>
        <w:t>Role:</w:t>
      </w:r>
      <w:r w:rsidRPr="0057299E">
        <w:rPr>
          <w:rStyle w:val="span"/>
          <w:rFonts w:asciiTheme="minorHAnsi" w:hAnsiTheme="minorHAnsi"/>
          <w:color w:val="000000" w:themeColor="text1"/>
          <w:sz w:val="22"/>
          <w:szCs w:val="22"/>
        </w:rPr>
        <w:t xml:space="preserve"> Salesforce Developer</w:t>
      </w:r>
      <w:r w:rsidRPr="0057299E">
        <w:rPr>
          <w:rStyle w:val="span"/>
          <w:rFonts w:asciiTheme="minorHAnsi" w:hAnsiTheme="minorHAnsi"/>
          <w:color w:val="000000" w:themeColor="text1"/>
          <w:sz w:val="22"/>
          <w:szCs w:val="22"/>
        </w:rPr>
        <w:br/>
      </w:r>
      <w:r w:rsidRPr="0057299E">
        <w:rPr>
          <w:rStyle w:val="span"/>
          <w:rFonts w:asciiTheme="minorHAnsi" w:hAnsiTheme="minorHAnsi"/>
          <w:b/>
          <w:bCs/>
          <w:color w:val="000000" w:themeColor="text1"/>
          <w:sz w:val="22"/>
          <w:szCs w:val="22"/>
          <w:u w:val="single"/>
        </w:rPr>
        <w:t>Responsibilities:</w:t>
      </w:r>
      <w:r w:rsidRPr="0057299E">
        <w:rPr>
          <w:rStyle w:val="span"/>
          <w:rFonts w:asciiTheme="minorHAnsi" w:hAnsiTheme="minorHAnsi"/>
          <w:color w:val="000000" w:themeColor="text1"/>
          <w:sz w:val="22"/>
          <w:szCs w:val="22"/>
        </w:rPr>
        <w:br/>
      </w:r>
    </w:p>
    <w:p w14:paraId="34BCE756" w14:textId="1D913244" w:rsidR="004125B0" w:rsidRPr="0057299E" w:rsidRDefault="004125B0" w:rsidP="00D046CE">
      <w:pPr>
        <w:pStyle w:val="NormalWeb"/>
        <w:numPr>
          <w:ilvl w:val="0"/>
          <w:numId w:val="7"/>
        </w:numPr>
        <w:spacing w:before="0" w:beforeAutospacing="0" w:after="0" w:afterAutospacing="0"/>
        <w:rPr>
          <w:rFonts w:asciiTheme="minorHAnsi" w:hAnsiTheme="minorHAnsi"/>
          <w:color w:val="000000" w:themeColor="text1"/>
          <w:sz w:val="22"/>
          <w:szCs w:val="22"/>
        </w:rPr>
      </w:pPr>
      <w:r w:rsidRPr="0057299E">
        <w:rPr>
          <w:rFonts w:asciiTheme="minorHAnsi" w:hAnsiTheme="minorHAnsi"/>
          <w:color w:val="000000" w:themeColor="text1"/>
          <w:sz w:val="22"/>
          <w:szCs w:val="22"/>
        </w:rPr>
        <w:t>Managed Salesforce Data Cloud and Marketing Cloud platforms, ensuring smooth administration and configuration for effective marketing campaigns.</w:t>
      </w:r>
    </w:p>
    <w:p w14:paraId="4E03A30F" w14:textId="77777777"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 xml:space="preserve"> Set up and executed multi-channel campaigns (email, SMS, auto </w:t>
      </w:r>
      <w:proofErr w:type="spellStart"/>
      <w:r w:rsidRPr="0057299E">
        <w:rPr>
          <w:rFonts w:asciiTheme="minorHAnsi" w:hAnsiTheme="minorHAnsi"/>
          <w:color w:val="000000" w:themeColor="text1"/>
          <w:sz w:val="22"/>
          <w:szCs w:val="22"/>
          <w:lang w:val="en-IN" w:eastAsia="en-IN"/>
        </w:rPr>
        <w:t>dialers</w:t>
      </w:r>
      <w:proofErr w:type="spellEnd"/>
      <w:r w:rsidRPr="0057299E">
        <w:rPr>
          <w:rFonts w:asciiTheme="minorHAnsi" w:hAnsiTheme="minorHAnsi"/>
          <w:color w:val="000000" w:themeColor="text1"/>
          <w:sz w:val="22"/>
          <w:szCs w:val="22"/>
          <w:lang w:val="en-IN" w:eastAsia="en-IN"/>
        </w:rPr>
        <w:t>)</w:t>
      </w:r>
    </w:p>
    <w:p w14:paraId="7C9367F6" w14:textId="77777777"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 xml:space="preserve"> Conducted A/B testing and used analytical tools to optimize email campaigns, achieving increased click-through rates.</w:t>
      </w:r>
    </w:p>
    <w:p w14:paraId="3E084FB0" w14:textId="0C721269"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Applied agile frameworks to campaign development and deployment, enabling rapid iterations and continuous improvement.</w:t>
      </w:r>
    </w:p>
    <w:p w14:paraId="5FE5EE93" w14:textId="77777777"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Monitored and troubleshot database issues, ensuring seamless data syncs and imports.</w:t>
      </w:r>
    </w:p>
    <w:p w14:paraId="12FE5CDD" w14:textId="0F38F4FA"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Ensured adherence to industry best practices in email deliverability, personalization, and mobile rendering using Journey Builder.</w:t>
      </w:r>
    </w:p>
    <w:p w14:paraId="433D4D7F" w14:textId="77777777"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Leveraged data-driven insights to continuously optimize campaigns through patient segmentation and automation techniques.</w:t>
      </w:r>
    </w:p>
    <w:p w14:paraId="21D2D85B" w14:textId="171AE274"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Reported on campaign results, providing actionable insights and recommendations to the Product organization.</w:t>
      </w:r>
    </w:p>
    <w:p w14:paraId="30C2DF05" w14:textId="77777777"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Maintained organized lists and assets within Salesforce Marketing Cloud for efficient email campaign customization.</w:t>
      </w:r>
    </w:p>
    <w:p w14:paraId="3EF292FD" w14:textId="77777777"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Enhanced and documented marketing automation processes to scale execution, reporting, and testing effectively.</w:t>
      </w:r>
    </w:p>
    <w:p w14:paraId="7AFDDB62" w14:textId="77777777"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Design, develop and implement solutions for the Salesforce/Apttus CPQ/CLM system deployed on the Salesforce platform.</w:t>
      </w:r>
    </w:p>
    <w:p w14:paraId="77D638E2" w14:textId="4386F0B1"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 xml:space="preserve">Worked extensively in Demandware, </w:t>
      </w:r>
      <w:r w:rsidR="00D046CE" w:rsidRPr="0057299E">
        <w:rPr>
          <w:rFonts w:asciiTheme="minorHAnsi" w:hAnsiTheme="minorHAnsi"/>
          <w:color w:val="000000" w:themeColor="text1"/>
          <w:sz w:val="22"/>
          <w:szCs w:val="22"/>
          <w:lang w:val="en-IN" w:eastAsia="en-IN"/>
        </w:rPr>
        <w:t>Cloud Craze</w:t>
      </w:r>
      <w:r w:rsidRPr="0057299E">
        <w:rPr>
          <w:rFonts w:asciiTheme="minorHAnsi" w:hAnsiTheme="minorHAnsi"/>
          <w:color w:val="000000" w:themeColor="text1"/>
          <w:sz w:val="22"/>
          <w:szCs w:val="22"/>
          <w:lang w:val="en-IN" w:eastAsia="en-IN"/>
        </w:rPr>
        <w:t xml:space="preserve">, </w:t>
      </w:r>
      <w:r w:rsidR="00D046CE" w:rsidRPr="0057299E">
        <w:rPr>
          <w:rFonts w:asciiTheme="minorHAnsi" w:hAnsiTheme="minorHAnsi"/>
          <w:color w:val="000000" w:themeColor="text1"/>
          <w:sz w:val="22"/>
          <w:szCs w:val="22"/>
          <w:lang w:val="en-IN" w:eastAsia="en-IN"/>
        </w:rPr>
        <w:t>MuleSoft</w:t>
      </w:r>
      <w:r w:rsidRPr="0057299E">
        <w:rPr>
          <w:rFonts w:asciiTheme="minorHAnsi" w:hAnsiTheme="minorHAnsi"/>
          <w:color w:val="000000" w:themeColor="text1"/>
          <w:sz w:val="22"/>
          <w:szCs w:val="22"/>
          <w:lang w:val="en-IN" w:eastAsia="en-IN"/>
        </w:rPr>
        <w:t xml:space="preserve">, Dell Boomi and on various SFDC standard objects Accounts, contacts, Opportunities, Leads, Campaigns, Cases, </w:t>
      </w:r>
      <w:r w:rsidR="00D046CE" w:rsidRPr="0057299E">
        <w:rPr>
          <w:rFonts w:asciiTheme="minorHAnsi" w:hAnsiTheme="minorHAnsi"/>
          <w:color w:val="000000" w:themeColor="text1"/>
          <w:sz w:val="22"/>
          <w:szCs w:val="22"/>
          <w:lang w:val="en-IN" w:eastAsia="en-IN"/>
        </w:rPr>
        <w:t>Solutions.</w:t>
      </w:r>
    </w:p>
    <w:p w14:paraId="705120B9" w14:textId="77777777"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t>Implemented CPQ solution using Apttus CPQ &amp;amp; Contract Management for various customers in industries.</w:t>
      </w:r>
    </w:p>
    <w:p w14:paraId="73614553" w14:textId="77777777" w:rsidR="004125B0" w:rsidRPr="0057299E" w:rsidRDefault="004125B0" w:rsidP="004125B0">
      <w:pPr>
        <w:pStyle w:val="ListParagraph"/>
        <w:numPr>
          <w:ilvl w:val="0"/>
          <w:numId w:val="4"/>
        </w:numPr>
        <w:spacing w:line="240" w:lineRule="auto"/>
        <w:jc w:val="both"/>
        <w:textAlignment w:val="auto"/>
        <w:rPr>
          <w:rFonts w:asciiTheme="minorHAnsi" w:hAnsiTheme="minorHAnsi"/>
          <w:color w:val="000000" w:themeColor="text1"/>
          <w:sz w:val="22"/>
          <w:szCs w:val="22"/>
          <w:lang w:val="en-IN" w:eastAsia="en-IN"/>
        </w:rPr>
      </w:pPr>
      <w:r w:rsidRPr="0057299E">
        <w:rPr>
          <w:rFonts w:asciiTheme="minorHAnsi" w:hAnsiTheme="minorHAnsi"/>
          <w:color w:val="000000" w:themeColor="text1"/>
          <w:sz w:val="22"/>
          <w:szCs w:val="22"/>
          <w:lang w:val="en-IN" w:eastAsia="en-IN"/>
        </w:rPr>
        <w:lastRenderedPageBreak/>
        <w:t>Performed Steel brick CPQ related configuration for product setup, approval matrices, approval rules, process builders and flows and Price Rule sets).</w:t>
      </w:r>
    </w:p>
    <w:p w14:paraId="768CE281" w14:textId="47A85DBF" w:rsidR="00DC56D5" w:rsidRPr="00DC56D5" w:rsidRDefault="00DC56D5" w:rsidP="00DC56D5">
      <w:pPr>
        <w:rPr>
          <w:sz w:val="22"/>
          <w:szCs w:val="22"/>
        </w:rPr>
      </w:pPr>
    </w:p>
    <w:p w14:paraId="32410B29" w14:textId="77777777" w:rsidR="00581B27" w:rsidRPr="00642D4C" w:rsidRDefault="00581B27" w:rsidP="00581B27">
      <w:pPr>
        <w:pStyle w:val="secspacing"/>
        <w:spacing w:line="240" w:lineRule="auto"/>
        <w:jc w:val="both"/>
        <w:rPr>
          <w:rFonts w:eastAsia="Open Sans"/>
          <w:color w:val="020303"/>
          <w:sz w:val="22"/>
          <w:szCs w:val="22"/>
        </w:rPr>
      </w:pPr>
      <w:r w:rsidRPr="00642D4C">
        <w:rPr>
          <w:rFonts w:eastAsia="Open Sans"/>
          <w:color w:val="020303"/>
          <w:sz w:val="22"/>
          <w:szCs w:val="22"/>
        </w:rPr>
        <w:t> </w:t>
      </w:r>
    </w:p>
    <w:p w14:paraId="2E6D1EFC" w14:textId="77777777" w:rsidR="008F0409" w:rsidRPr="00581B27" w:rsidRDefault="008F0409" w:rsidP="00581B27"/>
    <w:sectPr w:rsidR="008F0409" w:rsidRPr="00581B27" w:rsidSect="00581B2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2278"/>
    <w:multiLevelType w:val="hybridMultilevel"/>
    <w:tmpl w:val="0FB61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95061"/>
    <w:multiLevelType w:val="multilevel"/>
    <w:tmpl w:val="C938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56F37"/>
    <w:multiLevelType w:val="hybridMultilevel"/>
    <w:tmpl w:val="C0947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A539B"/>
    <w:multiLevelType w:val="multilevel"/>
    <w:tmpl w:val="7396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84B2D"/>
    <w:multiLevelType w:val="hybridMultilevel"/>
    <w:tmpl w:val="63C0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7C4391"/>
    <w:multiLevelType w:val="hybridMultilevel"/>
    <w:tmpl w:val="CB3A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645922"/>
    <w:multiLevelType w:val="multilevel"/>
    <w:tmpl w:val="7D0A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424B4"/>
    <w:multiLevelType w:val="hybridMultilevel"/>
    <w:tmpl w:val="803CE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18296A"/>
    <w:multiLevelType w:val="multilevel"/>
    <w:tmpl w:val="194C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C76CE"/>
    <w:multiLevelType w:val="hybridMultilevel"/>
    <w:tmpl w:val="2382A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D50ED5"/>
    <w:multiLevelType w:val="hybridMultilevel"/>
    <w:tmpl w:val="41CA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5184213">
    <w:abstractNumId w:val="2"/>
  </w:num>
  <w:num w:numId="2" w16cid:durableId="1681273010">
    <w:abstractNumId w:val="9"/>
  </w:num>
  <w:num w:numId="3" w16cid:durableId="184683398">
    <w:abstractNumId w:val="0"/>
  </w:num>
  <w:num w:numId="4" w16cid:durableId="1768695473">
    <w:abstractNumId w:val="7"/>
  </w:num>
  <w:num w:numId="5" w16cid:durableId="408845998">
    <w:abstractNumId w:val="10"/>
  </w:num>
  <w:num w:numId="6" w16cid:durableId="1269391440">
    <w:abstractNumId w:val="4"/>
  </w:num>
  <w:num w:numId="7" w16cid:durableId="1000237944">
    <w:abstractNumId w:val="5"/>
  </w:num>
  <w:num w:numId="8" w16cid:durableId="1610506735">
    <w:abstractNumId w:val="8"/>
  </w:num>
  <w:num w:numId="9" w16cid:durableId="1551107896">
    <w:abstractNumId w:val="3"/>
  </w:num>
  <w:num w:numId="10" w16cid:durableId="2067365805">
    <w:abstractNumId w:val="1"/>
  </w:num>
  <w:num w:numId="11" w16cid:durableId="1184904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B27"/>
    <w:rsid w:val="000103AB"/>
    <w:rsid w:val="000E6AB9"/>
    <w:rsid w:val="00104E6E"/>
    <w:rsid w:val="0014346E"/>
    <w:rsid w:val="001D03EB"/>
    <w:rsid w:val="00200626"/>
    <w:rsid w:val="00286411"/>
    <w:rsid w:val="002D624F"/>
    <w:rsid w:val="0030062F"/>
    <w:rsid w:val="00317DE4"/>
    <w:rsid w:val="00321D47"/>
    <w:rsid w:val="00332DE3"/>
    <w:rsid w:val="0033311F"/>
    <w:rsid w:val="00351E68"/>
    <w:rsid w:val="00390146"/>
    <w:rsid w:val="00393CDE"/>
    <w:rsid w:val="003C6F86"/>
    <w:rsid w:val="003F38AA"/>
    <w:rsid w:val="00404025"/>
    <w:rsid w:val="004125B0"/>
    <w:rsid w:val="004134F1"/>
    <w:rsid w:val="0046120F"/>
    <w:rsid w:val="00491104"/>
    <w:rsid w:val="00535A0D"/>
    <w:rsid w:val="00547297"/>
    <w:rsid w:val="0057299E"/>
    <w:rsid w:val="00581B27"/>
    <w:rsid w:val="005841E6"/>
    <w:rsid w:val="00587967"/>
    <w:rsid w:val="005B2BA1"/>
    <w:rsid w:val="00653906"/>
    <w:rsid w:val="006A500F"/>
    <w:rsid w:val="006C05EA"/>
    <w:rsid w:val="006D13FE"/>
    <w:rsid w:val="006F0EE6"/>
    <w:rsid w:val="00713BD7"/>
    <w:rsid w:val="00753CE9"/>
    <w:rsid w:val="00774E1C"/>
    <w:rsid w:val="007C0BC2"/>
    <w:rsid w:val="007F6BFC"/>
    <w:rsid w:val="00826FDD"/>
    <w:rsid w:val="00846156"/>
    <w:rsid w:val="00846336"/>
    <w:rsid w:val="00852F2B"/>
    <w:rsid w:val="00885A94"/>
    <w:rsid w:val="008E37A8"/>
    <w:rsid w:val="008F0409"/>
    <w:rsid w:val="008F0999"/>
    <w:rsid w:val="00945478"/>
    <w:rsid w:val="00990BA0"/>
    <w:rsid w:val="009A3CDC"/>
    <w:rsid w:val="00AD6A47"/>
    <w:rsid w:val="00B20A10"/>
    <w:rsid w:val="00B21E25"/>
    <w:rsid w:val="00C76278"/>
    <w:rsid w:val="00C8452F"/>
    <w:rsid w:val="00C951B0"/>
    <w:rsid w:val="00CB1EC1"/>
    <w:rsid w:val="00CC6745"/>
    <w:rsid w:val="00D035BF"/>
    <w:rsid w:val="00D046CE"/>
    <w:rsid w:val="00D42A5E"/>
    <w:rsid w:val="00D46D19"/>
    <w:rsid w:val="00D56C17"/>
    <w:rsid w:val="00D81F85"/>
    <w:rsid w:val="00DC56D5"/>
    <w:rsid w:val="00DC58CE"/>
    <w:rsid w:val="00E60BA3"/>
    <w:rsid w:val="00E66A04"/>
    <w:rsid w:val="00EA2214"/>
    <w:rsid w:val="00F21EDB"/>
    <w:rsid w:val="00F60D00"/>
    <w:rsid w:val="00F65714"/>
    <w:rsid w:val="00FD59D2"/>
    <w:rsid w:val="00FF4A6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767E"/>
  <w15:chartTrackingRefBased/>
  <w15:docId w15:val="{AB010FD8-3E06-4FFE-A46F-AEB73F8D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27"/>
    <w:pPr>
      <w:spacing w:after="0" w:line="240" w:lineRule="atLeast"/>
      <w:textAlignment w:val="baseline"/>
    </w:pPr>
    <w:rPr>
      <w:rFonts w:ascii="Times New Roman" w:eastAsia="Times New Roman" w:hAnsi="Times New Roman" w:cs="Times New Roman"/>
      <w:kern w:val="0"/>
      <w:sz w:val="24"/>
      <w:szCs w:val="24"/>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cntcSecparagraph">
    <w:name w:val="document_cntcSec_paragraph"/>
    <w:basedOn w:val="DefaultParagraphFont"/>
    <w:rsid w:val="00581B27"/>
  </w:style>
  <w:style w:type="paragraph" w:customStyle="1" w:styleId="documentaddress">
    <w:name w:val="document_address"/>
    <w:basedOn w:val="Normal"/>
    <w:rsid w:val="00581B27"/>
    <w:pPr>
      <w:pBdr>
        <w:left w:val="none" w:sz="0" w:space="30" w:color="auto"/>
        <w:right w:val="none" w:sz="0" w:space="30" w:color="auto"/>
      </w:pBdr>
    </w:pPr>
    <w:rPr>
      <w:sz w:val="20"/>
      <w:szCs w:val="20"/>
    </w:rPr>
  </w:style>
  <w:style w:type="character" w:customStyle="1" w:styleId="documentaddressspan">
    <w:name w:val="document_address_span"/>
    <w:basedOn w:val="DefaultParagraphFont"/>
    <w:rsid w:val="00581B27"/>
  </w:style>
  <w:style w:type="paragraph" w:customStyle="1" w:styleId="documentname">
    <w:name w:val="document_name"/>
    <w:basedOn w:val="Normal"/>
    <w:rsid w:val="00581B27"/>
    <w:pPr>
      <w:spacing w:line="600" w:lineRule="atLeast"/>
    </w:pPr>
    <w:rPr>
      <w:rFonts w:ascii="Montserrat" w:eastAsia="Montserrat" w:hAnsi="Montserrat" w:cs="Montserrat"/>
      <w:caps/>
      <w:color w:val="000000"/>
      <w:spacing w:val="40"/>
      <w:sz w:val="48"/>
      <w:szCs w:val="48"/>
    </w:rPr>
  </w:style>
  <w:style w:type="character" w:customStyle="1" w:styleId="span">
    <w:name w:val="span"/>
    <w:basedOn w:val="DefaultParagraphFont"/>
    <w:rsid w:val="00581B27"/>
    <w:rPr>
      <w:bdr w:val="none" w:sz="0" w:space="0" w:color="auto"/>
      <w:vertAlign w:val="baseline"/>
    </w:rPr>
  </w:style>
  <w:style w:type="character" w:customStyle="1" w:styleId="documentheading">
    <w:name w:val="document_heading"/>
    <w:basedOn w:val="DefaultParagraphFont"/>
    <w:rsid w:val="00581B27"/>
  </w:style>
  <w:style w:type="paragraph" w:customStyle="1" w:styleId="documentsectiontitle">
    <w:name w:val="document_sectiontitle"/>
    <w:basedOn w:val="Normal"/>
    <w:rsid w:val="00581B27"/>
    <w:pPr>
      <w:spacing w:line="220" w:lineRule="atLeast"/>
    </w:pPr>
    <w:rPr>
      <w:rFonts w:ascii="Montserrat" w:eastAsia="Montserrat" w:hAnsi="Montserrat" w:cs="Montserrat"/>
      <w:b/>
      <w:bCs/>
      <w:caps/>
      <w:color w:val="000000"/>
      <w:sz w:val="20"/>
      <w:szCs w:val="20"/>
    </w:rPr>
  </w:style>
  <w:style w:type="paragraph" w:customStyle="1" w:styleId="documentheadingParagraph">
    <w:name w:val="document_heading Paragraph"/>
    <w:basedOn w:val="Normal"/>
    <w:rsid w:val="00581B27"/>
    <w:pPr>
      <w:pBdr>
        <w:right w:val="none" w:sz="0" w:space="2" w:color="auto"/>
      </w:pBdr>
    </w:pPr>
  </w:style>
  <w:style w:type="character" w:customStyle="1" w:styleId="parentContainersectiontablesectionbody">
    <w:name w:val="parentContainer_sectiontable_sectionbody"/>
    <w:basedOn w:val="DefaultParagraphFont"/>
    <w:rsid w:val="00581B27"/>
    <w:rPr>
      <w:bdr w:val="none" w:sz="0" w:space="0" w:color="auto"/>
    </w:rPr>
  </w:style>
  <w:style w:type="paragraph" w:customStyle="1" w:styleId="p">
    <w:name w:val="p"/>
    <w:basedOn w:val="Normal"/>
    <w:rsid w:val="00581B27"/>
  </w:style>
  <w:style w:type="table" w:customStyle="1" w:styleId="parentContainersectiontable">
    <w:name w:val="parentContainer_sectiontable"/>
    <w:basedOn w:val="TableNormal"/>
    <w:rsid w:val="00581B27"/>
    <w:pPr>
      <w:spacing w:after="0" w:line="240" w:lineRule="auto"/>
    </w:pPr>
    <w:rPr>
      <w:rFonts w:ascii="Times New Roman" w:eastAsia="Times New Roman" w:hAnsi="Times New Roman" w:cs="Times New Roman"/>
      <w:kern w:val="0"/>
      <w:sz w:val="20"/>
      <w:szCs w:val="20"/>
      <w:lang w:val="en-US" w:bidi="ar-SA"/>
    </w:rPr>
    <w:tblPr/>
  </w:style>
  <w:style w:type="paragraph" w:customStyle="1" w:styleId="secspacing">
    <w:name w:val="secspacing"/>
    <w:basedOn w:val="Normal"/>
    <w:rsid w:val="00581B27"/>
    <w:pPr>
      <w:spacing w:line="500" w:lineRule="atLeast"/>
    </w:pPr>
    <w:rPr>
      <w:sz w:val="50"/>
      <w:szCs w:val="50"/>
    </w:rPr>
  </w:style>
  <w:style w:type="paragraph" w:customStyle="1" w:styleId="documentullinth-child1">
    <w:name w:val="document_ul_li_nth-child(1)"/>
    <w:basedOn w:val="Normal"/>
    <w:rsid w:val="00581B27"/>
  </w:style>
  <w:style w:type="paragraph" w:customStyle="1" w:styleId="divdocumentulli">
    <w:name w:val="div_document_ul_li"/>
    <w:basedOn w:val="Normal"/>
    <w:rsid w:val="00581B27"/>
  </w:style>
  <w:style w:type="paragraph" w:customStyle="1" w:styleId="documentdispBlk">
    <w:name w:val="document_dispBlk"/>
    <w:basedOn w:val="Normal"/>
    <w:rsid w:val="00581B27"/>
  </w:style>
  <w:style w:type="character" w:customStyle="1" w:styleId="documenttxtBold">
    <w:name w:val="document_txtBold"/>
    <w:basedOn w:val="DefaultParagraphFont"/>
    <w:rsid w:val="00581B27"/>
    <w:rPr>
      <w:b/>
      <w:bCs/>
    </w:rPr>
  </w:style>
  <w:style w:type="character" w:customStyle="1" w:styleId="Strong1">
    <w:name w:val="Strong1"/>
    <w:basedOn w:val="DefaultParagraphFont"/>
    <w:rsid w:val="00581B27"/>
    <w:rPr>
      <w:bdr w:val="none" w:sz="0" w:space="0" w:color="auto"/>
      <w:vertAlign w:val="baseline"/>
    </w:rPr>
  </w:style>
  <w:style w:type="paragraph" w:styleId="ListParagraph">
    <w:name w:val="List Paragraph"/>
    <w:basedOn w:val="Normal"/>
    <w:uiPriority w:val="34"/>
    <w:qFormat/>
    <w:rsid w:val="00581B27"/>
    <w:pPr>
      <w:ind w:left="720"/>
      <w:contextualSpacing/>
    </w:pPr>
  </w:style>
  <w:style w:type="character" w:styleId="Strong">
    <w:name w:val="Strong"/>
    <w:basedOn w:val="DefaultParagraphFont"/>
    <w:uiPriority w:val="22"/>
    <w:qFormat/>
    <w:rsid w:val="00581B27"/>
    <w:rPr>
      <w:b/>
      <w:bCs/>
    </w:rPr>
  </w:style>
  <w:style w:type="paragraph" w:styleId="NormalWeb">
    <w:name w:val="Normal (Web)"/>
    <w:basedOn w:val="Normal"/>
    <w:uiPriority w:val="99"/>
    <w:unhideWhenUsed/>
    <w:rsid w:val="00581B27"/>
    <w:pPr>
      <w:spacing w:before="100" w:beforeAutospacing="1" w:after="100" w:afterAutospacing="1" w:line="240" w:lineRule="auto"/>
      <w:textAlignment w:val="auto"/>
    </w:pPr>
    <w:rPr>
      <w:lang w:val="en-IN" w:eastAsia="en-IN"/>
    </w:rPr>
  </w:style>
  <w:style w:type="table" w:styleId="TableGrid">
    <w:name w:val="Table Grid"/>
    <w:basedOn w:val="TableNormal"/>
    <w:uiPriority w:val="39"/>
    <w:rsid w:val="00C7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49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915BF-32BB-4239-85E3-1993D824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Basanti Rai</dc:creator>
  <cp:keywords/>
  <dc:description/>
  <cp:lastModifiedBy>Naga sai Maturi</cp:lastModifiedBy>
  <cp:revision>20</cp:revision>
  <dcterms:created xsi:type="dcterms:W3CDTF">2024-09-19T20:44:00Z</dcterms:created>
  <dcterms:modified xsi:type="dcterms:W3CDTF">2024-10-21T14:43:00Z</dcterms:modified>
</cp:coreProperties>
</file>