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767C7" w14:textId="77777777" w:rsidR="009F05E2" w:rsidRPr="008959C2" w:rsidRDefault="009F05E2" w:rsidP="009F05E2">
      <w:pPr>
        <w:rPr>
          <w:b/>
          <w:bCs/>
          <w:sz w:val="28"/>
          <w:szCs w:val="28"/>
          <w:u w:val="thick"/>
        </w:rPr>
      </w:pPr>
      <w:r w:rsidRPr="008959C2">
        <w:rPr>
          <w:b/>
          <w:bCs/>
          <w:sz w:val="28"/>
          <w:szCs w:val="28"/>
          <w:u w:val="thick"/>
        </w:rPr>
        <w:t>Test Plan: VWO Application – Authentication Modules</w:t>
      </w:r>
    </w:p>
    <w:p w14:paraId="1B452A8A" w14:textId="77777777" w:rsidR="009F05E2" w:rsidRPr="009F05E2" w:rsidRDefault="009F05E2" w:rsidP="009F05E2">
      <w:pPr>
        <w:rPr>
          <w:b/>
          <w:bCs/>
        </w:rPr>
      </w:pPr>
      <w:r w:rsidRPr="009F05E2">
        <w:rPr>
          <w:b/>
          <w:bCs/>
        </w:rPr>
        <w:t>1. Project Overview</w:t>
      </w:r>
    </w:p>
    <w:p w14:paraId="477DC3AD" w14:textId="77777777" w:rsidR="009F05E2" w:rsidRPr="009F05E2" w:rsidRDefault="009F05E2" w:rsidP="009F05E2">
      <w:r w:rsidRPr="009F05E2">
        <w:t xml:space="preserve">This test plan outlines the manual testing strategy for the </w:t>
      </w:r>
      <w:r w:rsidRPr="009F05E2">
        <w:rPr>
          <w:b/>
          <w:bCs/>
        </w:rPr>
        <w:t>VWO application</w:t>
      </w:r>
      <w:r w:rsidRPr="009F05E2">
        <w:t>'s authentication flows, including:</w:t>
      </w:r>
    </w:p>
    <w:p w14:paraId="3EC8B1FE" w14:textId="77777777" w:rsidR="009F05E2" w:rsidRPr="009F05E2" w:rsidRDefault="009F05E2" w:rsidP="009F05E2">
      <w:pPr>
        <w:numPr>
          <w:ilvl w:val="0"/>
          <w:numId w:val="1"/>
        </w:numPr>
      </w:pPr>
      <w:r w:rsidRPr="009F05E2">
        <w:t>Login Page</w:t>
      </w:r>
    </w:p>
    <w:p w14:paraId="34613790" w14:textId="77777777" w:rsidR="009F05E2" w:rsidRPr="009F05E2" w:rsidRDefault="009F05E2" w:rsidP="009F05E2">
      <w:pPr>
        <w:numPr>
          <w:ilvl w:val="0"/>
          <w:numId w:val="1"/>
        </w:numPr>
      </w:pPr>
      <w:r w:rsidRPr="009F05E2">
        <w:t>Forgot Password</w:t>
      </w:r>
    </w:p>
    <w:p w14:paraId="109D646F" w14:textId="77777777" w:rsidR="009F05E2" w:rsidRPr="009F05E2" w:rsidRDefault="009F05E2" w:rsidP="009F05E2">
      <w:pPr>
        <w:numPr>
          <w:ilvl w:val="0"/>
          <w:numId w:val="1"/>
        </w:numPr>
      </w:pPr>
      <w:r w:rsidRPr="009F05E2">
        <w:t>Free Trial Registration</w:t>
      </w:r>
    </w:p>
    <w:p w14:paraId="0122B6FE" w14:textId="77777777" w:rsidR="009F05E2" w:rsidRPr="009F05E2" w:rsidRDefault="009F05E2" w:rsidP="009F05E2">
      <w:pPr>
        <w:numPr>
          <w:ilvl w:val="0"/>
          <w:numId w:val="1"/>
        </w:numPr>
      </w:pPr>
      <w:r w:rsidRPr="009F05E2">
        <w:t>Sign in using SSO</w:t>
      </w:r>
    </w:p>
    <w:p w14:paraId="2BD2D862" w14:textId="77777777" w:rsidR="009F05E2" w:rsidRPr="009F05E2" w:rsidRDefault="009F05E2" w:rsidP="009F05E2">
      <w:pPr>
        <w:rPr>
          <w:b/>
          <w:bCs/>
        </w:rPr>
      </w:pPr>
      <w:r w:rsidRPr="009F05E2">
        <w:rPr>
          <w:b/>
          <w:bCs/>
        </w:rPr>
        <w:t>2. Objectives</w:t>
      </w:r>
    </w:p>
    <w:p w14:paraId="52C40497" w14:textId="77777777" w:rsidR="009F05E2" w:rsidRPr="009F05E2" w:rsidRDefault="009F05E2" w:rsidP="009F05E2">
      <w:pPr>
        <w:numPr>
          <w:ilvl w:val="0"/>
          <w:numId w:val="2"/>
        </w:numPr>
      </w:pPr>
      <w:r w:rsidRPr="009F05E2">
        <w:t>Ensure all authentication-related features function as expected.</w:t>
      </w:r>
    </w:p>
    <w:p w14:paraId="44F0E3CB" w14:textId="77777777" w:rsidR="009F05E2" w:rsidRPr="009F05E2" w:rsidRDefault="009F05E2" w:rsidP="009F05E2">
      <w:pPr>
        <w:numPr>
          <w:ilvl w:val="0"/>
          <w:numId w:val="2"/>
        </w:numPr>
      </w:pPr>
      <w:r w:rsidRPr="009F05E2">
        <w:t>Validate security, responsiveness, performance, and usability aspects.</w:t>
      </w:r>
    </w:p>
    <w:p w14:paraId="685FB71D" w14:textId="77777777" w:rsidR="009F05E2" w:rsidRPr="009F05E2" w:rsidRDefault="009F05E2" w:rsidP="009F05E2">
      <w:pPr>
        <w:numPr>
          <w:ilvl w:val="0"/>
          <w:numId w:val="2"/>
        </w:numPr>
      </w:pPr>
      <w:r w:rsidRPr="009F05E2">
        <w:t>Confirm compatibility across browsers, devices, and network conditions.</w:t>
      </w:r>
    </w:p>
    <w:p w14:paraId="6EF0C33D" w14:textId="4A361C85" w:rsidR="00965789" w:rsidRPr="002B189A" w:rsidRDefault="009F05E2" w:rsidP="00965789">
      <w:pPr>
        <w:rPr>
          <w:b/>
          <w:bCs/>
        </w:rPr>
      </w:pPr>
      <w:r w:rsidRPr="009F05E2">
        <w:rPr>
          <w:b/>
          <w:bCs/>
        </w:rPr>
        <w:t xml:space="preserve">3. </w:t>
      </w:r>
      <w:r w:rsidR="00965789" w:rsidRPr="002B189A">
        <w:rPr>
          <w:b/>
          <w:bCs/>
        </w:rPr>
        <w:t>Project Name</w:t>
      </w:r>
    </w:p>
    <w:p w14:paraId="7A1EDCAC" w14:textId="77777777" w:rsidR="00965789" w:rsidRDefault="00965789" w:rsidP="00965789">
      <w:pPr>
        <w:spacing w:after="0"/>
        <w:rPr>
          <w:b/>
          <w:bCs/>
        </w:rPr>
      </w:pPr>
      <w:r w:rsidRPr="002B189A">
        <w:rPr>
          <w:b/>
          <w:bCs/>
        </w:rPr>
        <w:t>Project Title:</w:t>
      </w:r>
      <w:r w:rsidRPr="002B189A">
        <w:t xml:space="preserve"> </w:t>
      </w:r>
      <w:r w:rsidRPr="00965789">
        <w:rPr>
          <w:sz w:val="22"/>
          <w:szCs w:val="22"/>
        </w:rPr>
        <w:t>VWO Application – Authentication Modules</w:t>
      </w:r>
      <w:r w:rsidRPr="002B189A">
        <w:rPr>
          <w:b/>
          <w:bCs/>
        </w:rPr>
        <w:t xml:space="preserve"> </w:t>
      </w:r>
    </w:p>
    <w:p w14:paraId="257EEBB4" w14:textId="470DDE88" w:rsidR="00965789" w:rsidRPr="002B189A" w:rsidRDefault="00965789" w:rsidP="00965789">
      <w:pPr>
        <w:spacing w:after="0"/>
      </w:pPr>
      <w:r w:rsidRPr="002B189A">
        <w:rPr>
          <w:b/>
          <w:bCs/>
        </w:rPr>
        <w:t>Test Type:</w:t>
      </w:r>
      <w:r w:rsidRPr="002B189A">
        <w:t xml:space="preserve"> Manual Testing</w:t>
      </w:r>
    </w:p>
    <w:p w14:paraId="55C12D39" w14:textId="11252BA4" w:rsidR="00965789" w:rsidRDefault="00965789" w:rsidP="009F05E2">
      <w:pPr>
        <w:rPr>
          <w:b/>
          <w:bCs/>
        </w:rPr>
      </w:pPr>
    </w:p>
    <w:p w14:paraId="3B00C19B" w14:textId="18F101A5" w:rsidR="009F05E2" w:rsidRPr="009F05E2" w:rsidRDefault="00965789" w:rsidP="009F05E2">
      <w:pPr>
        <w:rPr>
          <w:b/>
          <w:bCs/>
        </w:rPr>
      </w:pPr>
      <w:r>
        <w:rPr>
          <w:b/>
          <w:bCs/>
        </w:rPr>
        <w:t>4.</w:t>
      </w:r>
      <w:r w:rsidR="00205DD6">
        <w:rPr>
          <w:b/>
          <w:bCs/>
        </w:rPr>
        <w:t xml:space="preserve"> </w:t>
      </w:r>
      <w:r w:rsidR="009F05E2" w:rsidRPr="009F05E2">
        <w:rPr>
          <w:b/>
          <w:bCs/>
        </w:rPr>
        <w:t>Scope of Testing</w:t>
      </w:r>
    </w:p>
    <w:p w14:paraId="27102AA1" w14:textId="77777777" w:rsidR="009F05E2" w:rsidRPr="009F05E2" w:rsidRDefault="009F05E2" w:rsidP="009F05E2">
      <w:pPr>
        <w:rPr>
          <w:b/>
          <w:bCs/>
        </w:rPr>
      </w:pPr>
      <w:r w:rsidRPr="009F05E2">
        <w:rPr>
          <w:b/>
          <w:bCs/>
        </w:rPr>
        <w:t>In-Scope:</w:t>
      </w:r>
    </w:p>
    <w:p w14:paraId="62C2BE48" w14:textId="77777777" w:rsidR="00965789" w:rsidRPr="002B189A" w:rsidRDefault="00965789" w:rsidP="00965789">
      <w:pPr>
        <w:numPr>
          <w:ilvl w:val="0"/>
          <w:numId w:val="12"/>
        </w:numPr>
      </w:pPr>
      <w:r w:rsidRPr="002B189A">
        <w:t>Functionality and UI testing of:</w:t>
      </w:r>
    </w:p>
    <w:p w14:paraId="640AC172" w14:textId="77777777" w:rsidR="00965789" w:rsidRPr="002B189A" w:rsidRDefault="00965789" w:rsidP="00965789">
      <w:pPr>
        <w:numPr>
          <w:ilvl w:val="1"/>
          <w:numId w:val="12"/>
        </w:numPr>
      </w:pPr>
      <w:r w:rsidRPr="002B189A">
        <w:t>Login with valid/invalid credentials</w:t>
      </w:r>
    </w:p>
    <w:p w14:paraId="0BAC24D5" w14:textId="77777777" w:rsidR="00965789" w:rsidRPr="002B189A" w:rsidRDefault="00965789" w:rsidP="00965789">
      <w:pPr>
        <w:numPr>
          <w:ilvl w:val="1"/>
          <w:numId w:val="12"/>
        </w:numPr>
      </w:pPr>
      <w:r w:rsidRPr="002B189A">
        <w:t>Forgot password flow</w:t>
      </w:r>
    </w:p>
    <w:p w14:paraId="660DC0DD" w14:textId="77777777" w:rsidR="00965789" w:rsidRPr="002B189A" w:rsidRDefault="00965789" w:rsidP="00965789">
      <w:pPr>
        <w:numPr>
          <w:ilvl w:val="1"/>
          <w:numId w:val="12"/>
        </w:numPr>
      </w:pPr>
      <w:r w:rsidRPr="002B189A">
        <w:t>Sign in using SSO</w:t>
      </w:r>
    </w:p>
    <w:p w14:paraId="38ACD50C" w14:textId="77777777" w:rsidR="00965789" w:rsidRPr="002B189A" w:rsidRDefault="00965789" w:rsidP="00965789">
      <w:pPr>
        <w:numPr>
          <w:ilvl w:val="1"/>
          <w:numId w:val="12"/>
        </w:numPr>
      </w:pPr>
      <w:r w:rsidRPr="002B189A">
        <w:t>Start a free trial sign-up</w:t>
      </w:r>
    </w:p>
    <w:p w14:paraId="59760360" w14:textId="77777777" w:rsidR="00965789" w:rsidRPr="002B189A" w:rsidRDefault="00965789" w:rsidP="00965789">
      <w:pPr>
        <w:numPr>
          <w:ilvl w:val="0"/>
          <w:numId w:val="12"/>
        </w:numPr>
      </w:pPr>
      <w:r w:rsidRPr="002B189A">
        <w:t>Input validations and error handling</w:t>
      </w:r>
    </w:p>
    <w:p w14:paraId="1F6C67CC" w14:textId="77777777" w:rsidR="00965789" w:rsidRPr="002B189A" w:rsidRDefault="00965789" w:rsidP="00965789">
      <w:pPr>
        <w:numPr>
          <w:ilvl w:val="0"/>
          <w:numId w:val="12"/>
        </w:numPr>
      </w:pPr>
      <w:r w:rsidRPr="002B189A">
        <w:t>Button/link navigation and redirections</w:t>
      </w:r>
    </w:p>
    <w:p w14:paraId="21076785" w14:textId="77777777" w:rsidR="009F05E2" w:rsidRPr="009F05E2" w:rsidRDefault="009F05E2" w:rsidP="009F05E2">
      <w:pPr>
        <w:rPr>
          <w:b/>
          <w:bCs/>
        </w:rPr>
      </w:pPr>
      <w:r w:rsidRPr="009F05E2">
        <w:rPr>
          <w:b/>
          <w:bCs/>
        </w:rPr>
        <w:t>Out-of-Scope:</w:t>
      </w:r>
    </w:p>
    <w:p w14:paraId="25E17487" w14:textId="77777777" w:rsidR="00965789" w:rsidRPr="002B189A" w:rsidRDefault="00965789" w:rsidP="00965789">
      <w:pPr>
        <w:numPr>
          <w:ilvl w:val="0"/>
          <w:numId w:val="13"/>
        </w:numPr>
      </w:pPr>
      <w:r w:rsidRPr="002B189A">
        <w:t>Backend/database validation</w:t>
      </w:r>
    </w:p>
    <w:p w14:paraId="554023AD" w14:textId="77777777" w:rsidR="00965789" w:rsidRPr="002B189A" w:rsidRDefault="00965789" w:rsidP="00965789">
      <w:pPr>
        <w:numPr>
          <w:ilvl w:val="0"/>
          <w:numId w:val="13"/>
        </w:numPr>
      </w:pPr>
      <w:r w:rsidRPr="002B189A">
        <w:t>OTP/Email delivery verification</w:t>
      </w:r>
    </w:p>
    <w:p w14:paraId="18A58C60" w14:textId="77777777" w:rsidR="00965789" w:rsidRPr="002B189A" w:rsidRDefault="00965789" w:rsidP="00965789">
      <w:pPr>
        <w:numPr>
          <w:ilvl w:val="0"/>
          <w:numId w:val="13"/>
        </w:numPr>
      </w:pPr>
      <w:r w:rsidRPr="002B189A">
        <w:t>Load and performance testing</w:t>
      </w:r>
    </w:p>
    <w:p w14:paraId="22070143" w14:textId="77777777" w:rsidR="00965789" w:rsidRPr="002B189A" w:rsidRDefault="00965789" w:rsidP="00965789">
      <w:pPr>
        <w:numPr>
          <w:ilvl w:val="0"/>
          <w:numId w:val="13"/>
        </w:numPr>
      </w:pPr>
      <w:r w:rsidRPr="002B189A">
        <w:lastRenderedPageBreak/>
        <w:t>In-app post-login testing</w:t>
      </w:r>
    </w:p>
    <w:p w14:paraId="1DA466DF" w14:textId="4AA03C99" w:rsidR="009F05E2" w:rsidRPr="009F05E2" w:rsidRDefault="00205DD6" w:rsidP="009F05E2">
      <w:pPr>
        <w:rPr>
          <w:b/>
          <w:bCs/>
        </w:rPr>
      </w:pPr>
      <w:r>
        <w:rPr>
          <w:b/>
          <w:bCs/>
        </w:rPr>
        <w:t>5</w:t>
      </w:r>
      <w:r w:rsidR="009F05E2" w:rsidRPr="009F05E2">
        <w:rPr>
          <w:b/>
          <w:bCs/>
        </w:rPr>
        <w:t>. Testing Types Covered</w:t>
      </w:r>
    </w:p>
    <w:p w14:paraId="470B45E3" w14:textId="77777777" w:rsidR="009F05E2" w:rsidRPr="009F05E2" w:rsidRDefault="009F05E2" w:rsidP="009F05E2">
      <w:pPr>
        <w:numPr>
          <w:ilvl w:val="0"/>
          <w:numId w:val="5"/>
        </w:numPr>
      </w:pPr>
      <w:r w:rsidRPr="009F05E2">
        <w:t>Functional Testing</w:t>
      </w:r>
    </w:p>
    <w:p w14:paraId="1684FD3E" w14:textId="77777777" w:rsidR="009F05E2" w:rsidRPr="009F05E2" w:rsidRDefault="009F05E2" w:rsidP="009F05E2">
      <w:pPr>
        <w:numPr>
          <w:ilvl w:val="0"/>
          <w:numId w:val="5"/>
        </w:numPr>
      </w:pPr>
      <w:r w:rsidRPr="009F05E2">
        <w:t>Regression Testing</w:t>
      </w:r>
    </w:p>
    <w:p w14:paraId="06F3FCF5" w14:textId="77777777" w:rsidR="009F05E2" w:rsidRPr="009F05E2" w:rsidRDefault="009F05E2" w:rsidP="009F05E2">
      <w:pPr>
        <w:numPr>
          <w:ilvl w:val="0"/>
          <w:numId w:val="5"/>
        </w:numPr>
      </w:pPr>
      <w:r w:rsidRPr="009F05E2">
        <w:t>UI/UX Testing</w:t>
      </w:r>
    </w:p>
    <w:p w14:paraId="593BF6C7" w14:textId="77777777" w:rsidR="009F05E2" w:rsidRPr="009F05E2" w:rsidRDefault="009F05E2" w:rsidP="009F05E2">
      <w:pPr>
        <w:numPr>
          <w:ilvl w:val="0"/>
          <w:numId w:val="5"/>
        </w:numPr>
      </w:pPr>
      <w:r w:rsidRPr="009F05E2">
        <w:t>Accessibility Testing</w:t>
      </w:r>
    </w:p>
    <w:p w14:paraId="6C771DD6" w14:textId="77777777" w:rsidR="009F05E2" w:rsidRPr="009F05E2" w:rsidRDefault="009F05E2" w:rsidP="009F05E2">
      <w:pPr>
        <w:numPr>
          <w:ilvl w:val="0"/>
          <w:numId w:val="5"/>
        </w:numPr>
      </w:pPr>
      <w:r w:rsidRPr="009F05E2">
        <w:t>Security Testing (basic)</w:t>
      </w:r>
    </w:p>
    <w:p w14:paraId="30C08A03" w14:textId="77777777" w:rsidR="009F05E2" w:rsidRPr="009F05E2" w:rsidRDefault="009F05E2" w:rsidP="009F05E2">
      <w:pPr>
        <w:numPr>
          <w:ilvl w:val="0"/>
          <w:numId w:val="5"/>
        </w:numPr>
      </w:pPr>
      <w:r w:rsidRPr="009F05E2">
        <w:t>Compatibility Testing</w:t>
      </w:r>
    </w:p>
    <w:p w14:paraId="657B64E3" w14:textId="77777777" w:rsidR="009F05E2" w:rsidRPr="009F05E2" w:rsidRDefault="009F05E2" w:rsidP="009F05E2">
      <w:pPr>
        <w:numPr>
          <w:ilvl w:val="0"/>
          <w:numId w:val="5"/>
        </w:numPr>
      </w:pPr>
      <w:r w:rsidRPr="009F05E2">
        <w:t>Integration Testing</w:t>
      </w:r>
    </w:p>
    <w:p w14:paraId="49DA4376" w14:textId="0AE68C06" w:rsidR="009F05E2" w:rsidRPr="009F05E2" w:rsidRDefault="009F05E2" w:rsidP="009F05E2">
      <w:pPr>
        <w:numPr>
          <w:ilvl w:val="0"/>
          <w:numId w:val="5"/>
        </w:numPr>
      </w:pPr>
      <w:r w:rsidRPr="009F05E2">
        <w:t xml:space="preserve">API/Backend Validation (via frontend </w:t>
      </w:r>
      <w:r w:rsidR="00EC1ED1" w:rsidRPr="009F05E2">
        <w:t>behaviour</w:t>
      </w:r>
      <w:r w:rsidRPr="009F05E2">
        <w:t>)</w:t>
      </w:r>
    </w:p>
    <w:p w14:paraId="555AEE64" w14:textId="77777777" w:rsidR="009F05E2" w:rsidRPr="009F05E2" w:rsidRDefault="009F05E2" w:rsidP="009F05E2">
      <w:pPr>
        <w:numPr>
          <w:ilvl w:val="0"/>
          <w:numId w:val="5"/>
        </w:numPr>
      </w:pPr>
      <w:r w:rsidRPr="009F05E2">
        <w:t>Responsiveness Testing</w:t>
      </w:r>
    </w:p>
    <w:p w14:paraId="1C785B15" w14:textId="77777777" w:rsidR="009F05E2" w:rsidRPr="009F05E2" w:rsidRDefault="009F05E2" w:rsidP="009F05E2">
      <w:pPr>
        <w:numPr>
          <w:ilvl w:val="0"/>
          <w:numId w:val="5"/>
        </w:numPr>
      </w:pPr>
      <w:r w:rsidRPr="009F05E2">
        <w:t>Data Validation Testing</w:t>
      </w:r>
    </w:p>
    <w:p w14:paraId="504AE58E" w14:textId="716209A4" w:rsidR="009F05E2" w:rsidRPr="009F05E2" w:rsidRDefault="00205DD6" w:rsidP="009F05E2">
      <w:pPr>
        <w:rPr>
          <w:b/>
          <w:bCs/>
        </w:rPr>
      </w:pPr>
      <w:r>
        <w:rPr>
          <w:b/>
          <w:bCs/>
        </w:rPr>
        <w:t>6</w:t>
      </w:r>
      <w:r w:rsidR="009F05E2" w:rsidRPr="009F05E2">
        <w:rPr>
          <w:b/>
          <w:bCs/>
        </w:rPr>
        <w:t>. Test Deliverables</w:t>
      </w:r>
    </w:p>
    <w:p w14:paraId="1C33FA02" w14:textId="77777777" w:rsidR="00965789" w:rsidRPr="002B189A" w:rsidRDefault="00965789" w:rsidP="00965789">
      <w:pPr>
        <w:numPr>
          <w:ilvl w:val="0"/>
          <w:numId w:val="6"/>
        </w:numPr>
      </w:pPr>
      <w:r w:rsidRPr="002B189A">
        <w:t>Test Plan (this document)</w:t>
      </w:r>
    </w:p>
    <w:p w14:paraId="110ADB7F" w14:textId="77777777" w:rsidR="00965789" w:rsidRPr="002B189A" w:rsidRDefault="00965789" w:rsidP="00965789">
      <w:pPr>
        <w:numPr>
          <w:ilvl w:val="0"/>
          <w:numId w:val="6"/>
        </w:numPr>
      </w:pPr>
      <w:r w:rsidRPr="002B189A">
        <w:t xml:space="preserve">Test Cases </w:t>
      </w:r>
      <w:r>
        <w:t>excel sheet</w:t>
      </w:r>
    </w:p>
    <w:p w14:paraId="776B4624" w14:textId="3D1A8C2D" w:rsidR="00965789" w:rsidRPr="002B189A" w:rsidRDefault="00965789" w:rsidP="009E7D14">
      <w:pPr>
        <w:numPr>
          <w:ilvl w:val="0"/>
          <w:numId w:val="6"/>
        </w:numPr>
      </w:pPr>
      <w:r w:rsidRPr="002B189A">
        <w:t xml:space="preserve">Defect Report </w:t>
      </w:r>
    </w:p>
    <w:p w14:paraId="7EF871D5" w14:textId="7B0A4D70" w:rsidR="00965789" w:rsidRDefault="00965789" w:rsidP="00965789">
      <w:pPr>
        <w:numPr>
          <w:ilvl w:val="0"/>
          <w:numId w:val="6"/>
        </w:numPr>
      </w:pPr>
      <w:r w:rsidRPr="002B189A">
        <w:t>Final Sign-Off Report</w:t>
      </w:r>
    </w:p>
    <w:p w14:paraId="0EBD80C5" w14:textId="77777777" w:rsidR="00F47849" w:rsidRPr="002B189A" w:rsidRDefault="00F47849" w:rsidP="00F47849">
      <w:pPr>
        <w:rPr>
          <w:b/>
          <w:bCs/>
        </w:rPr>
      </w:pPr>
      <w:r w:rsidRPr="002B189A">
        <w:rPr>
          <w:b/>
          <w:bCs/>
        </w:rPr>
        <w:t>7. Testing Strategy</w:t>
      </w:r>
    </w:p>
    <w:p w14:paraId="1701B90C" w14:textId="77777777" w:rsidR="00F47849" w:rsidRPr="002B189A" w:rsidRDefault="00F47849" w:rsidP="00F47849">
      <w:pPr>
        <w:rPr>
          <w:b/>
          <w:bCs/>
        </w:rPr>
      </w:pPr>
      <w:r w:rsidRPr="002B189A">
        <w:rPr>
          <w:b/>
          <w:bCs/>
        </w:rPr>
        <w:t>Design Techniques:</w:t>
      </w:r>
    </w:p>
    <w:p w14:paraId="3824ACAB" w14:textId="77777777" w:rsidR="00F47849" w:rsidRPr="002B189A" w:rsidRDefault="00F47849" w:rsidP="00F47849">
      <w:pPr>
        <w:numPr>
          <w:ilvl w:val="0"/>
          <w:numId w:val="15"/>
        </w:numPr>
      </w:pPr>
      <w:r w:rsidRPr="002B189A">
        <w:t>Equivalence Partitioning</w:t>
      </w:r>
    </w:p>
    <w:p w14:paraId="7200F582" w14:textId="77777777" w:rsidR="00F47849" w:rsidRPr="002B189A" w:rsidRDefault="00F47849" w:rsidP="00F47849">
      <w:pPr>
        <w:numPr>
          <w:ilvl w:val="0"/>
          <w:numId w:val="15"/>
        </w:numPr>
      </w:pPr>
      <w:r w:rsidRPr="002B189A">
        <w:t>Boundary Value Analysis</w:t>
      </w:r>
    </w:p>
    <w:p w14:paraId="29D770D1" w14:textId="77777777" w:rsidR="00F47849" w:rsidRPr="002B189A" w:rsidRDefault="00F47849" w:rsidP="00F47849">
      <w:pPr>
        <w:numPr>
          <w:ilvl w:val="0"/>
          <w:numId w:val="15"/>
        </w:numPr>
      </w:pPr>
      <w:r w:rsidRPr="002B189A">
        <w:t>State Transition (for Forgot Password/SSO flows)</w:t>
      </w:r>
    </w:p>
    <w:p w14:paraId="490FCDAE" w14:textId="77777777" w:rsidR="00F47849" w:rsidRPr="002B189A" w:rsidRDefault="00F47849" w:rsidP="00F47849">
      <w:pPr>
        <w:rPr>
          <w:b/>
          <w:bCs/>
        </w:rPr>
      </w:pPr>
      <w:r w:rsidRPr="002B189A">
        <w:rPr>
          <w:b/>
          <w:bCs/>
        </w:rPr>
        <w:t>Approach:</w:t>
      </w:r>
    </w:p>
    <w:p w14:paraId="7E52582F" w14:textId="77777777" w:rsidR="00F47849" w:rsidRPr="002B189A" w:rsidRDefault="00F47849" w:rsidP="00F47849">
      <w:pPr>
        <w:numPr>
          <w:ilvl w:val="0"/>
          <w:numId w:val="16"/>
        </w:numPr>
      </w:pPr>
      <w:r w:rsidRPr="002B189A">
        <w:t>Create and execute detailed manual test cases</w:t>
      </w:r>
    </w:p>
    <w:p w14:paraId="380E0A52" w14:textId="77777777" w:rsidR="00F47849" w:rsidRPr="002B189A" w:rsidRDefault="00F47849" w:rsidP="00F47849">
      <w:pPr>
        <w:numPr>
          <w:ilvl w:val="0"/>
          <w:numId w:val="16"/>
        </w:numPr>
      </w:pPr>
      <w:r w:rsidRPr="002B189A">
        <w:t>Capture screenshots for defects</w:t>
      </w:r>
    </w:p>
    <w:p w14:paraId="0DAEC063" w14:textId="77777777" w:rsidR="00F47849" w:rsidRPr="002B189A" w:rsidRDefault="00F47849" w:rsidP="00F47849">
      <w:pPr>
        <w:numPr>
          <w:ilvl w:val="0"/>
          <w:numId w:val="16"/>
        </w:numPr>
      </w:pPr>
      <w:r w:rsidRPr="002B189A">
        <w:t>Retest defects post-fix</w:t>
      </w:r>
    </w:p>
    <w:p w14:paraId="77FF0DB3" w14:textId="24D05EBD" w:rsidR="00F47849" w:rsidRDefault="00F47849" w:rsidP="00F47849">
      <w:pPr>
        <w:numPr>
          <w:ilvl w:val="0"/>
          <w:numId w:val="16"/>
        </w:numPr>
      </w:pPr>
      <w:r w:rsidRPr="002B189A">
        <w:t>Report summary to stakeholders</w:t>
      </w:r>
    </w:p>
    <w:p w14:paraId="3AA98E21" w14:textId="77777777" w:rsidR="008959C2" w:rsidRDefault="008959C2" w:rsidP="009F05E2">
      <w:pPr>
        <w:rPr>
          <w:b/>
          <w:bCs/>
        </w:rPr>
      </w:pPr>
    </w:p>
    <w:p w14:paraId="34EDC72F" w14:textId="3B049A8B" w:rsidR="009F05E2" w:rsidRPr="009F05E2" w:rsidRDefault="00205DD6" w:rsidP="009F05E2">
      <w:pPr>
        <w:rPr>
          <w:b/>
          <w:bCs/>
        </w:rPr>
      </w:pPr>
      <w:r>
        <w:rPr>
          <w:b/>
          <w:bCs/>
        </w:rPr>
        <w:lastRenderedPageBreak/>
        <w:t>8</w:t>
      </w:r>
      <w:r w:rsidR="009F05E2" w:rsidRPr="009F05E2">
        <w:rPr>
          <w:b/>
          <w:bCs/>
        </w:rPr>
        <w:t>. Resources</w:t>
      </w:r>
    </w:p>
    <w:p w14:paraId="20FF1DA2" w14:textId="7D4E95E2" w:rsidR="009F05E2" w:rsidRPr="009F05E2" w:rsidRDefault="009F05E2" w:rsidP="009F05E2">
      <w:pPr>
        <w:numPr>
          <w:ilvl w:val="0"/>
          <w:numId w:val="7"/>
        </w:numPr>
      </w:pPr>
      <w:r w:rsidRPr="009F05E2">
        <w:t xml:space="preserve">Tester: </w:t>
      </w:r>
      <w:r w:rsidR="00711EF4">
        <w:t>Nagashree</w:t>
      </w:r>
    </w:p>
    <w:p w14:paraId="7620953B" w14:textId="77777777" w:rsidR="009F05E2" w:rsidRPr="009F05E2" w:rsidRDefault="009F05E2" w:rsidP="009F05E2">
      <w:pPr>
        <w:numPr>
          <w:ilvl w:val="0"/>
          <w:numId w:val="7"/>
        </w:numPr>
      </w:pPr>
      <w:r w:rsidRPr="009F05E2">
        <w:t xml:space="preserve">Tools: Browser </w:t>
      </w:r>
      <w:proofErr w:type="spellStart"/>
      <w:r w:rsidRPr="009F05E2">
        <w:t>DevTools</w:t>
      </w:r>
      <w:proofErr w:type="spellEnd"/>
      <w:r w:rsidRPr="009F05E2">
        <w:t>, Excel/Google Sheets (for test cases), Screenshot/Recording tools</w:t>
      </w:r>
    </w:p>
    <w:p w14:paraId="28519186" w14:textId="5EBB3F6E" w:rsidR="00F47849" w:rsidRPr="002B189A" w:rsidRDefault="00205DD6" w:rsidP="00F47849">
      <w:pPr>
        <w:rPr>
          <w:b/>
          <w:bCs/>
        </w:rPr>
      </w:pPr>
      <w:r>
        <w:rPr>
          <w:b/>
          <w:bCs/>
        </w:rPr>
        <w:t>9</w:t>
      </w:r>
      <w:r w:rsidR="00F47849" w:rsidRPr="002B189A">
        <w:rPr>
          <w:b/>
          <w:bCs/>
        </w:rPr>
        <w:t>. Test Environment</w:t>
      </w:r>
    </w:p>
    <w:p w14:paraId="5C487B00" w14:textId="77777777" w:rsidR="00F47849" w:rsidRPr="002B189A" w:rsidRDefault="00F47849" w:rsidP="00F47849">
      <w:pPr>
        <w:numPr>
          <w:ilvl w:val="0"/>
          <w:numId w:val="17"/>
        </w:numPr>
      </w:pPr>
      <w:r w:rsidRPr="002B189A">
        <w:rPr>
          <w:b/>
          <w:bCs/>
        </w:rPr>
        <w:t>Website URL:</w:t>
      </w:r>
      <w:r w:rsidRPr="002B189A">
        <w:t xml:space="preserve"> </w:t>
      </w:r>
      <w:hyperlink r:id="rId5" w:anchor="/login" w:tgtFrame="_new" w:history="1">
        <w:r w:rsidRPr="002B189A">
          <w:rPr>
            <w:rStyle w:val="Hyperlink"/>
          </w:rPr>
          <w:t>https://app.vwo.com/#/login</w:t>
        </w:r>
      </w:hyperlink>
    </w:p>
    <w:p w14:paraId="63A3871D" w14:textId="77777777" w:rsidR="00F47849" w:rsidRPr="002B189A" w:rsidRDefault="00F47849" w:rsidP="00F47849">
      <w:pPr>
        <w:numPr>
          <w:ilvl w:val="0"/>
          <w:numId w:val="17"/>
        </w:numPr>
      </w:pPr>
      <w:r w:rsidRPr="002B189A">
        <w:rPr>
          <w:b/>
          <w:bCs/>
        </w:rPr>
        <w:t>Test Browsers:</w:t>
      </w:r>
      <w:r w:rsidRPr="002B189A">
        <w:t xml:space="preserve"> Chrome (latest), Firefox, Edge</w:t>
      </w:r>
    </w:p>
    <w:p w14:paraId="138354C1" w14:textId="77777777" w:rsidR="00F47849" w:rsidRPr="002B189A" w:rsidRDefault="00F47849" w:rsidP="00F47849">
      <w:pPr>
        <w:numPr>
          <w:ilvl w:val="0"/>
          <w:numId w:val="17"/>
        </w:numPr>
      </w:pPr>
      <w:r w:rsidRPr="002B189A">
        <w:rPr>
          <w:b/>
          <w:bCs/>
        </w:rPr>
        <w:t>Test Devices:</w:t>
      </w:r>
      <w:r w:rsidRPr="002B189A">
        <w:t xml:space="preserve"> Windows Desktop, Android Chrome</w:t>
      </w:r>
    </w:p>
    <w:p w14:paraId="30573533" w14:textId="77777777" w:rsidR="00F47849" w:rsidRPr="002B189A" w:rsidRDefault="00F47849" w:rsidP="00F47849">
      <w:pPr>
        <w:numPr>
          <w:ilvl w:val="0"/>
          <w:numId w:val="17"/>
        </w:numPr>
      </w:pPr>
      <w:r w:rsidRPr="002B189A">
        <w:rPr>
          <w:b/>
          <w:bCs/>
        </w:rPr>
        <w:t>Test Data:</w:t>
      </w:r>
    </w:p>
    <w:p w14:paraId="1CA0AB23" w14:textId="77777777" w:rsidR="00F47849" w:rsidRPr="002B189A" w:rsidRDefault="00F47849" w:rsidP="00F47849">
      <w:pPr>
        <w:numPr>
          <w:ilvl w:val="1"/>
          <w:numId w:val="17"/>
        </w:numPr>
      </w:pPr>
      <w:r w:rsidRPr="002B189A">
        <w:t>Valid user credentials</w:t>
      </w:r>
    </w:p>
    <w:p w14:paraId="5AD22DBD" w14:textId="77777777" w:rsidR="00F47849" w:rsidRPr="002B189A" w:rsidRDefault="00F47849" w:rsidP="00F47849">
      <w:pPr>
        <w:numPr>
          <w:ilvl w:val="1"/>
          <w:numId w:val="17"/>
        </w:numPr>
      </w:pPr>
      <w:r w:rsidRPr="002B189A">
        <w:t>Invalid credentials</w:t>
      </w:r>
    </w:p>
    <w:p w14:paraId="4C318533" w14:textId="77777777" w:rsidR="00F47849" w:rsidRPr="002B189A" w:rsidRDefault="00F47849" w:rsidP="00F47849">
      <w:pPr>
        <w:numPr>
          <w:ilvl w:val="1"/>
          <w:numId w:val="17"/>
        </w:numPr>
      </w:pPr>
      <w:r w:rsidRPr="002B189A">
        <w:t>Dummy email addresses for Free Trial and Forgot Password</w:t>
      </w:r>
    </w:p>
    <w:p w14:paraId="0D2A92D4" w14:textId="7FE01983" w:rsidR="009F05E2" w:rsidRPr="009E7D14" w:rsidRDefault="00205DD6" w:rsidP="009E7D14">
      <w:pPr>
        <w:rPr>
          <w:b/>
          <w:bCs/>
        </w:rPr>
      </w:pPr>
      <w:r>
        <w:rPr>
          <w:b/>
          <w:bCs/>
        </w:rPr>
        <w:t>10</w:t>
      </w:r>
      <w:r w:rsidR="009F05E2" w:rsidRPr="009E7D14">
        <w:rPr>
          <w:b/>
          <w:bCs/>
        </w:rPr>
        <w:t>. Entry Criteria</w:t>
      </w:r>
    </w:p>
    <w:p w14:paraId="119B7655" w14:textId="77777777" w:rsidR="00205DD6" w:rsidRPr="002B189A" w:rsidRDefault="00205DD6" w:rsidP="00205DD6">
      <w:pPr>
        <w:numPr>
          <w:ilvl w:val="0"/>
          <w:numId w:val="18"/>
        </w:numPr>
      </w:pPr>
      <w:r w:rsidRPr="002B189A">
        <w:t>Access to VWO login page confirmed</w:t>
      </w:r>
    </w:p>
    <w:p w14:paraId="14175F84" w14:textId="77777777" w:rsidR="00205DD6" w:rsidRPr="002B189A" w:rsidRDefault="00205DD6" w:rsidP="00205DD6">
      <w:pPr>
        <w:numPr>
          <w:ilvl w:val="0"/>
          <w:numId w:val="18"/>
        </w:numPr>
      </w:pPr>
      <w:r w:rsidRPr="002B189A">
        <w:t>Basic UI elements loaded correctly</w:t>
      </w:r>
    </w:p>
    <w:p w14:paraId="5FB80D1D" w14:textId="77777777" w:rsidR="00205DD6" w:rsidRPr="002B189A" w:rsidRDefault="00205DD6" w:rsidP="00205DD6">
      <w:pPr>
        <w:numPr>
          <w:ilvl w:val="0"/>
          <w:numId w:val="18"/>
        </w:numPr>
      </w:pPr>
      <w:r w:rsidRPr="002B189A">
        <w:t>Test cases reviewed</w:t>
      </w:r>
    </w:p>
    <w:p w14:paraId="63CEE28E" w14:textId="585F6171" w:rsidR="009F05E2" w:rsidRPr="009F05E2" w:rsidRDefault="00205DD6" w:rsidP="009F05E2">
      <w:pPr>
        <w:rPr>
          <w:b/>
          <w:bCs/>
        </w:rPr>
      </w:pPr>
      <w:r>
        <w:rPr>
          <w:b/>
          <w:bCs/>
        </w:rPr>
        <w:t>11</w:t>
      </w:r>
      <w:r w:rsidR="009F05E2" w:rsidRPr="009F05E2">
        <w:rPr>
          <w:b/>
          <w:bCs/>
        </w:rPr>
        <w:t>. Exit Criteria</w:t>
      </w:r>
    </w:p>
    <w:p w14:paraId="12D641CC" w14:textId="77777777" w:rsidR="009F05E2" w:rsidRPr="009F05E2" w:rsidRDefault="009F05E2" w:rsidP="009F05E2">
      <w:pPr>
        <w:numPr>
          <w:ilvl w:val="0"/>
          <w:numId w:val="10"/>
        </w:numPr>
      </w:pPr>
      <w:r w:rsidRPr="009F05E2">
        <w:t>All critical and high-priority test cases pass.</w:t>
      </w:r>
    </w:p>
    <w:p w14:paraId="40A6EB47" w14:textId="77777777" w:rsidR="009F05E2" w:rsidRPr="009F05E2" w:rsidRDefault="009F05E2" w:rsidP="009F05E2">
      <w:pPr>
        <w:numPr>
          <w:ilvl w:val="0"/>
          <w:numId w:val="10"/>
        </w:numPr>
      </w:pPr>
      <w:r w:rsidRPr="009F05E2">
        <w:t>No major bugs remain open.</w:t>
      </w:r>
    </w:p>
    <w:p w14:paraId="5E9CD729" w14:textId="77777777" w:rsidR="009F05E2" w:rsidRPr="009F05E2" w:rsidRDefault="009F05E2" w:rsidP="009F05E2">
      <w:pPr>
        <w:numPr>
          <w:ilvl w:val="0"/>
          <w:numId w:val="10"/>
        </w:numPr>
      </w:pPr>
      <w:r w:rsidRPr="009F05E2">
        <w:t>Test summary report completed.</w:t>
      </w:r>
    </w:p>
    <w:p w14:paraId="41F72DF7" w14:textId="0C509797" w:rsidR="009F05E2" w:rsidRPr="009F05E2" w:rsidRDefault="009F05E2" w:rsidP="009F05E2">
      <w:pPr>
        <w:rPr>
          <w:b/>
          <w:bCs/>
        </w:rPr>
      </w:pPr>
      <w:r w:rsidRPr="009F05E2">
        <w:rPr>
          <w:b/>
          <w:bCs/>
        </w:rPr>
        <w:t>1</w:t>
      </w:r>
      <w:r w:rsidR="00205DD6">
        <w:rPr>
          <w:b/>
          <w:bCs/>
        </w:rPr>
        <w:t>2</w:t>
      </w:r>
      <w:r w:rsidRPr="009F05E2">
        <w:rPr>
          <w:b/>
          <w:bCs/>
        </w:rPr>
        <w:t>. Risks &amp; Mitigation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4645"/>
      </w:tblGrid>
      <w:tr w:rsidR="009F05E2" w:rsidRPr="009F05E2" w14:paraId="2C8C3305" w14:textId="77777777" w:rsidTr="009F05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B300D" w14:textId="77777777" w:rsidR="009F05E2" w:rsidRPr="009F05E2" w:rsidRDefault="009F05E2" w:rsidP="009F05E2">
            <w:pPr>
              <w:rPr>
                <w:b/>
                <w:bCs/>
              </w:rPr>
            </w:pPr>
            <w:r w:rsidRPr="009F05E2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3C5F3BF6" w14:textId="77777777" w:rsidR="009F05E2" w:rsidRPr="009F05E2" w:rsidRDefault="009F05E2" w:rsidP="009F05E2">
            <w:pPr>
              <w:rPr>
                <w:b/>
                <w:bCs/>
              </w:rPr>
            </w:pPr>
            <w:r w:rsidRPr="009F05E2">
              <w:rPr>
                <w:b/>
                <w:bCs/>
              </w:rPr>
              <w:t>Mitigation</w:t>
            </w:r>
          </w:p>
        </w:tc>
      </w:tr>
      <w:tr w:rsidR="009F05E2" w:rsidRPr="009F05E2" w14:paraId="606BF54F" w14:textId="77777777" w:rsidTr="009F0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E1AD0" w14:textId="77777777" w:rsidR="009F05E2" w:rsidRPr="009F05E2" w:rsidRDefault="009F05E2" w:rsidP="009F05E2">
            <w:r w:rsidRPr="009F05E2">
              <w:t>Delayed environment access</w:t>
            </w:r>
          </w:p>
        </w:tc>
        <w:tc>
          <w:tcPr>
            <w:tcW w:w="0" w:type="auto"/>
            <w:vAlign w:val="center"/>
            <w:hideMark/>
          </w:tcPr>
          <w:p w14:paraId="7BA768CA" w14:textId="77777777" w:rsidR="009F05E2" w:rsidRPr="009F05E2" w:rsidRDefault="009F05E2" w:rsidP="009F05E2">
            <w:r w:rsidRPr="009F05E2">
              <w:t>Align with dev team for early staging URLs</w:t>
            </w:r>
          </w:p>
        </w:tc>
      </w:tr>
      <w:tr w:rsidR="009F05E2" w:rsidRPr="009F05E2" w14:paraId="1F3997BA" w14:textId="77777777" w:rsidTr="009F0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EAF24" w14:textId="77777777" w:rsidR="009F05E2" w:rsidRPr="009F05E2" w:rsidRDefault="009F05E2" w:rsidP="009F05E2">
            <w:r w:rsidRPr="009F05E2">
              <w:t>Changing requirements</w:t>
            </w:r>
          </w:p>
        </w:tc>
        <w:tc>
          <w:tcPr>
            <w:tcW w:w="0" w:type="auto"/>
            <w:vAlign w:val="center"/>
            <w:hideMark/>
          </w:tcPr>
          <w:p w14:paraId="5081D0F1" w14:textId="77777777" w:rsidR="009F05E2" w:rsidRPr="009F05E2" w:rsidRDefault="009F05E2" w:rsidP="009F05E2">
            <w:r w:rsidRPr="009F05E2">
              <w:t>Maintain flexible and modular test cases</w:t>
            </w:r>
          </w:p>
        </w:tc>
      </w:tr>
      <w:tr w:rsidR="009F05E2" w:rsidRPr="009F05E2" w14:paraId="7A7B4CD4" w14:textId="77777777" w:rsidTr="009F0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E7CCE" w14:textId="77777777" w:rsidR="009F05E2" w:rsidRPr="009F05E2" w:rsidRDefault="009F05E2" w:rsidP="009F05E2">
            <w:r w:rsidRPr="009F05E2">
              <w:t>Limited device access</w:t>
            </w:r>
          </w:p>
        </w:tc>
        <w:tc>
          <w:tcPr>
            <w:tcW w:w="0" w:type="auto"/>
            <w:vAlign w:val="center"/>
            <w:hideMark/>
          </w:tcPr>
          <w:p w14:paraId="3286DA8E" w14:textId="77777777" w:rsidR="009F05E2" w:rsidRPr="009F05E2" w:rsidRDefault="009F05E2" w:rsidP="009F05E2">
            <w:r w:rsidRPr="009F05E2">
              <w:t>Use browser device simulation for basic checks</w:t>
            </w:r>
          </w:p>
        </w:tc>
      </w:tr>
    </w:tbl>
    <w:p w14:paraId="1EF647ED" w14:textId="77777777" w:rsidR="00205DD6" w:rsidRDefault="00205DD6" w:rsidP="009F05E2">
      <w:pPr>
        <w:rPr>
          <w:b/>
          <w:bCs/>
        </w:rPr>
      </w:pPr>
    </w:p>
    <w:p w14:paraId="68767820" w14:textId="77777777" w:rsidR="00A66E00" w:rsidRDefault="00A66E00" w:rsidP="009F05E2">
      <w:pPr>
        <w:rPr>
          <w:b/>
          <w:bCs/>
        </w:rPr>
      </w:pPr>
    </w:p>
    <w:p w14:paraId="1875ACC9" w14:textId="77777777" w:rsidR="00A66E00" w:rsidRDefault="00A66E00" w:rsidP="009F05E2">
      <w:pPr>
        <w:rPr>
          <w:b/>
          <w:bCs/>
        </w:rPr>
      </w:pPr>
    </w:p>
    <w:p w14:paraId="54ABB39F" w14:textId="27B28F0C" w:rsidR="008959C2" w:rsidRPr="008959C2" w:rsidRDefault="009F05E2" w:rsidP="008959C2">
      <w:r w:rsidRPr="009F05E2">
        <w:rPr>
          <w:b/>
          <w:bCs/>
        </w:rPr>
        <w:lastRenderedPageBreak/>
        <w:t>1</w:t>
      </w:r>
      <w:r w:rsidR="00205DD6">
        <w:rPr>
          <w:b/>
          <w:bCs/>
        </w:rPr>
        <w:t>3</w:t>
      </w:r>
      <w:r w:rsidRPr="009F05E2">
        <w:rPr>
          <w:b/>
          <w:bCs/>
        </w:rPr>
        <w:t xml:space="preserve">. </w:t>
      </w:r>
      <w:r w:rsidR="008959C2" w:rsidRPr="008959C2">
        <w:rPr>
          <w:b/>
          <w:bCs/>
        </w:rPr>
        <w:t>Testing Schedule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1335"/>
        <w:gridCol w:w="1350"/>
      </w:tblGrid>
      <w:tr w:rsidR="008959C2" w:rsidRPr="0000561F" w14:paraId="4709B8AC" w14:textId="77777777" w:rsidTr="008959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16B0EE" w14:textId="77777777" w:rsidR="008959C2" w:rsidRPr="0000561F" w:rsidRDefault="008959C2" w:rsidP="006B7F80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338E6FF5" w14:textId="77777777" w:rsidR="008959C2" w:rsidRPr="0000561F" w:rsidRDefault="008959C2" w:rsidP="006B7F80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7A69C724" w14:textId="77777777" w:rsidR="008959C2" w:rsidRPr="0000561F" w:rsidRDefault="008959C2" w:rsidP="006B7F80">
            <w:pPr>
              <w:rPr>
                <w:b/>
                <w:bCs/>
              </w:rPr>
            </w:pPr>
            <w:r w:rsidRPr="0000561F">
              <w:rPr>
                <w:b/>
                <w:bCs/>
              </w:rPr>
              <w:t>End Date</w:t>
            </w:r>
          </w:p>
        </w:tc>
      </w:tr>
      <w:tr w:rsidR="008959C2" w:rsidRPr="0000561F" w14:paraId="785C3E4F" w14:textId="77777777" w:rsidTr="008959C2">
        <w:trPr>
          <w:tblCellSpacing w:w="15" w:type="dxa"/>
        </w:trPr>
        <w:tc>
          <w:tcPr>
            <w:tcW w:w="0" w:type="auto"/>
            <w:vAlign w:val="center"/>
          </w:tcPr>
          <w:p w14:paraId="177A26DE" w14:textId="73BB659B" w:rsidR="008959C2" w:rsidRPr="0000561F" w:rsidRDefault="008959C2" w:rsidP="008959C2">
            <w:r>
              <w:t>Test Plan Document</w:t>
            </w:r>
          </w:p>
        </w:tc>
        <w:tc>
          <w:tcPr>
            <w:tcW w:w="0" w:type="auto"/>
            <w:vAlign w:val="center"/>
          </w:tcPr>
          <w:p w14:paraId="4431CA05" w14:textId="740D8E3F" w:rsidR="008959C2" w:rsidRPr="0000561F" w:rsidRDefault="008959C2" w:rsidP="008959C2">
            <w:r>
              <w:t>03-Aug-2023</w:t>
            </w:r>
          </w:p>
        </w:tc>
        <w:tc>
          <w:tcPr>
            <w:tcW w:w="0" w:type="auto"/>
            <w:vAlign w:val="center"/>
          </w:tcPr>
          <w:p w14:paraId="45200492" w14:textId="0D1EEE06" w:rsidR="008959C2" w:rsidRPr="0000561F" w:rsidRDefault="008959C2" w:rsidP="008959C2">
            <w:r>
              <w:t>03-Aug-2023</w:t>
            </w:r>
          </w:p>
        </w:tc>
      </w:tr>
      <w:tr w:rsidR="008959C2" w:rsidRPr="0000561F" w14:paraId="5BD4BB15" w14:textId="77777777" w:rsidTr="00895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E7D6B" w14:textId="77777777" w:rsidR="008959C2" w:rsidRPr="0000561F" w:rsidRDefault="008959C2" w:rsidP="008959C2">
            <w:r w:rsidRPr="0000561F">
              <w:t>Test Case Preparation</w:t>
            </w:r>
          </w:p>
        </w:tc>
        <w:tc>
          <w:tcPr>
            <w:tcW w:w="0" w:type="auto"/>
            <w:vAlign w:val="center"/>
            <w:hideMark/>
          </w:tcPr>
          <w:p w14:paraId="701E5107" w14:textId="4901C37E" w:rsidR="008959C2" w:rsidRPr="0000561F" w:rsidRDefault="008959C2" w:rsidP="008959C2">
            <w:r w:rsidRPr="0000561F">
              <w:t>04-Aug-202</w:t>
            </w: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56176D9B" w14:textId="7A0B9249" w:rsidR="008959C2" w:rsidRPr="0000561F" w:rsidRDefault="008959C2" w:rsidP="008959C2">
            <w:r w:rsidRPr="0000561F">
              <w:t>0</w:t>
            </w:r>
            <w:r>
              <w:t>6</w:t>
            </w:r>
            <w:r w:rsidRPr="0000561F">
              <w:t>-Aug-202</w:t>
            </w:r>
            <w:r>
              <w:t>3</w:t>
            </w:r>
          </w:p>
        </w:tc>
      </w:tr>
      <w:tr w:rsidR="008959C2" w:rsidRPr="0000561F" w14:paraId="433C6F5B" w14:textId="77777777" w:rsidTr="00895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A046D" w14:textId="77777777" w:rsidR="008959C2" w:rsidRPr="0000561F" w:rsidRDefault="008959C2" w:rsidP="008959C2">
            <w:r w:rsidRPr="0000561F"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00287D61" w14:textId="08B3CE90" w:rsidR="008959C2" w:rsidRPr="0000561F" w:rsidRDefault="008959C2" w:rsidP="008959C2">
            <w:r w:rsidRPr="0000561F">
              <w:t>0</w:t>
            </w:r>
            <w:r>
              <w:t>6</w:t>
            </w:r>
            <w:r w:rsidRPr="0000561F">
              <w:t>-Aug-202</w:t>
            </w: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2C5E930F" w14:textId="7867D75C" w:rsidR="008959C2" w:rsidRPr="0000561F" w:rsidRDefault="008959C2" w:rsidP="008959C2">
            <w:r w:rsidRPr="0000561F">
              <w:t>0</w:t>
            </w:r>
            <w:r>
              <w:t>8</w:t>
            </w:r>
            <w:r w:rsidRPr="0000561F">
              <w:t>-Aug-202</w:t>
            </w:r>
            <w:r>
              <w:t>3</w:t>
            </w:r>
          </w:p>
        </w:tc>
      </w:tr>
      <w:tr w:rsidR="008959C2" w:rsidRPr="0000561F" w14:paraId="19D4E227" w14:textId="77777777" w:rsidTr="00895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8D42C" w14:textId="77777777" w:rsidR="008959C2" w:rsidRPr="0000561F" w:rsidRDefault="008959C2" w:rsidP="008959C2">
            <w:r w:rsidRPr="0000561F">
              <w:t>Bug Reporting</w:t>
            </w:r>
          </w:p>
        </w:tc>
        <w:tc>
          <w:tcPr>
            <w:tcW w:w="0" w:type="auto"/>
            <w:vAlign w:val="center"/>
            <w:hideMark/>
          </w:tcPr>
          <w:p w14:paraId="1C4054DC" w14:textId="521D69F4" w:rsidR="008959C2" w:rsidRPr="0000561F" w:rsidRDefault="008959C2" w:rsidP="008959C2">
            <w:r w:rsidRPr="0000561F">
              <w:t>0</w:t>
            </w:r>
            <w:r>
              <w:t>8</w:t>
            </w:r>
            <w:r w:rsidRPr="0000561F">
              <w:t>-Aug-202</w:t>
            </w: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6B042A3A" w14:textId="5C50A67A" w:rsidR="008959C2" w:rsidRPr="0000561F" w:rsidRDefault="008959C2" w:rsidP="008959C2">
            <w:r w:rsidRPr="0000561F">
              <w:t>0</w:t>
            </w:r>
            <w:r>
              <w:t>9</w:t>
            </w:r>
            <w:r w:rsidRPr="0000561F">
              <w:t>-Aug-202</w:t>
            </w:r>
            <w:r>
              <w:t>3</w:t>
            </w:r>
          </w:p>
        </w:tc>
      </w:tr>
      <w:tr w:rsidR="008959C2" w:rsidRPr="0000561F" w14:paraId="5B325155" w14:textId="77777777" w:rsidTr="00895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4C3C5" w14:textId="77777777" w:rsidR="008959C2" w:rsidRPr="0000561F" w:rsidRDefault="008959C2" w:rsidP="008959C2">
            <w:r w:rsidRPr="0000561F">
              <w:t>Summary Report</w:t>
            </w:r>
          </w:p>
        </w:tc>
        <w:tc>
          <w:tcPr>
            <w:tcW w:w="0" w:type="auto"/>
            <w:vAlign w:val="center"/>
            <w:hideMark/>
          </w:tcPr>
          <w:p w14:paraId="470708A0" w14:textId="772A7270" w:rsidR="008959C2" w:rsidRPr="0000561F" w:rsidRDefault="008959C2" w:rsidP="008959C2">
            <w:r>
              <w:t>10</w:t>
            </w:r>
            <w:r w:rsidRPr="0000561F">
              <w:t>-Aug-202</w:t>
            </w: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3E2B478" w14:textId="3B11F909" w:rsidR="008959C2" w:rsidRPr="0000561F" w:rsidRDefault="008959C2" w:rsidP="008959C2">
            <w:r>
              <w:t>10</w:t>
            </w:r>
            <w:r w:rsidRPr="0000561F">
              <w:t>-Aug-202</w:t>
            </w:r>
            <w:r>
              <w:t>3</w:t>
            </w:r>
          </w:p>
        </w:tc>
      </w:tr>
    </w:tbl>
    <w:p w14:paraId="45A48C6B" w14:textId="77777777" w:rsidR="008959C2" w:rsidRDefault="008959C2" w:rsidP="008959C2"/>
    <w:p w14:paraId="528DF83C" w14:textId="3C667662" w:rsidR="00205DD6" w:rsidRPr="002B189A" w:rsidRDefault="00205DD6" w:rsidP="00205DD6">
      <w:pPr>
        <w:rPr>
          <w:b/>
          <w:bCs/>
        </w:rPr>
      </w:pPr>
      <w:r w:rsidRPr="002B189A">
        <w:rPr>
          <w:b/>
          <w:bCs/>
        </w:rPr>
        <w:t>1</w:t>
      </w:r>
      <w:r>
        <w:rPr>
          <w:b/>
          <w:bCs/>
        </w:rPr>
        <w:t>4</w:t>
      </w:r>
      <w:r w:rsidRPr="002B189A">
        <w:rPr>
          <w:b/>
          <w:bCs/>
        </w:rPr>
        <w:t>. Tools Used</w:t>
      </w:r>
    </w:p>
    <w:p w14:paraId="2B78EFA3" w14:textId="77777777" w:rsidR="00205DD6" w:rsidRPr="002B189A" w:rsidRDefault="00205DD6" w:rsidP="00205DD6">
      <w:pPr>
        <w:numPr>
          <w:ilvl w:val="0"/>
          <w:numId w:val="19"/>
        </w:numPr>
      </w:pPr>
      <w:r w:rsidRPr="002B189A">
        <w:t>Documentation: Excel, Word</w:t>
      </w:r>
    </w:p>
    <w:p w14:paraId="598E11E3" w14:textId="325C6286" w:rsidR="00205DD6" w:rsidRPr="002B189A" w:rsidRDefault="00205DD6" w:rsidP="00205DD6">
      <w:pPr>
        <w:numPr>
          <w:ilvl w:val="0"/>
          <w:numId w:val="19"/>
        </w:numPr>
      </w:pPr>
      <w:r w:rsidRPr="002B189A">
        <w:t>Defect Tracking: Excel</w:t>
      </w:r>
    </w:p>
    <w:p w14:paraId="3A510ADB" w14:textId="26583038" w:rsidR="00205DD6" w:rsidRPr="002B189A" w:rsidRDefault="00205DD6" w:rsidP="00205DD6">
      <w:pPr>
        <w:numPr>
          <w:ilvl w:val="0"/>
          <w:numId w:val="19"/>
        </w:numPr>
      </w:pPr>
      <w:r w:rsidRPr="002B189A">
        <w:t>Screenshot Capture: Snipping Tool</w:t>
      </w:r>
    </w:p>
    <w:p w14:paraId="521A41C8" w14:textId="77777777" w:rsidR="00205DD6" w:rsidRPr="002B189A" w:rsidRDefault="00205DD6" w:rsidP="00205DD6">
      <w:pPr>
        <w:numPr>
          <w:ilvl w:val="0"/>
          <w:numId w:val="19"/>
        </w:numPr>
      </w:pPr>
      <w:r w:rsidRPr="002B189A">
        <w:t>Browsers: Chrome, Firefox</w:t>
      </w:r>
    </w:p>
    <w:p w14:paraId="545A87C5" w14:textId="77777777" w:rsidR="00205DD6" w:rsidRPr="002B189A" w:rsidRDefault="00205DD6" w:rsidP="00205DD6">
      <w:pPr>
        <w:numPr>
          <w:ilvl w:val="0"/>
          <w:numId w:val="19"/>
        </w:numPr>
      </w:pPr>
      <w:r w:rsidRPr="002B189A">
        <w:t>Communication: Email / Google Meet</w:t>
      </w:r>
    </w:p>
    <w:p w14:paraId="046FDD6B" w14:textId="77777777" w:rsidR="00205DD6" w:rsidRDefault="00205DD6" w:rsidP="00205DD6"/>
    <w:p w14:paraId="43B4E5E3" w14:textId="226D551C" w:rsidR="00205DD6" w:rsidRPr="00205DD6" w:rsidRDefault="00205DD6" w:rsidP="00205DD6">
      <w:pPr>
        <w:rPr>
          <w:b/>
          <w:bCs/>
        </w:rPr>
      </w:pPr>
      <w:r w:rsidRPr="00205DD6">
        <w:rPr>
          <w:b/>
          <w:bCs/>
        </w:rPr>
        <w:t>1</w:t>
      </w:r>
      <w:r>
        <w:rPr>
          <w:b/>
          <w:bCs/>
        </w:rPr>
        <w:t>5</w:t>
      </w:r>
      <w:r w:rsidRPr="00205DD6">
        <w:rPr>
          <w:b/>
          <w:bCs/>
        </w:rPr>
        <w:t>. Approval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295"/>
        <w:gridCol w:w="1027"/>
        <w:gridCol w:w="1350"/>
      </w:tblGrid>
      <w:tr w:rsidR="00205DD6" w:rsidRPr="002B189A" w14:paraId="42F59D1E" w14:textId="77777777" w:rsidTr="00A66E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E4014C" w14:textId="77777777" w:rsidR="00205DD6" w:rsidRPr="002B189A" w:rsidRDefault="00205DD6" w:rsidP="00182866">
            <w:pPr>
              <w:rPr>
                <w:b/>
                <w:bCs/>
              </w:rPr>
            </w:pPr>
            <w:r w:rsidRPr="002B189A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F126D30" w14:textId="77777777" w:rsidR="00205DD6" w:rsidRPr="002B189A" w:rsidRDefault="00205DD6" w:rsidP="00182866">
            <w:pPr>
              <w:rPr>
                <w:b/>
                <w:bCs/>
              </w:rPr>
            </w:pPr>
            <w:r w:rsidRPr="002B189A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0F3CD91" w14:textId="77777777" w:rsidR="00205DD6" w:rsidRPr="002B189A" w:rsidRDefault="00205DD6" w:rsidP="00182866">
            <w:pPr>
              <w:rPr>
                <w:b/>
                <w:bCs/>
              </w:rPr>
            </w:pPr>
            <w:r w:rsidRPr="002B189A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2421E25C" w14:textId="77777777" w:rsidR="00205DD6" w:rsidRPr="002B189A" w:rsidRDefault="00205DD6" w:rsidP="00182866">
            <w:pPr>
              <w:rPr>
                <w:b/>
                <w:bCs/>
              </w:rPr>
            </w:pPr>
            <w:r w:rsidRPr="002B189A">
              <w:rPr>
                <w:b/>
                <w:bCs/>
              </w:rPr>
              <w:t>Date</w:t>
            </w:r>
          </w:p>
        </w:tc>
      </w:tr>
      <w:tr w:rsidR="00205DD6" w:rsidRPr="002B189A" w14:paraId="601C8C69" w14:textId="77777777" w:rsidTr="00A66E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967FE" w14:textId="77777777" w:rsidR="00205DD6" w:rsidRPr="002B189A" w:rsidRDefault="00205DD6" w:rsidP="00182866">
            <w:r w:rsidRPr="002B189A">
              <w:t>Nagashree Naik</w:t>
            </w:r>
          </w:p>
        </w:tc>
        <w:tc>
          <w:tcPr>
            <w:tcW w:w="0" w:type="auto"/>
            <w:vAlign w:val="center"/>
            <w:hideMark/>
          </w:tcPr>
          <w:p w14:paraId="0F376693" w14:textId="77777777" w:rsidR="00205DD6" w:rsidRPr="002B189A" w:rsidRDefault="00205DD6" w:rsidP="00182866">
            <w:r w:rsidRPr="002B189A">
              <w:t>QA Engineer</w:t>
            </w:r>
          </w:p>
        </w:tc>
        <w:tc>
          <w:tcPr>
            <w:tcW w:w="0" w:type="auto"/>
            <w:vAlign w:val="center"/>
            <w:hideMark/>
          </w:tcPr>
          <w:p w14:paraId="5B66CD13" w14:textId="53BAD5EC" w:rsidR="00205DD6" w:rsidRPr="00A66E00" w:rsidRDefault="00A66E00" w:rsidP="00182866">
            <w:pPr>
              <w:rPr>
                <w:rFonts w:ascii="Blackadder ITC" w:hAnsi="Blackadder ITC"/>
              </w:rPr>
            </w:pPr>
            <w:r w:rsidRPr="00A66E00">
              <w:rPr>
                <w:rFonts w:ascii="Blackadder ITC" w:hAnsi="Blackadder ITC"/>
              </w:rPr>
              <w:t>Nagashree</w:t>
            </w:r>
          </w:p>
        </w:tc>
        <w:tc>
          <w:tcPr>
            <w:tcW w:w="0" w:type="auto"/>
            <w:vAlign w:val="center"/>
            <w:hideMark/>
          </w:tcPr>
          <w:p w14:paraId="11D62A2C" w14:textId="34D196C8" w:rsidR="00205DD6" w:rsidRPr="002B189A" w:rsidRDefault="00205DD6" w:rsidP="00182866">
            <w:r w:rsidRPr="002B189A">
              <w:t>0</w:t>
            </w:r>
            <w:r w:rsidR="00492820">
              <w:t>3</w:t>
            </w:r>
            <w:r w:rsidRPr="002B189A">
              <w:t>-Aug-202</w:t>
            </w:r>
            <w:r w:rsidR="00045872">
              <w:t>3</w:t>
            </w:r>
          </w:p>
        </w:tc>
      </w:tr>
    </w:tbl>
    <w:p w14:paraId="3EFE7AAC" w14:textId="77777777" w:rsidR="00205DD6" w:rsidRPr="009F05E2" w:rsidRDefault="00205DD6" w:rsidP="00205DD6"/>
    <w:p w14:paraId="3DA9216A" w14:textId="77777777" w:rsidR="001948D5" w:rsidRDefault="001948D5"/>
    <w:sectPr w:rsidR="0019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E40AB"/>
    <w:multiLevelType w:val="multilevel"/>
    <w:tmpl w:val="2EFA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43F67"/>
    <w:multiLevelType w:val="multilevel"/>
    <w:tmpl w:val="2B12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55E1C"/>
    <w:multiLevelType w:val="multilevel"/>
    <w:tmpl w:val="42F8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E2112"/>
    <w:multiLevelType w:val="multilevel"/>
    <w:tmpl w:val="CB62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B5EA0"/>
    <w:multiLevelType w:val="multilevel"/>
    <w:tmpl w:val="B8CE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F1349"/>
    <w:multiLevelType w:val="multilevel"/>
    <w:tmpl w:val="FDB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05A36"/>
    <w:multiLevelType w:val="multilevel"/>
    <w:tmpl w:val="46F6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33BA7"/>
    <w:multiLevelType w:val="multilevel"/>
    <w:tmpl w:val="7430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226B1"/>
    <w:multiLevelType w:val="multilevel"/>
    <w:tmpl w:val="18F6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71AE7"/>
    <w:multiLevelType w:val="multilevel"/>
    <w:tmpl w:val="9FD6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053DF"/>
    <w:multiLevelType w:val="multilevel"/>
    <w:tmpl w:val="C03C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43207"/>
    <w:multiLevelType w:val="multilevel"/>
    <w:tmpl w:val="E16E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F82DE5"/>
    <w:multiLevelType w:val="multilevel"/>
    <w:tmpl w:val="C25A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D04632"/>
    <w:multiLevelType w:val="multilevel"/>
    <w:tmpl w:val="444E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071DF3"/>
    <w:multiLevelType w:val="multilevel"/>
    <w:tmpl w:val="3A62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F3F7A"/>
    <w:multiLevelType w:val="multilevel"/>
    <w:tmpl w:val="F5E6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801FD3"/>
    <w:multiLevelType w:val="multilevel"/>
    <w:tmpl w:val="1502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0674A"/>
    <w:multiLevelType w:val="multilevel"/>
    <w:tmpl w:val="B892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55338A"/>
    <w:multiLevelType w:val="multilevel"/>
    <w:tmpl w:val="09DA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440596">
    <w:abstractNumId w:val="1"/>
  </w:num>
  <w:num w:numId="2" w16cid:durableId="341780600">
    <w:abstractNumId w:val="5"/>
  </w:num>
  <w:num w:numId="3" w16cid:durableId="1877500030">
    <w:abstractNumId w:val="4"/>
  </w:num>
  <w:num w:numId="4" w16cid:durableId="1390181983">
    <w:abstractNumId w:val="2"/>
  </w:num>
  <w:num w:numId="5" w16cid:durableId="1360820327">
    <w:abstractNumId w:val="6"/>
  </w:num>
  <w:num w:numId="6" w16cid:durableId="1408458657">
    <w:abstractNumId w:val="12"/>
  </w:num>
  <w:num w:numId="7" w16cid:durableId="924341685">
    <w:abstractNumId w:val="15"/>
  </w:num>
  <w:num w:numId="8" w16cid:durableId="1300303277">
    <w:abstractNumId w:val="9"/>
  </w:num>
  <w:num w:numId="9" w16cid:durableId="357973552">
    <w:abstractNumId w:val="10"/>
  </w:num>
  <w:num w:numId="10" w16cid:durableId="2088575586">
    <w:abstractNumId w:val="16"/>
  </w:num>
  <w:num w:numId="11" w16cid:durableId="912010941">
    <w:abstractNumId w:val="11"/>
  </w:num>
  <w:num w:numId="12" w16cid:durableId="966351213">
    <w:abstractNumId w:val="18"/>
  </w:num>
  <w:num w:numId="13" w16cid:durableId="1962761528">
    <w:abstractNumId w:val="13"/>
  </w:num>
  <w:num w:numId="14" w16cid:durableId="702439026">
    <w:abstractNumId w:val="8"/>
  </w:num>
  <w:num w:numId="15" w16cid:durableId="1404638910">
    <w:abstractNumId w:val="17"/>
  </w:num>
  <w:num w:numId="16" w16cid:durableId="1570773960">
    <w:abstractNumId w:val="3"/>
  </w:num>
  <w:num w:numId="17" w16cid:durableId="748305680">
    <w:abstractNumId w:val="14"/>
  </w:num>
  <w:num w:numId="18" w16cid:durableId="1076247439">
    <w:abstractNumId w:val="0"/>
  </w:num>
  <w:num w:numId="19" w16cid:durableId="1428140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E2"/>
    <w:rsid w:val="00045872"/>
    <w:rsid w:val="001948D5"/>
    <w:rsid w:val="001D01C6"/>
    <w:rsid w:val="00205DD6"/>
    <w:rsid w:val="00492820"/>
    <w:rsid w:val="00533502"/>
    <w:rsid w:val="00585CA6"/>
    <w:rsid w:val="00711EF4"/>
    <w:rsid w:val="00730E28"/>
    <w:rsid w:val="007C688A"/>
    <w:rsid w:val="00837952"/>
    <w:rsid w:val="008959C2"/>
    <w:rsid w:val="00904CAF"/>
    <w:rsid w:val="00943862"/>
    <w:rsid w:val="00965789"/>
    <w:rsid w:val="009E7D14"/>
    <w:rsid w:val="009F05E2"/>
    <w:rsid w:val="00A572FF"/>
    <w:rsid w:val="00A66E00"/>
    <w:rsid w:val="00C353B7"/>
    <w:rsid w:val="00C441DB"/>
    <w:rsid w:val="00E90BE4"/>
    <w:rsid w:val="00EC1ED1"/>
    <w:rsid w:val="00F4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CA02"/>
  <w15:chartTrackingRefBased/>
  <w15:docId w15:val="{56E9A13C-80DD-43B0-A06F-8CC9D85C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5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5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5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5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5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5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5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5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5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5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78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vw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2025-07-28T12:06:00Z</dcterms:created>
  <dcterms:modified xsi:type="dcterms:W3CDTF">2025-08-04T10:27:00Z</dcterms:modified>
</cp:coreProperties>
</file>