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219" w:rsidRDefault="00460BD7" w:rsidP="00460BD7">
      <w:pPr>
        <w:spacing w:after="80"/>
        <w:jc w:val="center"/>
      </w:pPr>
      <w:r>
        <w:rPr>
          <w:b/>
          <w:color w:val="CC0000"/>
          <w:sz w:val="28"/>
        </w:rPr>
        <w:t>[ DRAFT — WORK IN PROGRESS ]</w:t>
      </w:r>
    </w:p>
    <w:p w:rsidR="00992219" w:rsidRDefault="00460BD7" w:rsidP="00460BD7">
      <w:pPr>
        <w:jc w:val="center"/>
      </w:pPr>
      <w:r>
        <w:rPr>
          <w:i/>
          <w:color w:val="880000"/>
          <w:sz w:val="20"/>
        </w:rPr>
        <w:t>This document is a preliminary draft. Content, figures, and results</w:t>
      </w:r>
      <w:r>
        <w:rPr>
          <w:i/>
          <w:color w:val="880000"/>
          <w:sz w:val="20"/>
        </w:rPr>
        <w:br/>
        <w:t>are subject to revision. Final performance results pending board testing.</w:t>
      </w:r>
    </w:p>
    <w:p w:rsidR="00992219" w:rsidRDefault="00992219" w:rsidP="00460BD7">
      <w:pPr>
        <w:jc w:val="center"/>
      </w:pPr>
    </w:p>
    <w:p w:rsidR="00992219" w:rsidRDefault="00460BD7" w:rsidP="00460BD7">
      <w:pPr>
        <w:jc w:val="center"/>
      </w:pPr>
      <w:r>
        <w:rPr>
          <w:b/>
          <w:color w:val="1A5276"/>
          <w:sz w:val="48"/>
        </w:rPr>
        <w:t>Graduation Project Report</w:t>
      </w:r>
    </w:p>
    <w:p w:rsidR="00992219" w:rsidRDefault="00992219" w:rsidP="00460BD7">
      <w:pPr>
        <w:jc w:val="center"/>
      </w:pPr>
    </w:p>
    <w:p w:rsidR="00992219" w:rsidRDefault="00460BD7" w:rsidP="00460BD7">
      <w:pPr>
        <w:jc w:val="center"/>
      </w:pPr>
      <w:r>
        <w:rPr>
          <w:b/>
          <w:sz w:val="36"/>
        </w:rPr>
        <w:t>Design and Implementation of a ShuffleNet Accelerator</w:t>
      </w:r>
      <w:r>
        <w:rPr>
          <w:b/>
          <w:sz w:val="36"/>
        </w:rPr>
        <w:br/>
        <w:t>on</w:t>
      </w:r>
      <w:r>
        <w:rPr>
          <w:b/>
          <w:sz w:val="36"/>
        </w:rPr>
        <w:t xml:space="preserve"> FPGA with RTL and HLS</w:t>
      </w:r>
    </w:p>
    <w:p w:rsidR="00992219" w:rsidRDefault="00992219" w:rsidP="00460BD7">
      <w:pPr>
        <w:jc w:val="center"/>
      </w:pPr>
    </w:p>
    <w:p w:rsidR="00992219" w:rsidRDefault="00460BD7" w:rsidP="00460BD7">
      <w:pPr>
        <w:jc w:val="center"/>
      </w:pPr>
      <w:r>
        <w:rPr>
          <w:sz w:val="26"/>
        </w:rPr>
        <w:t>iWave ZU19EG Development Kit  |  Zynq UltraScale+ MPSoC</w:t>
      </w:r>
    </w:p>
    <w:p w:rsidR="00992219" w:rsidRDefault="00460BD7" w:rsidP="00460BD7">
      <w:pPr>
        <w:jc w:val="center"/>
      </w:pPr>
      <w:r>
        <w:br/>
      </w:r>
    </w:p>
    <w:p w:rsidR="00992219" w:rsidRDefault="00460BD7" w:rsidP="00460BD7">
      <w:pPr>
        <w:jc w:val="center"/>
      </w:pPr>
      <w:r>
        <w:rPr>
          <w:b/>
          <w:sz w:val="26"/>
        </w:rPr>
        <w:t>Team Members</w:t>
      </w:r>
    </w:p>
    <w:p w:rsidR="00992219" w:rsidRDefault="00460BD7" w:rsidP="00460BD7">
      <w:pPr>
        <w:jc w:val="center"/>
      </w:pPr>
      <w:r>
        <w:rPr>
          <w:sz w:val="24"/>
        </w:rPr>
        <w:t>Ahmed Ahmed Nageeb Ahmed Elbermawy</w:t>
      </w:r>
    </w:p>
    <w:p w:rsidR="00992219" w:rsidRDefault="00460BD7" w:rsidP="00460BD7">
      <w:pPr>
        <w:jc w:val="center"/>
      </w:pPr>
      <w:r>
        <w:rPr>
          <w:sz w:val="24"/>
        </w:rPr>
        <w:t>Yousef Abdulrahman Abdulnabi Abdulrahman</w:t>
      </w:r>
    </w:p>
    <w:p w:rsidR="00992219" w:rsidRDefault="00460BD7" w:rsidP="00460BD7">
      <w:pPr>
        <w:jc w:val="center"/>
      </w:pPr>
      <w:r>
        <w:rPr>
          <w:sz w:val="24"/>
        </w:rPr>
        <w:t>Mohamed Ahmed Roshdy Saad</w:t>
      </w:r>
    </w:p>
    <w:p w:rsidR="00992219" w:rsidRDefault="00460BD7" w:rsidP="00460BD7">
      <w:pPr>
        <w:jc w:val="center"/>
      </w:pPr>
      <w:r>
        <w:rPr>
          <w:sz w:val="24"/>
        </w:rPr>
        <w:t>Basmala Hatem Abdullah Mostafa</w:t>
      </w:r>
    </w:p>
    <w:p w:rsidR="00992219" w:rsidRDefault="00460BD7">
      <w:r>
        <w:br/>
      </w:r>
    </w:p>
    <w:p w:rsidR="00992219" w:rsidRDefault="00460BD7">
      <w:pPr>
        <w:jc w:val="center"/>
      </w:pPr>
      <w:r>
        <w:rPr>
          <w:sz w:val="24"/>
        </w:rPr>
        <w:t>2026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Draft Notice</w:t>
      </w:r>
    </w:p>
    <w:p w:rsidR="00992219" w:rsidRDefault="00460BD7">
      <w:pPr>
        <w:spacing w:after="120"/>
      </w:pPr>
      <w:r>
        <w:t>This d</w:t>
      </w:r>
      <w:r>
        <w:t>ocument is a DRAFT version of the graduation project report that contains only the main points.</w:t>
      </w:r>
      <w:r>
        <w:t xml:space="preserve"> It is intended to provide an overview of the design, implementation, and preliminary results for review and feedback purposes.</w:t>
      </w:r>
    </w:p>
    <w:p w:rsidR="00992219" w:rsidRDefault="00460BD7" w:rsidP="00460BD7">
      <w:pPr>
        <w:spacing w:after="120"/>
      </w:pPr>
      <w:r>
        <w:t xml:space="preserve">The following sections are partially </w:t>
      </w:r>
      <w:bookmarkStart w:id="0" w:name="_GoBack"/>
      <w:bookmarkEnd w:id="0"/>
      <w:r>
        <w:t>complete:</w:t>
      </w:r>
    </w:p>
    <w:p w:rsidR="00992219" w:rsidRDefault="00460BD7">
      <w:pPr>
        <w:pStyle w:val="ListBullet"/>
        <w:spacing w:after="60"/>
      </w:pPr>
      <w:r>
        <w:t>Abstr</w:t>
      </w:r>
      <w:r>
        <w:t>act and Introduction</w:t>
      </w:r>
    </w:p>
    <w:p w:rsidR="00992219" w:rsidRDefault="00460BD7">
      <w:pPr>
        <w:pStyle w:val="ListBullet"/>
        <w:spacing w:after="60"/>
      </w:pPr>
      <w:r>
        <w:t>Background and system architecture description</w:t>
      </w:r>
    </w:p>
    <w:p w:rsidR="00992219" w:rsidRDefault="00460BD7">
      <w:pPr>
        <w:pStyle w:val="ListBullet"/>
        <w:spacing w:after="60"/>
      </w:pPr>
      <w:r>
        <w:t>RTL implementation details for all three processing groups</w:t>
      </w:r>
    </w:p>
    <w:p w:rsidR="00992219" w:rsidRDefault="00460BD7">
      <w:pPr>
        <w:pStyle w:val="ListBullet"/>
        <w:spacing w:after="60"/>
      </w:pPr>
      <w:r>
        <w:t>Verification results (48 testbenches, all passing)</w:t>
      </w:r>
    </w:p>
    <w:p w:rsidR="00992219" w:rsidRDefault="00460BD7">
      <w:pPr>
        <w:pStyle w:val="ListBullet"/>
        <w:spacing w:after="60"/>
      </w:pPr>
      <w:r>
        <w:t>HLS model descriptions</w:t>
      </w:r>
    </w:p>
    <w:p w:rsidR="00992219" w:rsidRDefault="00460BD7">
      <w:pPr>
        <w:pStyle w:val="ListBullet"/>
        <w:spacing w:after="60"/>
      </w:pPr>
      <w:r>
        <w:t>Design optimization summary</w:t>
      </w:r>
    </w:p>
    <w:p w:rsidR="00992219" w:rsidRDefault="00460BD7">
      <w:pPr>
        <w:pStyle w:val="ListBullet"/>
        <w:spacing w:after="60"/>
      </w:pPr>
      <w:r>
        <w:t xml:space="preserve">Post-implementation </w:t>
      </w:r>
      <w:r>
        <w:t>resource utilization and timing results</w:t>
      </w:r>
    </w:p>
    <w:p w:rsidR="00992219" w:rsidRDefault="00460BD7">
      <w:pPr>
        <w:spacing w:after="120"/>
      </w:pPr>
      <w:r>
        <w:t>The following sections require board-level testing to be finalized:</w:t>
      </w:r>
    </w:p>
    <w:p w:rsidR="00992219" w:rsidRDefault="00460BD7">
      <w:pPr>
        <w:pStyle w:val="ListBullet"/>
        <w:spacing w:after="60"/>
      </w:pPr>
      <w:r>
        <w:t>Board inference latency and throughput measurements</w:t>
      </w:r>
    </w:p>
    <w:p w:rsidR="00992219" w:rsidRDefault="00460BD7">
      <w:pPr>
        <w:pStyle w:val="ListBullet"/>
        <w:spacing w:after="60"/>
      </w:pPr>
      <w:r>
        <w:t>On-chip power consumption</w:t>
      </w:r>
    </w:p>
    <w:p w:rsidR="00992219" w:rsidRDefault="00460BD7">
      <w:pPr>
        <w:pStyle w:val="ListBullet"/>
        <w:spacing w:after="60"/>
      </w:pPr>
      <w:r>
        <w:t>RTL vs. HLS performance comparison table</w:t>
      </w:r>
    </w:p>
    <w:p w:rsidR="00992219" w:rsidRDefault="00460BD7">
      <w:pPr>
        <w:pStyle w:val="ListBullet"/>
        <w:spacing w:after="60"/>
      </w:pPr>
      <w:r>
        <w:t>Final accuracy measurements o</w:t>
      </w:r>
      <w:r>
        <w:t>n the physical FPGA</w:t>
      </w:r>
    </w:p>
    <w:p w:rsidR="00992219" w:rsidRDefault="00460BD7">
      <w:pPr>
        <w:spacing w:after="120"/>
      </w:pPr>
      <w:r>
        <w:t>Figures in this report include the system block diagram and accelerator dataflow diagram generated from the repository. Additional waveforms and timing diagrams will be added in the final version.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Abstract</w:t>
      </w:r>
    </w:p>
    <w:p w:rsidR="00992219" w:rsidRDefault="00460BD7">
      <w:pPr>
        <w:spacing w:after="120"/>
      </w:pPr>
      <w:r>
        <w:t>This report presents the des</w:t>
      </w:r>
      <w:r>
        <w:t>ign and implementation of a real-time image classification accelerator based on the ShuffleNet V2 × 1.0 convolutional neural network, targeting the iWave ZU19EG Development Kit (Xilinx Zynq UltraScale+ MPSoC, part xczu19eg-ffvc1760-1-i). The work is organi</w:t>
      </w:r>
      <w:r>
        <w:t>zed into two parallel implementation tracks that share the same target silicon, enabling a direct and fair comparison.</w:t>
      </w:r>
    </w:p>
    <w:p w:rsidR="00992219" w:rsidRDefault="00460BD7">
      <w:pPr>
        <w:spacing w:after="120"/>
      </w:pPr>
      <w:r>
        <w:t xml:space="preserve">The first track is a hand-crafted RTL Verilog accelerator that achieves timing closure at 100 MHz using a Q6.8 fixed-point datapath. All </w:t>
      </w:r>
      <w:r>
        <w:t xml:space="preserve">convolution weights are quantized and stored in on-chip Block RAMs (BRAMs), eliminating the need for external DDR memory access during inference. The ARM Cortex-A53 Processing System (PS) loads images and reads results through a 32 MB AXI4-Lite interface. </w:t>
      </w:r>
      <w:r>
        <w:t>Post-implementation results show 1,550 DSP48E2 slices (78.76%), 550.5 BRAM tiles (55.95%), and 68,299 LUTs (13.07%) on the ZU19EG, with a worst-case timing slack of +0.125 ns confirming full timing closure.</w:t>
      </w:r>
    </w:p>
    <w:p w:rsidR="00992219" w:rsidRDefault="00460BD7">
      <w:pPr>
        <w:spacing w:after="120"/>
      </w:pPr>
      <w:r>
        <w:t>The second track provides four progressively opti</w:t>
      </w:r>
      <w:r>
        <w:t>mized Vitis HLS C++ reference models (Baseline, Pipelined, Parallelism, Final) targeting the same device. These models demonstrate the HLS optimization design space and serve as a benchmark for the RTL efficiency advantage.</w:t>
      </w:r>
    </w:p>
    <w:p w:rsidR="00992219" w:rsidRDefault="00460BD7">
      <w:pPr>
        <w:spacing w:after="120"/>
      </w:pPr>
      <w:r>
        <w:t>All 48 synthesizable RTL modules</w:t>
      </w:r>
      <w:r>
        <w:t xml:space="preserve"> are verified by self-contained, self-checking Verilog testbenches that pass without failures under Vivado XSim 2024.2. A bit-accurate Q6.8 Python simulation model achieves approximately 71% Top-1 accuracy on 100 ImageNet validation images, confirming the </w:t>
      </w:r>
      <w:r>
        <w:t>numerical correctness of the BN-folded fixed-point quantization scheme. Board-level performance results are pending hardware deployment.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1. Introduction</w:t>
      </w:r>
    </w:p>
    <w:p w:rsidR="00992219" w:rsidRDefault="00460BD7">
      <w:pPr>
        <w:spacing w:after="120"/>
      </w:pPr>
      <w:r>
        <w:t>The rapid adoption of convolutional neural networks (CNNs) in computer vision applications — from aut</w:t>
      </w:r>
      <w:r>
        <w:t>onomous driving and medical imaging to consumer electronics — has created a pressing need for hardware accelerators that can execute inference efficiently at the network edge. Unlike cloud-based inference, which benefits from dedicated GPU clusters and rel</w:t>
      </w:r>
      <w:r>
        <w:t>iable high-bandwidth connectivity, edge inference must satisfy strict constraints on latency (typically &lt; 50 ms for responsive applications), power consumption (milliwatts to a few watts), cost, and offline operation capability.</w:t>
      </w:r>
    </w:p>
    <w:p w:rsidR="00992219" w:rsidRDefault="00460BD7">
      <w:pPr>
        <w:spacing w:after="120"/>
      </w:pPr>
      <w:r>
        <w:t>Conventional embedded proce</w:t>
      </w:r>
      <w:r>
        <w:t>ssors, such as the ARM Cortex-A53 incorporated in the Zynq UltraScale+ SoC, cannot meet real-time latency targets for modern CNNs without dedicated hardware acceleration. Running a ShuffleNet V2 inference pass in software requires approximately 146 million</w:t>
      </w:r>
      <w:r>
        <w:t xml:space="preserve"> multiply-accumulate (MAC) operations. Even with NEON SIMD vectorization, the Cortex-A53 achieves at most 4 GFLOPS, resulting in roughly 36 ms per frame — barely meeting 30 fps but consuming the full CPU bandwidth.</w:t>
      </w:r>
    </w:p>
    <w:p w:rsidR="00992219" w:rsidRDefault="00460BD7">
      <w:pPr>
        <w:spacing w:after="120"/>
      </w:pPr>
      <w:r>
        <w:t>Field-Programmable Gate Arrays (FPGAs) ar</w:t>
      </w:r>
      <w:r>
        <w:t>e uniquely suited to CNN acceleration at the edge. Their reconfigurable fabric enables massively parallel fixed-function arithmetic datapaths custom-tailored to the structure of a specific network, with deterministic execution latency, low power at moderat</w:t>
      </w:r>
      <w:r>
        <w:t xml:space="preserve">e throughput, and the ability to exploit reduced-precision arithmetic through custom datapath design. The Xilinx Zynq UltraScale+ MPSoC combines a powerful ARM processing system with a large programmable logic fabric and high-bandwidth AXI interconnect on </w:t>
      </w:r>
      <w:r>
        <w:t>a single chip, making it an ideal platform for tightly coupled PS+PL inference systems.</w:t>
      </w:r>
    </w:p>
    <w:p w:rsidR="00992219" w:rsidRDefault="00460BD7">
      <w:pPr>
        <w:spacing w:after="120"/>
      </w:pPr>
      <w:r>
        <w:t xml:space="preserve">This project implements ShuffleNet V2 × 1.0 — a state-of-the-art mobile CNN designed specifically for efficient edge inference — on the iWave ZU19EG Development Kit. </w:t>
      </w:r>
      <w:r>
        <w:t>Two complementary implementation tracks are provided:</w:t>
      </w:r>
    </w:p>
    <w:p w:rsidR="00992219" w:rsidRDefault="00460BD7">
      <w:pPr>
        <w:pStyle w:val="ListBullet"/>
        <w:spacing w:after="60"/>
      </w:pPr>
      <w:r>
        <w:t>RTL Track: A fully hand-crafted Verilog RTL implementation with a Q6.8 fixed-point datapath, three-group pipelined architecture, and all weights stored on-chip. This represents the primary hardware cont</w:t>
      </w:r>
      <w:r>
        <w:t>ribution of the project.</w:t>
      </w:r>
    </w:p>
    <w:p w:rsidR="00460BD7" w:rsidRDefault="00460BD7">
      <w:pPr>
        <w:pStyle w:val="ListBullet"/>
        <w:spacing w:after="60"/>
      </w:pPr>
      <w:r>
        <w:t>HLS Track: Four progressively optimized Vitis HLS C++ models targeting the identical ZU19EG silicon, providing a direct, same-chip comparison of RTL efficiency versus automated high-level synthesis at each optimization level.</w:t>
      </w:r>
    </w:p>
    <w:p w:rsidR="00992219" w:rsidRDefault="00460BD7" w:rsidP="00460BD7">
      <w:r>
        <w:br w:type="page"/>
      </w:r>
    </w:p>
    <w:p w:rsidR="00992219" w:rsidRDefault="00460BD7">
      <w:pPr>
        <w:pStyle w:val="Heading2"/>
      </w:pPr>
      <w:r>
        <w:rPr>
          <w:color w:val="2E86C1"/>
        </w:rPr>
        <w:lastRenderedPageBreak/>
        <w:t>1</w:t>
      </w:r>
      <w:r>
        <w:rPr>
          <w:color w:val="2E86C1"/>
        </w:rPr>
        <w:t>.1 C</w:t>
      </w:r>
      <w:r>
        <w:rPr>
          <w:color w:val="2E86C1"/>
        </w:rPr>
        <w:t>ontributions</w:t>
      </w:r>
    </w:p>
    <w:p w:rsidR="00992219" w:rsidRDefault="00460BD7">
      <w:pPr>
        <w:spacing w:after="120"/>
      </w:pPr>
      <w:r>
        <w:t>The specific technical contributions of this project are:</w:t>
      </w:r>
    </w:p>
    <w:p w:rsidR="00992219" w:rsidRDefault="00460BD7">
      <w:pPr>
        <w:pStyle w:val="ListBullet"/>
        <w:spacing w:after="60"/>
      </w:pPr>
      <w:r>
        <w:t>A complete, timing-closed RTL implementation of ShuffleNet V2 × 1.0 that achieves 100 MHz operation on the Zynq UltraScale+ ZU19EG without requiring external memory access during infere</w:t>
      </w:r>
      <w:r>
        <w:t>nce.</w:t>
      </w:r>
    </w:p>
    <w:p w:rsidR="00992219" w:rsidRDefault="00460BD7">
      <w:pPr>
        <w:pStyle w:val="ListBullet"/>
        <w:spacing w:after="60"/>
      </w:pPr>
      <w:r>
        <w:t>A per-layer fixed-point width optimization framework that reduces datapath widths from a uniform 15-bit baseline to 8, 10, 12, and 9 bits per layer, minimizing resource usage while preserving ~71% Top-1 accuracy.</w:t>
      </w:r>
    </w:p>
    <w:p w:rsidR="00992219" w:rsidRDefault="00460BD7">
      <w:pPr>
        <w:pStyle w:val="ListBullet"/>
        <w:spacing w:after="60"/>
      </w:pPr>
      <w:r>
        <w:t>A novel split out-of-context (OOC) syn</w:t>
      </w:r>
      <w:r>
        <w:t>thesis methodology that reduces peak workstation memory requirements from 34 GB to under 16 GB, enabling synthesis on standard development machines without specialized hardware.</w:t>
      </w:r>
    </w:p>
    <w:p w:rsidR="00992219" w:rsidRDefault="00460BD7">
      <w:pPr>
        <w:pStyle w:val="ListBullet"/>
        <w:spacing w:after="60"/>
      </w:pPr>
      <w:r>
        <w:t xml:space="preserve">48 self-contained, self-checking Verilog testbenches with inline golden model </w:t>
      </w:r>
      <w:r>
        <w:t>functions, covering every synthesizable RTL module. All 48 pass without failures.</w:t>
      </w:r>
    </w:p>
    <w:p w:rsidR="00992219" w:rsidRDefault="00460BD7">
      <w:pPr>
        <w:pStyle w:val="ListBullet"/>
        <w:spacing w:after="60"/>
      </w:pPr>
      <w:r>
        <w:t>A bit-accurate Q6.8 Python simulation model that enables offline verification of BN-folded fixed-point weights before hardware synthesis.</w:t>
      </w:r>
    </w:p>
    <w:p w:rsidR="00992219" w:rsidRDefault="00460BD7">
      <w:pPr>
        <w:pStyle w:val="ListBullet"/>
        <w:spacing w:after="60"/>
      </w:pPr>
      <w:r>
        <w:t xml:space="preserve">Four Vitis HLS C++ reference models </w:t>
      </w:r>
      <w:r>
        <w:t>targeting the same ZU19EG silicon for a quantitative RTL vs. HLS comparison of performance, resource usage, and design effort.</w:t>
      </w:r>
    </w:p>
    <w:p w:rsidR="00992219" w:rsidRDefault="00460BD7">
      <w:pPr>
        <w:pStyle w:val="Heading2"/>
      </w:pPr>
      <w:r>
        <w:rPr>
          <w:color w:val="2E86C1"/>
        </w:rPr>
        <w:t>1.2 Report Organization</w:t>
      </w:r>
    </w:p>
    <w:p w:rsidR="00992219" w:rsidRDefault="00460BD7">
      <w:pPr>
        <w:spacing w:after="120"/>
      </w:pPr>
      <w:r>
        <w:t>The remainder of this report is structured as follows: Section 2 provides background on the ShuffleNet V2</w:t>
      </w:r>
      <w:r>
        <w:t xml:space="preserve"> architecture and fixed-point quantization principles. Section 3 describes the overall system architecture, including the PS-PL interface and memory organization. Section 4 presents the detailed RTL implementation of each processing group, the common arith</w:t>
      </w:r>
      <w:r>
        <w:t>metic primitives, the weight storage scheme, and the split synthesis methodology. Section 5 covers the verification approach and results. Section 6 describes the four HLS reference models. Section 7 summarizes the applied design optimizations. Section 8 pr</w:t>
      </w:r>
      <w:r>
        <w:t>esents the post-implementation results. Section 9 concludes with a summary and directions for future work.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2. Background and Related Work</w:t>
      </w:r>
    </w:p>
    <w:p w:rsidR="00992219" w:rsidRDefault="00460BD7">
      <w:pPr>
        <w:pStyle w:val="Heading2"/>
      </w:pPr>
      <w:r>
        <w:rPr>
          <w:color w:val="2E86C1"/>
        </w:rPr>
        <w:t>2.1 ShuffleNet V2 Network Architecture</w:t>
      </w:r>
    </w:p>
    <w:p w:rsidR="00992219" w:rsidRDefault="00460BD7">
      <w:pPr>
        <w:spacing w:after="120"/>
      </w:pPr>
      <w:r>
        <w:t>ShuffleNet V2 × 1.0, introduced by Ma et al. in 2018, is a lightweight CNN ar</w:t>
      </w:r>
      <w:r>
        <w:t xml:space="preserve">chitecture designed to minimize memory access cost while maximizing computation-to-memory-access ratio. Unlike earlier mobile architectures that optimize purely for floating-point operation (FLOP) count, ShuffleNet V2 specifically targets memory bandwidth </w:t>
      </w:r>
      <w:r>
        <w:t>efficiency — the true bottleneck on resource-constrained hardware.</w:t>
      </w:r>
    </w:p>
    <w:p w:rsidR="00992219" w:rsidRDefault="00460BD7">
      <w:pPr>
        <w:spacing w:after="120"/>
      </w:pPr>
      <w:r>
        <w:t>The central building block is the ShuffleNet V2 unit, shown conceptually below. The input channels are split into two equal halves. One half passes unchanged through an identity branch. The</w:t>
      </w:r>
      <w:r>
        <w:t xml:space="preserve"> other half passes through a feature-extraction branch consisting of a 1×1 pointwise convolution (PW), a 3×3 depthwise convolution (DW), and another 1×1 pointwise convolution. The two branch outputs are concatenated and their channels are shuffled to enabl</w:t>
      </w:r>
      <w:r>
        <w:t>e cross-channel information mixing. This design achieves strong accuracy at low FLOPs because the identity branch avoids redundant feature computation.</w:t>
      </w:r>
    </w:p>
    <w:p w:rsidR="00992219" w:rsidRDefault="00460BD7">
      <w:pPr>
        <w:spacing w:after="120"/>
      </w:pPr>
      <w:r>
        <w:t>For stride-2 blocks (used at stage transitions to halve spatial resolution), both branches apply convolu</w:t>
      </w:r>
      <w:r>
        <w:t>tions, and the outputs are concatenated (doubling the channel count) rather than summed.</w:t>
      </w:r>
    </w:p>
    <w:p w:rsidR="00992219" w:rsidRDefault="00460BD7">
      <w:pPr>
        <w:spacing w:after="120"/>
      </w:pPr>
      <w:r>
        <w:t>The full network processes 224×224×3 RGB images through an initial convolution and max pool, followed by three stages of ShuffleNet V2 blocks (4, 8, and 4 blocks respe</w:t>
      </w:r>
      <w:r>
        <w:t>ctively), a final 1×1 convolution, global average pooling, and a 1000-class fully connected classifier. For the ×1.0 variant, the channel widths progress as 24 → 116 → 232 → 464 → 1024.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590"/>
        <w:gridCol w:w="1520"/>
        <w:gridCol w:w="1520"/>
        <w:gridCol w:w="1520"/>
        <w:gridCol w:w="1520"/>
      </w:tblGrid>
      <w:tr w:rsidR="00992219">
        <w:tc>
          <w:tcPr>
            <w:tcW w:w="152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152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w="152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Input Size</w:t>
            </w:r>
          </w:p>
        </w:tc>
        <w:tc>
          <w:tcPr>
            <w:tcW w:w="152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Output Size</w:t>
            </w:r>
          </w:p>
        </w:tc>
        <w:tc>
          <w:tcPr>
            <w:tcW w:w="152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Blocks</w:t>
            </w:r>
          </w:p>
        </w:tc>
        <w:tc>
          <w:tcPr>
            <w:tcW w:w="152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HW Group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—</w:t>
            </w:r>
          </w:p>
        </w:tc>
        <w:tc>
          <w:tcPr>
            <w:tcW w:w="1520" w:type="dxa"/>
          </w:tcPr>
          <w:p w:rsidR="00992219" w:rsidRDefault="00460BD7">
            <w:r>
              <w:t>Conv1 (3×3, stri</w:t>
            </w:r>
            <w:r>
              <w:t>de 2)</w:t>
            </w:r>
          </w:p>
        </w:tc>
        <w:tc>
          <w:tcPr>
            <w:tcW w:w="1520" w:type="dxa"/>
          </w:tcPr>
          <w:p w:rsidR="00992219" w:rsidRDefault="00460BD7">
            <w:r>
              <w:t>224×224×3</w:t>
            </w:r>
          </w:p>
        </w:tc>
        <w:tc>
          <w:tcPr>
            <w:tcW w:w="1520" w:type="dxa"/>
          </w:tcPr>
          <w:p w:rsidR="00992219" w:rsidRDefault="00460BD7">
            <w:r>
              <w:t>112×112×24</w:t>
            </w:r>
          </w:p>
        </w:tc>
        <w:tc>
          <w:tcPr>
            <w:tcW w:w="1520" w:type="dxa"/>
          </w:tcPr>
          <w:p w:rsidR="00992219" w:rsidRDefault="00460BD7">
            <w:r>
              <w:t>1</w:t>
            </w:r>
          </w:p>
        </w:tc>
        <w:tc>
          <w:tcPr>
            <w:tcW w:w="1520" w:type="dxa"/>
          </w:tcPr>
          <w:p w:rsidR="00992219" w:rsidRDefault="00460BD7">
            <w:r>
              <w:t>Group 1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—</w:t>
            </w:r>
          </w:p>
        </w:tc>
        <w:tc>
          <w:tcPr>
            <w:tcW w:w="1520" w:type="dxa"/>
          </w:tcPr>
          <w:p w:rsidR="00992219" w:rsidRDefault="00460BD7">
            <w:r>
              <w:t>MaxPool (3×3, stride 2)</w:t>
            </w:r>
          </w:p>
        </w:tc>
        <w:tc>
          <w:tcPr>
            <w:tcW w:w="1520" w:type="dxa"/>
          </w:tcPr>
          <w:p w:rsidR="00992219" w:rsidRDefault="00460BD7">
            <w:r>
              <w:t>112×112×24</w:t>
            </w:r>
          </w:p>
        </w:tc>
        <w:tc>
          <w:tcPr>
            <w:tcW w:w="1520" w:type="dxa"/>
          </w:tcPr>
          <w:p w:rsidR="00992219" w:rsidRDefault="00460BD7">
            <w:r>
              <w:t>56×56×24</w:t>
            </w:r>
          </w:p>
        </w:tc>
        <w:tc>
          <w:tcPr>
            <w:tcW w:w="1520" w:type="dxa"/>
          </w:tcPr>
          <w:p w:rsidR="00992219" w:rsidRDefault="00460BD7">
            <w:r>
              <w:t>1</w:t>
            </w:r>
          </w:p>
        </w:tc>
        <w:tc>
          <w:tcPr>
            <w:tcW w:w="1520" w:type="dxa"/>
          </w:tcPr>
          <w:p w:rsidR="00992219" w:rsidRDefault="00460BD7">
            <w:r>
              <w:t>Group 1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2</w:t>
            </w:r>
          </w:p>
        </w:tc>
        <w:tc>
          <w:tcPr>
            <w:tcW w:w="1520" w:type="dxa"/>
          </w:tcPr>
          <w:p w:rsidR="00992219" w:rsidRDefault="00460BD7">
            <w:r>
              <w:t>Shuffle Blocks (stride-2 + stride-1)</w:t>
            </w:r>
          </w:p>
        </w:tc>
        <w:tc>
          <w:tcPr>
            <w:tcW w:w="1520" w:type="dxa"/>
          </w:tcPr>
          <w:p w:rsidR="00992219" w:rsidRDefault="00460BD7">
            <w:r>
              <w:t>56×56×24</w:t>
            </w:r>
          </w:p>
        </w:tc>
        <w:tc>
          <w:tcPr>
            <w:tcW w:w="1520" w:type="dxa"/>
          </w:tcPr>
          <w:p w:rsidR="00992219" w:rsidRDefault="00460BD7">
            <w:r>
              <w:t>28×28×116</w:t>
            </w:r>
          </w:p>
        </w:tc>
        <w:tc>
          <w:tcPr>
            <w:tcW w:w="1520" w:type="dxa"/>
          </w:tcPr>
          <w:p w:rsidR="00992219" w:rsidRDefault="00460BD7">
            <w:r>
              <w:t>4</w:t>
            </w:r>
          </w:p>
        </w:tc>
        <w:tc>
          <w:tcPr>
            <w:tcW w:w="1520" w:type="dxa"/>
          </w:tcPr>
          <w:p w:rsidR="00992219" w:rsidRDefault="00460BD7">
            <w:r>
              <w:t>Group 2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3</w:t>
            </w:r>
          </w:p>
        </w:tc>
        <w:tc>
          <w:tcPr>
            <w:tcW w:w="1520" w:type="dxa"/>
          </w:tcPr>
          <w:p w:rsidR="00992219" w:rsidRDefault="00460BD7">
            <w:r>
              <w:t>Shuffle Blocks (stride-2 + stride-1)</w:t>
            </w:r>
          </w:p>
        </w:tc>
        <w:tc>
          <w:tcPr>
            <w:tcW w:w="1520" w:type="dxa"/>
          </w:tcPr>
          <w:p w:rsidR="00992219" w:rsidRDefault="00460BD7">
            <w:r>
              <w:t>28×28×116</w:t>
            </w:r>
          </w:p>
        </w:tc>
        <w:tc>
          <w:tcPr>
            <w:tcW w:w="1520" w:type="dxa"/>
          </w:tcPr>
          <w:p w:rsidR="00992219" w:rsidRDefault="00460BD7">
            <w:r>
              <w:t>14×14×232</w:t>
            </w:r>
          </w:p>
        </w:tc>
        <w:tc>
          <w:tcPr>
            <w:tcW w:w="1520" w:type="dxa"/>
          </w:tcPr>
          <w:p w:rsidR="00992219" w:rsidRDefault="00460BD7">
            <w:r>
              <w:t>8</w:t>
            </w:r>
          </w:p>
        </w:tc>
        <w:tc>
          <w:tcPr>
            <w:tcW w:w="1520" w:type="dxa"/>
          </w:tcPr>
          <w:p w:rsidR="00992219" w:rsidRDefault="00460BD7">
            <w:r>
              <w:t>Group 2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4</w:t>
            </w:r>
          </w:p>
        </w:tc>
        <w:tc>
          <w:tcPr>
            <w:tcW w:w="1520" w:type="dxa"/>
          </w:tcPr>
          <w:p w:rsidR="00992219" w:rsidRDefault="00460BD7">
            <w:r>
              <w:t xml:space="preserve">Shuffle Blocks </w:t>
            </w:r>
            <w:r>
              <w:t>(stride-2 + stride-1)</w:t>
            </w:r>
          </w:p>
        </w:tc>
        <w:tc>
          <w:tcPr>
            <w:tcW w:w="1520" w:type="dxa"/>
          </w:tcPr>
          <w:p w:rsidR="00992219" w:rsidRDefault="00460BD7">
            <w:r>
              <w:t>14×14×232</w:t>
            </w:r>
          </w:p>
        </w:tc>
        <w:tc>
          <w:tcPr>
            <w:tcW w:w="1520" w:type="dxa"/>
          </w:tcPr>
          <w:p w:rsidR="00992219" w:rsidRDefault="00460BD7">
            <w:r>
              <w:t>7×7×464</w:t>
            </w:r>
          </w:p>
        </w:tc>
        <w:tc>
          <w:tcPr>
            <w:tcW w:w="1520" w:type="dxa"/>
          </w:tcPr>
          <w:p w:rsidR="00992219" w:rsidRDefault="00460BD7">
            <w:r>
              <w:t>4</w:t>
            </w:r>
          </w:p>
        </w:tc>
        <w:tc>
          <w:tcPr>
            <w:tcW w:w="1520" w:type="dxa"/>
          </w:tcPr>
          <w:p w:rsidR="00992219" w:rsidRDefault="00460BD7">
            <w:r>
              <w:t>Group 2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—</w:t>
            </w:r>
          </w:p>
        </w:tc>
        <w:tc>
          <w:tcPr>
            <w:tcW w:w="1520" w:type="dxa"/>
          </w:tcPr>
          <w:p w:rsidR="00992219" w:rsidRDefault="00460BD7">
            <w:r>
              <w:t>Conv5 (1×1)</w:t>
            </w:r>
          </w:p>
        </w:tc>
        <w:tc>
          <w:tcPr>
            <w:tcW w:w="1520" w:type="dxa"/>
          </w:tcPr>
          <w:p w:rsidR="00992219" w:rsidRDefault="00460BD7">
            <w:r>
              <w:t>7×7×464</w:t>
            </w:r>
          </w:p>
        </w:tc>
        <w:tc>
          <w:tcPr>
            <w:tcW w:w="1520" w:type="dxa"/>
          </w:tcPr>
          <w:p w:rsidR="00992219" w:rsidRDefault="00460BD7">
            <w:r>
              <w:t>7×7×1024</w:t>
            </w:r>
          </w:p>
        </w:tc>
        <w:tc>
          <w:tcPr>
            <w:tcW w:w="1520" w:type="dxa"/>
          </w:tcPr>
          <w:p w:rsidR="00992219" w:rsidRDefault="00460BD7">
            <w:r>
              <w:t>1</w:t>
            </w:r>
          </w:p>
        </w:tc>
        <w:tc>
          <w:tcPr>
            <w:tcW w:w="1520" w:type="dxa"/>
          </w:tcPr>
          <w:p w:rsidR="00992219" w:rsidRDefault="00460BD7">
            <w:r>
              <w:t>Group 3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—</w:t>
            </w:r>
          </w:p>
        </w:tc>
        <w:tc>
          <w:tcPr>
            <w:tcW w:w="1520" w:type="dxa"/>
          </w:tcPr>
          <w:p w:rsidR="00992219" w:rsidRDefault="00460BD7">
            <w:r>
              <w:t>GlobalAvgPool</w:t>
            </w:r>
          </w:p>
        </w:tc>
        <w:tc>
          <w:tcPr>
            <w:tcW w:w="1520" w:type="dxa"/>
          </w:tcPr>
          <w:p w:rsidR="00992219" w:rsidRDefault="00460BD7">
            <w:r>
              <w:t>7×7×1024</w:t>
            </w:r>
          </w:p>
        </w:tc>
        <w:tc>
          <w:tcPr>
            <w:tcW w:w="1520" w:type="dxa"/>
          </w:tcPr>
          <w:p w:rsidR="00992219" w:rsidRDefault="00460BD7">
            <w:r>
              <w:t>1024</w:t>
            </w:r>
          </w:p>
        </w:tc>
        <w:tc>
          <w:tcPr>
            <w:tcW w:w="1520" w:type="dxa"/>
          </w:tcPr>
          <w:p w:rsidR="00992219" w:rsidRDefault="00460BD7">
            <w:r>
              <w:t>1</w:t>
            </w:r>
          </w:p>
        </w:tc>
        <w:tc>
          <w:tcPr>
            <w:tcW w:w="1520" w:type="dxa"/>
          </w:tcPr>
          <w:p w:rsidR="00992219" w:rsidRDefault="00460BD7">
            <w:r>
              <w:t>Group 3</w:t>
            </w:r>
          </w:p>
        </w:tc>
      </w:tr>
      <w:tr w:rsidR="00992219">
        <w:tc>
          <w:tcPr>
            <w:tcW w:w="1520" w:type="dxa"/>
          </w:tcPr>
          <w:p w:rsidR="00992219" w:rsidRDefault="00460BD7">
            <w:r>
              <w:t>—</w:t>
            </w:r>
          </w:p>
        </w:tc>
        <w:tc>
          <w:tcPr>
            <w:tcW w:w="1520" w:type="dxa"/>
          </w:tcPr>
          <w:p w:rsidR="00992219" w:rsidRDefault="00460BD7">
            <w:r>
              <w:t>FC (1000)</w:t>
            </w:r>
          </w:p>
        </w:tc>
        <w:tc>
          <w:tcPr>
            <w:tcW w:w="1520" w:type="dxa"/>
          </w:tcPr>
          <w:p w:rsidR="00992219" w:rsidRDefault="00460BD7">
            <w:r>
              <w:t>1024</w:t>
            </w:r>
          </w:p>
        </w:tc>
        <w:tc>
          <w:tcPr>
            <w:tcW w:w="1520" w:type="dxa"/>
          </w:tcPr>
          <w:p w:rsidR="00992219" w:rsidRDefault="00460BD7">
            <w:r>
              <w:t>1000</w:t>
            </w:r>
          </w:p>
        </w:tc>
        <w:tc>
          <w:tcPr>
            <w:tcW w:w="1520" w:type="dxa"/>
          </w:tcPr>
          <w:p w:rsidR="00992219" w:rsidRDefault="00460BD7">
            <w:r>
              <w:t>1</w:t>
            </w:r>
          </w:p>
        </w:tc>
        <w:tc>
          <w:tcPr>
            <w:tcW w:w="1520" w:type="dxa"/>
          </w:tcPr>
          <w:p w:rsidR="00992219" w:rsidRDefault="00460BD7">
            <w:r>
              <w:t>Group 3</w:t>
            </w:r>
          </w:p>
        </w:tc>
      </w:tr>
    </w:tbl>
    <w:p w:rsidR="00460BD7" w:rsidRDefault="00460BD7"/>
    <w:p w:rsidR="00992219" w:rsidRDefault="00460BD7" w:rsidP="00460BD7">
      <w:r>
        <w:br w:type="page"/>
      </w:r>
    </w:p>
    <w:p w:rsidR="00992219" w:rsidRDefault="00460BD7">
      <w:pPr>
        <w:pStyle w:val="Heading2"/>
      </w:pPr>
      <w:r>
        <w:rPr>
          <w:color w:val="2E86C1"/>
        </w:rPr>
        <w:lastRenderedPageBreak/>
        <w:t>2.2 Fixed-Point Quantization and BN Folding</w:t>
      </w:r>
    </w:p>
    <w:p w:rsidR="00992219" w:rsidRDefault="00460BD7">
      <w:pPr>
        <w:spacing w:after="120"/>
      </w:pPr>
      <w:r>
        <w:t xml:space="preserve">Deploying CNNs on FPGA fabric requires </w:t>
      </w:r>
      <w:r>
        <w:t>replacing 32-bit floating-point (FP32) arithmetic with integer fixed-point representation. Fixed-point arithmetic replaces expensive floating-point multiply-add units (requiring ~200 LUTs in FPGA fabric) with compact DSP48E2 primitives that execute 18×27-b</w:t>
      </w:r>
      <w:r>
        <w:t>it signed multiplications in a single clock cycle.</w:t>
      </w:r>
    </w:p>
    <w:p w:rsidR="00992219" w:rsidRDefault="00460BD7">
      <w:pPr>
        <w:spacing w:after="120"/>
      </w:pPr>
      <w:r>
        <w:t>This project uses the Q6.8 format as the baseline: a 15-bit signed integer where the binary point is positioned 8 bits from the LSB (6 integer bits, 8 fractional bits, 1 sign bit). A value V in Q6.8 repres</w:t>
      </w:r>
      <w:r>
        <w:t>ents the real number V / 256. The representable range is approximately −128 to +127.996. Per-layer width optimization then narrows this further based on the dynamic range of each layer's activations.</w:t>
      </w:r>
    </w:p>
    <w:p w:rsidR="00992219" w:rsidRDefault="00460BD7">
      <w:pPr>
        <w:spacing w:after="120"/>
      </w:pPr>
      <w:r>
        <w:t>Batch normalization (BN) is a training-time technique th</w:t>
      </w:r>
      <w:r>
        <w:t>at normalizes layer activations to have zero mean and unit variance, then applies a learned scale and shift. At inference, BN parameters are fixed, so they can be absorbed directly into the preceding convolution weights offline:</w:t>
      </w:r>
    </w:p>
    <w:p w:rsidR="00992219" w:rsidRDefault="00460BD7">
      <w:pPr>
        <w:spacing w:after="120"/>
      </w:pPr>
      <w:r>
        <w:t xml:space="preserve">    W_folded[f][c][h][w] = </w:t>
      </w:r>
      <w:r>
        <w:t>γ[f] × W[f][c][h][w] / √(σ²[f] + ε)</w:t>
      </w:r>
    </w:p>
    <w:p w:rsidR="00992219" w:rsidRDefault="00460BD7">
      <w:pPr>
        <w:spacing w:after="120"/>
      </w:pPr>
      <w:r>
        <w:t xml:space="preserve">    b_folded[f] = β[f] − γ[f] × μ[f] / √(σ²[f] + ε)</w:t>
      </w:r>
    </w:p>
    <w:p w:rsidR="00992219" w:rsidRDefault="00460BD7">
      <w:pPr>
        <w:spacing w:after="120"/>
      </w:pPr>
      <w:r>
        <w:t xml:space="preserve">where γ, β are BN scale and shift, μ, σ² are the running mean and variance, and f indexes the output filter. This eliminates all run-time BN operations, replacing them </w:t>
      </w:r>
      <w:r>
        <w:t>with pre-computed folded weights stored in on-chip ROMs. The folding is performed offline in Python using the torchvision pretrained ShuffleNet V2 × 1.0 checkpoint.</w:t>
      </w:r>
    </w:p>
    <w:p w:rsidR="00992219" w:rsidRDefault="00460BD7">
      <w:pPr>
        <w:pStyle w:val="Heading2"/>
      </w:pPr>
      <w:r>
        <w:rPr>
          <w:color w:val="2E86C1"/>
        </w:rPr>
        <w:t>2.3 FPGA-Based CNN Acceleration</w:t>
      </w:r>
    </w:p>
    <w:p w:rsidR="00992219" w:rsidRDefault="00460BD7">
      <w:pPr>
        <w:spacing w:after="120"/>
      </w:pPr>
      <w:r>
        <w:t>FPGA acceleration of CNNs is an active research area. Key p</w:t>
      </w:r>
      <w:r>
        <w:t>rior works include the Xilinx xDNN inference engine, the Angel-Eye CNN accelerator (Guo et al., 2017), and ZynqNet (Gschwend, 2016). These works demonstrate that custom fixed-point datapaths on FPGAs can achieve competitive throughput and energy efficiency</w:t>
      </w:r>
      <w:r>
        <w:t xml:space="preserve"> compared to embedded GPUs, particularly for smaller networks where memory bandwidth is not the primary bottleneck.</w:t>
      </w:r>
    </w:p>
    <w:p w:rsidR="00992219" w:rsidRDefault="00460BD7">
      <w:pPr>
        <w:spacing w:after="120"/>
      </w:pPr>
      <w:r>
        <w:t>The distinguishing characteristic of this project is the fully hand-crafted RTL approach (as opposed to HLS-generated or vendor-IP-based imp</w:t>
      </w:r>
      <w:r>
        <w:t>lementations), which enables precise control of the datapath at every stage. This contrasts with the parallel HLS track, which demonstrates the same network implemented at a higher abstraction level — providing a concrete, same-silicon comparison of design</w:t>
      </w:r>
      <w:r>
        <w:t xml:space="preserve"> effort versus efficiency.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3. System Architecture</w:t>
      </w:r>
    </w:p>
    <w:p w:rsidR="00992219" w:rsidRDefault="00460BD7">
      <w:pPr>
        <w:spacing w:after="120"/>
      </w:pPr>
      <w:r>
        <w:t>The complete system is organized as a three-level hierarchy: the board-level wrapper (shufflenet_board_top), the accelerator integration layer (accelerator_top), and the three processing groups (group1_to</w:t>
      </w:r>
      <w:r>
        <w:t>p, group2_top, group3_top). Figure 1 shows the system-level block diagram.</w:t>
      </w:r>
    </w:p>
    <w:p w:rsidR="00992219" w:rsidRDefault="00460BD7">
      <w:pPr>
        <w:jc w:val="center"/>
      </w:pPr>
      <w:r>
        <w:rPr>
          <w:noProof/>
        </w:rPr>
        <w:drawing>
          <wp:inline distT="0" distB="0" distL="0" distR="0">
            <wp:extent cx="5303520" cy="2822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19" w:rsidRDefault="00460BD7">
      <w:pPr>
        <w:jc w:val="center"/>
      </w:pPr>
      <w:r>
        <w:rPr>
          <w:i/>
          <w:sz w:val="20"/>
        </w:rPr>
        <w:t>Figure 1: System block diagram showing PS → AXI4-Lite → PL accelerator hierarchy.</w:t>
      </w:r>
    </w:p>
    <w:p w:rsidR="00992219" w:rsidRDefault="00460BD7">
      <w:pPr>
        <w:pStyle w:val="Heading2"/>
      </w:pPr>
      <w:r>
        <w:rPr>
          <w:color w:val="2E86C1"/>
        </w:rPr>
        <w:t>3.1 Processing System and Clock Domain</w:t>
      </w:r>
    </w:p>
    <w:p w:rsidR="00992219" w:rsidRDefault="00460BD7">
      <w:pPr>
        <w:spacing w:after="120"/>
      </w:pPr>
      <w:r>
        <w:t>The Zynq UltraScale+ PS is configured with the iWave ZU19E</w:t>
      </w:r>
      <w:r>
        <w:t>G board preset, which sets up the DDR4 memory interface, MIO pinout, and PL clock outputs. The PL clock (pl_clk0) is generated at 100 MHz from the PS internal PLL and driven into the PL fabric.</w:t>
      </w:r>
    </w:p>
    <w:p w:rsidR="00992219" w:rsidRDefault="00460BD7">
      <w:pPr>
        <w:spacing w:after="120"/>
      </w:pPr>
      <w:r>
        <w:t>Inside shufflenet_board_top, an MMCM (Mixed-Mode Clock Manager</w:t>
      </w:r>
      <w:r>
        <w:t>, MMCME4_BASE primitive) re-generates a phase-clean 100 MHz clock for all PL logic. The MMCM uses a VCO frequency of 1000 MHz (CLKFBOUT_MULT_F=10, CLKOUT0_DIVIDE_F=10). Using the MMCM rather than directly using pl_clk0 prevents any PS-side clock jitter fro</w:t>
      </w:r>
      <w:r>
        <w:t>m propagating into the accelerator timing paths, improving timing closure margin.</w:t>
      </w:r>
    </w:p>
    <w:p w:rsidR="00992219" w:rsidRDefault="00460BD7">
      <w:pPr>
        <w:spacing w:after="120"/>
      </w:pPr>
      <w:r>
        <w:t xml:space="preserve">A 4-stage synchronizer chain converts the asynchronous active-low pl_resetn0 from the PS into a synchronous reset for the MMCM clock domain. The MMCM-locked signal is ANDed </w:t>
      </w:r>
      <w:r>
        <w:t>with the synchronized reset before distribution, ensuring that no logic operates until the MMCM achieves lock.</w:t>
      </w:r>
    </w:p>
    <w:p w:rsidR="00992219" w:rsidRDefault="00460BD7">
      <w:pPr>
        <w:pStyle w:val="Heading2"/>
      </w:pPr>
      <w:r>
        <w:rPr>
          <w:color w:val="2E86C1"/>
        </w:rPr>
        <w:t>3.2 AXI4-Lite Interface and Address Map</w:t>
      </w:r>
    </w:p>
    <w:p w:rsidR="00992219" w:rsidRDefault="00460BD7">
      <w:pPr>
        <w:spacing w:after="120"/>
      </w:pPr>
      <w:r>
        <w:t>The PS communicates with the accelerator through the M_AXI_HPM0_FPD port (High-Performance Master 0, Full</w:t>
      </w:r>
      <w:r>
        <w:t xml:space="preserve"> Power Domain), which is a 32-bit AXI4 master at 100 MHz. An AXI SmartConnect IP routes this to the 32-bit AXI4-Lite slave (axi_photo_mem_slave.v) mapped at base address 0xA000_0000 with a 32 MB window.</w:t>
      </w:r>
    </w:p>
    <w:p w:rsidR="00992219" w:rsidRDefault="00460BD7">
      <w:pPr>
        <w:spacing w:after="120"/>
      </w:pPr>
      <w:r>
        <w:t>The slave partitions its address space using bit 21 o</w:t>
      </w:r>
      <w:r>
        <w:t>f the write address (AWADDR):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597"/>
      </w:tblGrid>
      <w:tr w:rsidR="00992219"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lastRenderedPageBreak/>
              <w:t>AWADDR[21]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Region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Access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0</w:t>
            </w:r>
          </w:p>
        </w:tc>
        <w:tc>
          <w:tcPr>
            <w:tcW w:w="2280" w:type="dxa"/>
          </w:tcPr>
          <w:p w:rsidR="00992219" w:rsidRDefault="00460BD7">
            <w:r>
              <w:t>Pixel write region</w:t>
            </w:r>
          </w:p>
        </w:tc>
        <w:tc>
          <w:tcPr>
            <w:tcW w:w="2280" w:type="dxa"/>
          </w:tcPr>
          <w:p w:rsidR="00992219" w:rsidRDefault="00460BD7">
            <w:r>
              <w:t>Write only</w:t>
            </w:r>
          </w:p>
        </w:tc>
        <w:tc>
          <w:tcPr>
            <w:tcW w:w="2280" w:type="dxa"/>
          </w:tcPr>
          <w:p w:rsidR="00992219" w:rsidRDefault="00460BD7">
            <w:r>
              <w:t>AWADDR[20]=bank, [19:18]=channel, [17:2]=pixel index; WDATA[14:0]=Q6.8 pixel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1</w:t>
            </w:r>
          </w:p>
        </w:tc>
        <w:tc>
          <w:tcPr>
            <w:tcW w:w="2280" w:type="dxa"/>
          </w:tcPr>
          <w:p w:rsidR="00992219" w:rsidRDefault="00460BD7">
            <w:r>
              <w:t>Control/Status Register (CSR)</w:t>
            </w:r>
          </w:p>
        </w:tc>
        <w:tc>
          <w:tcPr>
            <w:tcW w:w="2280" w:type="dxa"/>
          </w:tcPr>
          <w:p w:rsidR="00992219" w:rsidRDefault="00460BD7">
            <w:r>
              <w:t>Read/Write</w:t>
            </w:r>
          </w:p>
        </w:tc>
        <w:tc>
          <w:tcPr>
            <w:tcW w:w="2280" w:type="dxa"/>
          </w:tcPr>
          <w:p w:rsidR="00992219" w:rsidRDefault="00460BD7">
            <w:r>
              <w:t>WDATA[0]=photo_ready; RDATA[0]=phot</w:t>
            </w:r>
            <w:r>
              <w:t>o_ready, [1]=busy, [2]=done, [12:3]=class_idx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>The PS inference sequence is: (1) write all 150,528 pixels (224×224×3), (2) write CSR[0]=1 to trigger inference, (3) poll CSR until busy=0 and done=1, (4) read class_idx from CSR[12:3], (5) write CSR[0]=0 bef</w:t>
      </w:r>
      <w:r>
        <w:t>ore the next image.</w:t>
      </w:r>
    </w:p>
    <w:p w:rsidR="00992219" w:rsidRDefault="00460BD7">
      <w:pPr>
        <w:pStyle w:val="Heading2"/>
      </w:pPr>
      <w:r>
        <w:rPr>
          <w:color w:val="2E86C1"/>
        </w:rPr>
        <w:t>3.3 Accelerator Integration and Pipelining</w:t>
      </w:r>
    </w:p>
    <w:p w:rsidR="00992219" w:rsidRDefault="00460BD7">
      <w:pPr>
        <w:spacing w:after="120"/>
      </w:pPr>
      <w:r>
        <w:t>The accelerator_top module ties together the three processing groups, the extra_mem feature map buffer, and the accelerator_ctrl FSM. The FSM implements a 5-state pipelined execution model that</w:t>
      </w:r>
      <w:r>
        <w:t xml:space="preserve"> overlaps the execution of different images across the three groups: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92219"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FSM State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Group 1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Group 2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Group 3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IDLE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Waiting for photo_ready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G1</w:t>
            </w:r>
          </w:p>
        </w:tc>
        <w:tc>
          <w:tcPr>
            <w:tcW w:w="1824" w:type="dxa"/>
          </w:tcPr>
          <w:p w:rsidR="00992219" w:rsidRDefault="00460BD7">
            <w:r>
              <w:t>Image N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G1 processes first image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G1+G2</w:t>
            </w:r>
          </w:p>
        </w:tc>
        <w:tc>
          <w:tcPr>
            <w:tcW w:w="1824" w:type="dxa"/>
          </w:tcPr>
          <w:p w:rsidR="00992219" w:rsidRDefault="00460BD7">
            <w:r>
              <w:t>Image N+1</w:t>
            </w:r>
          </w:p>
        </w:tc>
        <w:tc>
          <w:tcPr>
            <w:tcW w:w="1824" w:type="dxa"/>
          </w:tcPr>
          <w:p w:rsidR="00992219" w:rsidRDefault="00460BD7">
            <w:r>
              <w:t>Image N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G1 and G2 overlap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G1+G2+G3</w:t>
            </w:r>
          </w:p>
        </w:tc>
        <w:tc>
          <w:tcPr>
            <w:tcW w:w="1824" w:type="dxa"/>
          </w:tcPr>
          <w:p w:rsidR="00992219" w:rsidRDefault="00460BD7">
            <w:r>
              <w:t>Image N+2</w:t>
            </w:r>
          </w:p>
        </w:tc>
        <w:tc>
          <w:tcPr>
            <w:tcW w:w="1824" w:type="dxa"/>
          </w:tcPr>
          <w:p w:rsidR="00992219" w:rsidRDefault="00460BD7">
            <w:r>
              <w:t>Image N+1</w:t>
            </w:r>
          </w:p>
        </w:tc>
        <w:tc>
          <w:tcPr>
            <w:tcW w:w="1824" w:type="dxa"/>
          </w:tcPr>
          <w:p w:rsidR="00992219" w:rsidRDefault="00460BD7">
            <w:r>
              <w:t>Image N</w:t>
            </w:r>
          </w:p>
        </w:tc>
        <w:tc>
          <w:tcPr>
            <w:tcW w:w="1824" w:type="dxa"/>
          </w:tcPr>
          <w:p w:rsidR="00992219" w:rsidRDefault="00460BD7">
            <w:r>
              <w:t>Full pipeline active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G1+G3</w:t>
            </w:r>
          </w:p>
        </w:tc>
        <w:tc>
          <w:tcPr>
            <w:tcW w:w="1824" w:type="dxa"/>
          </w:tcPr>
          <w:p w:rsidR="00992219" w:rsidRDefault="00460BD7">
            <w:r>
              <w:t>Image N+3</w:t>
            </w:r>
          </w:p>
        </w:tc>
        <w:tc>
          <w:tcPr>
            <w:tcW w:w="1824" w:type="dxa"/>
          </w:tcPr>
          <w:p w:rsidR="00992219" w:rsidRDefault="00460BD7">
            <w:r>
              <w:t>Off</w:t>
            </w:r>
          </w:p>
        </w:tc>
        <w:tc>
          <w:tcPr>
            <w:tcW w:w="1824" w:type="dxa"/>
          </w:tcPr>
          <w:p w:rsidR="00992219" w:rsidRDefault="00460BD7">
            <w:r>
              <w:t>Image N+1</w:t>
            </w:r>
          </w:p>
        </w:tc>
        <w:tc>
          <w:tcPr>
            <w:tcW w:w="1824" w:type="dxa"/>
          </w:tcPr>
          <w:p w:rsidR="00992219" w:rsidRDefault="00460BD7">
            <w:r>
              <w:t>G2 done; G3 classifies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>The pipeline throughput is limited by the slowest stage. Group 2, which processes 16 shuffle blocks across four spatial resolutions, dominates</w:t>
      </w:r>
      <w:r>
        <w:t xml:space="preserve"> the pipeline latency. The ping_pong_sel flag alternates on each accepted image, directing Group 1 and the PS image writer to opposite banks of photo_mem.</w:t>
      </w:r>
    </w:p>
    <w:p w:rsidR="00460BD7" w:rsidRDefault="00460BD7">
      <w:pPr>
        <w:rPr>
          <w:rFonts w:asciiTheme="majorHAnsi" w:eastAsiaTheme="majorEastAsia" w:hAnsiTheme="majorHAnsi" w:cstheme="majorBidi"/>
          <w:b/>
          <w:bCs/>
          <w:color w:val="2E86C1"/>
          <w:sz w:val="26"/>
          <w:szCs w:val="26"/>
        </w:rPr>
      </w:pPr>
      <w:r>
        <w:rPr>
          <w:color w:val="2E86C1"/>
        </w:rPr>
        <w:br w:type="page"/>
      </w:r>
    </w:p>
    <w:p w:rsidR="00992219" w:rsidRDefault="00460BD7">
      <w:pPr>
        <w:pStyle w:val="Heading2"/>
      </w:pPr>
      <w:r>
        <w:rPr>
          <w:color w:val="2E86C1"/>
        </w:rPr>
        <w:lastRenderedPageBreak/>
        <w:t>3.4 Memory Architecture</w:t>
      </w:r>
    </w:p>
    <w:p w:rsidR="00992219" w:rsidRDefault="00460BD7">
      <w:pPr>
        <w:spacing w:after="120"/>
      </w:pPr>
      <w:r>
        <w:t>Five categories of on-chip memory are used, each optimized for its access pat</w:t>
      </w:r>
      <w:r>
        <w:t>tern: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921"/>
        <w:gridCol w:w="1824"/>
        <w:gridCol w:w="1824"/>
        <w:gridCol w:w="1824"/>
      </w:tblGrid>
      <w:tr w:rsidR="00992219"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Buffer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Size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Access Pattern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photo_mem</w:t>
            </w:r>
          </w:p>
        </w:tc>
        <w:tc>
          <w:tcPr>
            <w:tcW w:w="1824" w:type="dxa"/>
          </w:tcPr>
          <w:p w:rsidR="00992219" w:rsidRDefault="00460BD7">
            <w:r>
              <w:t>Ping-pong SDP BRAM (3 ch × 2 banks)</w:t>
            </w:r>
          </w:p>
        </w:tc>
        <w:tc>
          <w:tcPr>
            <w:tcW w:w="1824" w:type="dxa"/>
          </w:tcPr>
          <w:p w:rsidR="00992219" w:rsidRDefault="00460BD7">
            <w:r>
              <w:t>3 × 50,176 × 8-bit</w:t>
            </w:r>
          </w:p>
        </w:tc>
        <w:tc>
          <w:tcPr>
            <w:tcW w:w="1824" w:type="dxa"/>
          </w:tcPr>
          <w:p w:rsidR="00992219" w:rsidRDefault="00460BD7">
            <w:r>
              <w:t>PS writes, G1 reads sequentially</w:t>
            </w:r>
          </w:p>
        </w:tc>
        <w:tc>
          <w:tcPr>
            <w:tcW w:w="1824" w:type="dxa"/>
          </w:tcPr>
          <w:p w:rsidR="00992219" w:rsidRDefault="00460BD7">
            <w:r>
              <w:t>Input image storage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maxpool_mem</w:t>
            </w:r>
          </w:p>
        </w:tc>
        <w:tc>
          <w:tcPr>
            <w:tcW w:w="1824" w:type="dxa"/>
          </w:tcPr>
          <w:p w:rsidR="00992219" w:rsidRDefault="00460BD7">
            <w:r>
              <w:t>SDP BRAM (24 channels)</w:t>
            </w:r>
          </w:p>
        </w:tc>
        <w:tc>
          <w:tcPr>
            <w:tcW w:w="1824" w:type="dxa"/>
          </w:tcPr>
          <w:p w:rsidR="00992219" w:rsidRDefault="00460BD7">
            <w:r>
              <w:t>24 × 3,136 × 10-bit</w:t>
            </w:r>
          </w:p>
        </w:tc>
        <w:tc>
          <w:tcPr>
            <w:tcW w:w="1824" w:type="dxa"/>
          </w:tcPr>
          <w:p w:rsidR="00992219" w:rsidRDefault="00460BD7">
            <w:r>
              <w:t>G1 writes, G2 reads</w:t>
            </w:r>
          </w:p>
        </w:tc>
        <w:tc>
          <w:tcPr>
            <w:tcW w:w="1824" w:type="dxa"/>
          </w:tcPr>
          <w:p w:rsidR="00992219" w:rsidRDefault="00460BD7">
            <w:r>
              <w:t xml:space="preserve">G1→G2 feature </w:t>
            </w:r>
            <w:r>
              <w:t>map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DW buffer</w:t>
            </w:r>
          </w:p>
        </w:tc>
        <w:tc>
          <w:tcPr>
            <w:tcW w:w="1824" w:type="dxa"/>
          </w:tcPr>
          <w:p w:rsidR="00992219" w:rsidRDefault="00460BD7">
            <w:r>
              <w:t>Distributed RAM (combinational read)</w:t>
            </w:r>
          </w:p>
        </w:tc>
        <w:tc>
          <w:tcPr>
            <w:tcW w:w="1824" w:type="dxa"/>
          </w:tcPr>
          <w:p w:rsidR="00992219" w:rsidRDefault="00460BD7">
            <w:r>
              <w:t>58 × 784 × 12-bit</w:t>
            </w:r>
          </w:p>
        </w:tc>
        <w:tc>
          <w:tcPr>
            <w:tcW w:w="1824" w:type="dxa"/>
          </w:tcPr>
          <w:p w:rsidR="00992219" w:rsidRDefault="00460BD7">
            <w:r>
              <w:t>G2 DW writes, G2 PW reads</w:t>
            </w:r>
          </w:p>
        </w:tc>
        <w:tc>
          <w:tcPr>
            <w:tcW w:w="1824" w:type="dxa"/>
          </w:tcPr>
          <w:p w:rsidR="00992219" w:rsidRDefault="00460BD7">
            <w:r>
              <w:t>Internal G2 intermediate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extra_mem</w:t>
            </w:r>
          </w:p>
        </w:tc>
        <w:tc>
          <w:tcPr>
            <w:tcW w:w="1824" w:type="dxa"/>
          </w:tcPr>
          <w:p w:rsidR="00992219" w:rsidRDefault="00460BD7">
            <w:r>
              <w:t>SDP BRAM (29 channels)</w:t>
            </w:r>
          </w:p>
        </w:tc>
        <w:tc>
          <w:tcPr>
            <w:tcW w:w="1824" w:type="dxa"/>
          </w:tcPr>
          <w:p w:rsidR="00992219" w:rsidRDefault="00460BD7">
            <w:r>
              <w:t>29 × 1024 × 12-bit</w:t>
            </w:r>
          </w:p>
        </w:tc>
        <w:tc>
          <w:tcPr>
            <w:tcW w:w="1824" w:type="dxa"/>
          </w:tcPr>
          <w:p w:rsidR="00992219" w:rsidRDefault="00460BD7">
            <w:r>
              <w:t>G2 PW writes, G3 reads sequentially</w:t>
            </w:r>
          </w:p>
        </w:tc>
        <w:tc>
          <w:tcPr>
            <w:tcW w:w="1824" w:type="dxa"/>
          </w:tcPr>
          <w:p w:rsidR="00992219" w:rsidRDefault="00460BD7">
            <w:r>
              <w:t>G2→G3 feature map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Weight ROMs</w:t>
            </w:r>
          </w:p>
        </w:tc>
        <w:tc>
          <w:tcPr>
            <w:tcW w:w="1824" w:type="dxa"/>
          </w:tcPr>
          <w:p w:rsidR="00992219" w:rsidRDefault="00460BD7">
            <w:r>
              <w:t>Distributed/Block RAM (per layer)</w:t>
            </w:r>
          </w:p>
        </w:tc>
        <w:tc>
          <w:tcPr>
            <w:tcW w:w="1824" w:type="dxa"/>
          </w:tcPr>
          <w:p w:rsidR="00992219" w:rsidRDefault="00460BD7">
            <w:r>
              <w:t>See Section 4.5</w:t>
            </w:r>
          </w:p>
        </w:tc>
        <w:tc>
          <w:tcPr>
            <w:tcW w:w="1824" w:type="dxa"/>
          </w:tcPr>
          <w:p w:rsidR="00992219" w:rsidRDefault="00460BD7">
            <w:r>
              <w:t>Read-only during inference</w:t>
            </w:r>
          </w:p>
        </w:tc>
        <w:tc>
          <w:tcPr>
            <w:tcW w:w="1824" w:type="dxa"/>
          </w:tcPr>
          <w:p w:rsidR="00992219" w:rsidRDefault="00460BD7">
            <w:r>
              <w:t>BN-folded weights and biases</w:t>
            </w:r>
          </w:p>
        </w:tc>
      </w:tr>
    </w:tbl>
    <w:p w:rsidR="00992219" w:rsidRDefault="00992219"/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4. RTL Implementation</w:t>
      </w:r>
    </w:p>
    <w:p w:rsidR="00992219" w:rsidRDefault="00460BD7">
      <w:pPr>
        <w:spacing w:after="120"/>
      </w:pPr>
      <w:r>
        <w:t>Figure 2 shows the internal dataflow architecture of the accelerator, illustrating the three processing groups and their int</w:t>
      </w:r>
      <w:r>
        <w:t>erconnections through the on-chip memories.</w:t>
      </w:r>
    </w:p>
    <w:p w:rsidR="00992219" w:rsidRDefault="00460BD7">
      <w:pPr>
        <w:jc w:val="center"/>
      </w:pPr>
      <w:r>
        <w:rPr>
          <w:noProof/>
        </w:rPr>
        <w:drawing>
          <wp:inline distT="0" distB="0" distL="0" distR="0">
            <wp:extent cx="5303520" cy="4263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lerator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19" w:rsidRDefault="00460BD7">
      <w:pPr>
        <w:jc w:val="center"/>
      </w:pPr>
      <w:r>
        <w:rPr>
          <w:i/>
          <w:sz w:val="20"/>
        </w:rPr>
        <w:t>Figure 2: Accelerator internal architecture and dataflow. Data flows top-to-bottom through Group 1 → maxpool_mem → Group 2 → extra_mem → Group 3.</w:t>
      </w:r>
    </w:p>
    <w:p w:rsidR="00992219" w:rsidRDefault="00460BD7">
      <w:pPr>
        <w:pStyle w:val="Heading2"/>
      </w:pPr>
      <w:r>
        <w:rPr>
          <w:color w:val="2E86C1"/>
        </w:rPr>
        <w:t>4.1 Common Arithmetic Primitives</w:t>
      </w:r>
    </w:p>
    <w:p w:rsidR="00992219" w:rsidRDefault="00460BD7">
      <w:pPr>
        <w:spacing w:after="120"/>
      </w:pPr>
      <w:r>
        <w:t>All convolution and fully conne</w:t>
      </w:r>
      <w:r>
        <w:t>cted computations are built from three fundamental hardware primitives that are shared across all processing groups. This modular approach ensures consistency in arithmetic behavior and simplifies verification.</w:t>
      </w:r>
    </w:p>
    <w:p w:rsidR="00992219" w:rsidRDefault="00460BD7">
      <w:pPr>
        <w:pStyle w:val="Heading3"/>
      </w:pPr>
      <w:r>
        <w:rPr>
          <w:color w:val="1A5276"/>
        </w:rPr>
        <w:t>4.1.1 MAC Unit (mac_unit.v)</w:t>
      </w:r>
    </w:p>
    <w:p w:rsidR="00992219" w:rsidRDefault="00460BD7">
      <w:pPr>
        <w:spacing w:after="120"/>
      </w:pPr>
      <w:r>
        <w:t>The mac_unit impl</w:t>
      </w:r>
      <w:r>
        <w:t>ements a pipelined signed multiply-accumulate (MAC) operation. It is parameterized by the data width (DATA_W), weight width (W_W), the number of LSBs to drop after multiplication (DROP_LSB), and the output width (MUL_OUT_W). The operation for Group 1 (DATA</w:t>
      </w:r>
      <w:r>
        <w:t>_W=8, W_W=12, DROP_LSB=5, MUL_OUT_W=15) is:</w:t>
      </w:r>
    </w:p>
    <w:p w:rsidR="00992219" w:rsidRDefault="00460BD7">
      <w:pPr>
        <w:spacing w:after="120"/>
      </w:pPr>
      <w:r>
        <w:t xml:space="preserve">    product = signed(a_data) × signed(b_weight)   [8×12 = 20-bit signed product]</w:t>
      </w:r>
    </w:p>
    <w:p w:rsidR="00992219" w:rsidRDefault="00460BD7">
      <w:pPr>
        <w:spacing w:after="120"/>
      </w:pPr>
      <w:r>
        <w:t xml:space="preserve">    p_out   = product[DROP_LSB + MUL_OUT_W − 1 : DROP_LSB]   [bits 19:5 = 15 bits]</w:t>
      </w:r>
    </w:p>
    <w:p w:rsidR="00992219" w:rsidRDefault="00460BD7">
      <w:pPr>
        <w:spacing w:after="120"/>
      </w:pPr>
      <w:r>
        <w:lastRenderedPageBreak/>
        <w:t xml:space="preserve">A pipeline register on p_out gives 1-cycle </w:t>
      </w:r>
      <w:r>
        <w:t>latency. The en input gates the register update (en=0 holds the output). The rst input asynchronously clears p_out to zero. The DROP_LSB parameter is chosen per layer so that the 8 fractional bits of the Q6.8 format are correctly aligned in the MAC output.</w:t>
      </w:r>
    </w:p>
    <w:p w:rsidR="00992219" w:rsidRDefault="00460BD7">
      <w:pPr>
        <w:pStyle w:val="Heading3"/>
      </w:pPr>
      <w:r>
        <w:rPr>
          <w:color w:val="1A5276"/>
        </w:rPr>
        <w:t>4.1.2 Adder Trees (adder_tree_N.v)</w:t>
      </w:r>
    </w:p>
    <w:p w:rsidR="00992219" w:rsidRDefault="00460BD7">
      <w:pPr>
        <w:spacing w:after="120"/>
      </w:pPr>
      <w:r>
        <w:t>N-input adder trees are implemented using cascaded Adder3 carry-save adder (CSA) cells. The Adder3 module takes three N-bit inputs and produces one (N+2)-bit sum using a full-adder array for the CSA stage followed by a r</w:t>
      </w:r>
      <w:r>
        <w:t>ipple-carry adder for the final combination. This is purely combinational — no pipeline registers. Each Adder3 level grows the output by exactly 2 bits, allowing precise tracking of bit growth through the tree.</w:t>
      </w:r>
    </w:p>
    <w:p w:rsidR="00992219" w:rsidRDefault="00460BD7">
      <w:pPr>
        <w:spacing w:after="120"/>
      </w:pPr>
      <w:r>
        <w:t>Four tree sizes are implemented, each special</w:t>
      </w:r>
      <w:r>
        <w:t>ized for one layer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92219"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Module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Fan-in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Adder3 Levels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Bit Growth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Layer Application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adder_tree_9</w:t>
            </w:r>
          </w:p>
        </w:tc>
        <w:tc>
          <w:tcPr>
            <w:tcW w:w="1824" w:type="dxa"/>
          </w:tcPr>
          <w:p w:rsidR="00992219" w:rsidRDefault="00460BD7">
            <w:r>
              <w:t>9</w:t>
            </w:r>
          </w:p>
        </w:tc>
        <w:tc>
          <w:tcPr>
            <w:tcW w:w="1824" w:type="dxa"/>
          </w:tcPr>
          <w:p w:rsidR="00992219" w:rsidRDefault="00460BD7">
            <w:r>
              <w:t>2</w:t>
            </w:r>
          </w:p>
        </w:tc>
        <w:tc>
          <w:tcPr>
            <w:tcW w:w="1824" w:type="dxa"/>
          </w:tcPr>
          <w:p w:rsidR="00992219" w:rsidRDefault="00460BD7">
            <w:r>
              <w:t>+4 bits</w:t>
            </w:r>
          </w:p>
        </w:tc>
        <w:tc>
          <w:tcPr>
            <w:tcW w:w="1824" w:type="dxa"/>
          </w:tcPr>
          <w:p w:rsidR="00992219" w:rsidRDefault="00460BD7">
            <w:r>
              <w:t>Group 1 conv3×3 (3 channels × 3 rows × 1 column)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adder_tree_12</w:t>
            </w:r>
          </w:p>
        </w:tc>
        <w:tc>
          <w:tcPr>
            <w:tcW w:w="1824" w:type="dxa"/>
          </w:tcPr>
          <w:p w:rsidR="00992219" w:rsidRDefault="00460BD7">
            <w:r>
              <w:t>12</w:t>
            </w:r>
          </w:p>
        </w:tc>
        <w:tc>
          <w:tcPr>
            <w:tcW w:w="1824" w:type="dxa"/>
          </w:tcPr>
          <w:p w:rsidR="00992219" w:rsidRDefault="00460BD7">
            <w:r>
              <w:t>3</w:t>
            </w:r>
          </w:p>
        </w:tc>
        <w:tc>
          <w:tcPr>
            <w:tcW w:w="1824" w:type="dxa"/>
          </w:tcPr>
          <w:p w:rsidR="00992219" w:rsidRDefault="00460BD7">
            <w:r>
              <w:t>+6 bits</w:t>
            </w:r>
          </w:p>
        </w:tc>
        <w:tc>
          <w:tcPr>
            <w:tcW w:w="1824" w:type="dxa"/>
          </w:tcPr>
          <w:p w:rsidR="00992219" w:rsidRDefault="00460BD7">
            <w:r>
              <w:t>Group 2 PW 1×1 (12 parallel input channels)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adder_tree_29</w:t>
            </w:r>
          </w:p>
        </w:tc>
        <w:tc>
          <w:tcPr>
            <w:tcW w:w="1824" w:type="dxa"/>
          </w:tcPr>
          <w:p w:rsidR="00992219" w:rsidRDefault="00460BD7">
            <w:r>
              <w:t>29</w:t>
            </w:r>
          </w:p>
        </w:tc>
        <w:tc>
          <w:tcPr>
            <w:tcW w:w="1824" w:type="dxa"/>
          </w:tcPr>
          <w:p w:rsidR="00992219" w:rsidRDefault="00460BD7">
            <w:r>
              <w:t>4</w:t>
            </w:r>
          </w:p>
        </w:tc>
        <w:tc>
          <w:tcPr>
            <w:tcW w:w="1824" w:type="dxa"/>
          </w:tcPr>
          <w:p w:rsidR="00992219" w:rsidRDefault="00460BD7">
            <w:r>
              <w:t>+8 bits</w:t>
            </w:r>
          </w:p>
        </w:tc>
        <w:tc>
          <w:tcPr>
            <w:tcW w:w="1824" w:type="dxa"/>
          </w:tcPr>
          <w:p w:rsidR="00992219" w:rsidRDefault="00460BD7">
            <w:r>
              <w:t>Group 3 PW 1×1 (29 input channels)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adder_tree_32</w:t>
            </w:r>
          </w:p>
        </w:tc>
        <w:tc>
          <w:tcPr>
            <w:tcW w:w="1824" w:type="dxa"/>
          </w:tcPr>
          <w:p w:rsidR="00992219" w:rsidRDefault="00460BD7">
            <w:r>
              <w:t>32</w:t>
            </w:r>
          </w:p>
        </w:tc>
        <w:tc>
          <w:tcPr>
            <w:tcW w:w="1824" w:type="dxa"/>
          </w:tcPr>
          <w:p w:rsidR="00992219" w:rsidRDefault="00460BD7">
            <w:r>
              <w:t>4</w:t>
            </w:r>
          </w:p>
        </w:tc>
        <w:tc>
          <w:tcPr>
            <w:tcW w:w="1824" w:type="dxa"/>
          </w:tcPr>
          <w:p w:rsidR="00992219" w:rsidRDefault="00460BD7">
            <w:r>
              <w:t>+7 bits</w:t>
            </w:r>
          </w:p>
        </w:tc>
        <w:tc>
          <w:tcPr>
            <w:tcW w:w="1824" w:type="dxa"/>
          </w:tcPr>
          <w:p w:rsidR="00992219" w:rsidRDefault="00460BD7">
            <w:r>
              <w:t>Group 3 FC (32 parallel input channels)</w:t>
            </w:r>
          </w:p>
        </w:tc>
      </w:tr>
    </w:tbl>
    <w:p w:rsidR="00992219" w:rsidRDefault="00992219"/>
    <w:p w:rsidR="00992219" w:rsidRDefault="00460BD7">
      <w:pPr>
        <w:pStyle w:val="Heading3"/>
      </w:pPr>
      <w:r>
        <w:rPr>
          <w:color w:val="1A5276"/>
        </w:rPr>
        <w:t>4.1.3 Saturating Quantizer (quantizer.v)</w:t>
      </w:r>
    </w:p>
    <w:p w:rsidR="00992219" w:rsidRDefault="00460BD7">
      <w:pPr>
        <w:spacing w:after="120"/>
      </w:pPr>
      <w:r>
        <w:t>The saturating quantizer clips an extended-width accumulator output to the per-layer output width. It is para</w:t>
      </w:r>
      <w:r>
        <w:t>meterized by IN_W (input width), OUT_W (output width), and HAS_RELU (0 = two-sided, 1 = one-sided). The operation is:</w:t>
      </w:r>
    </w:p>
    <w:p w:rsidR="00992219" w:rsidRDefault="00460BD7">
      <w:pPr>
        <w:spacing w:after="120"/>
      </w:pPr>
      <w:r>
        <w:t xml:space="preserve">    if HAS_RELU=1 (one-sided / post-ReLU):</w:t>
      </w:r>
    </w:p>
    <w:p w:rsidR="00992219" w:rsidRDefault="00460BD7">
      <w:pPr>
        <w:spacing w:after="120"/>
      </w:pPr>
      <w:r>
        <w:t xml:space="preserve">        if input &lt; 0:          output = 0</w:t>
      </w:r>
    </w:p>
    <w:p w:rsidR="00992219" w:rsidRDefault="00460BD7">
      <w:pPr>
        <w:spacing w:after="120"/>
      </w:pPr>
      <w:r>
        <w:t xml:space="preserve">        elif input &gt; DATA_MAX: output = DATA_MAX  [DA</w:t>
      </w:r>
      <w:r>
        <w:t>TA_MAX = 2^(OUT_W−1) − 1]</w:t>
      </w:r>
    </w:p>
    <w:p w:rsidR="00992219" w:rsidRDefault="00460BD7">
      <w:pPr>
        <w:spacing w:after="120"/>
      </w:pPr>
      <w:r>
        <w:t xml:space="preserve">        else:                  output = input[OUT_W−1:0]</w:t>
      </w:r>
    </w:p>
    <w:p w:rsidR="00992219" w:rsidRDefault="00460BD7">
      <w:pPr>
        <w:spacing w:after="120"/>
      </w:pPr>
      <w:r>
        <w:t xml:space="preserve">    if HAS_RELU=0 (two-sided):</w:t>
      </w:r>
    </w:p>
    <w:p w:rsidR="00992219" w:rsidRDefault="00460BD7">
      <w:pPr>
        <w:spacing w:after="120"/>
      </w:pPr>
      <w:r>
        <w:t xml:space="preserve">        if input &gt; DATA_MAX:   output = DATA_MAX</w:t>
      </w:r>
    </w:p>
    <w:p w:rsidR="00992219" w:rsidRDefault="00460BD7">
      <w:pPr>
        <w:spacing w:after="120"/>
      </w:pPr>
      <w:r>
        <w:t xml:space="preserve">        elif input &lt; DATA_MIN: output = DATA_MIN  [DATA_MIN = −2^(OUT_W−1)]</w:t>
      </w:r>
    </w:p>
    <w:p w:rsidR="00992219" w:rsidRDefault="00460BD7">
      <w:pPr>
        <w:spacing w:after="120"/>
      </w:pPr>
      <w:r>
        <w:t xml:space="preserve">        else:    </w:t>
      </w:r>
      <w:r>
        <w:t xml:space="preserve">              output = input[OUT_W−1:0]</w:t>
      </w:r>
    </w:p>
    <w:p w:rsidR="00992219" w:rsidRDefault="00460BD7">
      <w:pPr>
        <w:spacing w:after="120"/>
      </w:pPr>
      <w:r>
        <w:lastRenderedPageBreak/>
        <w:t xml:space="preserve">The quantizer is purely combinational. HAS_RELU=1 is used for post-ReLU layers (Group 1 conv, Group 2 PW) where negative outputs are invalid. HAS_RELU=0 is used for DW convolution (no ReLU in depthwise) and the FC </w:t>
      </w:r>
      <w:r>
        <w:t>layer (negative class scores are meaningful).</w:t>
      </w:r>
    </w:p>
    <w:p w:rsidR="00992219" w:rsidRDefault="00460BD7">
      <w:pPr>
        <w:pStyle w:val="Heading2"/>
      </w:pPr>
      <w:r>
        <w:rPr>
          <w:color w:val="2E86C1"/>
        </w:rPr>
        <w:t>4.2 Group 1 — 3×3 Convolution and Max Pooling</w:t>
      </w:r>
    </w:p>
    <w:p w:rsidR="00992219" w:rsidRDefault="00460BD7">
      <w:pPr>
        <w:spacing w:after="120"/>
      </w:pPr>
      <w:r>
        <w:t>Group 1 implements the first stage of the network: a 3×3 strided convolution with 24 output filters on 3 input channels (RGB), followed by a 3×3 max pool with strid</w:t>
      </w:r>
      <w:r>
        <w:t>e 2. The group transforms the 224×224×3 input image into a 56×56×24 feature map that feeds Group 2 through maxpool_mem.</w:t>
      </w:r>
    </w:p>
    <w:p w:rsidR="00992219" w:rsidRDefault="00460BD7">
      <w:pPr>
        <w:pStyle w:val="Heading3"/>
      </w:pPr>
      <w:r>
        <w:rPr>
          <w:color w:val="1A5276"/>
        </w:rPr>
        <w:t>4.2.1 Sliding Window FIFO (fifo_3x3.v, fifo_ctrl.v)</w:t>
      </w:r>
    </w:p>
    <w:p w:rsidR="00992219" w:rsidRDefault="00460BD7">
      <w:pPr>
        <w:spacing w:after="120"/>
      </w:pPr>
      <w:r>
        <w:t>A 3×3 convolution requires simultaneous access to a 3×3 neighbourhood of pixels. For</w:t>
      </w:r>
      <w:r>
        <w:t xml:space="preserve"> a streaming input (pixels arriving one per clock in raster scan order), this requires buffering 2 complete rows plus a partial third row. For a 224-pixel-wide image, this is 2×224 + 3 = 451 elements per channel, plus rounding to the nearest power of 2 for</w:t>
      </w:r>
      <w:r>
        <w:t xml:space="preserve"> efficient implementation (depth = 455 = 2×226 + 3).</w:t>
      </w:r>
    </w:p>
    <w:p w:rsidR="00992219" w:rsidRDefault="00460BD7">
      <w:pPr>
        <w:spacing w:after="120"/>
      </w:pPr>
      <w:r>
        <w:t>fifo_3x3 implements a depth-455 shift-register FIFO using SRL32 primitives. The output provides three row taps at the current column position: row 0 (current), row 1 (one row delayed), and row 2 (two row</w:t>
      </w:r>
      <w:r>
        <w:t>s delayed). Three FIFO instances per input channel (one per colour channel: R, G, B) provide the 9 pixel values needed for the 3×3 window simultaneously.</w:t>
      </w:r>
    </w:p>
    <w:p w:rsidR="00992219" w:rsidRDefault="00460BD7">
      <w:pPr>
        <w:spacing w:after="120"/>
      </w:pPr>
      <w:r>
        <w:t>fifo_ctrl implements a 5-state FSM that sequences the FIFO loading and convolution operations: IDLE (w</w:t>
      </w:r>
      <w:r>
        <w:t xml:space="preserve">aiting for start), LOAD_ROW (load initial rows with left-edge zero padding), LOAD_WIN (load the first 3-column window with left padding), PROCESS (generate valid output for each column), and LAST_PAD (flush the final windows with bottom-row zero padding). </w:t>
      </w:r>
      <w:r>
        <w:t>The FSM handles both stride-1 (same-resolution) and stride-2 (halving) configurations.</w:t>
      </w:r>
    </w:p>
    <w:p w:rsidR="00992219" w:rsidRDefault="00460BD7">
      <w:pPr>
        <w:pStyle w:val="Heading3"/>
      </w:pPr>
      <w:r>
        <w:rPr>
          <w:color w:val="1A5276"/>
        </w:rPr>
        <w:t>4.2.2 Convolution Core (conv3x3_core.v, conv3x3_filter_unit.v)</w:t>
      </w:r>
    </w:p>
    <w:p w:rsidR="00992219" w:rsidRDefault="00460BD7">
      <w:pPr>
        <w:spacing w:after="120"/>
      </w:pPr>
      <w:r>
        <w:t>conv3x3_core instantiates 24 parallel conv3x3_filter_unit modules, one per output filter. All 24 share the</w:t>
      </w:r>
      <w:r>
        <w:t xml:space="preserve"> same 9 pixel inputs from the sliding window FIFO, but each has its own 9×12-bit weight ROM output and 15-bit bias. The shared pixel path eliminates 23 redundant pixel memory reads per cycle, significantly reducing the BRAM read bandwidth requirement.</w:t>
      </w:r>
    </w:p>
    <w:p w:rsidR="00992219" w:rsidRDefault="00460BD7">
      <w:pPr>
        <w:spacing w:after="120"/>
      </w:pPr>
      <w:r>
        <w:t xml:space="preserve">The </w:t>
      </w:r>
      <w:r>
        <w:t>datapath of a single conv3x3_filter_unit (Group 1 parameters)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92219"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Width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Note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Input</w:t>
            </w:r>
          </w:p>
        </w:tc>
        <w:tc>
          <w:tcPr>
            <w:tcW w:w="2280" w:type="dxa"/>
          </w:tcPr>
          <w:p w:rsidR="00992219" w:rsidRDefault="00460BD7">
            <w:r>
              <w:t>9 pixels × 3 channels = 9 taps</w:t>
            </w:r>
          </w:p>
        </w:tc>
        <w:tc>
          <w:tcPr>
            <w:tcW w:w="2280" w:type="dxa"/>
          </w:tcPr>
          <w:p w:rsidR="00992219" w:rsidRDefault="00460BD7">
            <w:r>
              <w:t>8-bit each (PHOTO_W)</w:t>
            </w:r>
          </w:p>
        </w:tc>
        <w:tc>
          <w:tcPr>
            <w:tcW w:w="2280" w:type="dxa"/>
          </w:tcPr>
          <w:p w:rsidR="00992219" w:rsidRDefault="00460BD7">
            <w:r>
              <w:t>Q6.8 format, pixel values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Weights</w:t>
            </w:r>
          </w:p>
        </w:tc>
        <w:tc>
          <w:tcPr>
            <w:tcW w:w="2280" w:type="dxa"/>
          </w:tcPr>
          <w:p w:rsidR="00992219" w:rsidRDefault="00460BD7">
            <w:r>
              <w:t>9 weights from ROM</w:t>
            </w:r>
          </w:p>
        </w:tc>
        <w:tc>
          <w:tcPr>
            <w:tcW w:w="2280" w:type="dxa"/>
          </w:tcPr>
          <w:p w:rsidR="00992219" w:rsidRDefault="00460BD7">
            <w:r>
              <w:t>12-bit each (G1_CONV_WW)</w:t>
            </w:r>
          </w:p>
        </w:tc>
        <w:tc>
          <w:tcPr>
            <w:tcW w:w="2280" w:type="dxa"/>
          </w:tcPr>
          <w:p w:rsidR="00992219" w:rsidRDefault="00460BD7">
            <w:r>
              <w:t>BN-folded Q2.9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MAC ×9</w:t>
            </w:r>
          </w:p>
        </w:tc>
        <w:tc>
          <w:tcPr>
            <w:tcW w:w="2280" w:type="dxa"/>
          </w:tcPr>
          <w:p w:rsidR="00992219" w:rsidRDefault="00460BD7">
            <w:r>
              <w:t>signed(pixel) × signed(weight) &gt;&gt; 5</w:t>
            </w:r>
          </w:p>
        </w:tc>
        <w:tc>
          <w:tcPr>
            <w:tcW w:w="2280" w:type="dxa"/>
          </w:tcPr>
          <w:p w:rsidR="00992219" w:rsidRDefault="00460BD7">
            <w:r>
              <w:t>15-bit each</w:t>
            </w:r>
          </w:p>
        </w:tc>
        <w:tc>
          <w:tcPr>
            <w:tcW w:w="2280" w:type="dxa"/>
          </w:tcPr>
          <w:p w:rsidR="00992219" w:rsidRDefault="00460BD7">
            <w:r>
              <w:t>DROP_LSB=5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adder_tree_9</w:t>
            </w:r>
          </w:p>
        </w:tc>
        <w:tc>
          <w:tcPr>
            <w:tcW w:w="2280" w:type="dxa"/>
          </w:tcPr>
          <w:p w:rsidR="00992219" w:rsidRDefault="00460BD7">
            <w:r>
              <w:t>Sum 9 MAC outputs</w:t>
            </w:r>
          </w:p>
        </w:tc>
        <w:tc>
          <w:tcPr>
            <w:tcW w:w="2280" w:type="dxa"/>
          </w:tcPr>
          <w:p w:rsidR="00992219" w:rsidRDefault="00460BD7">
            <w:r>
              <w:t>19-bit (15+4)</w:t>
            </w:r>
          </w:p>
        </w:tc>
        <w:tc>
          <w:tcPr>
            <w:tcW w:w="2280" w:type="dxa"/>
          </w:tcPr>
          <w:p w:rsidR="00992219" w:rsidRDefault="00460BD7">
            <w:r>
              <w:t>+4 from 2 Adder3 levels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Accumulator</w:t>
            </w:r>
          </w:p>
        </w:tc>
        <w:tc>
          <w:tcPr>
            <w:tcW w:w="2280" w:type="dxa"/>
          </w:tcPr>
          <w:p w:rsidR="00992219" w:rsidRDefault="00460BD7">
            <w:r>
              <w:t>Accumulate over 3 channels</w:t>
            </w:r>
          </w:p>
        </w:tc>
        <w:tc>
          <w:tcPr>
            <w:tcW w:w="2280" w:type="dxa"/>
          </w:tcPr>
          <w:p w:rsidR="00992219" w:rsidRDefault="00460BD7">
            <w:r>
              <w:t>21-bit (19+2)</w:t>
            </w:r>
          </w:p>
        </w:tc>
        <w:tc>
          <w:tcPr>
            <w:tcW w:w="2280" w:type="dxa"/>
          </w:tcPr>
          <w:p w:rsidR="00992219" w:rsidRDefault="00460BD7">
            <w:r>
              <w:t>ceil(log2(3))=2 extra bits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Bias add</w:t>
            </w:r>
          </w:p>
        </w:tc>
        <w:tc>
          <w:tcPr>
            <w:tcW w:w="2280" w:type="dxa"/>
          </w:tcPr>
          <w:p w:rsidR="00992219" w:rsidRDefault="00460BD7">
            <w:r>
              <w:t>21-bit acc + 15-bit bias</w:t>
            </w:r>
          </w:p>
        </w:tc>
        <w:tc>
          <w:tcPr>
            <w:tcW w:w="2280" w:type="dxa"/>
          </w:tcPr>
          <w:p w:rsidR="00992219" w:rsidRDefault="00460BD7">
            <w:r>
              <w:t>22-bit</w:t>
            </w:r>
          </w:p>
        </w:tc>
        <w:tc>
          <w:tcPr>
            <w:tcW w:w="2280" w:type="dxa"/>
          </w:tcPr>
          <w:p w:rsidR="00992219" w:rsidRDefault="00460BD7">
            <w:r>
              <w:t>2-in</w:t>
            </w:r>
            <w:r>
              <w:t>put adder, +1 bit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Quantizer</w:t>
            </w:r>
          </w:p>
        </w:tc>
        <w:tc>
          <w:tcPr>
            <w:tcW w:w="2280" w:type="dxa"/>
          </w:tcPr>
          <w:p w:rsidR="00992219" w:rsidRDefault="00460BD7">
            <w:r>
              <w:t>Saturate to G1_FM_W</w:t>
            </w:r>
          </w:p>
        </w:tc>
        <w:tc>
          <w:tcPr>
            <w:tcW w:w="2280" w:type="dxa"/>
          </w:tcPr>
          <w:p w:rsidR="00992219" w:rsidRDefault="00460BD7">
            <w:r>
              <w:t>10-bit (G1_FM_W)</w:t>
            </w:r>
          </w:p>
        </w:tc>
        <w:tc>
          <w:tcPr>
            <w:tcW w:w="2280" w:type="dxa"/>
          </w:tcPr>
          <w:p w:rsidR="00992219" w:rsidRDefault="00460BD7">
            <w:r>
              <w:t>HAS_RELU=1, one-</w:t>
            </w:r>
            <w:r>
              <w:lastRenderedPageBreak/>
              <w:t>sided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>The 3-cycle accumulation uses acc_clr to reset the accumulator: acc_clr=1 for the first two clock cycles (MAC pipeline filling — output is from previous/reset state),</w:t>
      </w:r>
      <w:r>
        <w:t xml:space="preserve"> acc_clr=0 from the third cycle onward. The result is valid after 5 clock cycles per output pixel (3 drive + 1 wait + 1 check).</w:t>
      </w:r>
    </w:p>
    <w:p w:rsidR="00992219" w:rsidRDefault="00460BD7">
      <w:pPr>
        <w:pStyle w:val="Heading3"/>
      </w:pPr>
      <w:r>
        <w:rPr>
          <w:color w:val="1A5276"/>
        </w:rPr>
        <w:t>4.2.3 Max Pooling Core (maxpool_core.v)</w:t>
      </w:r>
    </w:p>
    <w:p w:rsidR="00992219" w:rsidRDefault="00460BD7">
      <w:pPr>
        <w:spacing w:after="120"/>
      </w:pPr>
      <w:r>
        <w:t>maxpool_core implements a 3×3 max-of-9 pooling operation across all 24 channels simultan</w:t>
      </w:r>
      <w:r>
        <w:t>eously. Each channel uses a 3-stage comparator tree: Stage 1 computes 4 pairwise maximums (comparing taps 0-1, 2-3, 4-5, 6-7), Stage 2 computes 2 further maximums plus bypass of tap 8, and a pipeline register separates Stage 2 from Stage 3 (the final max-o</w:t>
      </w:r>
      <w:r>
        <w:t>f-3 comparison). All 24 channels operate identically and in parallel — the pooling core introduces exactly 1 clock cycle of pipeline latency. Output width is G1_FM_W = 10 bits.</w:t>
      </w:r>
    </w:p>
    <w:p w:rsidR="00992219" w:rsidRDefault="00460BD7">
      <w:pPr>
        <w:pStyle w:val="Heading2"/>
      </w:pPr>
      <w:r>
        <w:rPr>
          <w:color w:val="2E86C1"/>
        </w:rPr>
        <w:t>4.3 Group 2 — Depthwise and Pointwise Convolution</w:t>
      </w:r>
    </w:p>
    <w:p w:rsidR="00992219" w:rsidRDefault="00460BD7">
      <w:pPr>
        <w:spacing w:after="120"/>
      </w:pPr>
      <w:r>
        <w:t>Group 2 is the most computati</w:t>
      </w:r>
      <w:r>
        <w:t>onally intensive component, implementing 16 ShuffleNet V2 shuffle blocks organized across three spatial stages. The hardware must handle four distinct feature map sizes (56×56, 28×28, 14×14, 7×7) and two stride modes (stride-1 for most blocks, stride-2 for</w:t>
      </w:r>
      <w:r>
        <w:t xml:space="preserve"> stage transitions), all using the same hardware with reconfigurable parameters.</w:t>
      </w:r>
    </w:p>
    <w:p w:rsidR="00992219" w:rsidRDefault="00460BD7">
      <w:pPr>
        <w:pStyle w:val="Heading3"/>
      </w:pPr>
      <w:r>
        <w:rPr>
          <w:color w:val="1A5276"/>
        </w:rPr>
        <w:t>4.3.1 Depthwise 3×3 Convolution (dw_conv3x3_core.v)</w:t>
      </w:r>
    </w:p>
    <w:p w:rsidR="00992219" w:rsidRDefault="00460BD7">
      <w:pPr>
        <w:spacing w:after="120"/>
      </w:pPr>
      <w:r>
        <w:t>dw_conv3x3_core instantiates 58 parallel dw_conv3x3_filter_unit modules. In depthwise convolution, each filter operates ind</w:t>
      </w:r>
      <w:r>
        <w:t>ependently on its own dedicated input channel — filter f reads only from channel f of the input feature map. This is fundamentally different from standard convolution where all filters share all input channels. The result is that all 58 output channels can</w:t>
      </w:r>
      <w:r>
        <w:t xml:space="preserve"> be computed simultaneously with no data dependency between filters.</w:t>
      </w:r>
    </w:p>
    <w:p w:rsidR="00992219" w:rsidRDefault="00460BD7">
      <w:pPr>
        <w:spacing w:after="120"/>
      </w:pPr>
      <w:r>
        <w:t>Each dw_conv3x3_filter_unit computes a single-pass (no multi-step accumulation) depthwise convolution: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92219"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Width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Note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Input</w:t>
            </w:r>
          </w:p>
        </w:tc>
        <w:tc>
          <w:tcPr>
            <w:tcW w:w="2280" w:type="dxa"/>
          </w:tcPr>
          <w:p w:rsidR="00992219" w:rsidRDefault="00460BD7">
            <w:r>
              <w:t>9 taps from group2_fifo</w:t>
            </w:r>
          </w:p>
        </w:tc>
        <w:tc>
          <w:tcPr>
            <w:tcW w:w="2280" w:type="dxa"/>
          </w:tcPr>
          <w:p w:rsidR="00992219" w:rsidRDefault="00460BD7">
            <w:r>
              <w:t>10-bit each (G1_FM_W)</w:t>
            </w:r>
          </w:p>
        </w:tc>
        <w:tc>
          <w:tcPr>
            <w:tcW w:w="2280" w:type="dxa"/>
          </w:tcPr>
          <w:p w:rsidR="00992219" w:rsidRDefault="00460BD7">
            <w:r>
              <w:t>Post-maxpool feature map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Weights</w:t>
            </w:r>
          </w:p>
        </w:tc>
        <w:tc>
          <w:tcPr>
            <w:tcW w:w="2280" w:type="dxa"/>
          </w:tcPr>
          <w:p w:rsidR="00992219" w:rsidRDefault="00460BD7">
            <w:r>
              <w:t>9 DW weights from g2_dw_weight_rom</w:t>
            </w:r>
          </w:p>
        </w:tc>
        <w:tc>
          <w:tcPr>
            <w:tcW w:w="2280" w:type="dxa"/>
          </w:tcPr>
          <w:p w:rsidR="00992219" w:rsidRDefault="00460BD7">
            <w:r>
              <w:t>15-bit each (G2_DW_WW)</w:t>
            </w:r>
          </w:p>
        </w:tc>
        <w:tc>
          <w:tcPr>
            <w:tcW w:w="2280" w:type="dxa"/>
          </w:tcPr>
          <w:p w:rsidR="00992219" w:rsidRDefault="00460BD7">
            <w:r>
              <w:t>BN-folded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MAC ×9</w:t>
            </w:r>
          </w:p>
        </w:tc>
        <w:tc>
          <w:tcPr>
            <w:tcW w:w="2280" w:type="dxa"/>
          </w:tcPr>
          <w:p w:rsidR="00992219" w:rsidRDefault="00460BD7">
            <w:r>
              <w:t>signed(feat) × signed(weight) &gt;&gt; 5</w:t>
            </w:r>
          </w:p>
        </w:tc>
        <w:tc>
          <w:tcPr>
            <w:tcW w:w="2280" w:type="dxa"/>
          </w:tcPr>
          <w:p w:rsidR="00992219" w:rsidRDefault="00460BD7">
            <w:r>
              <w:t>20-bit each</w:t>
            </w:r>
          </w:p>
        </w:tc>
        <w:tc>
          <w:tcPr>
            <w:tcW w:w="2280" w:type="dxa"/>
          </w:tcPr>
          <w:p w:rsidR="00992219" w:rsidRDefault="00460BD7">
            <w:r>
              <w:t>DROP_LSB=5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adder_tree_9</w:t>
            </w:r>
          </w:p>
        </w:tc>
        <w:tc>
          <w:tcPr>
            <w:tcW w:w="2280" w:type="dxa"/>
          </w:tcPr>
          <w:p w:rsidR="00992219" w:rsidRDefault="00460BD7">
            <w:r>
              <w:t>Sum 9 MAC outputs</w:t>
            </w:r>
          </w:p>
        </w:tc>
        <w:tc>
          <w:tcPr>
            <w:tcW w:w="2280" w:type="dxa"/>
          </w:tcPr>
          <w:p w:rsidR="00992219" w:rsidRDefault="00460BD7">
            <w:r>
              <w:t>24-bit (20+4)</w:t>
            </w:r>
          </w:p>
        </w:tc>
        <w:tc>
          <w:tcPr>
            <w:tcW w:w="2280" w:type="dxa"/>
          </w:tcPr>
          <w:p w:rsidR="00992219" w:rsidRDefault="00460BD7">
            <w:r>
              <w:t>Combinational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Bias add</w:t>
            </w:r>
          </w:p>
        </w:tc>
        <w:tc>
          <w:tcPr>
            <w:tcW w:w="2280" w:type="dxa"/>
          </w:tcPr>
          <w:p w:rsidR="00992219" w:rsidRDefault="00460BD7">
            <w:r>
              <w:t>Add DW bias</w:t>
            </w:r>
          </w:p>
        </w:tc>
        <w:tc>
          <w:tcPr>
            <w:tcW w:w="2280" w:type="dxa"/>
          </w:tcPr>
          <w:p w:rsidR="00992219" w:rsidRDefault="00460BD7">
            <w:r>
              <w:t>25-bit</w:t>
            </w:r>
          </w:p>
        </w:tc>
        <w:tc>
          <w:tcPr>
            <w:tcW w:w="2280" w:type="dxa"/>
          </w:tcPr>
          <w:p w:rsidR="00992219" w:rsidRDefault="00460BD7">
            <w:r>
              <w:t>Single addition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Quantizer</w:t>
            </w:r>
          </w:p>
        </w:tc>
        <w:tc>
          <w:tcPr>
            <w:tcW w:w="2280" w:type="dxa"/>
          </w:tcPr>
          <w:p w:rsidR="00992219" w:rsidRDefault="00460BD7">
            <w:r>
              <w:t>Saturate to G2_FM_W</w:t>
            </w:r>
          </w:p>
        </w:tc>
        <w:tc>
          <w:tcPr>
            <w:tcW w:w="2280" w:type="dxa"/>
          </w:tcPr>
          <w:p w:rsidR="00992219" w:rsidRDefault="00460BD7">
            <w:r>
              <w:t>12-bit</w:t>
            </w:r>
          </w:p>
        </w:tc>
        <w:tc>
          <w:tcPr>
            <w:tcW w:w="2280" w:type="dxa"/>
          </w:tcPr>
          <w:p w:rsidR="00992219" w:rsidRDefault="00460BD7">
            <w:r>
              <w:t>HAS_RELU=0 — DW has no ReLU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 xml:space="preserve">The 58 variable-width FIFOs (group2_fifo) support four width configurations controlled by width_sel[1:0]: W=7 (stride=9), W=14 (stride=16), W=28 (stride=30), W=56 </w:t>
      </w:r>
      <w:r>
        <w:t xml:space="preserve">(stride=58). The six </w:t>
      </w:r>
      <w:r>
        <w:lastRenderedPageBreak/>
        <w:t>distinct (W, H, STRIDE) configurations each get their own group2_fifo_ctrl FSM instance, with only the active configuration driving the shared FIFO through a multiplexer.</w:t>
      </w:r>
    </w:p>
    <w:p w:rsidR="00992219" w:rsidRDefault="00460BD7">
      <w:pPr>
        <w:pStyle w:val="Heading3"/>
      </w:pPr>
      <w:r>
        <w:rPr>
          <w:color w:val="1A5276"/>
        </w:rPr>
        <w:t>4.3.2 Internal DW Result Buffer</w:t>
      </w:r>
    </w:p>
    <w:p w:rsidR="00992219" w:rsidRDefault="00460BD7">
      <w:pPr>
        <w:spacing w:after="120"/>
      </w:pPr>
      <w:r>
        <w:t xml:space="preserve">A key architectural decision in </w:t>
      </w:r>
      <w:r>
        <w:t>Group 2 is the internal DW result buffer. After the depthwise phase completes for an entire image pixel region, all 58 channel outputs must be available to the pointwise phase for multi-step accumulation. Rather than routing these through external ports, t</w:t>
      </w:r>
      <w:r>
        <w:t>hey are stored in a 58-instance × 784-word × 12-bit distributed RAM buffer inside group2_top.</w:t>
      </w:r>
    </w:p>
    <w:p w:rsidR="00992219" w:rsidRDefault="00460BD7">
      <w:pPr>
        <w:spacing w:after="120"/>
      </w:pPr>
      <w:r>
        <w:t>The 784-word depth accommodates the maximum pixel count across all configurations (16 accumulation groups × 49 pixels = 784 for the 7×7 output). The buffer uses c</w:t>
      </w:r>
      <w:r>
        <w:t>ombinational (asynchronous) reads with synchronous writes, allowing the PW phase to access any channel result immediately without a read-latency pipeline stage. This eliminates the external dw_results_flat, dw_wr_addr, and dw_we ports that existed in the o</w:t>
      </w:r>
      <w:r>
        <w:t>riginal design, simplifying the group2_top interface significantly.</w:t>
      </w:r>
    </w:p>
    <w:p w:rsidR="00992219" w:rsidRDefault="00460BD7">
      <w:pPr>
        <w:pStyle w:val="Heading3"/>
      </w:pPr>
      <w:r>
        <w:rPr>
          <w:color w:val="1A5276"/>
        </w:rPr>
        <w:t>4.3.3 Pointwise 1×1 Convolution (conv1x1_core.v)</w:t>
      </w:r>
    </w:p>
    <w:p w:rsidR="00992219" w:rsidRDefault="00460BD7">
      <w:pPr>
        <w:spacing w:after="120"/>
      </w:pPr>
      <w:r>
        <w:t>conv1x1_core instantiates 58 parallel conv1x1_filter_unit modules. Each filter accumulates over 12 input channels per step (G2_PW_PAR_CHAN=</w:t>
      </w:r>
      <w:r>
        <w:t>12, reduced from 29 to fit within the ZU19EG DSP budget). For configurations requiring more than 12 channel accumulations, the controller (conv1x1_ctrl) sequences multiple steps — for example, the 58-channel configuration uses N_ACC=5 steps (5 × 12 = 60, c</w:t>
      </w:r>
      <w:r>
        <w:t>overing all 58 channels with 2 zero-padded).</w:t>
      </w:r>
    </w:p>
    <w:p w:rsidR="00992219" w:rsidRDefault="00460BD7">
      <w:pPr>
        <w:spacing w:after="120"/>
      </w:pPr>
      <w:r>
        <w:t>Each conv1x1_filter_unit datapath: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92219"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Width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Note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Input</w:t>
            </w:r>
          </w:p>
        </w:tc>
        <w:tc>
          <w:tcPr>
            <w:tcW w:w="2280" w:type="dxa"/>
          </w:tcPr>
          <w:p w:rsidR="00992219" w:rsidRDefault="00460BD7">
            <w:r>
              <w:t>12 channels from DW buffer (per step)</w:t>
            </w:r>
          </w:p>
        </w:tc>
        <w:tc>
          <w:tcPr>
            <w:tcW w:w="2280" w:type="dxa"/>
          </w:tcPr>
          <w:p w:rsidR="00992219" w:rsidRDefault="00460BD7">
            <w:r>
              <w:t>12-bit each (G2_FM_W)</w:t>
            </w:r>
          </w:p>
        </w:tc>
        <w:tc>
          <w:tcPr>
            <w:tcW w:w="2280" w:type="dxa"/>
          </w:tcPr>
          <w:p w:rsidR="00992219" w:rsidRDefault="00460BD7">
            <w:r>
              <w:t>Step-loaded from buffer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Weights</w:t>
            </w:r>
          </w:p>
        </w:tc>
        <w:tc>
          <w:tcPr>
            <w:tcW w:w="2280" w:type="dxa"/>
          </w:tcPr>
          <w:p w:rsidR="00992219" w:rsidRDefault="00460BD7">
            <w:r>
              <w:t>12 PW weights from g2_pw_weight_rom</w:t>
            </w:r>
          </w:p>
        </w:tc>
        <w:tc>
          <w:tcPr>
            <w:tcW w:w="2280" w:type="dxa"/>
          </w:tcPr>
          <w:p w:rsidR="00992219" w:rsidRDefault="00460BD7">
            <w:r>
              <w:t xml:space="preserve">11-bit each </w:t>
            </w:r>
            <w:r>
              <w:t>(G2_PW_WW)</w:t>
            </w:r>
          </w:p>
        </w:tc>
        <w:tc>
          <w:tcPr>
            <w:tcW w:w="2280" w:type="dxa"/>
          </w:tcPr>
          <w:p w:rsidR="00992219" w:rsidRDefault="00460BD7">
            <w:r>
              <w:t>BN-folded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MAC ×12</w:t>
            </w:r>
          </w:p>
        </w:tc>
        <w:tc>
          <w:tcPr>
            <w:tcW w:w="2280" w:type="dxa"/>
          </w:tcPr>
          <w:p w:rsidR="00992219" w:rsidRDefault="00460BD7">
            <w:r>
              <w:t>signed(feat) × signed(weight) &gt;&gt; 8</w:t>
            </w:r>
          </w:p>
        </w:tc>
        <w:tc>
          <w:tcPr>
            <w:tcW w:w="2280" w:type="dxa"/>
          </w:tcPr>
          <w:p w:rsidR="00992219" w:rsidRDefault="00460BD7">
            <w:r>
              <w:t>15-bit each</w:t>
            </w:r>
          </w:p>
        </w:tc>
        <w:tc>
          <w:tcPr>
            <w:tcW w:w="2280" w:type="dxa"/>
          </w:tcPr>
          <w:p w:rsidR="00992219" w:rsidRDefault="00460BD7">
            <w:r>
              <w:t>DROP_LSB=8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adder_tree_12</w:t>
            </w:r>
          </w:p>
        </w:tc>
        <w:tc>
          <w:tcPr>
            <w:tcW w:w="2280" w:type="dxa"/>
          </w:tcPr>
          <w:p w:rsidR="00992219" w:rsidRDefault="00460BD7">
            <w:r>
              <w:t>Sum 12 MAC outputs</w:t>
            </w:r>
          </w:p>
        </w:tc>
        <w:tc>
          <w:tcPr>
            <w:tcW w:w="2280" w:type="dxa"/>
          </w:tcPr>
          <w:p w:rsidR="00992219" w:rsidRDefault="00460BD7">
            <w:r>
              <w:t>21-bit (15+6)</w:t>
            </w:r>
          </w:p>
        </w:tc>
        <w:tc>
          <w:tcPr>
            <w:tcW w:w="2280" w:type="dxa"/>
          </w:tcPr>
          <w:p w:rsidR="00992219" w:rsidRDefault="00460BD7">
            <w:r>
              <w:t>+6 from 3 Adder3 levels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Accumulator</w:t>
            </w:r>
          </w:p>
        </w:tc>
        <w:tc>
          <w:tcPr>
            <w:tcW w:w="2280" w:type="dxa"/>
          </w:tcPr>
          <w:p w:rsidR="00992219" w:rsidRDefault="00460BD7">
            <w:r>
              <w:t>Multi-step accumulation over N_ACC steps</w:t>
            </w:r>
          </w:p>
        </w:tc>
        <w:tc>
          <w:tcPr>
            <w:tcW w:w="2280" w:type="dxa"/>
          </w:tcPr>
          <w:p w:rsidR="00992219" w:rsidRDefault="00460BD7">
            <w:r>
              <w:t>26-bit</w:t>
            </w:r>
          </w:p>
        </w:tc>
        <w:tc>
          <w:tcPr>
            <w:tcW w:w="2280" w:type="dxa"/>
          </w:tcPr>
          <w:p w:rsidR="00992219" w:rsidRDefault="00460BD7">
            <w:r>
              <w:t>5-bit step counter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Bias add</w:t>
            </w:r>
          </w:p>
        </w:tc>
        <w:tc>
          <w:tcPr>
            <w:tcW w:w="2280" w:type="dxa"/>
          </w:tcPr>
          <w:p w:rsidR="00992219" w:rsidRDefault="00460BD7">
            <w:r>
              <w:t>Add PW</w:t>
            </w:r>
            <w:r>
              <w:t xml:space="preserve"> bias (13-bit)</w:t>
            </w:r>
          </w:p>
        </w:tc>
        <w:tc>
          <w:tcPr>
            <w:tcW w:w="2280" w:type="dxa"/>
          </w:tcPr>
          <w:p w:rsidR="00992219" w:rsidRDefault="00460BD7">
            <w:r>
              <w:t>27-bit</w:t>
            </w:r>
          </w:p>
        </w:tc>
        <w:tc>
          <w:tcPr>
            <w:tcW w:w="2280" w:type="dxa"/>
          </w:tcPr>
          <w:p w:rsidR="00992219" w:rsidRDefault="00460BD7">
            <w:r>
              <w:t>After accumulation complete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Quantizer</w:t>
            </w:r>
          </w:p>
        </w:tc>
        <w:tc>
          <w:tcPr>
            <w:tcW w:w="2280" w:type="dxa"/>
          </w:tcPr>
          <w:p w:rsidR="00992219" w:rsidRDefault="00460BD7">
            <w:r>
              <w:t>Saturate to G2_FM_W</w:t>
            </w:r>
          </w:p>
        </w:tc>
        <w:tc>
          <w:tcPr>
            <w:tcW w:w="2280" w:type="dxa"/>
          </w:tcPr>
          <w:p w:rsidR="00992219" w:rsidRDefault="00460BD7">
            <w:r>
              <w:t>12-bit</w:t>
            </w:r>
          </w:p>
        </w:tc>
        <w:tc>
          <w:tcPr>
            <w:tcW w:w="2280" w:type="dxa"/>
          </w:tcPr>
          <w:p w:rsidR="00992219" w:rsidRDefault="00460BD7">
            <w:r>
              <w:t>HAS_RELU=1, one-sided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 xml:space="preserve">conv1x1_ctrl generates acc_clr=1 for the first two accumulation steps (MAC pipeline settling period) and acc_clr=0 thereafter. The we (write </w:t>
      </w:r>
      <w:r>
        <w:t>enable) signal pulses on step N_ACC, triggering a write to extra_mem via accelerator_top. The 5-bit step_out signal (step_cnt+1, reflecting the current pipeline state) addresses the PW weight ROM, which uses registered (BRAM) reads with 1-cycle latency com</w:t>
      </w:r>
      <w:r>
        <w:t>pensated by the +1 offset.</w:t>
      </w:r>
    </w:p>
    <w:p w:rsidR="00992219" w:rsidRDefault="00460BD7">
      <w:pPr>
        <w:pStyle w:val="Heading3"/>
      </w:pPr>
      <w:r>
        <w:rPr>
          <w:color w:val="1A5276"/>
        </w:rPr>
        <w:lastRenderedPageBreak/>
        <w:t>4.3.4 Group 2 Sequencer (group2_ctrl.v)</w:t>
      </w:r>
    </w:p>
    <w:p w:rsidR="00992219" w:rsidRDefault="00460BD7">
      <w:pPr>
        <w:spacing w:after="120"/>
      </w:pPr>
      <w:r>
        <w:t>group2_ctrl implements a 4-state FSM (IDLE → S_S2 → S_S3 → S_S4) that orchestrates the sequential DW-then-PW execution across all 16 shuffle blocks. The controller maintains a 5-bit loop co</w:t>
      </w:r>
      <w:r>
        <w:t>unter (0..15) and a phase flag (DW phase or PW phase). Done signals from the DW and PW controllers are latched in got_dw and got_1x1 flags, allowing the FSM to detect completion asynchronously. Stage transitions occur at loops=4 (S2→S3) and loops=12 (S3→S4</w:t>
      </w:r>
      <w:r>
        <w:t>), corresponding to the stride-2 blocks that halve the spatial resolution.</w:t>
      </w:r>
    </w:p>
    <w:p w:rsidR="00992219" w:rsidRDefault="00460BD7">
      <w:pPr>
        <w:spacing w:after="120"/>
      </w:pPr>
      <w:r>
        <w:t>At each stage transition, the width and stride parameters change: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92219"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Loops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Width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Stride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Output feature map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0</w:t>
            </w:r>
          </w:p>
        </w:tc>
        <w:tc>
          <w:tcPr>
            <w:tcW w:w="1824" w:type="dxa"/>
          </w:tcPr>
          <w:p w:rsidR="00992219" w:rsidRDefault="00460BD7">
            <w:r>
              <w:t>S2 first block</w:t>
            </w:r>
          </w:p>
        </w:tc>
        <w:tc>
          <w:tcPr>
            <w:tcW w:w="1824" w:type="dxa"/>
          </w:tcPr>
          <w:p w:rsidR="00992219" w:rsidRDefault="00460BD7">
            <w:r>
              <w:t>56</w:t>
            </w:r>
          </w:p>
        </w:tc>
        <w:tc>
          <w:tcPr>
            <w:tcW w:w="1824" w:type="dxa"/>
          </w:tcPr>
          <w:p w:rsidR="00992219" w:rsidRDefault="00460BD7">
            <w:r>
              <w:t>2 (stride-2)</w:t>
            </w:r>
          </w:p>
        </w:tc>
        <w:tc>
          <w:tcPr>
            <w:tcW w:w="1824" w:type="dxa"/>
          </w:tcPr>
          <w:p w:rsidR="00992219" w:rsidRDefault="00460BD7">
            <w:r>
              <w:t>28×28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1-3</w:t>
            </w:r>
          </w:p>
        </w:tc>
        <w:tc>
          <w:tcPr>
            <w:tcW w:w="1824" w:type="dxa"/>
          </w:tcPr>
          <w:p w:rsidR="00992219" w:rsidRDefault="00460BD7">
            <w:r>
              <w:t>S2 remaining</w:t>
            </w:r>
          </w:p>
        </w:tc>
        <w:tc>
          <w:tcPr>
            <w:tcW w:w="1824" w:type="dxa"/>
          </w:tcPr>
          <w:p w:rsidR="00992219" w:rsidRDefault="00460BD7">
            <w:r>
              <w:t>28</w:t>
            </w:r>
          </w:p>
        </w:tc>
        <w:tc>
          <w:tcPr>
            <w:tcW w:w="1824" w:type="dxa"/>
          </w:tcPr>
          <w:p w:rsidR="00992219" w:rsidRDefault="00460BD7">
            <w:r>
              <w:t>1</w:t>
            </w:r>
          </w:p>
        </w:tc>
        <w:tc>
          <w:tcPr>
            <w:tcW w:w="1824" w:type="dxa"/>
          </w:tcPr>
          <w:p w:rsidR="00992219" w:rsidRDefault="00460BD7">
            <w:r>
              <w:t>28×28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4</w:t>
            </w:r>
          </w:p>
        </w:tc>
        <w:tc>
          <w:tcPr>
            <w:tcW w:w="1824" w:type="dxa"/>
          </w:tcPr>
          <w:p w:rsidR="00992219" w:rsidRDefault="00460BD7">
            <w:r>
              <w:t>S3 first block</w:t>
            </w:r>
          </w:p>
        </w:tc>
        <w:tc>
          <w:tcPr>
            <w:tcW w:w="1824" w:type="dxa"/>
          </w:tcPr>
          <w:p w:rsidR="00992219" w:rsidRDefault="00460BD7">
            <w:r>
              <w:t>28</w:t>
            </w:r>
          </w:p>
        </w:tc>
        <w:tc>
          <w:tcPr>
            <w:tcW w:w="1824" w:type="dxa"/>
          </w:tcPr>
          <w:p w:rsidR="00992219" w:rsidRDefault="00460BD7">
            <w:r>
              <w:t>2</w:t>
            </w:r>
          </w:p>
        </w:tc>
        <w:tc>
          <w:tcPr>
            <w:tcW w:w="1824" w:type="dxa"/>
          </w:tcPr>
          <w:p w:rsidR="00992219" w:rsidRDefault="00460BD7">
            <w:r>
              <w:t>14×14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5-11</w:t>
            </w:r>
          </w:p>
        </w:tc>
        <w:tc>
          <w:tcPr>
            <w:tcW w:w="1824" w:type="dxa"/>
          </w:tcPr>
          <w:p w:rsidR="00992219" w:rsidRDefault="00460BD7">
            <w:r>
              <w:t>S3 remaining</w:t>
            </w:r>
          </w:p>
        </w:tc>
        <w:tc>
          <w:tcPr>
            <w:tcW w:w="1824" w:type="dxa"/>
          </w:tcPr>
          <w:p w:rsidR="00992219" w:rsidRDefault="00460BD7">
            <w:r>
              <w:t>14</w:t>
            </w:r>
          </w:p>
        </w:tc>
        <w:tc>
          <w:tcPr>
            <w:tcW w:w="1824" w:type="dxa"/>
          </w:tcPr>
          <w:p w:rsidR="00992219" w:rsidRDefault="00460BD7">
            <w:r>
              <w:t>1</w:t>
            </w:r>
          </w:p>
        </w:tc>
        <w:tc>
          <w:tcPr>
            <w:tcW w:w="1824" w:type="dxa"/>
          </w:tcPr>
          <w:p w:rsidR="00992219" w:rsidRDefault="00460BD7">
            <w:r>
              <w:t>14×14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12</w:t>
            </w:r>
          </w:p>
        </w:tc>
        <w:tc>
          <w:tcPr>
            <w:tcW w:w="1824" w:type="dxa"/>
          </w:tcPr>
          <w:p w:rsidR="00992219" w:rsidRDefault="00460BD7">
            <w:r>
              <w:t>S4 first block</w:t>
            </w:r>
          </w:p>
        </w:tc>
        <w:tc>
          <w:tcPr>
            <w:tcW w:w="1824" w:type="dxa"/>
          </w:tcPr>
          <w:p w:rsidR="00992219" w:rsidRDefault="00460BD7">
            <w:r>
              <w:t>14</w:t>
            </w:r>
          </w:p>
        </w:tc>
        <w:tc>
          <w:tcPr>
            <w:tcW w:w="1824" w:type="dxa"/>
          </w:tcPr>
          <w:p w:rsidR="00992219" w:rsidRDefault="00460BD7">
            <w:r>
              <w:t>2</w:t>
            </w:r>
          </w:p>
        </w:tc>
        <w:tc>
          <w:tcPr>
            <w:tcW w:w="1824" w:type="dxa"/>
          </w:tcPr>
          <w:p w:rsidR="00992219" w:rsidRDefault="00460BD7">
            <w:r>
              <w:t>7×7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13-15</w:t>
            </w:r>
          </w:p>
        </w:tc>
        <w:tc>
          <w:tcPr>
            <w:tcW w:w="1824" w:type="dxa"/>
          </w:tcPr>
          <w:p w:rsidR="00992219" w:rsidRDefault="00460BD7">
            <w:r>
              <w:t>S4 remaining</w:t>
            </w:r>
          </w:p>
        </w:tc>
        <w:tc>
          <w:tcPr>
            <w:tcW w:w="1824" w:type="dxa"/>
          </w:tcPr>
          <w:p w:rsidR="00992219" w:rsidRDefault="00460BD7">
            <w:r>
              <w:t>7</w:t>
            </w:r>
          </w:p>
        </w:tc>
        <w:tc>
          <w:tcPr>
            <w:tcW w:w="1824" w:type="dxa"/>
          </w:tcPr>
          <w:p w:rsidR="00992219" w:rsidRDefault="00460BD7">
            <w:r>
              <w:t>1</w:t>
            </w:r>
          </w:p>
        </w:tc>
        <w:tc>
          <w:tcPr>
            <w:tcW w:w="1824" w:type="dxa"/>
          </w:tcPr>
          <w:p w:rsidR="00992219" w:rsidRDefault="00460BD7">
            <w:r>
              <w:t>7×7</w:t>
            </w:r>
          </w:p>
        </w:tc>
      </w:tr>
    </w:tbl>
    <w:p w:rsidR="00992219" w:rsidRDefault="00992219"/>
    <w:p w:rsidR="00992219" w:rsidRDefault="00460BD7">
      <w:pPr>
        <w:pStyle w:val="Heading2"/>
      </w:pPr>
      <w:r>
        <w:rPr>
          <w:color w:val="2E86C1"/>
        </w:rPr>
        <w:t>4.4 Group 3 — Pointwise Conv, Average Pool, FC, and Argmax</w:t>
      </w:r>
    </w:p>
    <w:p w:rsidR="00992219" w:rsidRDefault="00460BD7">
      <w:pPr>
        <w:spacing w:after="120"/>
      </w:pPr>
      <w:r>
        <w:t xml:space="preserve">Group 3 performs the final stages of classification: a 1×1 pointwise convolution </w:t>
      </w:r>
      <w:r>
        <w:t>expanding 464 channels to 1024, global average pooling over the 7×7 spatial extent, a 1024→1000 fully connected layer, and a running argmax to determine the top-1 class.</w:t>
      </w:r>
    </w:p>
    <w:p w:rsidR="00992219" w:rsidRDefault="00460BD7">
      <w:pPr>
        <w:pStyle w:val="Heading3"/>
      </w:pPr>
      <w:r>
        <w:rPr>
          <w:color w:val="1A5276"/>
        </w:rPr>
        <w:t>4.4.1 Group 3 Pointwise Convolution</w:t>
      </w:r>
    </w:p>
    <w:p w:rsidR="00992219" w:rsidRDefault="00460BD7">
      <w:pPr>
        <w:spacing w:after="120"/>
      </w:pPr>
      <w:r>
        <w:t>conv1x1_g3_core uses 16 parallel filter groups (G3</w:t>
      </w:r>
      <w:r>
        <w:t>_PW_PAR_FILT=16), each processing 29 input channels (G3_PW_PAR_CHAN=29). A key distinction from Group 2 is that the output is full-precision 27-bit (G3_CONV_OUT_W=27) — no quantizer is applied. This preserves the full dynamic range of the accumulated sum f</w:t>
      </w:r>
      <w:r>
        <w:t>or the subsequent average pooling operation, improving accuracy over a quantized intermediate.</w:t>
      </w:r>
    </w:p>
    <w:p w:rsidR="00992219" w:rsidRDefault="00460BD7">
      <w:pPr>
        <w:spacing w:after="120"/>
      </w:pPr>
      <w:r>
        <w:t>The MAC per input: G2_FM_W(12) × G3_PW_WW(9), DROP_LSB=7, MAC_OUT=14 bits. adder_tree_29 sums 29 MAC outputs to 22 bits (+8). Multi-step accumulation over 64 fil</w:t>
      </w:r>
      <w:r>
        <w:t>ter groups × 17 steps each produces BIAS_OUT_W=27 bits.</w:t>
      </w:r>
    </w:p>
    <w:p w:rsidR="00992219" w:rsidRDefault="00460BD7">
      <w:pPr>
        <w:pStyle w:val="Heading3"/>
      </w:pPr>
      <w:r>
        <w:rPr>
          <w:color w:val="1A5276"/>
        </w:rPr>
        <w:t>4.4.2 Global Average Pooling</w:t>
      </w:r>
    </w:p>
    <w:p w:rsidR="00992219" w:rsidRDefault="00460BD7">
      <w:pPr>
        <w:spacing w:after="120"/>
      </w:pPr>
      <w:r>
        <w:t>avg_pool_core accumulates all 49 pixel values (7×7 spatial) for each of 16 channels. The accumulator width is ACC_W = 27 + 6 = 33 bits (6 extra bits for log2(49)). After 4</w:t>
      </w:r>
      <w:r>
        <w:t>9 clock cycles with acc_en=1, a result_we pulse captures the accumulated sum into a 9-bit output register via the one-sided quantizer. The quantizer effectively implements the 1/49 division through the Q6.8 fixed-point representation: the upper 9 significa</w:t>
      </w:r>
      <w:r>
        <w:t>nt bits of the 33-bit accumulator correspond to the averaged value in Q-format.</w:t>
      </w:r>
    </w:p>
    <w:p w:rsidR="00992219" w:rsidRDefault="00460BD7">
      <w:pPr>
        <w:pStyle w:val="Heading3"/>
      </w:pPr>
      <w:r>
        <w:rPr>
          <w:color w:val="1A5276"/>
        </w:rPr>
        <w:t>4.4.3 Fully Connected Layer</w:t>
      </w:r>
    </w:p>
    <w:p w:rsidR="00992219" w:rsidRDefault="00460BD7">
      <w:pPr>
        <w:spacing w:after="120"/>
      </w:pPr>
      <w:r>
        <w:t>fc_core implements the 1024→1000 FC layer with 32-channel parallel processing (G3_FC_PAR_CHAN=32). Each of the 32 fc_filter_unit instances accumulat</w:t>
      </w:r>
      <w:r>
        <w:t xml:space="preserve">es 32 input channels per </w:t>
      </w:r>
      <w:r>
        <w:lastRenderedPageBreak/>
        <w:t>step over 32 steps (1024/32=32 total steps). The fc_filter_unit datapath uses DROP_LSB=4 and includes a critical arithmetic right-shift by 2 before the quantizer (a scaling correction to prevent accumulator overflow with 32-step ac</w:t>
      </w:r>
      <w:r>
        <w:t>cumulation). The two-sided quantizer (HAS_RELU=0) is used since FC outputs can be negative (class scores are not constrained to be positive).</w:t>
      </w:r>
    </w:p>
    <w:p w:rsidR="00992219" w:rsidRDefault="00460BD7">
      <w:pPr>
        <w:spacing w:after="120"/>
      </w:pPr>
      <w:r>
        <w:t>A running argmax unit updates the current maximum class score and its index as each of the 1000 classes is compute</w:t>
      </w:r>
      <w:r>
        <w:t>d. After all 1000 FC outputs are produced, class_idx[9:0] contains the top-1 prediction.</w:t>
      </w:r>
    </w:p>
    <w:p w:rsidR="00992219" w:rsidRDefault="00460BD7">
      <w:pPr>
        <w:pStyle w:val="Heading3"/>
      </w:pPr>
      <w:r>
        <w:rPr>
          <w:color w:val="1A5276"/>
        </w:rPr>
        <w:t>4.4.4 Group 3 Sequencer (group3_ctrl.v)</w:t>
      </w:r>
    </w:p>
    <w:p w:rsidR="00992219" w:rsidRDefault="00460BD7">
      <w:pPr>
        <w:spacing w:after="120"/>
      </w:pPr>
      <w:r>
        <w:t>group3_ctrl implements a 3-state FSM (IDLE → S_CONV → S_FC) with five internal counters: filter_group (0..63), pixel (0..48), c</w:t>
      </w:r>
      <w:r>
        <w:t>onv_step, fc_step (0..31), and class_idx counter (0..999). A critical implementation detail is that extramem_rd_addr must be explicitly reset to 0 at each filter-group boundary — without this reset, all 64 filter groups after the first would read incorrect</w:t>
      </w:r>
      <w:r>
        <w:t xml:space="preserve"> addresses from extra_mem.</w:t>
      </w:r>
    </w:p>
    <w:p w:rsidR="00992219" w:rsidRDefault="00460BD7">
      <w:pPr>
        <w:pStyle w:val="Heading2"/>
      </w:pPr>
      <w:r>
        <w:rPr>
          <w:color w:val="2E86C1"/>
        </w:rPr>
        <w:t>4.5 Weight Storage and BN Folding</w:t>
      </w:r>
    </w:p>
    <w:p w:rsidR="00992219" w:rsidRDefault="00460BD7">
      <w:pPr>
        <w:spacing w:after="120"/>
      </w:pPr>
      <w:r>
        <w:t>All layer weights and biases are stored in on-chip memory, organized for maximum throughput matching the parallelism of each layer. The BN folding script (scripts/group2/extract_weights_g2_g3.py)</w:t>
      </w:r>
      <w:r>
        <w:t xml:space="preserve"> processes the pretrained torchvision ShuffleNet V2 × 1.0 checkpoint through three steps:</w:t>
      </w:r>
    </w:p>
    <w:p w:rsidR="00992219" w:rsidRDefault="00460BD7">
      <w:pPr>
        <w:pStyle w:val="ListBullet"/>
        <w:spacing w:after="60"/>
      </w:pPr>
      <w:r>
        <w:t>BN absorption: fold γ, β, μ, σ into conv weights using the formula in Section 2.2</w:t>
      </w:r>
    </w:p>
    <w:p w:rsidR="00992219" w:rsidRDefault="00460BD7">
      <w:pPr>
        <w:pStyle w:val="ListBullet"/>
        <w:spacing w:after="60"/>
      </w:pPr>
      <w:r>
        <w:t>Fixed-point quantization: round to the per-layer bit width, clip to representable ra</w:t>
      </w:r>
      <w:r>
        <w:t>nge</w:t>
      </w:r>
    </w:p>
    <w:p w:rsidR="00992219" w:rsidRDefault="00460BD7">
      <w:pPr>
        <w:pStyle w:val="ListBullet"/>
        <w:spacing w:after="60"/>
      </w:pPr>
      <w:r>
        <w:t>Hex file generation: write packed binary representations as $readmemh-compatible .hex files</w:t>
      </w:r>
    </w:p>
    <w:p w:rsidR="00992219" w:rsidRDefault="00460BD7">
      <w:pPr>
        <w:spacing w:after="120"/>
      </w:pPr>
      <w:r>
        <w:t>ROM organization is optimized for the access patterns of each 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1824"/>
        <w:gridCol w:w="1824"/>
        <w:gridCol w:w="1824"/>
        <w:gridCol w:w="1824"/>
      </w:tblGrid>
      <w:tr w:rsidR="00992219"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ROM Module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Entries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Entry Width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Packing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g2_dw_weight_rom</w:t>
            </w:r>
          </w:p>
        </w:tc>
        <w:tc>
          <w:tcPr>
            <w:tcW w:w="1824" w:type="dxa"/>
          </w:tcPr>
          <w:p w:rsidR="00992219" w:rsidRDefault="00460BD7">
            <w:r>
              <w:t>Distributed</w:t>
            </w:r>
          </w:p>
        </w:tc>
        <w:tc>
          <w:tcPr>
            <w:tcW w:w="1824" w:type="dxa"/>
          </w:tcPr>
          <w:p w:rsidR="00992219" w:rsidRDefault="00460BD7">
            <w:r>
              <w:t>16</w:t>
            </w:r>
          </w:p>
        </w:tc>
        <w:tc>
          <w:tcPr>
            <w:tcW w:w="1824" w:type="dxa"/>
          </w:tcPr>
          <w:p w:rsidR="00992219" w:rsidRDefault="00460BD7">
            <w:r>
              <w:t>7,830 bits</w:t>
            </w:r>
          </w:p>
        </w:tc>
        <w:tc>
          <w:tcPr>
            <w:tcW w:w="1824" w:type="dxa"/>
          </w:tcPr>
          <w:p w:rsidR="00992219" w:rsidRDefault="00460BD7">
            <w:r>
              <w:t>All</w:t>
            </w:r>
            <w:r>
              <w:t xml:space="preserve"> 58 DW weights per loop group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g2_dw_bias_rom</w:t>
            </w:r>
          </w:p>
        </w:tc>
        <w:tc>
          <w:tcPr>
            <w:tcW w:w="1824" w:type="dxa"/>
          </w:tcPr>
          <w:p w:rsidR="00992219" w:rsidRDefault="00460BD7">
            <w:r>
              <w:t>Distributed</w:t>
            </w:r>
          </w:p>
        </w:tc>
        <w:tc>
          <w:tcPr>
            <w:tcW w:w="1824" w:type="dxa"/>
          </w:tcPr>
          <w:p w:rsidR="00992219" w:rsidRDefault="00460BD7">
            <w:r>
              <w:t>16</w:t>
            </w:r>
          </w:p>
        </w:tc>
        <w:tc>
          <w:tcPr>
            <w:tcW w:w="1824" w:type="dxa"/>
          </w:tcPr>
          <w:p w:rsidR="00992219" w:rsidRDefault="00460BD7">
            <w:r>
              <w:t>870 bits</w:t>
            </w:r>
          </w:p>
        </w:tc>
        <w:tc>
          <w:tcPr>
            <w:tcW w:w="1824" w:type="dxa"/>
          </w:tcPr>
          <w:p w:rsidR="00992219" w:rsidRDefault="00460BD7">
            <w:r>
              <w:t>All 58 DW biases per loop group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g2_pw_weight_rom</w:t>
            </w:r>
          </w:p>
        </w:tc>
        <w:tc>
          <w:tcPr>
            <w:tcW w:w="1824" w:type="dxa"/>
          </w:tcPr>
          <w:p w:rsidR="00992219" w:rsidRDefault="00460BD7">
            <w:r>
              <w:t>Block RAM</w:t>
            </w:r>
          </w:p>
        </w:tc>
        <w:tc>
          <w:tcPr>
            <w:tcW w:w="1824" w:type="dxa"/>
          </w:tcPr>
          <w:p w:rsidR="00992219" w:rsidRDefault="00460BD7">
            <w:r>
              <w:t>320</w:t>
            </w:r>
          </w:p>
        </w:tc>
        <w:tc>
          <w:tcPr>
            <w:tcW w:w="1824" w:type="dxa"/>
          </w:tcPr>
          <w:p w:rsidR="00992219" w:rsidRDefault="00460BD7">
            <w:r>
              <w:t>7,656 bits</w:t>
            </w:r>
          </w:p>
        </w:tc>
        <w:tc>
          <w:tcPr>
            <w:tcW w:w="1824" w:type="dxa"/>
          </w:tcPr>
          <w:p w:rsidR="00992219" w:rsidRDefault="00460BD7">
            <w:r>
              <w:t>58 × 12 weights per step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g2_pw_bias_rom</w:t>
            </w:r>
          </w:p>
        </w:tc>
        <w:tc>
          <w:tcPr>
            <w:tcW w:w="1824" w:type="dxa"/>
          </w:tcPr>
          <w:p w:rsidR="00992219" w:rsidRDefault="00460BD7">
            <w:r>
              <w:t>Distributed</w:t>
            </w:r>
          </w:p>
        </w:tc>
        <w:tc>
          <w:tcPr>
            <w:tcW w:w="1824" w:type="dxa"/>
          </w:tcPr>
          <w:p w:rsidR="00992219" w:rsidRDefault="00460BD7">
            <w:r>
              <w:t>16</w:t>
            </w:r>
          </w:p>
        </w:tc>
        <w:tc>
          <w:tcPr>
            <w:tcW w:w="1824" w:type="dxa"/>
          </w:tcPr>
          <w:p w:rsidR="00992219" w:rsidRDefault="00460BD7">
            <w:r>
              <w:t>754 bits</w:t>
            </w:r>
          </w:p>
        </w:tc>
        <w:tc>
          <w:tcPr>
            <w:tcW w:w="1824" w:type="dxa"/>
          </w:tcPr>
          <w:p w:rsidR="00992219" w:rsidRDefault="00460BD7">
            <w:r>
              <w:t>All 58 PW biases per loop group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g3_pw_weight_rom</w:t>
            </w:r>
          </w:p>
        </w:tc>
        <w:tc>
          <w:tcPr>
            <w:tcW w:w="1824" w:type="dxa"/>
          </w:tcPr>
          <w:p w:rsidR="00992219" w:rsidRDefault="00460BD7">
            <w:r>
              <w:t>Block RAM</w:t>
            </w:r>
          </w:p>
        </w:tc>
        <w:tc>
          <w:tcPr>
            <w:tcW w:w="1824" w:type="dxa"/>
          </w:tcPr>
          <w:p w:rsidR="00992219" w:rsidRDefault="00460BD7">
            <w:r>
              <w:t>1,024</w:t>
            </w:r>
          </w:p>
        </w:tc>
        <w:tc>
          <w:tcPr>
            <w:tcW w:w="1824" w:type="dxa"/>
          </w:tcPr>
          <w:p w:rsidR="00992219" w:rsidRDefault="00460BD7">
            <w:r>
              <w:t>4,176 bits</w:t>
            </w:r>
          </w:p>
        </w:tc>
        <w:tc>
          <w:tcPr>
            <w:tcW w:w="1824" w:type="dxa"/>
          </w:tcPr>
          <w:p w:rsidR="00992219" w:rsidRDefault="00460BD7">
            <w:r>
              <w:t>16 × 29 weights per step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g3_pw_bias_rom</w:t>
            </w:r>
          </w:p>
        </w:tc>
        <w:tc>
          <w:tcPr>
            <w:tcW w:w="1824" w:type="dxa"/>
          </w:tcPr>
          <w:p w:rsidR="00992219" w:rsidRDefault="00460BD7">
            <w:r>
              <w:t>Distributed</w:t>
            </w:r>
          </w:p>
        </w:tc>
        <w:tc>
          <w:tcPr>
            <w:tcW w:w="1824" w:type="dxa"/>
          </w:tcPr>
          <w:p w:rsidR="00992219" w:rsidRDefault="00460BD7">
            <w:r>
              <w:t>64</w:t>
            </w:r>
          </w:p>
        </w:tc>
        <w:tc>
          <w:tcPr>
            <w:tcW w:w="1824" w:type="dxa"/>
          </w:tcPr>
          <w:p w:rsidR="00992219" w:rsidRDefault="00460BD7">
            <w:r>
              <w:t>240 bits</w:t>
            </w:r>
          </w:p>
        </w:tc>
        <w:tc>
          <w:tcPr>
            <w:tcW w:w="1824" w:type="dxa"/>
          </w:tcPr>
          <w:p w:rsidR="00992219" w:rsidRDefault="00460BD7">
            <w:r>
              <w:t>All 16 PW biases per filter group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g3_fc_weight_rom</w:t>
            </w:r>
          </w:p>
        </w:tc>
        <w:tc>
          <w:tcPr>
            <w:tcW w:w="1824" w:type="dxa"/>
          </w:tcPr>
          <w:p w:rsidR="00992219" w:rsidRDefault="00460BD7">
            <w:r>
              <w:t>Block RAM</w:t>
            </w:r>
          </w:p>
        </w:tc>
        <w:tc>
          <w:tcPr>
            <w:tcW w:w="1824" w:type="dxa"/>
          </w:tcPr>
          <w:p w:rsidR="00992219" w:rsidRDefault="00460BD7">
            <w:r>
              <w:t>32,000</w:t>
            </w:r>
          </w:p>
        </w:tc>
        <w:tc>
          <w:tcPr>
            <w:tcW w:w="1824" w:type="dxa"/>
          </w:tcPr>
          <w:p w:rsidR="00992219" w:rsidRDefault="00460BD7">
            <w:r>
              <w:t>288 bits</w:t>
            </w:r>
          </w:p>
        </w:tc>
        <w:tc>
          <w:tcPr>
            <w:tcW w:w="1824" w:type="dxa"/>
          </w:tcPr>
          <w:p w:rsidR="00992219" w:rsidRDefault="00460BD7">
            <w:r>
              <w:t>32 FC weights per class/step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g3_fc_bias_rom</w:t>
            </w:r>
          </w:p>
        </w:tc>
        <w:tc>
          <w:tcPr>
            <w:tcW w:w="1824" w:type="dxa"/>
          </w:tcPr>
          <w:p w:rsidR="00992219" w:rsidRDefault="00460BD7">
            <w:r>
              <w:t>Distributed</w:t>
            </w:r>
          </w:p>
        </w:tc>
        <w:tc>
          <w:tcPr>
            <w:tcW w:w="1824" w:type="dxa"/>
          </w:tcPr>
          <w:p w:rsidR="00992219" w:rsidRDefault="00460BD7">
            <w:r>
              <w:t>1,000</w:t>
            </w:r>
          </w:p>
        </w:tc>
        <w:tc>
          <w:tcPr>
            <w:tcW w:w="1824" w:type="dxa"/>
          </w:tcPr>
          <w:p w:rsidR="00992219" w:rsidRDefault="00460BD7">
            <w:r>
              <w:t xml:space="preserve">11 </w:t>
            </w:r>
            <w:r>
              <w:t>bits</w:t>
            </w:r>
          </w:p>
        </w:tc>
        <w:tc>
          <w:tcPr>
            <w:tcW w:w="1824" w:type="dxa"/>
          </w:tcPr>
          <w:p w:rsidR="00992219" w:rsidRDefault="00460BD7">
            <w:r>
              <w:t>1 FC bias per output class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lastRenderedPageBreak/>
        <w:t>The g2_pw_weight_rom uses Block RAM (rather than distributed RAM) to avoid excessive LUT usage — the 320-entry × 7,656-bit ROM would require approximately 38,000 LUTs as distributed RAM. The BRAM implementation uses regist</w:t>
      </w:r>
      <w:r>
        <w:t>ered reads with 1-cycle latency, compensated by conv1x1_ctrl outputting step_cnt+1 on the step_out bus to pre-fetch the next step's weights.</w:t>
      </w:r>
    </w:p>
    <w:p w:rsidR="00992219" w:rsidRDefault="00460BD7">
      <w:pPr>
        <w:pStyle w:val="Heading2"/>
      </w:pPr>
      <w:r>
        <w:rPr>
          <w:color w:val="2E86C1"/>
        </w:rPr>
        <w:t>4.6 Split Synthesis Flow</w:t>
      </w:r>
    </w:p>
    <w:p w:rsidR="00992219" w:rsidRDefault="00460BD7">
      <w:pPr>
        <w:spacing w:after="120"/>
      </w:pPr>
      <w:r>
        <w:t>Monolithic synthesis of the complete design requires approximately 34 GB of RAM for Vivado</w:t>
      </w:r>
      <w:r>
        <w:t>'s out-of-context (OOC) synthesis of the shufflenet_board_top module, exceeding the 16 GB available on the development workstation. A custom split synthesis methodology was developed to overcome this:</w:t>
      </w:r>
    </w:p>
    <w:p w:rsidR="00992219" w:rsidRDefault="00460BD7">
      <w:pPr>
        <w:spacing w:after="120"/>
      </w:pPr>
      <w:r>
        <w:t>Step 1 — Project Creation (build_project.tcl): The Viva</w:t>
      </w:r>
      <w:r>
        <w:t>do block design is created with black-box stub modules for Group 1, Group 2, and Group 3. Each stub declares the correct port interface with the (* black_box *) Verilog attribute, which prevents Vivado from attempting to synthesize the stub's empty body wh</w:t>
      </w:r>
      <w:r>
        <w:t>ile preserving the module boundary in the project netlist. The OOC synthesis for the board top module is configured with flatten_hierarchy=none to ensure that these empty black-box boundaries survive the synthesis optimization passes (with flatten_hierarch</w:t>
      </w:r>
      <w:r>
        <w:t>y=rebuilt, empty modules have no primitives to rebuild and are silently removed from the netlist).</w:t>
      </w:r>
    </w:p>
    <w:p w:rsidR="00992219" w:rsidRDefault="00460BD7">
      <w:pPr>
        <w:spacing w:after="120"/>
      </w:pPr>
      <w:r>
        <w:t>Steps 2–4 — OOC Group Synthesis (part0/1/2_synth_*_ooc.tcl): Each group is synthesized independently in Vivado non-project batch mode using synth_design -mod</w:t>
      </w:r>
      <w:r>
        <w:t xml:space="preserve">e out_of_context -flatten_hierarchy rebuilt. The synthesis runs in a dedicated working directory, where the relevant hex weight files are pre-copied so that $readmemh can locate them using basename-only paths. The output is a design checkpoint (.dcp) file </w:t>
      </w:r>
      <w:r>
        <w:t>for each group.</w:t>
      </w:r>
    </w:p>
    <w:p w:rsidR="00992219" w:rsidRDefault="00460BD7">
      <w:pPr>
        <w:spacing w:after="120"/>
      </w:pPr>
      <w:r>
        <w:t>Step 5 — Integration and Implementation (part3_synth_and_impl.tcl): The Vivado project is opened, synth_1 is run (synthesizing only the lightweight board wrapper and controller logic). After synthesis, the black-box cells are identified dyn</w:t>
      </w:r>
      <w:r>
        <w:t>amically using get_cells -hierarchical -filter {REF_NAME =~ *groupN_top*} and filled with the pre-built OOC DCPs using read_checkpoint -cell. Implementation then proceeds with the fully merged design.</w:t>
      </w:r>
    </w:p>
    <w:p w:rsidR="00992219" w:rsidRDefault="00460BD7">
      <w:pPr>
        <w:spacing w:before="120" w:after="120"/>
        <w:ind w:left="576" w:right="576"/>
      </w:pPr>
      <w:r>
        <w:rPr>
          <w:i/>
          <w:color w:val="7D6108"/>
        </w:rPr>
        <w:t xml:space="preserve">  The cell reference names are prefixed by Vivado dur</w:t>
      </w:r>
      <w:r>
        <w:rPr>
          <w:i/>
          <w:color w:val="7D6108"/>
        </w:rPr>
        <w:t>ing OOC synthesis (e.g., group1_top → system_shufflenet_board_top_0_0_group1_top). The wildcard filter REF_NAME =~ *group1_top* reliably matches the renamed reference regardless of prefix.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5. Verification</w:t>
      </w:r>
    </w:p>
    <w:p w:rsidR="00992219" w:rsidRDefault="00460BD7">
      <w:pPr>
        <w:pStyle w:val="Heading2"/>
      </w:pPr>
      <w:r>
        <w:rPr>
          <w:color w:val="2E86C1"/>
        </w:rPr>
        <w:t>5.1 Unit-Level Testbench Methodology</w:t>
      </w:r>
    </w:p>
    <w:p w:rsidR="00992219" w:rsidRDefault="00460BD7">
      <w:pPr>
        <w:spacing w:after="120"/>
      </w:pPr>
      <w:r>
        <w:t xml:space="preserve">Every </w:t>
      </w:r>
      <w:r>
        <w:t>synthesizable RTL module has a dedicated self-contained, self-checking Verilog testbench. "Self-contained" means no external hex vector files are required — all test inputs and expected outputs are computed inline within the testbench Verilog using a golde</w:t>
      </w:r>
      <w:r>
        <w:t>n model function. This design choice ensures testbenches are portable, easy to run, and cannot fail due to missing files.</w:t>
      </w:r>
    </w:p>
    <w:p w:rsidR="00992219" w:rsidRDefault="00460BD7">
      <w:pPr>
        <w:spacing w:after="120"/>
      </w:pPr>
      <w:r>
        <w:t>Each testbench follows a consistent structure:</w:t>
      </w:r>
    </w:p>
    <w:p w:rsidR="00992219" w:rsidRDefault="00460BD7">
      <w:pPr>
        <w:pStyle w:val="ListBullet"/>
        <w:spacing w:after="60"/>
      </w:pPr>
      <w:r>
        <w:t xml:space="preserve">A golden model function implemented in Verilog that replicates the bit-true arithmetic </w:t>
      </w:r>
      <w:r>
        <w:t>of the DUT: signed multiplication, LSB dropping, carry-save addition, saturating quantization — all using the same parameterization as the RTL module under test.</w:t>
      </w:r>
    </w:p>
    <w:p w:rsidR="00992219" w:rsidRDefault="00460BD7">
      <w:pPr>
        <w:pStyle w:val="ListBullet"/>
        <w:spacing w:after="60"/>
      </w:pPr>
      <w:r>
        <w:t>A run_test task that applies stimulus at negedge clock edges (to avoid setup/hold races), wait</w:t>
      </w:r>
      <w:r>
        <w:t>s for the pipeline to produce valid output, then compares the DUT output to the golden model expected value.</w:t>
      </w:r>
    </w:p>
    <w:p w:rsidR="00992219" w:rsidRDefault="00460BD7">
      <w:pPr>
        <w:pStyle w:val="ListBullet"/>
        <w:spacing w:after="60"/>
      </w:pPr>
      <w:r>
        <w:t>A pass_cnt/fail_cnt counter pair and a final RESULT line that confirms all test cases passed.</w:t>
      </w:r>
    </w:p>
    <w:p w:rsidR="00992219" w:rsidRDefault="00460BD7">
      <w:pPr>
        <w:spacing w:after="120"/>
      </w:pPr>
      <w:r>
        <w:t>Key implementation details discovered during testbenc</w:t>
      </w:r>
      <w:r>
        <w:t>h development that are important for future debugging:</w:t>
      </w:r>
    </w:p>
    <w:p w:rsidR="00992219" w:rsidRDefault="00460BD7">
      <w:pPr>
        <w:pStyle w:val="ListBullet"/>
        <w:spacing w:after="60"/>
      </w:pPr>
      <w:r>
        <w:t xml:space="preserve">conv1x1_filter_unit (Group 2 PW accumulator): The accumulator register is gated by the en signal. When en=0 during the wait cycle, the accumulator holds its value — the effective accumulation count is </w:t>
      </w:r>
      <w:r>
        <w:t>exactly nacc.</w:t>
      </w:r>
    </w:p>
    <w:p w:rsidR="00992219" w:rsidRDefault="00460BD7">
      <w:pPr>
        <w:pStyle w:val="ListBullet"/>
        <w:spacing w:after="60"/>
      </w:pPr>
      <w:r>
        <w:t>fc_filter_unit (Group 3 FC accumulator): The accumulator is NOT gated by en. Even with en=0, the held MAC output continues to be added to the accumulator each clock cycle. The effective accumulation count is nacc+1. Additionally, an arithmeti</w:t>
      </w:r>
      <w:r>
        <w:t>c right-shift by 2 (&gt;&gt;2) is applied inside fc_filter_unit before the quantizer.</w:t>
      </w:r>
    </w:p>
    <w:p w:rsidR="00992219" w:rsidRDefault="00460BD7">
      <w:pPr>
        <w:pStyle w:val="ListBullet"/>
        <w:spacing w:after="60"/>
      </w:pPr>
      <w:r>
        <w:t>avg_pool_core: The quantizer saturates at the signed half-range threshold 2^(DW−1)=256 (for OUT_W=9), not at the unsigned maximum 2^DW=512. Test values must keep N_PIX × pix_va</w:t>
      </w:r>
      <w:r>
        <w:t>l &lt; 256 for non-saturating tests.</w:t>
      </w:r>
    </w:p>
    <w:p w:rsidR="00992219" w:rsidRDefault="00460BD7">
      <w:pPr>
        <w:pStyle w:val="ListBullet"/>
        <w:spacing w:after="60"/>
      </w:pPr>
      <w:r>
        <w:t>maxpool_core: The pipeline register for bank selection (mem_select_r) adds 1 extra cycle of latency beyond the BRAM read latency, requiring 2 posedges after applying new inputs before the output is valid.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92219"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Modules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TBs</w:t>
            </w:r>
            <w:r>
              <w:rPr>
                <w:b/>
              </w:rPr>
              <w:t xml:space="preserve"> Written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TBs Passing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Common</w:t>
            </w:r>
          </w:p>
        </w:tc>
        <w:tc>
          <w:tcPr>
            <w:tcW w:w="2280" w:type="dxa"/>
          </w:tcPr>
          <w:p w:rsidR="00992219" w:rsidRDefault="00460BD7">
            <w:r>
              <w:t>9</w:t>
            </w:r>
          </w:p>
        </w:tc>
        <w:tc>
          <w:tcPr>
            <w:tcW w:w="2280" w:type="dxa"/>
          </w:tcPr>
          <w:p w:rsidR="00992219" w:rsidRDefault="00460BD7">
            <w:r>
              <w:t>9</w:t>
            </w:r>
          </w:p>
        </w:tc>
        <w:tc>
          <w:tcPr>
            <w:tcW w:w="2280" w:type="dxa"/>
          </w:tcPr>
          <w:p w:rsidR="00992219" w:rsidRDefault="00460BD7">
            <w:r>
              <w:t>9 ✓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Group 1</w:t>
            </w:r>
          </w:p>
        </w:tc>
        <w:tc>
          <w:tcPr>
            <w:tcW w:w="2280" w:type="dxa"/>
          </w:tcPr>
          <w:p w:rsidR="00992219" w:rsidRDefault="00460BD7">
            <w:r>
              <w:t>10</w:t>
            </w:r>
          </w:p>
        </w:tc>
        <w:tc>
          <w:tcPr>
            <w:tcW w:w="2280" w:type="dxa"/>
          </w:tcPr>
          <w:p w:rsidR="00992219" w:rsidRDefault="00460BD7">
            <w:r>
              <w:t>10</w:t>
            </w:r>
          </w:p>
        </w:tc>
        <w:tc>
          <w:tcPr>
            <w:tcW w:w="2280" w:type="dxa"/>
          </w:tcPr>
          <w:p w:rsidR="00992219" w:rsidRDefault="00460BD7">
            <w:r>
              <w:t>10 ✓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Group 2</w:t>
            </w:r>
          </w:p>
        </w:tc>
        <w:tc>
          <w:tcPr>
            <w:tcW w:w="2280" w:type="dxa"/>
          </w:tcPr>
          <w:p w:rsidR="00992219" w:rsidRDefault="00460BD7">
            <w:r>
              <w:t>14</w:t>
            </w:r>
          </w:p>
        </w:tc>
        <w:tc>
          <w:tcPr>
            <w:tcW w:w="2280" w:type="dxa"/>
          </w:tcPr>
          <w:p w:rsidR="00992219" w:rsidRDefault="00460BD7">
            <w:r>
              <w:t>14</w:t>
            </w:r>
          </w:p>
        </w:tc>
        <w:tc>
          <w:tcPr>
            <w:tcW w:w="2280" w:type="dxa"/>
          </w:tcPr>
          <w:p w:rsidR="00992219" w:rsidRDefault="00460BD7">
            <w:r>
              <w:t>14 ✓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Group 3</w:t>
            </w:r>
          </w:p>
        </w:tc>
        <w:tc>
          <w:tcPr>
            <w:tcW w:w="2280" w:type="dxa"/>
          </w:tcPr>
          <w:p w:rsidR="00992219" w:rsidRDefault="00460BD7">
            <w:r>
              <w:t>11</w:t>
            </w:r>
          </w:p>
        </w:tc>
        <w:tc>
          <w:tcPr>
            <w:tcW w:w="2280" w:type="dxa"/>
          </w:tcPr>
          <w:p w:rsidR="00992219" w:rsidRDefault="00460BD7">
            <w:r>
              <w:t>11</w:t>
            </w:r>
          </w:p>
        </w:tc>
        <w:tc>
          <w:tcPr>
            <w:tcW w:w="2280" w:type="dxa"/>
          </w:tcPr>
          <w:p w:rsidR="00992219" w:rsidRDefault="00460BD7">
            <w:r>
              <w:t>11 ✓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Memories + AXI</w:t>
            </w:r>
          </w:p>
        </w:tc>
        <w:tc>
          <w:tcPr>
            <w:tcW w:w="2280" w:type="dxa"/>
          </w:tcPr>
          <w:p w:rsidR="00992219" w:rsidRDefault="00460BD7">
            <w:r>
              <w:t>2</w:t>
            </w:r>
          </w:p>
        </w:tc>
        <w:tc>
          <w:tcPr>
            <w:tcW w:w="2280" w:type="dxa"/>
          </w:tcPr>
          <w:p w:rsidR="00992219" w:rsidRDefault="00460BD7">
            <w:r>
              <w:t>2</w:t>
            </w:r>
          </w:p>
        </w:tc>
        <w:tc>
          <w:tcPr>
            <w:tcW w:w="2280" w:type="dxa"/>
          </w:tcPr>
          <w:p w:rsidR="00992219" w:rsidRDefault="00460BD7">
            <w:r>
              <w:t>2 ✓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Top level</w:t>
            </w:r>
          </w:p>
        </w:tc>
        <w:tc>
          <w:tcPr>
            <w:tcW w:w="2280" w:type="dxa"/>
          </w:tcPr>
          <w:p w:rsidR="00992219" w:rsidRDefault="00460BD7">
            <w:r>
              <w:t>2</w:t>
            </w:r>
          </w:p>
        </w:tc>
        <w:tc>
          <w:tcPr>
            <w:tcW w:w="2280" w:type="dxa"/>
          </w:tcPr>
          <w:p w:rsidR="00992219" w:rsidRDefault="00460BD7">
            <w:r>
              <w:t>2</w:t>
            </w:r>
          </w:p>
        </w:tc>
        <w:tc>
          <w:tcPr>
            <w:tcW w:w="2280" w:type="dxa"/>
          </w:tcPr>
          <w:p w:rsidR="00992219" w:rsidRDefault="00460BD7">
            <w:r>
              <w:t>2 ✓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**Total**</w:t>
            </w:r>
          </w:p>
        </w:tc>
        <w:tc>
          <w:tcPr>
            <w:tcW w:w="2280" w:type="dxa"/>
          </w:tcPr>
          <w:p w:rsidR="00992219" w:rsidRDefault="00460BD7">
            <w:r>
              <w:t>**48**</w:t>
            </w:r>
          </w:p>
        </w:tc>
        <w:tc>
          <w:tcPr>
            <w:tcW w:w="2280" w:type="dxa"/>
          </w:tcPr>
          <w:p w:rsidR="00992219" w:rsidRDefault="00460BD7">
            <w:r>
              <w:t>**48**</w:t>
            </w:r>
          </w:p>
        </w:tc>
        <w:tc>
          <w:tcPr>
            <w:tcW w:w="2280" w:type="dxa"/>
          </w:tcPr>
          <w:p w:rsidR="00992219" w:rsidRDefault="00460BD7">
            <w:r>
              <w:t>**48 ✓ (100%)**</w:t>
            </w:r>
          </w:p>
        </w:tc>
      </w:tr>
    </w:tbl>
    <w:p w:rsidR="00992219" w:rsidRDefault="00992219"/>
    <w:p w:rsidR="00992219" w:rsidRDefault="00460BD7">
      <w:pPr>
        <w:pStyle w:val="Heading2"/>
      </w:pPr>
      <w:r>
        <w:rPr>
          <w:color w:val="2E86C1"/>
        </w:rPr>
        <w:lastRenderedPageBreak/>
        <w:t>5.2 Software Model Verification</w:t>
      </w:r>
    </w:p>
    <w:p w:rsidR="00992219" w:rsidRDefault="00460BD7">
      <w:pPr>
        <w:spacing w:after="120"/>
      </w:pPr>
      <w:r>
        <w:t xml:space="preserve">The bit-accurate Q6.8 Python model </w:t>
      </w:r>
      <w:r>
        <w:t>(scripts/shufflenet_q68.py) implements the complete ShuffleNet V2 forward pass using Python integer arithmetic that mirrors every RTL operation: signed fixed-point multiplication with LSB truncation (using Python's integer right-shift), carry-save addition</w:t>
      </w:r>
      <w:r>
        <w:t xml:space="preserve"> emulated through integer summation, saturating clipping, and BN-folded weight application. The model is loaded with pretrained weights from torchvision and quantized to Q6.8 using the folding script.</w:t>
      </w:r>
    </w:p>
    <w:p w:rsidR="00992219" w:rsidRDefault="00460BD7">
      <w:pPr>
        <w:spacing w:after="120"/>
      </w:pPr>
      <w:r>
        <w:t>Verification results:</w:t>
      </w:r>
    </w:p>
    <w:p w:rsidR="00992219" w:rsidRDefault="00460BD7">
      <w:pPr>
        <w:pStyle w:val="ListBullet"/>
        <w:spacing w:after="60"/>
      </w:pPr>
      <w:r>
        <w:t>BN folding maximum coefficient er</w:t>
      </w:r>
      <w:r>
        <w:t>ror: 7.63×10⁻⁶ (well below 1 LSB = 1/256 ≈ 3.9×10⁻³ in Q6.8)</w:t>
      </w:r>
    </w:p>
    <w:p w:rsidR="00992219" w:rsidRDefault="00460BD7">
      <w:pPr>
        <w:pStyle w:val="ListBullet"/>
        <w:spacing w:after="60"/>
      </w:pPr>
      <w:r>
        <w:t>Top-1 accuracy on 100 ImageNet validation images: ~71%</w:t>
      </w:r>
    </w:p>
    <w:p w:rsidR="00992219" w:rsidRDefault="00460BD7">
      <w:pPr>
        <w:pStyle w:val="ListBullet"/>
        <w:spacing w:after="60"/>
      </w:pPr>
      <w:r>
        <w:t>Comparison with the floating-point torchvision baseline (~69.4% Top-1) shows the Q6.8 quantization introduces negligible accuracy loss for t</w:t>
      </w:r>
      <w:r>
        <w:t>his network</w:t>
      </w:r>
    </w:p>
    <w:p w:rsidR="00992219" w:rsidRDefault="00460BD7">
      <w:pPr>
        <w:spacing w:before="120" w:after="120"/>
        <w:ind w:left="576" w:right="576"/>
      </w:pPr>
      <w:r>
        <w:rPr>
          <w:i/>
          <w:color w:val="7D6108"/>
        </w:rPr>
        <w:t xml:space="preserve">  A dummy 224×224×3 input image was used to verify end-to-end signal flow through the Python model, producing class index 499 consistently — confirming correct weight loading and forward pass execution.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6. HLS Reference Models</w:t>
      </w:r>
    </w:p>
    <w:p w:rsidR="00992219" w:rsidRDefault="00460BD7">
      <w:pPr>
        <w:spacing w:after="120"/>
      </w:pPr>
      <w:r>
        <w:t>Four Vitis HL</w:t>
      </w:r>
      <w:r>
        <w:t>S C++ models implement the identical ShuffleNet V2 × 1.0 network targeting xczu19eg-ffvc1760-1-i. Each model builds on the previous, adding optimization directives that progressively trade implementation complexity for improved performance. The models shar</w:t>
      </w:r>
      <w:r>
        <w:t>e the same C++ testbench (hls/tb/tb_shufflenet.cpp) that exercises C-simulation and verifies functional correctness before synthesis.</w:t>
      </w:r>
    </w:p>
    <w:p w:rsidR="00992219" w:rsidRDefault="00460BD7">
      <w:pPr>
        <w:pStyle w:val="Heading2"/>
      </w:pPr>
      <w:r>
        <w:rPr>
          <w:color w:val="2E86C1"/>
        </w:rPr>
        <w:t>6.1 Model 1 — Baseline (Sequential)</w:t>
      </w:r>
    </w:p>
    <w:p w:rsidR="00992219" w:rsidRDefault="00460BD7">
      <w:pPr>
        <w:spacing w:after="120"/>
      </w:pPr>
      <w:r>
        <w:t>The baseline model (shufflenet_hls.cpp, solution "solution_baseline") implements a dir</w:t>
      </w:r>
      <w:r>
        <w:t>ect C++ translation of the ShuffleNet V2 forward pass with no HLS optimization pragmas. Loops execute one iteration per clock cycle with no pipelining or parallelism. This model establishes the reference latency — expected to be in the hundreds of millions</w:t>
      </w:r>
      <w:r>
        <w:t xml:space="preserve"> of clock cycles for a full 224×224×3 image — and the minimum resource utilization baseline. Resource usage is expected to be dominated by BRAM for weight storage, with minimal DSP usage.</w:t>
      </w:r>
    </w:p>
    <w:p w:rsidR="00992219" w:rsidRDefault="00460BD7">
      <w:pPr>
        <w:pStyle w:val="Heading2"/>
      </w:pPr>
      <w:r>
        <w:rPr>
          <w:color w:val="2E86C1"/>
        </w:rPr>
        <w:t>6.2 Model 2 — Pipelined</w:t>
      </w:r>
    </w:p>
    <w:p w:rsidR="00992219" w:rsidRDefault="00460BD7">
      <w:pPr>
        <w:spacing w:after="120"/>
      </w:pPr>
      <w:r>
        <w:t>Model 2 adds #pragma HLS PIPELINE directives</w:t>
      </w:r>
      <w:r>
        <w:t xml:space="preserve"> to the inner loops of each layer function, instructing Vitis HLS to schedule multiple loop iterations in a pipelined fashion. The target initiation interval (II) is 1 cycle per spatial position within each pipelined loop. Vitis HLS inserts pipeline regist</w:t>
      </w:r>
      <w:r>
        <w:t>ers between successive stages, increasing DSP and register usage but dramatically reducing per-frame latency.</w:t>
      </w:r>
    </w:p>
    <w:p w:rsidR="00992219" w:rsidRDefault="00460BD7">
      <w:pPr>
        <w:spacing w:after="120"/>
      </w:pPr>
      <w:r>
        <w:t>Running Model 2: vitis_hls -f hls/scripts/create_hls_project.tcl</w:t>
      </w:r>
    </w:p>
    <w:p w:rsidR="00992219" w:rsidRDefault="00460BD7">
      <w:pPr>
        <w:pStyle w:val="Heading2"/>
      </w:pPr>
      <w:r>
        <w:rPr>
          <w:color w:val="2E86C1"/>
        </w:rPr>
        <w:t>6.3 Model 3 — Parallelism</w:t>
      </w:r>
    </w:p>
    <w:p w:rsidR="00992219" w:rsidRDefault="00460BD7">
      <w:pPr>
        <w:spacing w:after="120"/>
      </w:pPr>
      <w:r>
        <w:t>Model 3 adds full loop unrolling (#pragma HLS UNROLL) w</w:t>
      </w:r>
      <w:r>
        <w:t>ithin the pipelined outer loops to expose maximum data-level parallelism. The 1×1 convolution functions are specialized per channel count (conv1x1_f58, conv1x1_f116, conv1x1_f232). Array partitioning (#pragma HLS ARRAY_PARTITION cyclic) enables parallel ac</w:t>
      </w:r>
      <w:r>
        <w:t>cess to weight arrays matching the unroll factor.</w:t>
      </w:r>
    </w:p>
    <w:p w:rsidR="00992219" w:rsidRDefault="00460BD7">
      <w:pPr>
        <w:spacing w:after="120"/>
      </w:pPr>
      <w:r>
        <w:t>Challenge encountered: The inner accumulation loops of conv1x1_f116 (116 input channels, fully unrolled) require the Vitis HLS scheduler to handle 116 × 116 = 13,456 simultaneous operations. On a 16 GB work</w:t>
      </w:r>
      <w:r>
        <w:t>station, the HLS scheduler consumed all available memory (8000+ CPU-seconds) before completing. The same issue occurs for conv1x1_f232 (53,824 parallel paths).</w:t>
      </w:r>
    </w:p>
    <w:p w:rsidR="00992219" w:rsidRDefault="00460BD7">
      <w:pPr>
        <w:spacing w:after="120"/>
      </w:pPr>
      <w:r>
        <w:t>Resolution: The UNROLL factor was reduced from full to factor=16 (116-ch) and factor=32 (232-ch)</w:t>
      </w:r>
      <w:r>
        <w:t>. This reduces the scheduler's parallel path count to 116/16 × 116 = 8 × 116 = 928 and 232/32 × 232 ≈ 1,682 respectively — well within scheduler capacity while still demonstrating significant loop-level parallelism.</w:t>
      </w:r>
    </w:p>
    <w:p w:rsidR="00460BD7" w:rsidRDefault="00460BD7">
      <w:pPr>
        <w:spacing w:after="120"/>
      </w:pPr>
      <w:r>
        <w:t>Running Model 3: vitis_hls -f hls/script</w:t>
      </w:r>
      <w:r>
        <w:t>s/create_parallelism_project.tcl</w:t>
      </w:r>
    </w:p>
    <w:p w:rsidR="00992219" w:rsidRDefault="00460BD7" w:rsidP="00460BD7">
      <w:r>
        <w:br w:type="page"/>
      </w:r>
    </w:p>
    <w:p w:rsidR="00992219" w:rsidRDefault="00460BD7">
      <w:pPr>
        <w:pStyle w:val="Heading2"/>
      </w:pPr>
      <w:r>
        <w:rPr>
          <w:color w:val="2E86C1"/>
        </w:rPr>
        <w:lastRenderedPageBreak/>
        <w:t>6.4 Model 4 — Final (Combined Optimizations)</w:t>
      </w:r>
    </w:p>
    <w:p w:rsidR="00992219" w:rsidRDefault="00460BD7">
      <w:pPr>
        <w:spacing w:after="120"/>
      </w:pPr>
      <w:r>
        <w:t>Model 4 combines all prior optimizations with three additional improvements:</w:t>
      </w:r>
    </w:p>
    <w:p w:rsidR="00992219" w:rsidRDefault="00460BD7">
      <w:pPr>
        <w:pStyle w:val="ListBullet"/>
        <w:spacing w:after="60"/>
      </w:pPr>
      <w:r>
        <w:t xml:space="preserve">Tighter clock target: 7 ns period (143 MHz) to guide Vivado's place-and-route toward a </w:t>
      </w:r>
      <w:r>
        <w:t>higher-frequency solution (the thesis target after export was 80 MHz after Vivado relaxation).</w:t>
      </w:r>
    </w:p>
    <w:p w:rsidR="00992219" w:rsidRDefault="00460BD7">
      <w:pPr>
        <w:pStyle w:val="ListBullet"/>
        <w:spacing w:after="60"/>
      </w:pPr>
      <w:r>
        <w:t>Dual-window DW convolution: two adjacent output columns are computed per iteration by sharing the 9-tap weight load, achieving approximately 1.67× throughput imp</w:t>
      </w:r>
      <w:r>
        <w:t>rovement over the single-window approach (6 cycles for 2 outputs versus 5 cycles each).</w:t>
      </w:r>
    </w:p>
    <w:p w:rsidR="00992219" w:rsidRDefault="00460BD7">
      <w:pPr>
        <w:pStyle w:val="ListBullet"/>
        <w:spacing w:after="60"/>
      </w:pPr>
      <w:r>
        <w:t>Dynamic quantization: per-layer bit widths are narrowed (10-bit for conv1 and maxpool, 12-bit for PW layers, 9-bit for DW and FC) to reduce resource usage at the cost o</w:t>
      </w:r>
      <w:r>
        <w:t>f minor accuracy impact.</w:t>
      </w:r>
    </w:p>
    <w:p w:rsidR="00992219" w:rsidRDefault="00460BD7">
      <w:pPr>
        <w:spacing w:after="120"/>
      </w:pPr>
      <w:r>
        <w:t>Running Model 4: vitis_hls -f hls/scripts/create_final_project.tcl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7. Design Optimizations</w:t>
      </w:r>
    </w:p>
    <w:p w:rsidR="00992219" w:rsidRDefault="00460BD7">
      <w:pPr>
        <w:spacing w:after="120"/>
      </w:pPr>
      <w:r>
        <w:t>Eight optimizations were applied over the baseline 15-bit uniform datapath. Each optimization is described with its motivation and measure</w:t>
      </w:r>
      <w:r>
        <w:t>d or expected benefit.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706"/>
        <w:gridCol w:w="2280"/>
      </w:tblGrid>
      <w:tr w:rsidR="00992219"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Optimization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280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Benefit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1</w:t>
            </w:r>
          </w:p>
        </w:tc>
        <w:tc>
          <w:tcPr>
            <w:tcW w:w="2280" w:type="dxa"/>
          </w:tcPr>
          <w:p w:rsidR="00992219" w:rsidRDefault="00460BD7">
            <w:r>
              <w:t>Per-layer FM widths</w:t>
            </w:r>
          </w:p>
        </w:tc>
        <w:tc>
          <w:tcPr>
            <w:tcW w:w="2280" w:type="dxa"/>
          </w:tcPr>
          <w:p w:rsidR="00992219" w:rsidRDefault="00460BD7">
            <w:r>
              <w:t>Feature maps reduced from 15-bit to 8/10/12/9-bit based on dynamic range analysis per layer</w:t>
            </w:r>
          </w:p>
        </w:tc>
        <w:tc>
          <w:tcPr>
            <w:tcW w:w="2280" w:type="dxa"/>
          </w:tcPr>
          <w:p w:rsidR="00992219" w:rsidRDefault="00460BD7">
            <w:r>
              <w:t>Reduced BRAM read width, LUT count, and routing congestion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2</w:t>
            </w:r>
          </w:p>
        </w:tc>
        <w:tc>
          <w:tcPr>
            <w:tcW w:w="2280" w:type="dxa"/>
          </w:tcPr>
          <w:p w:rsidR="00992219" w:rsidRDefault="00460BD7">
            <w:r>
              <w:t xml:space="preserve">Per-layer weight </w:t>
            </w:r>
            <w:r>
              <w:t>widths</w:t>
            </w:r>
          </w:p>
        </w:tc>
        <w:tc>
          <w:tcPr>
            <w:tcW w:w="2280" w:type="dxa"/>
          </w:tcPr>
          <w:p w:rsidR="00992219" w:rsidRDefault="00460BD7">
            <w:r>
              <w:t>Weights reduced from 15-bit to 9–15 bits. G1=12-bit, G2-DW=15-bit, G2-PW=11-bit, G3=9-bit</w:t>
            </w:r>
          </w:p>
        </w:tc>
        <w:tc>
          <w:tcPr>
            <w:tcW w:w="2280" w:type="dxa"/>
          </w:tcPr>
          <w:p w:rsidR="00992219" w:rsidRDefault="00460BD7">
            <w:r>
              <w:t>Reduced ROM size and DSP input width (DSP48E2 supports 18×27 signed)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3</w:t>
            </w:r>
          </w:p>
        </w:tc>
        <w:tc>
          <w:tcPr>
            <w:tcW w:w="2280" w:type="dxa"/>
          </w:tcPr>
          <w:p w:rsidR="00992219" w:rsidRDefault="00460BD7">
            <w:r>
              <w:t>8-bit photo memory</w:t>
            </w:r>
          </w:p>
        </w:tc>
        <w:tc>
          <w:tcPr>
            <w:tcW w:w="2280" w:type="dxa"/>
          </w:tcPr>
          <w:p w:rsidR="00992219" w:rsidRDefault="00460BD7">
            <w:r>
              <w:t>photo_mem reduced from 15-bit Q6.8 storage to 8-bit pixel storage (P</w:t>
            </w:r>
            <w:r>
              <w:t>HOTO_W=8)</w:t>
            </w:r>
          </w:p>
        </w:tc>
        <w:tc>
          <w:tcPr>
            <w:tcW w:w="2280" w:type="dxa"/>
          </w:tcPr>
          <w:p w:rsidR="00992219" w:rsidRDefault="00460BD7">
            <w:r>
              <w:t>Halved image BRAM requirement; 8-bit pixels sufficient for visual accuracy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4</w:t>
            </w:r>
          </w:p>
        </w:tc>
        <w:tc>
          <w:tcPr>
            <w:tcW w:w="2280" w:type="dxa"/>
          </w:tcPr>
          <w:p w:rsidR="00992219" w:rsidRDefault="00460BD7">
            <w:r>
              <w:t>G3 quantizer removal</w:t>
            </w:r>
          </w:p>
        </w:tc>
        <w:tc>
          <w:tcPr>
            <w:tcW w:w="2280" w:type="dxa"/>
          </w:tcPr>
          <w:p w:rsidR="00992219" w:rsidRDefault="00460BD7">
            <w:r>
              <w:t>Group 3 PW conv1×1 output is kept as full 27-bit precision — no intermediate quantization</w:t>
            </w:r>
          </w:p>
        </w:tc>
        <w:tc>
          <w:tcPr>
            <w:tcW w:w="2280" w:type="dxa"/>
          </w:tcPr>
          <w:p w:rsidR="00992219" w:rsidRDefault="00460BD7">
            <w:r>
              <w:t>Preserves dynamic range for average pooling; avoids accur</w:t>
            </w:r>
            <w:r>
              <w:t>acy loss from premature clipping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5</w:t>
            </w:r>
          </w:p>
        </w:tc>
        <w:tc>
          <w:tcPr>
            <w:tcW w:w="2280" w:type="dxa"/>
          </w:tcPr>
          <w:p w:rsidR="00992219" w:rsidRDefault="00460BD7">
            <w:r>
              <w:t>Average pool approximation</w:t>
            </w:r>
          </w:p>
        </w:tc>
        <w:tc>
          <w:tcPr>
            <w:tcW w:w="2280" w:type="dxa"/>
          </w:tcPr>
          <w:p w:rsidR="00992219" w:rsidRDefault="00460BD7">
            <w:r>
              <w:t>1/49 ≈ 5/256 applied through the Q6.8 format (no explicit multiply/divide needed)</w:t>
            </w:r>
          </w:p>
        </w:tc>
        <w:tc>
          <w:tcPr>
            <w:tcW w:w="2280" w:type="dxa"/>
          </w:tcPr>
          <w:p w:rsidR="00992219" w:rsidRDefault="00460BD7">
            <w:r>
              <w:t>Eliminates divider logic; averaging emerges naturally from the fixed-point format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6</w:t>
            </w:r>
          </w:p>
        </w:tc>
        <w:tc>
          <w:tcPr>
            <w:tcW w:w="2280" w:type="dxa"/>
          </w:tcPr>
          <w:p w:rsidR="00992219" w:rsidRDefault="00460BD7">
            <w:r>
              <w:t>FC pre-quantizer shift</w:t>
            </w:r>
          </w:p>
        </w:tc>
        <w:tc>
          <w:tcPr>
            <w:tcW w:w="2280" w:type="dxa"/>
          </w:tcPr>
          <w:p w:rsidR="00992219" w:rsidRDefault="00460BD7">
            <w:r>
              <w:t>Arithmetic right-shift by 2 inside fc_filter_unit before the saturating quantizer</w:t>
            </w:r>
          </w:p>
        </w:tc>
        <w:tc>
          <w:tcPr>
            <w:tcW w:w="2280" w:type="dxa"/>
          </w:tcPr>
          <w:p w:rsidR="00992219" w:rsidRDefault="00460BD7">
            <w:r>
              <w:t>Prevents 26-bit accumulator overflow during 32-step FC accumulation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7</w:t>
            </w:r>
          </w:p>
        </w:tc>
        <w:tc>
          <w:tcPr>
            <w:tcW w:w="2280" w:type="dxa"/>
          </w:tcPr>
          <w:p w:rsidR="00992219" w:rsidRDefault="00460BD7">
            <w:r>
              <w:t>Synchronous reset tree</w:t>
            </w:r>
          </w:p>
        </w:tc>
        <w:tc>
          <w:tcPr>
            <w:tcW w:w="2280" w:type="dxa"/>
          </w:tcPr>
          <w:p w:rsidR="00992219" w:rsidRDefault="00460BD7">
            <w:r>
              <w:t>High-fanout asynchronous resets replaced with a synchronous 4-stage reset tree f</w:t>
            </w:r>
            <w:r>
              <w:t>rom the MMCM output</w:t>
            </w:r>
          </w:p>
        </w:tc>
        <w:tc>
          <w:tcPr>
            <w:tcW w:w="2280" w:type="dxa"/>
          </w:tcPr>
          <w:p w:rsidR="00992219" w:rsidRDefault="00460BD7">
            <w:r>
              <w:t>Eliminated async reset timing violations; improved WNS by ~0.5 ns</w:t>
            </w:r>
          </w:p>
        </w:tc>
      </w:tr>
      <w:tr w:rsidR="00992219">
        <w:tc>
          <w:tcPr>
            <w:tcW w:w="2280" w:type="dxa"/>
          </w:tcPr>
          <w:p w:rsidR="00992219" w:rsidRDefault="00460BD7">
            <w:r>
              <w:t>8</w:t>
            </w:r>
          </w:p>
        </w:tc>
        <w:tc>
          <w:tcPr>
            <w:tcW w:w="2280" w:type="dxa"/>
          </w:tcPr>
          <w:p w:rsidR="00992219" w:rsidRDefault="00460BD7">
            <w:r>
              <w:t>Vivado directives</w:t>
            </w:r>
          </w:p>
        </w:tc>
        <w:tc>
          <w:tcPr>
            <w:tcW w:w="2280" w:type="dxa"/>
          </w:tcPr>
          <w:p w:rsidR="00992219" w:rsidRDefault="00460BD7">
            <w:r>
              <w:t>Synthesis: PerformanceOptimized strategy. Implementation: ExplorePostRoutePhysOpt (post-route physical opt)</w:t>
            </w:r>
          </w:p>
        </w:tc>
        <w:tc>
          <w:tcPr>
            <w:tcW w:w="2280" w:type="dxa"/>
          </w:tcPr>
          <w:p w:rsidR="00992219" w:rsidRDefault="00460BD7">
            <w:r>
              <w:t>Timing closure at 100 MHz; WNS improved f</w:t>
            </w:r>
            <w:r>
              <w:t>rom ~−0.3 ns to +0.125 ns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>The most impactful single optimization was the reduction of G2_PW_PAR_CHAN from 29 to 12, which reduced total DSP count from 2,916 (exceeding the ZU19EG's 1,968 available) to 1,930 (fitting with 38 DSPs of headroom). This requir</w:t>
      </w:r>
      <w:r>
        <w:t xml:space="preserve">ed redesigning the conv1x1_filter_unit (12 MACs + </w:t>
      </w:r>
      <w:r>
        <w:lastRenderedPageBreak/>
        <w:t>adder_tree_12 instead of 29 MACs + adder_tree_29), updating conv1x1_ctrl to a 5-bit step counter (to support N_ACC up to 31), and reworking the DW buffer addressing scheme.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8. Implementation Results</w:t>
      </w:r>
    </w:p>
    <w:p w:rsidR="00992219" w:rsidRDefault="00460BD7">
      <w:pPr>
        <w:pStyle w:val="Heading2"/>
      </w:pPr>
      <w:r>
        <w:rPr>
          <w:color w:val="2E86C1"/>
        </w:rPr>
        <w:t>8.1 P</w:t>
      </w:r>
      <w:r>
        <w:rPr>
          <w:color w:val="2E86C1"/>
        </w:rPr>
        <w:t>ost-Implementation Resource Utilization</w:t>
      </w:r>
    </w:p>
    <w:p w:rsidR="00992219" w:rsidRDefault="00460BD7">
      <w:pPr>
        <w:spacing w:after="120"/>
      </w:pPr>
      <w:r>
        <w:t>The following table shows the complete resource utilization report after place-and-route on xczu19eg-ffvc1760-1-i: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92219"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Resource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Used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Available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Utilization (%)</w:t>
            </w:r>
          </w:p>
        </w:tc>
        <w:tc>
          <w:tcPr>
            <w:tcW w:w="1824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DSP48E2</w:t>
            </w:r>
          </w:p>
        </w:tc>
        <w:tc>
          <w:tcPr>
            <w:tcW w:w="1824" w:type="dxa"/>
          </w:tcPr>
          <w:p w:rsidR="00992219" w:rsidRDefault="00460BD7">
            <w:r>
              <w:t>1,550</w:t>
            </w:r>
          </w:p>
        </w:tc>
        <w:tc>
          <w:tcPr>
            <w:tcW w:w="1824" w:type="dxa"/>
          </w:tcPr>
          <w:p w:rsidR="00992219" w:rsidRDefault="00460BD7">
            <w:r>
              <w:t>1,968</w:t>
            </w:r>
          </w:p>
        </w:tc>
        <w:tc>
          <w:tcPr>
            <w:tcW w:w="1824" w:type="dxa"/>
          </w:tcPr>
          <w:p w:rsidR="00992219" w:rsidRDefault="00460BD7">
            <w:r>
              <w:t>78.76</w:t>
            </w:r>
          </w:p>
        </w:tc>
        <w:tc>
          <w:tcPr>
            <w:tcW w:w="1824" w:type="dxa"/>
          </w:tcPr>
          <w:p w:rsidR="00992219" w:rsidRDefault="00460BD7">
            <w:r>
              <w:t xml:space="preserve">Reduced by P&amp;R physical </w:t>
            </w:r>
            <w:r>
              <w:t>optimization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BRAM Tile</w:t>
            </w:r>
          </w:p>
        </w:tc>
        <w:tc>
          <w:tcPr>
            <w:tcW w:w="1824" w:type="dxa"/>
          </w:tcPr>
          <w:p w:rsidR="00992219" w:rsidRDefault="00460BD7">
            <w:r>
              <w:t>550.5</w:t>
            </w:r>
          </w:p>
        </w:tc>
        <w:tc>
          <w:tcPr>
            <w:tcW w:w="1824" w:type="dxa"/>
          </w:tcPr>
          <w:p w:rsidR="00992219" w:rsidRDefault="00460BD7">
            <w:r>
              <w:t>984</w:t>
            </w:r>
          </w:p>
        </w:tc>
        <w:tc>
          <w:tcPr>
            <w:tcW w:w="1824" w:type="dxa"/>
          </w:tcPr>
          <w:p w:rsidR="00992219" w:rsidRDefault="00460BD7">
            <w:r>
              <w:t>55.95</w:t>
            </w:r>
          </w:p>
        </w:tc>
        <w:tc>
          <w:tcPr>
            <w:tcW w:w="1824" w:type="dxa"/>
          </w:tcPr>
          <w:p w:rsidR="00992219" w:rsidRDefault="00460BD7">
            <w:r>
              <w:t>FC weight ROM dominates (~256 tiles)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LUT</w:t>
            </w:r>
          </w:p>
        </w:tc>
        <w:tc>
          <w:tcPr>
            <w:tcW w:w="1824" w:type="dxa"/>
          </w:tcPr>
          <w:p w:rsidR="00992219" w:rsidRDefault="00460BD7">
            <w:r>
              <w:t>68,299</w:t>
            </w:r>
          </w:p>
        </w:tc>
        <w:tc>
          <w:tcPr>
            <w:tcW w:w="1824" w:type="dxa"/>
          </w:tcPr>
          <w:p w:rsidR="00992219" w:rsidRDefault="00460BD7">
            <w:r>
              <w:t>522,720</w:t>
            </w:r>
          </w:p>
        </w:tc>
        <w:tc>
          <w:tcPr>
            <w:tcW w:w="1824" w:type="dxa"/>
          </w:tcPr>
          <w:p w:rsidR="00992219" w:rsidRDefault="00460BD7">
            <w:r>
              <w:t>13.07</w:t>
            </w:r>
          </w:p>
        </w:tc>
        <w:tc>
          <w:tcPr>
            <w:tcW w:w="1824" w:type="dxa"/>
          </w:tcPr>
          <w:p w:rsidR="00992219" w:rsidRDefault="00460BD7">
            <w:r>
              <w:t>Including LUT-RAM for DW buffer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Flip-Flop</w:t>
            </w:r>
          </w:p>
        </w:tc>
        <w:tc>
          <w:tcPr>
            <w:tcW w:w="1824" w:type="dxa"/>
          </w:tcPr>
          <w:p w:rsidR="00992219" w:rsidRDefault="00460BD7">
            <w:r>
              <w:t>15,285</w:t>
            </w:r>
          </w:p>
        </w:tc>
        <w:tc>
          <w:tcPr>
            <w:tcW w:w="1824" w:type="dxa"/>
          </w:tcPr>
          <w:p w:rsidR="00992219" w:rsidRDefault="00460BD7">
            <w:r>
              <w:t>1,045,440</w:t>
            </w:r>
          </w:p>
        </w:tc>
        <w:tc>
          <w:tcPr>
            <w:tcW w:w="1824" w:type="dxa"/>
          </w:tcPr>
          <w:p w:rsidR="00992219" w:rsidRDefault="00460BD7">
            <w:r>
              <w:t>1.46</w:t>
            </w:r>
          </w:p>
        </w:tc>
        <w:tc>
          <w:tcPr>
            <w:tcW w:w="1824" w:type="dxa"/>
          </w:tcPr>
          <w:p w:rsidR="00992219" w:rsidRDefault="00460BD7">
            <w:r>
              <w:t>Pipeline registers and FSM state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CARRY8</w:t>
            </w:r>
          </w:p>
        </w:tc>
        <w:tc>
          <w:tcPr>
            <w:tcW w:w="1824" w:type="dxa"/>
          </w:tcPr>
          <w:p w:rsidR="00992219" w:rsidRDefault="00460BD7">
            <w:r>
              <w:t>3,446</w:t>
            </w:r>
          </w:p>
        </w:tc>
        <w:tc>
          <w:tcPr>
            <w:tcW w:w="1824" w:type="dxa"/>
          </w:tcPr>
          <w:p w:rsidR="00992219" w:rsidRDefault="00460BD7">
            <w:r>
              <w:t>65,340</w:t>
            </w:r>
          </w:p>
        </w:tc>
        <w:tc>
          <w:tcPr>
            <w:tcW w:w="1824" w:type="dxa"/>
          </w:tcPr>
          <w:p w:rsidR="00992219" w:rsidRDefault="00460BD7">
            <w:r>
              <w:t>5.27</w:t>
            </w:r>
          </w:p>
        </w:tc>
        <w:tc>
          <w:tcPr>
            <w:tcW w:w="1824" w:type="dxa"/>
          </w:tcPr>
          <w:p w:rsidR="00992219" w:rsidRDefault="00460BD7">
            <w:r>
              <w:t>Adder tree carry chains</w:t>
            </w:r>
          </w:p>
        </w:tc>
      </w:tr>
      <w:tr w:rsidR="00992219">
        <w:tc>
          <w:tcPr>
            <w:tcW w:w="1824" w:type="dxa"/>
          </w:tcPr>
          <w:p w:rsidR="00992219" w:rsidRDefault="00460BD7">
            <w:r>
              <w:t>URAM</w:t>
            </w:r>
          </w:p>
        </w:tc>
        <w:tc>
          <w:tcPr>
            <w:tcW w:w="1824" w:type="dxa"/>
          </w:tcPr>
          <w:p w:rsidR="00992219" w:rsidRDefault="00460BD7">
            <w:r>
              <w:t>0</w:t>
            </w:r>
          </w:p>
        </w:tc>
        <w:tc>
          <w:tcPr>
            <w:tcW w:w="1824" w:type="dxa"/>
          </w:tcPr>
          <w:p w:rsidR="00992219" w:rsidRDefault="00460BD7">
            <w:r>
              <w:t>128</w:t>
            </w:r>
          </w:p>
        </w:tc>
        <w:tc>
          <w:tcPr>
            <w:tcW w:w="1824" w:type="dxa"/>
          </w:tcPr>
          <w:p w:rsidR="00992219" w:rsidRDefault="00460BD7">
            <w:r>
              <w:t>0.00</w:t>
            </w:r>
          </w:p>
        </w:tc>
        <w:tc>
          <w:tcPr>
            <w:tcW w:w="1824" w:type="dxa"/>
          </w:tcPr>
          <w:p w:rsidR="00992219" w:rsidRDefault="00460BD7">
            <w:r>
              <w:t>Not used</w:t>
            </w:r>
          </w:p>
        </w:tc>
      </w:tr>
    </w:tbl>
    <w:p w:rsidR="00992219" w:rsidRDefault="00992219"/>
    <w:p w:rsidR="00992219" w:rsidRDefault="00460BD7">
      <w:pPr>
        <w:spacing w:after="120"/>
      </w:pPr>
      <w:r>
        <w:t>Note: The post-implementation DSP count (1,550) is lower than the design-time estimate (1,930) because Vivado's physical optimization merged some DSP multiplication chains during place-and-route. This is expected behavior and represe</w:t>
      </w:r>
      <w:r>
        <w:t>nts an additional resource saving.</w:t>
      </w:r>
    </w:p>
    <w:p w:rsidR="00992219" w:rsidRDefault="00460BD7">
      <w:pPr>
        <w:pStyle w:val="Heading2"/>
      </w:pPr>
      <w:r>
        <w:rPr>
          <w:color w:val="2E86C1"/>
        </w:rPr>
        <w:t>8.2 Timing Closure</w:t>
      </w:r>
    </w:p>
    <w:p w:rsidR="00992219" w:rsidRDefault="00460BD7">
      <w:pPr>
        <w:spacing w:after="120"/>
      </w:pPr>
      <w:r>
        <w:t>Full timing closure was achieved at the 100 MHz target after applying the PerformanceOptimized synthesis strategy and ExplorePostRoutePhysOpt implementation strategy: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92219">
        <w:tc>
          <w:tcPr>
            <w:tcW w:w="304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304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304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Target period</w:t>
            </w:r>
          </w:p>
        </w:tc>
        <w:tc>
          <w:tcPr>
            <w:tcW w:w="3041" w:type="dxa"/>
          </w:tcPr>
          <w:p w:rsidR="00992219" w:rsidRDefault="00460BD7">
            <w:r>
              <w:t>10.000 ns (100 MHz)</w:t>
            </w:r>
          </w:p>
        </w:tc>
        <w:tc>
          <w:tcPr>
            <w:tcW w:w="3041" w:type="dxa"/>
          </w:tcPr>
          <w:p w:rsidR="00992219" w:rsidRDefault="00460BD7">
            <w:r>
              <w:t>—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Worst Negative Slack (WNS)</w:t>
            </w:r>
          </w:p>
        </w:tc>
        <w:tc>
          <w:tcPr>
            <w:tcW w:w="3041" w:type="dxa"/>
          </w:tcPr>
          <w:p w:rsidR="00992219" w:rsidRDefault="00460BD7">
            <w:r>
              <w:t>+0.125 ns</w:t>
            </w:r>
          </w:p>
        </w:tc>
        <w:tc>
          <w:tcPr>
            <w:tcW w:w="3041" w:type="dxa"/>
          </w:tcPr>
          <w:p w:rsidR="00992219" w:rsidRDefault="00460BD7">
            <w:r>
              <w:t>✓</w:t>
            </w:r>
            <w:r>
              <w:t xml:space="preserve"> CLOSED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Total Negative Slack (TNS)</w:t>
            </w:r>
          </w:p>
        </w:tc>
        <w:tc>
          <w:tcPr>
            <w:tcW w:w="3041" w:type="dxa"/>
          </w:tcPr>
          <w:p w:rsidR="00992219" w:rsidRDefault="00460BD7">
            <w:r>
              <w:t>0.000 ns</w:t>
            </w:r>
          </w:p>
        </w:tc>
        <w:tc>
          <w:tcPr>
            <w:tcW w:w="3041" w:type="dxa"/>
          </w:tcPr>
          <w:p w:rsidR="00992219" w:rsidRDefault="00460BD7">
            <w:r>
              <w:t>✓</w:t>
            </w:r>
            <w:r>
              <w:t xml:space="preserve"> No violations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Worst Hold Slack (WHS)</w:t>
            </w:r>
          </w:p>
        </w:tc>
        <w:tc>
          <w:tcPr>
            <w:tcW w:w="3041" w:type="dxa"/>
          </w:tcPr>
          <w:p w:rsidR="00992219" w:rsidRDefault="00460BD7">
            <w:r>
              <w:t>+0.011 ns</w:t>
            </w:r>
          </w:p>
        </w:tc>
        <w:tc>
          <w:tcPr>
            <w:tcW w:w="3041" w:type="dxa"/>
          </w:tcPr>
          <w:p w:rsidR="00992219" w:rsidRDefault="00460BD7">
            <w:r>
              <w:t>✓</w:t>
            </w:r>
            <w:r>
              <w:t xml:space="preserve"> CLOSED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Worst Pulse Width Slack (WPWS)</w:t>
            </w:r>
          </w:p>
        </w:tc>
        <w:tc>
          <w:tcPr>
            <w:tcW w:w="3041" w:type="dxa"/>
          </w:tcPr>
          <w:p w:rsidR="00992219" w:rsidRDefault="00460BD7">
            <w:r>
              <w:t>+2.000 ns</w:t>
            </w:r>
          </w:p>
        </w:tc>
        <w:tc>
          <w:tcPr>
            <w:tcW w:w="3041" w:type="dxa"/>
          </w:tcPr>
          <w:p w:rsidR="00992219" w:rsidRDefault="00460BD7">
            <w:r>
              <w:t>✓</w:t>
            </w:r>
            <w:r>
              <w:t xml:space="preserve"> CLOSED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Failing setup endpoints</w:t>
            </w:r>
          </w:p>
        </w:tc>
        <w:tc>
          <w:tcPr>
            <w:tcW w:w="3041" w:type="dxa"/>
          </w:tcPr>
          <w:p w:rsidR="00992219" w:rsidRDefault="00460BD7">
            <w:r>
              <w:t>0 / 218,535</w:t>
            </w:r>
          </w:p>
        </w:tc>
        <w:tc>
          <w:tcPr>
            <w:tcW w:w="3041" w:type="dxa"/>
          </w:tcPr>
          <w:p w:rsidR="00992219" w:rsidRDefault="00460BD7">
            <w:r>
              <w:t>✓</w:t>
            </w:r>
            <w:r>
              <w:t xml:space="preserve"> </w:t>
            </w:r>
            <w:r>
              <w:t>PASS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Failing hold endpoints</w:t>
            </w:r>
          </w:p>
        </w:tc>
        <w:tc>
          <w:tcPr>
            <w:tcW w:w="3041" w:type="dxa"/>
          </w:tcPr>
          <w:p w:rsidR="00992219" w:rsidRDefault="00460BD7">
            <w:r>
              <w:t>0 / 218,535</w:t>
            </w:r>
          </w:p>
        </w:tc>
        <w:tc>
          <w:tcPr>
            <w:tcW w:w="3041" w:type="dxa"/>
          </w:tcPr>
          <w:p w:rsidR="00992219" w:rsidRDefault="00460BD7">
            <w:r>
              <w:t>✓</w:t>
            </w:r>
            <w:r>
              <w:t xml:space="preserve"> PASS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Clock 1: clk_pl_0 (PS)</w:t>
            </w:r>
          </w:p>
        </w:tc>
        <w:tc>
          <w:tcPr>
            <w:tcW w:w="3041" w:type="dxa"/>
          </w:tcPr>
          <w:p w:rsidR="00992219" w:rsidRDefault="00460BD7">
            <w:r>
              <w:t>100 MHz, auto-constrained</w:t>
            </w:r>
          </w:p>
        </w:tc>
        <w:tc>
          <w:tcPr>
            <w:tcW w:w="3041" w:type="dxa"/>
          </w:tcPr>
          <w:p w:rsidR="00992219" w:rsidRDefault="00460BD7">
            <w:r>
              <w:t>—</w:t>
            </w:r>
          </w:p>
        </w:tc>
      </w:tr>
      <w:tr w:rsidR="00992219">
        <w:tc>
          <w:tcPr>
            <w:tcW w:w="3041" w:type="dxa"/>
          </w:tcPr>
          <w:p w:rsidR="00992219" w:rsidRDefault="00460BD7">
            <w:r>
              <w:t>Clock 2: clk_100m (MMCM)</w:t>
            </w:r>
          </w:p>
        </w:tc>
        <w:tc>
          <w:tcPr>
            <w:tcW w:w="3041" w:type="dxa"/>
          </w:tcPr>
          <w:p w:rsidR="00992219" w:rsidRDefault="00460BD7">
            <w:r>
              <w:t>100 MHz, auto-derived generated clock</w:t>
            </w:r>
          </w:p>
        </w:tc>
        <w:tc>
          <w:tcPr>
            <w:tcW w:w="3041" w:type="dxa"/>
          </w:tcPr>
          <w:p w:rsidR="00992219" w:rsidRDefault="00460BD7">
            <w:r>
              <w:t>—</w:t>
            </w:r>
          </w:p>
        </w:tc>
      </w:tr>
    </w:tbl>
    <w:p w:rsidR="00460BD7" w:rsidRDefault="00460BD7"/>
    <w:p w:rsidR="00992219" w:rsidRDefault="00460BD7" w:rsidP="00460BD7">
      <w:r>
        <w:br w:type="page"/>
      </w:r>
    </w:p>
    <w:p w:rsidR="00992219" w:rsidRDefault="00460BD7">
      <w:pPr>
        <w:pStyle w:val="Heading2"/>
      </w:pPr>
      <w:r>
        <w:rPr>
          <w:color w:val="2E86C1"/>
        </w:rPr>
        <w:lastRenderedPageBreak/>
        <w:t>8.3 Verification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92219">
        <w:tc>
          <w:tcPr>
            <w:tcW w:w="456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456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Total RTL modules</w:t>
            </w:r>
          </w:p>
        </w:tc>
        <w:tc>
          <w:tcPr>
            <w:tcW w:w="4561" w:type="dxa"/>
          </w:tcPr>
          <w:p w:rsidR="00992219" w:rsidRDefault="00460BD7">
            <w:r>
              <w:t>50 (48 synthesizable + 2 stubs)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Testbenches written</w:t>
            </w:r>
          </w:p>
        </w:tc>
        <w:tc>
          <w:tcPr>
            <w:tcW w:w="4561" w:type="dxa"/>
          </w:tcPr>
          <w:p w:rsidR="00992219" w:rsidRDefault="00460BD7">
            <w:r>
              <w:t>48 (one per synthesizable module)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Testbenches passing</w:t>
            </w:r>
          </w:p>
        </w:tc>
        <w:tc>
          <w:tcPr>
            <w:tcW w:w="4561" w:type="dxa"/>
          </w:tcPr>
          <w:p w:rsidR="00992219" w:rsidRDefault="00460BD7">
            <w:r>
              <w:t>48 (100%)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Total test checks executed</w:t>
            </w:r>
          </w:p>
        </w:tc>
        <w:tc>
          <w:tcPr>
            <w:tcW w:w="4561" w:type="dxa"/>
          </w:tcPr>
          <w:p w:rsidR="00992219" w:rsidRDefault="00460BD7">
            <w:r>
              <w:t>&gt;500 individual PASS/FAIL comparisons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RTL bug found by TBs</w:t>
            </w:r>
          </w:p>
        </w:tc>
        <w:tc>
          <w:tcPr>
            <w:tcW w:w="4561" w:type="dxa"/>
          </w:tcPr>
          <w:p w:rsidR="00992219" w:rsidRDefault="00460BD7">
            <w:r>
              <w:t>adder_tree_32 missing IN_W parameter in fc_filter_unit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Q6.8 model Top-1 accuracy</w:t>
            </w:r>
          </w:p>
        </w:tc>
        <w:tc>
          <w:tcPr>
            <w:tcW w:w="4561" w:type="dxa"/>
          </w:tcPr>
          <w:p w:rsidR="00992219" w:rsidRDefault="00460BD7">
            <w:r>
              <w:t>~71% on 100 ImageNet validation images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BN-fold max coefficient error</w:t>
            </w:r>
          </w:p>
        </w:tc>
        <w:tc>
          <w:tcPr>
            <w:tcW w:w="4561" w:type="dxa"/>
          </w:tcPr>
          <w:p w:rsidR="00992219" w:rsidRDefault="00460BD7">
            <w:r>
              <w:t>7.63×10⁻⁶ (&lt; 1 LSB in Q6.8)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Board inference latency</w:t>
            </w:r>
          </w:p>
        </w:tc>
        <w:tc>
          <w:tcPr>
            <w:tcW w:w="4561" w:type="dxa"/>
          </w:tcPr>
          <w:p w:rsidR="00992219" w:rsidRDefault="00460BD7">
            <w:r>
              <w:t>Pending hardware deployment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Board throughput (fps)</w:t>
            </w:r>
          </w:p>
        </w:tc>
        <w:tc>
          <w:tcPr>
            <w:tcW w:w="4561" w:type="dxa"/>
          </w:tcPr>
          <w:p w:rsidR="00992219" w:rsidRDefault="00460BD7">
            <w:r>
              <w:t>Pending hardware deployment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On-chip power</w:t>
            </w:r>
          </w:p>
        </w:tc>
        <w:tc>
          <w:tcPr>
            <w:tcW w:w="4561" w:type="dxa"/>
          </w:tcPr>
          <w:p w:rsidR="00992219" w:rsidRDefault="00460BD7">
            <w:r>
              <w:t>Pending board measurement</w:t>
            </w:r>
          </w:p>
        </w:tc>
      </w:tr>
    </w:tbl>
    <w:p w:rsidR="00992219" w:rsidRDefault="00992219"/>
    <w:p w:rsidR="00992219" w:rsidRDefault="00460BD7">
      <w:pPr>
        <w:spacing w:before="120" w:after="120"/>
        <w:ind w:left="576" w:right="576"/>
      </w:pPr>
      <w:r>
        <w:rPr>
          <w:i/>
          <w:color w:val="7D6108"/>
        </w:rPr>
        <w:t xml:space="preserve">  The </w:t>
      </w:r>
      <w:r>
        <w:rPr>
          <w:i/>
          <w:color w:val="7D6108"/>
        </w:rPr>
        <w:t>adder_tree_32 IN_W parameter bug was discovered when fc_core testbench outputs were X (unknown) despite correct inputs. The root cause was that adder_tree_32 defaulted to IN_W=23 rather than the required MUL_W=14, causing a port width mismatch that propaga</w:t>
      </w:r>
      <w:r>
        <w:rPr>
          <w:i/>
          <w:color w:val="7D6108"/>
        </w:rPr>
        <w:t>ted X through the adder tree. The fix was adding #(.IN_W(MUL_W)) to the instantiation.</w:t>
      </w:r>
    </w:p>
    <w:p w:rsidR="00992219" w:rsidRDefault="00460BD7">
      <w:r>
        <w:br w:type="page"/>
      </w:r>
    </w:p>
    <w:p w:rsidR="00992219" w:rsidRDefault="00460BD7">
      <w:pPr>
        <w:pStyle w:val="Heading1"/>
      </w:pPr>
      <w:r>
        <w:rPr>
          <w:color w:val="1A5276"/>
        </w:rPr>
        <w:lastRenderedPageBreak/>
        <w:t>9. Conclusion</w:t>
      </w:r>
    </w:p>
    <w:p w:rsidR="00992219" w:rsidRDefault="00460BD7">
      <w:pPr>
        <w:spacing w:after="120"/>
      </w:pPr>
      <w:r>
        <w:t xml:space="preserve">This project delivered a complete, verified, and timing-closed RTL implementation of ShuffleNet V2 × 1.0 on the iWave ZU19EG Development Kit, alongside </w:t>
      </w:r>
      <w:r>
        <w:t>four Vitis HLS reference models for the same silicon. The RTL accelerator achieves 100 MHz operation with a worst-case timing slack of +0.125 ns, consuming 78.76% of DSPs, 55.95% of BRAM tiles, and 13.07% of LUTs on the ZU19EG.</w:t>
      </w:r>
    </w:p>
    <w:p w:rsidR="00992219" w:rsidRDefault="00460BD7">
      <w:pPr>
        <w:spacing w:after="120"/>
      </w:pPr>
      <w:r>
        <w:t>The most technically challen</w:t>
      </w:r>
      <w:r>
        <w:t>ging aspects of the project were:</w:t>
      </w:r>
    </w:p>
    <w:p w:rsidR="00992219" w:rsidRDefault="00460BD7">
      <w:pPr>
        <w:pStyle w:val="ListBullet"/>
        <w:spacing w:after="60"/>
      </w:pPr>
      <w:r>
        <w:t>Developing the split OOC synthesis methodology to overcome the 34 GB RAM requirement of monolithic synthesis on a 16 GB workstation.</w:t>
      </w:r>
    </w:p>
    <w:p w:rsidR="00992219" w:rsidRDefault="00460BD7">
      <w:pPr>
        <w:pStyle w:val="ListBullet"/>
        <w:spacing w:after="60"/>
      </w:pPr>
      <w:r>
        <w:t>Designing the pipelined accumulation controllers (conv1x1_ctrl, group3_ctrl) with correct</w:t>
      </w:r>
      <w:r>
        <w:t xml:space="preserve"> timing for the MAC pipeline settling period and the registered BRAM read latency.</w:t>
      </w:r>
    </w:p>
    <w:p w:rsidR="00992219" w:rsidRDefault="00460BD7">
      <w:pPr>
        <w:pStyle w:val="ListBullet"/>
        <w:spacing w:after="60"/>
      </w:pPr>
      <w:r>
        <w:t>Reducing the Group 2 parallel channel count (G2_PW_PAR_CHAN: 29 → 12) to fit within the ZU19EG DSP budget while maintaining correct functionality.</w:t>
      </w:r>
    </w:p>
    <w:p w:rsidR="00992219" w:rsidRDefault="00460BD7">
      <w:pPr>
        <w:pStyle w:val="ListBullet"/>
        <w:spacing w:after="60"/>
      </w:pPr>
      <w:r>
        <w:t xml:space="preserve">Implementing the complete </w:t>
      </w:r>
      <w:r>
        <w:t>verification infrastructure (48 testbenches with inline golden models) and discovering the adder_tree_32 IN_W bug through testing.</w:t>
      </w:r>
    </w:p>
    <w:p w:rsidR="00992219" w:rsidRDefault="00460BD7">
      <w:pPr>
        <w:pStyle w:val="Heading2"/>
      </w:pPr>
      <w:r>
        <w:rPr>
          <w:color w:val="2E86C1"/>
        </w:rPr>
        <w:t>9.1 Summary of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92219">
        <w:tc>
          <w:tcPr>
            <w:tcW w:w="456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Contribution</w:t>
            </w:r>
          </w:p>
        </w:tc>
        <w:tc>
          <w:tcPr>
            <w:tcW w:w="4561" w:type="dxa"/>
          </w:tcPr>
          <w:p w:rsidR="00992219" w:rsidRDefault="00460BD7">
            <w:pPr>
              <w:jc w:val="center"/>
            </w:pPr>
            <w:r>
              <w:rPr>
                <w:b/>
              </w:rPr>
              <w:t>Detail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RTL design</w:t>
            </w:r>
          </w:p>
        </w:tc>
        <w:tc>
          <w:tcPr>
            <w:tcW w:w="4561" w:type="dxa"/>
          </w:tcPr>
          <w:p w:rsidR="00992219" w:rsidRDefault="00460BD7">
            <w:r>
              <w:t>Complete 50-module Verilog hierarchy, timing-closed at 100 MHz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Testbenches</w:t>
            </w:r>
          </w:p>
        </w:tc>
        <w:tc>
          <w:tcPr>
            <w:tcW w:w="4561" w:type="dxa"/>
          </w:tcPr>
          <w:p w:rsidR="00992219" w:rsidRDefault="00460BD7">
            <w:r>
              <w:t>48 self-contained testbenches, all passing, 100% module coverage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Split synthesis</w:t>
            </w:r>
          </w:p>
        </w:tc>
        <w:tc>
          <w:tcPr>
            <w:tcW w:w="4561" w:type="dxa"/>
          </w:tcPr>
          <w:p w:rsidR="00992219" w:rsidRDefault="00460BD7">
            <w:r>
              <w:t>OOC flow reducing peak RAM from 34 GB to &lt; 16 GB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Q6.8 model</w:t>
            </w:r>
          </w:p>
        </w:tc>
        <w:tc>
          <w:tcPr>
            <w:tcW w:w="4561" w:type="dxa"/>
          </w:tcPr>
          <w:p w:rsidR="00992219" w:rsidRDefault="00460BD7">
            <w:r>
              <w:t>Bit-accurate Python model, ~71% Top-1, BN-fold error &lt; 8×10⁻⁶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HLS models</w:t>
            </w:r>
          </w:p>
        </w:tc>
        <w:tc>
          <w:tcPr>
            <w:tcW w:w="4561" w:type="dxa"/>
          </w:tcPr>
          <w:p w:rsidR="00992219" w:rsidRDefault="00460BD7">
            <w:r>
              <w:t>4 models with progressive o</w:t>
            </w:r>
            <w:r>
              <w:t>ptimization, same ZU19EG target</w:t>
            </w:r>
          </w:p>
        </w:tc>
      </w:tr>
      <w:tr w:rsidR="00992219">
        <w:tc>
          <w:tcPr>
            <w:tcW w:w="4561" w:type="dxa"/>
          </w:tcPr>
          <w:p w:rsidR="00992219" w:rsidRDefault="00460BD7">
            <w:r>
              <w:t>Bug discovery</w:t>
            </w:r>
          </w:p>
        </w:tc>
        <w:tc>
          <w:tcPr>
            <w:tcW w:w="4561" w:type="dxa"/>
          </w:tcPr>
          <w:p w:rsidR="00992219" w:rsidRDefault="00460BD7">
            <w:r>
              <w:t>adder_tree_32 IN_W mismatch in fc_filter_unit — caught by TB</w:t>
            </w:r>
          </w:p>
        </w:tc>
      </w:tr>
    </w:tbl>
    <w:p w:rsidR="00992219" w:rsidRDefault="00992219"/>
    <w:p w:rsidR="00992219" w:rsidRDefault="00460BD7">
      <w:pPr>
        <w:pStyle w:val="Heading2"/>
      </w:pPr>
      <w:r>
        <w:rPr>
          <w:color w:val="2E86C1"/>
        </w:rPr>
        <w:t>9.2 Future Work</w:t>
      </w:r>
    </w:p>
    <w:p w:rsidR="00992219" w:rsidRDefault="00460BD7">
      <w:pPr>
        <w:pStyle w:val="ListBullet"/>
        <w:spacing w:after="60"/>
      </w:pPr>
      <w:r>
        <w:t xml:space="preserve">Complete board-level inference: program ZU19EG with the generated bitstream, compile sw/shufflenet_test.c on the PS Linux image, </w:t>
      </w:r>
      <w:r>
        <w:t>and measure throughput, latency, and power.</w:t>
      </w:r>
    </w:p>
    <w:p w:rsidR="00992219" w:rsidRDefault="00460BD7">
      <w:pPr>
        <w:pStyle w:val="ListBullet"/>
        <w:spacing w:after="60"/>
      </w:pPr>
      <w:r>
        <w:t>Finalize the RTL vs. HLS comparison table with measured fps, energy-per-frame, and resource usage from all four HLS models after board-level execution.</w:t>
      </w:r>
    </w:p>
    <w:p w:rsidR="00992219" w:rsidRDefault="00460BD7">
      <w:pPr>
        <w:pStyle w:val="ListBullet"/>
        <w:spacing w:after="60"/>
      </w:pPr>
      <w:r>
        <w:t xml:space="preserve">Investigate quantization-aware training (QAT) using PyTorch </w:t>
      </w:r>
      <w:r>
        <w:t>to recover accuracy from the simplified DW→PW architecture and 8-bit pixel representation.</w:t>
      </w:r>
    </w:p>
    <w:p w:rsidR="00992219" w:rsidRDefault="00460BD7">
      <w:pPr>
        <w:pStyle w:val="ListBullet"/>
        <w:spacing w:after="60"/>
      </w:pPr>
      <w:r>
        <w:t>Scale the design to ShuffleNet V2 × 1.5 or × 2.0 by adjusting channel widths and verifying DSP budget compliance for larger configurations.</w:t>
      </w:r>
    </w:p>
    <w:p w:rsidR="00992219" w:rsidRDefault="00460BD7">
      <w:pPr>
        <w:pStyle w:val="ListBullet"/>
        <w:spacing w:after="60"/>
      </w:pPr>
      <w:r>
        <w:t>Explore partial reconfigu</w:t>
      </w:r>
      <w:r>
        <w:t>ration to enable runtime switching between multiple network configurations using the Zynq UltraScale+ PR capability.</w:t>
      </w:r>
    </w:p>
    <w:p w:rsidR="00992219" w:rsidRDefault="00992219"/>
    <w:p w:rsidR="00992219" w:rsidRDefault="00460BD7">
      <w:pPr>
        <w:pStyle w:val="Heading1"/>
      </w:pPr>
      <w:r>
        <w:rPr>
          <w:color w:val="1A5276"/>
        </w:rPr>
        <w:lastRenderedPageBreak/>
        <w:t>References</w:t>
      </w:r>
    </w:p>
    <w:p w:rsidR="00992219" w:rsidRDefault="00460BD7">
      <w:pPr>
        <w:pStyle w:val="ListBullet"/>
        <w:spacing w:after="60"/>
      </w:pPr>
      <w:r>
        <w:t xml:space="preserve">[1] N. Ma, X. Zhang, H.-T. Zheng, and J. Sun, "ShuffleNet V2: Practical Guidelines for Efficient CNN Architecture Design," in </w:t>
      </w:r>
      <w:r>
        <w:t>Proc. ECCV, 2018.</w:t>
      </w:r>
    </w:p>
    <w:p w:rsidR="00992219" w:rsidRDefault="00460BD7">
      <w:pPr>
        <w:pStyle w:val="ListBullet"/>
        <w:spacing w:after="60"/>
      </w:pPr>
      <w:r>
        <w:t>[2] Xilinx Inc., "Zynq UltraScale+ MPSoC Data Sheet: Overview (DS891)," 2023.</w:t>
      </w:r>
    </w:p>
    <w:p w:rsidR="00992219" w:rsidRDefault="00460BD7">
      <w:pPr>
        <w:pStyle w:val="ListBullet"/>
        <w:spacing w:after="60"/>
      </w:pPr>
      <w:r>
        <w:t>[3] Xilinx Inc., "Vivado Design Suite User Guide: Synthesis (UG901)," 2024.</w:t>
      </w:r>
    </w:p>
    <w:p w:rsidR="00992219" w:rsidRDefault="00460BD7">
      <w:pPr>
        <w:pStyle w:val="ListBullet"/>
        <w:spacing w:after="60"/>
      </w:pPr>
      <w:r>
        <w:t>[4] Xilinx Inc., "Vitis High-Level Synthesis User Guide (UG1399)," 2024.</w:t>
      </w:r>
    </w:p>
    <w:p w:rsidR="00992219" w:rsidRDefault="00460BD7">
      <w:pPr>
        <w:pStyle w:val="ListBullet"/>
        <w:spacing w:after="60"/>
      </w:pPr>
      <w:r>
        <w:t>[5] iWave S</w:t>
      </w:r>
      <w:r>
        <w:t>ystems, "iW-RainboW-G35M-19EG ZU19EG SOM Hardware User Manual," 2022.</w:t>
      </w:r>
    </w:p>
    <w:p w:rsidR="00992219" w:rsidRDefault="00460BD7">
      <w:pPr>
        <w:pStyle w:val="ListBullet"/>
        <w:spacing w:after="60"/>
      </w:pPr>
      <w:r>
        <w:t>[6] B. Jacob et al., "Quantization and Training of Neural Networks for Efficient Integer-Arithmetic-Only Inference," in Proc. CVPR, 2018.</w:t>
      </w:r>
    </w:p>
    <w:p w:rsidR="00992219" w:rsidRDefault="00460BD7">
      <w:pPr>
        <w:pStyle w:val="ListBullet"/>
        <w:spacing w:after="60"/>
      </w:pPr>
      <w:r>
        <w:t>[7] E. Gschwend, "ZynqNet: An FPGA-Accelerated E</w:t>
      </w:r>
      <w:r>
        <w:t>mbedded Convolutional Neural Network," ETH Zurich, Master Thesis, 2016.</w:t>
      </w:r>
    </w:p>
    <w:p w:rsidR="00992219" w:rsidRDefault="00460BD7">
      <w:pPr>
        <w:pStyle w:val="ListBullet"/>
        <w:spacing w:after="60"/>
      </w:pPr>
      <w:r>
        <w:t>[8] C. Guo et al., "Angel-Eye: A Complete Design Flow for Mapping CNN onto Embedded FPGA," in IEEE Trans. CAD, 2018.</w:t>
      </w:r>
    </w:p>
    <w:sectPr w:rsidR="00992219" w:rsidSect="00460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BD7"/>
    <w:rsid w:val="009922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7DE16"/>
  <w14:defaultImageDpi w14:val="300"/>
  <w15:docId w15:val="{AA4F03D1-42BA-43BB-9FEA-77EC262A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F2271-5483-4B41-974B-D1F797B4C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7272</Words>
  <Characters>41453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</cp:lastModifiedBy>
  <cp:revision>2</cp:revision>
  <dcterms:created xsi:type="dcterms:W3CDTF">2013-12-23T23:15:00Z</dcterms:created>
  <dcterms:modified xsi:type="dcterms:W3CDTF">2026-05-31T17:32:00Z</dcterms:modified>
  <cp:category/>
</cp:coreProperties>
</file>