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8CC9" w14:textId="1D0909C5" w:rsidR="00513419" w:rsidRDefault="006C592C" w:rsidP="00ED10CE">
      <w:r>
        <w:t>Investigator Questions from class 2/9:</w:t>
      </w:r>
    </w:p>
    <w:p w14:paraId="3AA6A855" w14:textId="77777777" w:rsidR="00ED10CE" w:rsidRDefault="00ED10CE" w:rsidP="00ED10CE"/>
    <w:p w14:paraId="7ABC12C5" w14:textId="76C01C55" w:rsidR="00F50825" w:rsidRDefault="00F50825">
      <w:r>
        <w:t>Model variables</w:t>
      </w:r>
    </w:p>
    <w:p w14:paraId="73D79843" w14:textId="38FFC873" w:rsidR="00513419" w:rsidRDefault="00371E2A" w:rsidP="00F50825">
      <w:pPr>
        <w:pStyle w:val="ListParagraph"/>
        <w:numPr>
          <w:ilvl w:val="0"/>
          <w:numId w:val="1"/>
        </w:numPr>
      </w:pPr>
      <w:r>
        <w:t>Hard drug interaction with adherence</w:t>
      </w:r>
    </w:p>
    <w:p w14:paraId="2973F501" w14:textId="1F063E70" w:rsidR="001F0015" w:rsidRDefault="001F0015" w:rsidP="001F0015"/>
    <w:p w14:paraId="4CDF15AA" w14:textId="52CFED59" w:rsidR="009E1E1D" w:rsidRDefault="001C3156" w:rsidP="001F0015">
      <w:r>
        <w:t>How did you want to investigate treatment response?</w:t>
      </w:r>
    </w:p>
    <w:p w14:paraId="31AEA61F" w14:textId="2A515B59" w:rsidR="001C3156" w:rsidRDefault="001C3156" w:rsidP="001C3156">
      <w:pPr>
        <w:pStyle w:val="ListParagraph"/>
        <w:numPr>
          <w:ilvl w:val="0"/>
          <w:numId w:val="1"/>
        </w:numPr>
      </w:pPr>
      <w:r>
        <w:t>All four treatment responses</w:t>
      </w:r>
    </w:p>
    <w:p w14:paraId="010F19FB" w14:textId="3F66D2B1" w:rsidR="001C3156" w:rsidRDefault="001C3156" w:rsidP="001C3156">
      <w:pPr>
        <w:pStyle w:val="ListParagraph"/>
        <w:numPr>
          <w:ilvl w:val="1"/>
          <w:numId w:val="1"/>
        </w:numPr>
      </w:pPr>
      <w:r>
        <w:t xml:space="preserve">Biological + </w:t>
      </w:r>
      <w:r w:rsidR="004569C6">
        <w:t>quality of life</w:t>
      </w:r>
    </w:p>
    <w:p w14:paraId="5F3B1A79" w14:textId="5561602A" w:rsidR="0007110C" w:rsidRDefault="0007110C" w:rsidP="0007110C">
      <w:r>
        <w:t>Main variable is hard drug use</w:t>
      </w:r>
    </w:p>
    <w:p w14:paraId="7FB6973F" w14:textId="2AA9F67A" w:rsidR="0007110C" w:rsidRDefault="001E22E1" w:rsidP="0007110C">
      <w:pPr>
        <w:pStyle w:val="ListParagraph"/>
        <w:numPr>
          <w:ilvl w:val="0"/>
          <w:numId w:val="1"/>
        </w:numPr>
      </w:pPr>
      <w:r>
        <w:t>Control</w:t>
      </w:r>
      <w:r w:rsidR="0007110C">
        <w:t xml:space="preserve"> for</w:t>
      </w:r>
    </w:p>
    <w:p w14:paraId="0CED6FFB" w14:textId="2D6C336A" w:rsidR="0007110C" w:rsidRDefault="0007110C" w:rsidP="0007110C">
      <w:pPr>
        <w:pStyle w:val="ListParagraph"/>
        <w:numPr>
          <w:ilvl w:val="1"/>
          <w:numId w:val="1"/>
        </w:numPr>
      </w:pPr>
      <w:r>
        <w:t>Age</w:t>
      </w:r>
    </w:p>
    <w:p w14:paraId="2E356700" w14:textId="4303C216" w:rsidR="006128F1" w:rsidRDefault="006128F1" w:rsidP="0007110C">
      <w:pPr>
        <w:pStyle w:val="ListParagraph"/>
        <w:numPr>
          <w:ilvl w:val="1"/>
          <w:numId w:val="1"/>
        </w:numPr>
      </w:pPr>
      <w:r>
        <w:t>bmi</w:t>
      </w:r>
    </w:p>
    <w:p w14:paraId="6A9C6150" w14:textId="487030FB" w:rsidR="0007110C" w:rsidRDefault="0007110C" w:rsidP="0007110C">
      <w:pPr>
        <w:pStyle w:val="ListParagraph"/>
        <w:numPr>
          <w:ilvl w:val="1"/>
          <w:numId w:val="1"/>
        </w:numPr>
      </w:pPr>
      <w:r>
        <w:t xml:space="preserve">Smoking status </w:t>
      </w:r>
    </w:p>
    <w:p w14:paraId="7C9B6DF8" w14:textId="43371ED4" w:rsidR="0007110C" w:rsidRDefault="0007110C" w:rsidP="0007110C">
      <w:pPr>
        <w:pStyle w:val="ListParagraph"/>
        <w:numPr>
          <w:ilvl w:val="1"/>
          <w:numId w:val="1"/>
        </w:numPr>
      </w:pPr>
      <w:r>
        <w:t>Education</w:t>
      </w:r>
    </w:p>
    <w:p w14:paraId="70E232A5" w14:textId="6015F29C" w:rsidR="0021378F" w:rsidRDefault="0021378F" w:rsidP="0021378F">
      <w:pPr>
        <w:pStyle w:val="ListParagraph"/>
        <w:numPr>
          <w:ilvl w:val="2"/>
          <w:numId w:val="1"/>
        </w:numPr>
      </w:pPr>
      <w:r>
        <w:t>No income in the model this is a proxy</w:t>
      </w:r>
    </w:p>
    <w:p w14:paraId="02467413" w14:textId="72ABB3B2" w:rsidR="0003799A" w:rsidRDefault="006128F1" w:rsidP="0007110C">
      <w:pPr>
        <w:pStyle w:val="ListParagraph"/>
        <w:numPr>
          <w:ilvl w:val="1"/>
          <w:numId w:val="1"/>
        </w:numPr>
      </w:pPr>
      <w:r>
        <w:t>Race/ethnicity</w:t>
      </w:r>
    </w:p>
    <w:p w14:paraId="7355E2F8" w14:textId="77777777" w:rsidR="00215070" w:rsidRDefault="00215070" w:rsidP="00215070"/>
    <w:p w14:paraId="3EC9B1DE" w14:textId="0DA2A227" w:rsidR="0007110C" w:rsidRDefault="00A77DC3" w:rsidP="00A77DC3">
      <w:r>
        <w:t>Investigator question:</w:t>
      </w:r>
    </w:p>
    <w:p w14:paraId="552B63FC" w14:textId="35F9BA07" w:rsidR="00A77DC3" w:rsidRDefault="00C602D7" w:rsidP="00A77DC3">
      <w:pPr>
        <w:pStyle w:val="ListParagraph"/>
        <w:numPr>
          <w:ilvl w:val="0"/>
          <w:numId w:val="1"/>
        </w:numPr>
      </w:pPr>
      <w:r>
        <w:t>Are relationships</w:t>
      </w:r>
      <w:r w:rsidR="005457AA">
        <w:t xml:space="preserve"> between hard drug use and the outcome </w:t>
      </w:r>
      <w:r w:rsidR="0088135A">
        <w:t>explained by adherence</w:t>
      </w:r>
    </w:p>
    <w:p w14:paraId="18DACD84" w14:textId="3CAB2524" w:rsidR="00D85DAD" w:rsidRDefault="00D85DAD" w:rsidP="00D85DAD">
      <w:pPr>
        <w:pStyle w:val="ListParagraph"/>
        <w:numPr>
          <w:ilvl w:val="1"/>
          <w:numId w:val="1"/>
        </w:numPr>
      </w:pPr>
      <w:r>
        <w:t>Is adherence a mediator</w:t>
      </w:r>
    </w:p>
    <w:p w14:paraId="3F7BC79C" w14:textId="122B5E3B" w:rsidR="00D85DAD" w:rsidRDefault="00D85DAD" w:rsidP="00D85DAD">
      <w:pPr>
        <w:pStyle w:val="ListParagraph"/>
        <w:numPr>
          <w:ilvl w:val="1"/>
          <w:numId w:val="1"/>
        </w:numPr>
      </w:pPr>
      <w:r>
        <w:t>Mediation analysis</w:t>
      </w:r>
    </w:p>
    <w:p w14:paraId="11029486" w14:textId="358B16C7" w:rsidR="00000B81" w:rsidRDefault="00000B81" w:rsidP="00D85DAD">
      <w:pPr>
        <w:pStyle w:val="ListParagraph"/>
        <w:numPr>
          <w:ilvl w:val="1"/>
          <w:numId w:val="1"/>
        </w:numPr>
      </w:pPr>
      <w:r>
        <w:t xml:space="preserve">Is any </w:t>
      </w:r>
      <w:r w:rsidR="00215070">
        <w:t>effect of hard drug use</w:t>
      </w:r>
      <w:r>
        <w:t xml:space="preserve"> explained by differences in adherence</w:t>
      </w:r>
    </w:p>
    <w:p w14:paraId="7E99DE06" w14:textId="125B8518" w:rsidR="00215070" w:rsidRDefault="00215070" w:rsidP="00215070"/>
    <w:p w14:paraId="14177906" w14:textId="5072AB73" w:rsidR="00967B5E" w:rsidRDefault="00967B5E" w:rsidP="00215070">
      <w:r>
        <w:t>CD4</w:t>
      </w:r>
      <w:r w:rsidR="00B55D2C">
        <w:t xml:space="preserve"> counts:</w:t>
      </w:r>
    </w:p>
    <w:p w14:paraId="1A980541" w14:textId="06A1BE76" w:rsidR="00B55D2C" w:rsidRDefault="00B55D2C" w:rsidP="00B55D2C">
      <w:pPr>
        <w:pStyle w:val="ListParagraph"/>
        <w:numPr>
          <w:ilvl w:val="0"/>
          <w:numId w:val="1"/>
        </w:numPr>
      </w:pPr>
      <w:r>
        <w:t>Depends on treatment</w:t>
      </w:r>
    </w:p>
    <w:p w14:paraId="5742F75B" w14:textId="554B81C1" w:rsidR="00B55D2C" w:rsidRDefault="00B55D2C" w:rsidP="00B55D2C">
      <w:pPr>
        <w:pStyle w:val="ListParagraph"/>
        <w:numPr>
          <w:ilvl w:val="1"/>
          <w:numId w:val="1"/>
        </w:numPr>
      </w:pPr>
      <w:r>
        <w:t>Treated 300-500</w:t>
      </w:r>
    </w:p>
    <w:p w14:paraId="265CEB8F" w14:textId="151C9303" w:rsidR="00B55D2C" w:rsidRDefault="00CD1ADD" w:rsidP="00CD1ADD">
      <w:r>
        <w:t>Viral load</w:t>
      </w:r>
      <w:r w:rsidR="00616328">
        <w:t xml:space="preserve"> (all plausible values)</w:t>
      </w:r>
    </w:p>
    <w:p w14:paraId="2674C509" w14:textId="4ACB6F41" w:rsidR="00CD1ADD" w:rsidRDefault="00CD1ADD" w:rsidP="00CD1ADD">
      <w:pPr>
        <w:pStyle w:val="ListParagraph"/>
        <w:numPr>
          <w:ilvl w:val="0"/>
          <w:numId w:val="1"/>
        </w:numPr>
      </w:pPr>
      <w:r>
        <w:t>Not treated</w:t>
      </w:r>
    </w:p>
    <w:p w14:paraId="061170D8" w14:textId="712274A6" w:rsidR="00CD1ADD" w:rsidRDefault="00CD1ADD" w:rsidP="00CD1ADD">
      <w:pPr>
        <w:pStyle w:val="ListParagraph"/>
        <w:numPr>
          <w:ilvl w:val="1"/>
          <w:numId w:val="1"/>
        </w:numPr>
      </w:pPr>
      <w:r>
        <w:t>Millions</w:t>
      </w:r>
    </w:p>
    <w:p w14:paraId="1B33484B" w14:textId="3550EF2C" w:rsidR="00CD1ADD" w:rsidRDefault="00CD1ADD" w:rsidP="00CD1ADD">
      <w:pPr>
        <w:pStyle w:val="ListParagraph"/>
        <w:numPr>
          <w:ilvl w:val="0"/>
          <w:numId w:val="1"/>
        </w:numPr>
      </w:pPr>
      <w:r>
        <w:t>Treated</w:t>
      </w:r>
    </w:p>
    <w:p w14:paraId="1B2DF551" w14:textId="06407DEE" w:rsidR="00CD1ADD" w:rsidRDefault="00CD1ADD" w:rsidP="00CD1ADD">
      <w:pPr>
        <w:pStyle w:val="ListParagraph"/>
        <w:numPr>
          <w:ilvl w:val="1"/>
          <w:numId w:val="1"/>
        </w:numPr>
      </w:pPr>
      <w:r>
        <w:lastRenderedPageBreak/>
        <w:t>Very small (close to zero)</w:t>
      </w:r>
    </w:p>
    <w:p w14:paraId="6F0ED2CB" w14:textId="49A5E349" w:rsidR="00CD1ADD" w:rsidRDefault="00CD1ADD" w:rsidP="00CD1ADD">
      <w:r>
        <w:t>Quality of life scores</w:t>
      </w:r>
    </w:p>
    <w:p w14:paraId="2F36C54B" w14:textId="21F84845" w:rsidR="00CD1ADD" w:rsidRDefault="00CD1ADD" w:rsidP="00CD1ADD">
      <w:pPr>
        <w:pStyle w:val="ListParagraph"/>
        <w:numPr>
          <w:ilvl w:val="0"/>
          <w:numId w:val="1"/>
        </w:numPr>
      </w:pPr>
      <w:r>
        <w:t>0-100</w:t>
      </w:r>
    </w:p>
    <w:p w14:paraId="7946B6A1" w14:textId="77777777" w:rsidR="001E22E1" w:rsidRDefault="001E22E1" w:rsidP="001E22E1"/>
    <w:p w14:paraId="7AA3A064" w14:textId="30B2BBBD" w:rsidR="00CF5C51" w:rsidRDefault="00CF5C51" w:rsidP="001E22E1">
      <w:r>
        <w:t>We are only interested in treatment response year 2</w:t>
      </w:r>
    </w:p>
    <w:p w14:paraId="0DBF7947" w14:textId="77777777" w:rsidR="000A5261" w:rsidRDefault="000A5261" w:rsidP="001E22E1"/>
    <w:p w14:paraId="565AD96E" w14:textId="03FAC182" w:rsidR="000A5261" w:rsidRDefault="000A5261" w:rsidP="001E22E1">
      <w:r>
        <w:t>Self-reported adherence</w:t>
      </w:r>
    </w:p>
    <w:p w14:paraId="6004A5F9" w14:textId="2AB88E43" w:rsidR="000A5261" w:rsidRDefault="000A5261" w:rsidP="001E22E1">
      <w:r>
        <w:tab/>
        <w:t>Since last visit the patient will say what adherence category they fall in</w:t>
      </w:r>
    </w:p>
    <w:p w14:paraId="20EBD9F1" w14:textId="77777777" w:rsidR="00751FE6" w:rsidRDefault="00751FE6" w:rsidP="001E22E1"/>
    <w:p w14:paraId="18AE0C32" w14:textId="035AE80B" w:rsidR="00F1357C" w:rsidRDefault="00751FE6" w:rsidP="001E22E1">
      <w:r>
        <w:t>Discuss how results could be effected by dropout</w:t>
      </w:r>
      <w:r w:rsidR="00F1357C">
        <w:t xml:space="preserve"> i.e. is the 2 year outcome missing more for hard drugs than non hard drugs</w:t>
      </w:r>
    </w:p>
    <w:p w14:paraId="22317392" w14:textId="77777777" w:rsidR="00541237" w:rsidRDefault="00541237" w:rsidP="001E22E1"/>
    <w:p w14:paraId="431BB943" w14:textId="70CBD52E" w:rsidR="00541237" w:rsidRDefault="00541237" w:rsidP="001E22E1">
      <w:r>
        <w:t xml:space="preserve">We should use posterior probabilities to evaluate Q1 in the </w:t>
      </w:r>
      <w:r w:rsidR="00DD52E2">
        <w:t>Bayesian framework</w:t>
      </w:r>
    </w:p>
    <w:sectPr w:rsidR="005412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5D6A"/>
    <w:multiLevelType w:val="hybridMultilevel"/>
    <w:tmpl w:val="A5A42D78"/>
    <w:lvl w:ilvl="0" w:tplc="A6C2D7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418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1EB"/>
    <w:rsid w:val="00000B81"/>
    <w:rsid w:val="0003799A"/>
    <w:rsid w:val="0007110C"/>
    <w:rsid w:val="000A5261"/>
    <w:rsid w:val="0013693B"/>
    <w:rsid w:val="001C3156"/>
    <w:rsid w:val="001E22E1"/>
    <w:rsid w:val="001F0015"/>
    <w:rsid w:val="0021378F"/>
    <w:rsid w:val="00215070"/>
    <w:rsid w:val="00310956"/>
    <w:rsid w:val="00371E2A"/>
    <w:rsid w:val="0037401A"/>
    <w:rsid w:val="004569C6"/>
    <w:rsid w:val="00513419"/>
    <w:rsid w:val="00541237"/>
    <w:rsid w:val="005457AA"/>
    <w:rsid w:val="006128F1"/>
    <w:rsid w:val="00616328"/>
    <w:rsid w:val="006C592C"/>
    <w:rsid w:val="006F25AD"/>
    <w:rsid w:val="006F5DE2"/>
    <w:rsid w:val="007301EB"/>
    <w:rsid w:val="00751FE6"/>
    <w:rsid w:val="007D6E61"/>
    <w:rsid w:val="0088135A"/>
    <w:rsid w:val="00967B5E"/>
    <w:rsid w:val="009E1E1D"/>
    <w:rsid w:val="00A77DC3"/>
    <w:rsid w:val="00B3062B"/>
    <w:rsid w:val="00B55D2C"/>
    <w:rsid w:val="00C602D7"/>
    <w:rsid w:val="00CD1ADD"/>
    <w:rsid w:val="00CF5C51"/>
    <w:rsid w:val="00D85DAD"/>
    <w:rsid w:val="00DD52E2"/>
    <w:rsid w:val="00ED10CE"/>
    <w:rsid w:val="00F1357C"/>
    <w:rsid w:val="00F50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0572B"/>
  <w15:chartTrackingRefBased/>
  <w15:docId w15:val="{C6F3A425-6210-4C75-A32E-4F9FFDBDF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0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0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0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0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0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0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0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0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0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0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0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0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0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0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0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0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0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0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0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0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0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0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0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0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0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0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0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01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Nagel</dc:creator>
  <cp:keywords/>
  <dc:description/>
  <cp:lastModifiedBy>Joe Nagel</cp:lastModifiedBy>
  <cp:revision>34</cp:revision>
  <dcterms:created xsi:type="dcterms:W3CDTF">2026-02-09T21:15:00Z</dcterms:created>
  <dcterms:modified xsi:type="dcterms:W3CDTF">2026-02-11T21:24:00Z</dcterms:modified>
</cp:coreProperties>
</file>