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A571B" w14:textId="495A6BC3" w:rsidR="008161AB" w:rsidRPr="00293657" w:rsidRDefault="00F00AF4" w:rsidP="008161AB">
      <w:pPr>
        <w:pStyle w:val="Heading3"/>
        <w:jc w:val="center"/>
        <w:rPr>
          <w:rFonts w:ascii="Verdana" w:hAnsi="Verdana" w:cs="Times New Roman"/>
          <w:color w:val="auto"/>
          <w:sz w:val="16"/>
          <w:szCs w:val="16"/>
        </w:rPr>
      </w:pPr>
      <w:r>
        <w:rPr>
          <w:rFonts w:ascii="Verdana" w:hAnsi="Verdana" w:cs="Times New Roman"/>
          <w:color w:val="auto"/>
          <w:sz w:val="16"/>
          <w:szCs w:val="16"/>
        </w:rPr>
        <w:t>NAGENDAR REDDY PALLE</w:t>
      </w:r>
    </w:p>
    <w:p w14:paraId="41FC9939" w14:textId="77777777" w:rsidR="008161AB" w:rsidRPr="00293657" w:rsidRDefault="008161AB" w:rsidP="008161AB">
      <w:pPr>
        <w:rPr>
          <w:rFonts w:ascii="Verdana" w:hAnsi="Verdana"/>
          <w:sz w:val="16"/>
          <w:szCs w:val="16"/>
        </w:rPr>
      </w:pPr>
    </w:p>
    <w:p w14:paraId="128F0790" w14:textId="0AB8F4C4" w:rsidR="00A86A59" w:rsidRPr="00293657" w:rsidRDefault="00D361F6" w:rsidP="00A86A59">
      <w:pPr>
        <w:widowControl w:val="0"/>
        <w:shd w:val="clear" w:color="auto" w:fill="E6E6E6"/>
        <w:tabs>
          <w:tab w:val="right" w:pos="10206"/>
        </w:tabs>
        <w:spacing w:line="240" w:lineRule="auto"/>
        <w:ind w:right="-21"/>
        <w:rPr>
          <w:rFonts w:ascii="Verdana" w:hAnsi="Verdana"/>
          <w:b/>
          <w:bCs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>Email ID</w:t>
      </w:r>
      <w:r w:rsidR="008161AB" w:rsidRPr="00293657">
        <w:rPr>
          <w:rFonts w:ascii="Verdana" w:hAnsi="Verdana"/>
          <w:b/>
          <w:bCs/>
          <w:sz w:val="16"/>
          <w:szCs w:val="16"/>
        </w:rPr>
        <w:t>:</w:t>
      </w:r>
      <w:r w:rsidR="00C342EA" w:rsidRPr="00293657">
        <w:rPr>
          <w:rFonts w:ascii="Verdana" w:hAnsi="Verdana"/>
          <w:b/>
          <w:bCs/>
          <w:sz w:val="16"/>
          <w:szCs w:val="16"/>
        </w:rPr>
        <w:t xml:space="preserve"> </w:t>
      </w:r>
      <w:r w:rsidR="00FB432A">
        <w:rPr>
          <w:rFonts w:ascii="Verdana" w:hAnsi="Verdana"/>
          <w:b/>
          <w:bCs/>
          <w:sz w:val="16"/>
          <w:szCs w:val="16"/>
        </w:rPr>
        <w:t>nagendarpreddy@gmail.com</w:t>
      </w:r>
      <w:r w:rsidR="008161AB" w:rsidRPr="00293657">
        <w:rPr>
          <w:rFonts w:ascii="Verdana" w:hAnsi="Verdana"/>
          <w:b/>
          <w:bCs/>
          <w:sz w:val="16"/>
          <w:szCs w:val="16"/>
        </w:rPr>
        <w:t xml:space="preserve">                         </w:t>
      </w:r>
    </w:p>
    <w:p w14:paraId="1421C95A" w14:textId="04025B73" w:rsidR="008161AB" w:rsidRPr="00293657" w:rsidRDefault="008161AB" w:rsidP="00A86A59">
      <w:pPr>
        <w:widowControl w:val="0"/>
        <w:shd w:val="clear" w:color="auto" w:fill="E6E6E6"/>
        <w:tabs>
          <w:tab w:val="right" w:pos="10206"/>
        </w:tabs>
        <w:spacing w:line="240" w:lineRule="auto"/>
        <w:ind w:right="-21"/>
        <w:rPr>
          <w:rFonts w:ascii="Verdana" w:hAnsi="Verdana"/>
          <w:b/>
          <w:bCs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 xml:space="preserve">Contact </w:t>
      </w:r>
      <w:r w:rsidR="00D361F6" w:rsidRPr="00293657">
        <w:rPr>
          <w:rFonts w:ascii="Verdana" w:hAnsi="Verdana"/>
          <w:b/>
          <w:bCs/>
          <w:sz w:val="16"/>
          <w:szCs w:val="16"/>
        </w:rPr>
        <w:t>N</w:t>
      </w:r>
      <w:r w:rsidRPr="00293657">
        <w:rPr>
          <w:rFonts w:ascii="Verdana" w:hAnsi="Verdana"/>
          <w:b/>
          <w:bCs/>
          <w:sz w:val="16"/>
          <w:szCs w:val="16"/>
        </w:rPr>
        <w:t>um</w:t>
      </w:r>
      <w:r w:rsidR="00D361F6" w:rsidRPr="00293657">
        <w:rPr>
          <w:rFonts w:ascii="Verdana" w:hAnsi="Verdana"/>
          <w:b/>
          <w:bCs/>
          <w:sz w:val="16"/>
          <w:szCs w:val="16"/>
        </w:rPr>
        <w:t>ber</w:t>
      </w:r>
      <w:r w:rsidR="00C342EA" w:rsidRPr="00293657">
        <w:rPr>
          <w:rFonts w:ascii="Verdana" w:hAnsi="Verdana"/>
          <w:b/>
          <w:bCs/>
          <w:sz w:val="16"/>
          <w:szCs w:val="16"/>
        </w:rPr>
        <w:t xml:space="preserve">: </w:t>
      </w:r>
      <w:r w:rsidR="00FB432A">
        <w:rPr>
          <w:rFonts w:ascii="Verdana" w:hAnsi="Verdana"/>
          <w:b/>
          <w:bCs/>
          <w:sz w:val="16"/>
          <w:szCs w:val="16"/>
        </w:rPr>
        <w:t>9959759580</w:t>
      </w:r>
    </w:p>
    <w:p w14:paraId="6F363159" w14:textId="51E49B03" w:rsidR="00BE5317" w:rsidRPr="00293657" w:rsidRDefault="008161AB" w:rsidP="00BE5317">
      <w:pPr>
        <w:widowControl w:val="0"/>
        <w:shd w:val="clear" w:color="auto" w:fill="E6E6E6"/>
        <w:tabs>
          <w:tab w:val="right" w:pos="10206"/>
        </w:tabs>
        <w:spacing w:line="240" w:lineRule="auto"/>
        <w:ind w:right="-21"/>
        <w:rPr>
          <w:rFonts w:ascii="Verdana" w:hAnsi="Verdana"/>
          <w:b/>
          <w:bCs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>Date of Birth:</w:t>
      </w:r>
      <w:r w:rsidR="00BE5317" w:rsidRPr="00293657">
        <w:rPr>
          <w:rFonts w:ascii="Verdana" w:hAnsi="Verdana"/>
          <w:b/>
          <w:bCs/>
          <w:sz w:val="16"/>
          <w:szCs w:val="16"/>
        </w:rPr>
        <w:t xml:space="preserve"> </w:t>
      </w:r>
      <w:r w:rsidR="00FB432A">
        <w:rPr>
          <w:rFonts w:ascii="Verdana" w:hAnsi="Verdana"/>
          <w:b/>
          <w:bCs/>
          <w:sz w:val="16"/>
          <w:szCs w:val="16"/>
        </w:rPr>
        <w:t>07-Jan-1993</w:t>
      </w:r>
    </w:p>
    <w:p w14:paraId="0D101141" w14:textId="77777777" w:rsidR="00244701" w:rsidRPr="00293657" w:rsidRDefault="00BE5317" w:rsidP="00C343AF">
      <w:pPr>
        <w:tabs>
          <w:tab w:val="center" w:pos="4968"/>
        </w:tabs>
        <w:spacing w:line="288" w:lineRule="atLeast"/>
        <w:ind w:right="288"/>
        <w:jc w:val="both"/>
        <w:rPr>
          <w:rFonts w:ascii="Verdana" w:eastAsia="Times New Roman" w:hAnsi="Verdana"/>
          <w:sz w:val="16"/>
          <w:szCs w:val="16"/>
        </w:rPr>
      </w:pPr>
      <w:r w:rsidRPr="00293657">
        <w:rPr>
          <w:rFonts w:ascii="Verdana" w:hAnsi="Verdana"/>
          <w:b/>
          <w:bCs/>
          <w:spacing w:val="-2"/>
          <w:sz w:val="16"/>
          <w:szCs w:val="16"/>
          <w:u w:val="single"/>
        </w:rPr>
        <w:t>OBJECTIVE</w:t>
      </w:r>
      <w:r w:rsidR="009716B0" w:rsidRPr="00293657">
        <w:rPr>
          <w:rFonts w:ascii="Verdana" w:hAnsi="Verdana"/>
          <w:b/>
          <w:bCs/>
          <w:spacing w:val="-2"/>
          <w:sz w:val="16"/>
          <w:szCs w:val="16"/>
          <w:u w:val="single"/>
          <w:lang w:eastAsia="ja-JP"/>
        </w:rPr>
        <w:t>:</w:t>
      </w:r>
      <w:r w:rsidR="009716B0" w:rsidRPr="00293657">
        <w:rPr>
          <w:rFonts w:ascii="Verdana" w:eastAsia="Times New Roman" w:hAnsi="Verdana"/>
          <w:sz w:val="16"/>
          <w:szCs w:val="16"/>
        </w:rPr>
        <w:t xml:space="preserve"> Seeking</w:t>
      </w:r>
      <w:r w:rsidR="008F62C5" w:rsidRPr="00293657">
        <w:rPr>
          <w:rFonts w:ascii="Verdana" w:eastAsia="Times New Roman" w:hAnsi="Verdana"/>
          <w:sz w:val="16"/>
          <w:szCs w:val="16"/>
        </w:rPr>
        <w:t xml:space="preserve"> for a job to pursue a highly rewarding career and healthy work environment where I can utilize my skills and knowledge efficiently for the organizational growth.</w:t>
      </w:r>
    </w:p>
    <w:p w14:paraId="3C72B013" w14:textId="77777777" w:rsidR="00D3231C" w:rsidRPr="00293657" w:rsidRDefault="00BE5317" w:rsidP="00D3231C">
      <w:pPr>
        <w:widowControl w:val="0"/>
        <w:autoSpaceDE w:val="0"/>
        <w:spacing w:line="360" w:lineRule="auto"/>
        <w:jc w:val="both"/>
        <w:rPr>
          <w:rFonts w:ascii="Verdana" w:hAnsi="Verdana" w:cs="Tahoma"/>
          <w:b/>
          <w:bCs/>
          <w:sz w:val="16"/>
          <w:szCs w:val="16"/>
          <w:u w:val="single"/>
        </w:rPr>
      </w:pPr>
      <w:r w:rsidRPr="00293657">
        <w:rPr>
          <w:rFonts w:ascii="Verdana" w:hAnsi="Verdana" w:cs="Tahoma"/>
          <w:b/>
          <w:bCs/>
          <w:sz w:val="16"/>
          <w:szCs w:val="16"/>
          <w:u w:val="single"/>
        </w:rPr>
        <w:t>PROFESSIONAL SUMMARY:</w:t>
      </w:r>
    </w:p>
    <w:p w14:paraId="16D98AFE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bCs/>
          <w:sz w:val="16"/>
          <w:szCs w:val="16"/>
        </w:rPr>
        <w:t>Experience in Functional and Non-Functional testing activities.</w:t>
      </w:r>
    </w:p>
    <w:p w14:paraId="32B5EDB1" w14:textId="1C2F3743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 xml:space="preserve">Experience in </w:t>
      </w:r>
      <w:r w:rsidRPr="00293657">
        <w:rPr>
          <w:rFonts w:ascii="Verdana" w:hAnsi="Verdana" w:cs="Tahoma"/>
          <w:bCs/>
          <w:sz w:val="16"/>
          <w:szCs w:val="16"/>
        </w:rPr>
        <w:t xml:space="preserve">Smoke testing, </w:t>
      </w:r>
      <w:r w:rsidR="009D019E">
        <w:rPr>
          <w:rFonts w:ascii="Verdana" w:hAnsi="Verdana" w:cs="Tahoma"/>
          <w:sz w:val="16"/>
          <w:szCs w:val="16"/>
        </w:rPr>
        <w:t>S</w:t>
      </w:r>
      <w:r w:rsidRPr="00293657">
        <w:rPr>
          <w:rFonts w:ascii="Verdana" w:hAnsi="Verdana" w:cs="Tahoma"/>
          <w:sz w:val="16"/>
          <w:szCs w:val="16"/>
        </w:rPr>
        <w:t xml:space="preserve">anity testing, </w:t>
      </w:r>
      <w:r w:rsidR="009D019E">
        <w:rPr>
          <w:rFonts w:ascii="Verdana" w:hAnsi="Verdana" w:cs="Tahoma"/>
          <w:sz w:val="16"/>
          <w:szCs w:val="16"/>
        </w:rPr>
        <w:t>Regression testing, Exploratory Testing.</w:t>
      </w:r>
    </w:p>
    <w:p w14:paraId="086C7AB8" w14:textId="2A96E16E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Expertise in generation of bug reports, tracking the status of each defect (New, Open, Fixed)</w:t>
      </w:r>
      <w:r w:rsidR="00FB432A">
        <w:rPr>
          <w:rFonts w:ascii="Verdana" w:hAnsi="Verdana" w:cs="Tahoma"/>
          <w:sz w:val="16"/>
          <w:szCs w:val="16"/>
        </w:rPr>
        <w:t>.</w:t>
      </w:r>
    </w:p>
    <w:p w14:paraId="44AC8909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bCs/>
          <w:sz w:val="16"/>
          <w:szCs w:val="16"/>
        </w:rPr>
        <w:t>Expertise in Test Case Design, Test Case Execution, Defect tracking and Defect reporting.</w:t>
      </w:r>
    </w:p>
    <w:p w14:paraId="2A11EDD8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bCs/>
          <w:sz w:val="16"/>
          <w:szCs w:val="16"/>
        </w:rPr>
        <w:t>Good knowledge of Software Development Life Cycle and Software Testing Life Cycle testing methods.</w:t>
      </w:r>
    </w:p>
    <w:p w14:paraId="0CDE4D91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bCs/>
          <w:sz w:val="16"/>
          <w:szCs w:val="16"/>
        </w:rPr>
        <w:t>Experience on writing both positive, negative test cases for various testing types and phases.</w:t>
      </w:r>
    </w:p>
    <w:p w14:paraId="47525BD6" w14:textId="77777777" w:rsidR="00D3231C" w:rsidRPr="00293657" w:rsidRDefault="00D3231C" w:rsidP="00D3231C">
      <w:pPr>
        <w:pStyle w:val="ListParagraph"/>
        <w:widowControl/>
        <w:numPr>
          <w:ilvl w:val="0"/>
          <w:numId w:val="30"/>
        </w:numPr>
        <w:spacing w:line="360" w:lineRule="auto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Handled projects assigned and worked successfully.</w:t>
      </w:r>
    </w:p>
    <w:p w14:paraId="3D9A085E" w14:textId="06E23A65" w:rsidR="00D3231C" w:rsidRPr="00293657" w:rsidRDefault="009D019E" w:rsidP="00D3231C">
      <w:pPr>
        <w:widowControl w:val="0"/>
        <w:numPr>
          <w:ilvl w:val="0"/>
          <w:numId w:val="30"/>
        </w:numPr>
        <w:suppressAutoHyphens w:val="0"/>
        <w:overflowPunct w:val="0"/>
        <w:autoSpaceDE w:val="0"/>
        <w:autoSpaceDN w:val="0"/>
        <w:adjustRightInd w:val="0"/>
        <w:spacing w:after="0" w:line="360" w:lineRule="auto"/>
        <w:ind w:right="-360"/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>Experience in preparing test plan creation using Jira Confluence tool and without tools</w:t>
      </w:r>
      <w:r w:rsidR="00D3231C" w:rsidRPr="00293657">
        <w:rPr>
          <w:rFonts w:ascii="Verdana" w:hAnsi="Verdana" w:cs="Tahoma"/>
          <w:sz w:val="16"/>
          <w:szCs w:val="16"/>
        </w:rPr>
        <w:t xml:space="preserve">. </w:t>
      </w:r>
    </w:p>
    <w:p w14:paraId="593FE001" w14:textId="77777777" w:rsidR="00D3231C" w:rsidRPr="00293657" w:rsidRDefault="00D3231C" w:rsidP="00D3231C">
      <w:pPr>
        <w:widowControl w:val="0"/>
        <w:numPr>
          <w:ilvl w:val="0"/>
          <w:numId w:val="30"/>
        </w:numPr>
        <w:suppressAutoHyphens w:val="0"/>
        <w:overflowPunct w:val="0"/>
        <w:autoSpaceDE w:val="0"/>
        <w:autoSpaceDN w:val="0"/>
        <w:adjustRightInd w:val="0"/>
        <w:spacing w:after="0" w:line="360" w:lineRule="auto"/>
        <w:ind w:right="-360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Calibri"/>
          <w:color w:val="000000"/>
          <w:sz w:val="16"/>
          <w:szCs w:val="16"/>
        </w:rPr>
        <w:t xml:space="preserve">Exposure in automation for Web Application using </w:t>
      </w:r>
      <w:r w:rsidRPr="00255FDA">
        <w:rPr>
          <w:rFonts w:ascii="Verdana" w:hAnsi="Verdana" w:cs="Calibri"/>
          <w:color w:val="000000"/>
          <w:sz w:val="16"/>
          <w:szCs w:val="16"/>
        </w:rPr>
        <w:t>Selenium Web</w:t>
      </w:r>
      <w:r w:rsidR="00DA47E8" w:rsidRPr="00255FDA">
        <w:rPr>
          <w:rFonts w:ascii="Verdana" w:hAnsi="Verdana" w:cs="Calibri"/>
          <w:color w:val="000000"/>
          <w:sz w:val="16"/>
          <w:szCs w:val="16"/>
        </w:rPr>
        <w:t xml:space="preserve"> </w:t>
      </w:r>
      <w:r w:rsidRPr="00255FDA">
        <w:rPr>
          <w:rFonts w:ascii="Verdana" w:hAnsi="Verdana" w:cs="Calibri"/>
          <w:color w:val="000000"/>
          <w:sz w:val="16"/>
          <w:szCs w:val="16"/>
        </w:rPr>
        <w:t>Driver (with Java).</w:t>
      </w:r>
    </w:p>
    <w:p w14:paraId="028168C0" w14:textId="77777777" w:rsidR="00D3231C" w:rsidRPr="00293657" w:rsidRDefault="00D3231C" w:rsidP="00D3231C">
      <w:pPr>
        <w:widowControl w:val="0"/>
        <w:numPr>
          <w:ilvl w:val="0"/>
          <w:numId w:val="30"/>
        </w:numPr>
        <w:suppressAutoHyphens w:val="0"/>
        <w:overflowPunct w:val="0"/>
        <w:autoSpaceDE w:val="0"/>
        <w:autoSpaceDN w:val="0"/>
        <w:adjustRightInd w:val="0"/>
        <w:spacing w:after="0" w:line="360" w:lineRule="auto"/>
        <w:ind w:right="-360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Proficient in Software testing with strong interpersonal and</w:t>
      </w:r>
      <w:r w:rsidR="009F3856" w:rsidRPr="00293657">
        <w:rPr>
          <w:rFonts w:ascii="Verdana" w:hAnsi="Verdana" w:cs="Tahoma"/>
          <w:sz w:val="16"/>
          <w:szCs w:val="16"/>
        </w:rPr>
        <w:t xml:space="preserve"> teamwork skills </w:t>
      </w:r>
      <w:r w:rsidRPr="00293657">
        <w:rPr>
          <w:rFonts w:ascii="Verdana" w:hAnsi="Verdana" w:cs="Tahoma"/>
          <w:sz w:val="16"/>
          <w:szCs w:val="16"/>
        </w:rPr>
        <w:t>and Use case documents, Defining Test Scenarios, Writing and Executing different kinds of Test cases, participating in Reviews, Defect Tracking and Reporting and preparing status report.</w:t>
      </w:r>
    </w:p>
    <w:p w14:paraId="399C2DD2" w14:textId="77777777" w:rsidR="00BE5317" w:rsidRPr="00293657" w:rsidRDefault="00BE5317" w:rsidP="00BE5317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360" w:lineRule="auto"/>
        <w:ind w:left="1080" w:right="-360"/>
        <w:jc w:val="both"/>
        <w:rPr>
          <w:rFonts w:ascii="Verdana" w:hAnsi="Verdana" w:cs="Tahoma"/>
          <w:sz w:val="16"/>
          <w:szCs w:val="16"/>
        </w:rPr>
      </w:pPr>
    </w:p>
    <w:p w14:paraId="3796A13E" w14:textId="77777777" w:rsidR="00BF0B21" w:rsidRPr="00293657" w:rsidRDefault="009F3856" w:rsidP="00293657">
      <w:pPr>
        <w:shd w:val="clear" w:color="auto" w:fill="E6E6E6"/>
        <w:tabs>
          <w:tab w:val="center" w:pos="5243"/>
        </w:tabs>
        <w:spacing w:line="276" w:lineRule="auto"/>
        <w:ind w:right="-21"/>
        <w:rPr>
          <w:rFonts w:ascii="Verdana" w:hAnsi="Verdana"/>
          <w:b/>
          <w:bCs/>
          <w:sz w:val="16"/>
          <w:szCs w:val="16"/>
          <w:u w:val="single"/>
        </w:rPr>
      </w:pPr>
      <w:r w:rsidRPr="00293657">
        <w:rPr>
          <w:rFonts w:ascii="Verdana" w:hAnsi="Verdana"/>
          <w:b/>
          <w:bCs/>
          <w:sz w:val="16"/>
          <w:szCs w:val="16"/>
          <w:u w:val="single"/>
        </w:rPr>
        <w:t>EDUCATIONAL QUALIFICATION</w:t>
      </w:r>
      <w:r w:rsidR="00BE5317" w:rsidRPr="00293657">
        <w:rPr>
          <w:rFonts w:ascii="Verdana" w:hAnsi="Verdana"/>
          <w:b/>
          <w:bCs/>
          <w:sz w:val="16"/>
          <w:szCs w:val="16"/>
          <w:u w:val="single"/>
        </w:rPr>
        <w:t>:</w:t>
      </w:r>
    </w:p>
    <w:tbl>
      <w:tblPr>
        <w:tblW w:w="8658" w:type="dxa"/>
        <w:jc w:val="center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left w:w="115" w:type="dxa"/>
          <w:right w:w="0" w:type="dxa"/>
        </w:tblCellMar>
        <w:tblLook w:val="0000" w:firstRow="0" w:lastRow="0" w:firstColumn="0" w:lastColumn="0" w:noHBand="0" w:noVBand="0"/>
      </w:tblPr>
      <w:tblGrid>
        <w:gridCol w:w="1287"/>
        <w:gridCol w:w="2181"/>
        <w:gridCol w:w="2071"/>
        <w:gridCol w:w="1407"/>
        <w:gridCol w:w="1712"/>
      </w:tblGrid>
      <w:tr w:rsidR="00FB432A" w:rsidRPr="00293657" w14:paraId="2768ABAF" w14:textId="77777777" w:rsidTr="00FB432A">
        <w:trPr>
          <w:cantSplit/>
          <w:trHeight w:val="839"/>
          <w:jc w:val="center"/>
        </w:trPr>
        <w:tc>
          <w:tcPr>
            <w:tcW w:w="128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8B48ABC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b/>
                <w:sz w:val="16"/>
                <w:szCs w:val="16"/>
              </w:rPr>
              <w:t>Qualification</w:t>
            </w:r>
          </w:p>
        </w:tc>
        <w:tc>
          <w:tcPr>
            <w:tcW w:w="218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313B2584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b/>
                <w:bCs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b/>
                <w:sz w:val="16"/>
                <w:szCs w:val="16"/>
              </w:rPr>
              <w:t>University</w:t>
            </w:r>
            <w:r w:rsidRPr="00293657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/Board</w:t>
            </w:r>
          </w:p>
        </w:tc>
        <w:tc>
          <w:tcPr>
            <w:tcW w:w="207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451AFCEA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b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School/</w:t>
            </w:r>
            <w:r w:rsidRPr="00293657">
              <w:rPr>
                <w:rFonts w:ascii="Verdana" w:eastAsia="Times New Roman" w:hAnsi="Verdana"/>
                <w:b/>
                <w:sz w:val="16"/>
                <w:szCs w:val="16"/>
              </w:rPr>
              <w:t>College</w:t>
            </w:r>
          </w:p>
        </w:tc>
        <w:tc>
          <w:tcPr>
            <w:tcW w:w="14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37656D2F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b/>
                <w:bCs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b/>
                <w:sz w:val="16"/>
                <w:szCs w:val="16"/>
              </w:rPr>
              <w:t>Passing</w:t>
            </w:r>
            <w:r w:rsidRPr="00293657">
              <w:rPr>
                <w:rFonts w:ascii="Verdana" w:eastAsia="Times New Roman" w:hAnsi="Verdana"/>
                <w:b/>
                <w:bCs/>
                <w:sz w:val="16"/>
                <w:szCs w:val="16"/>
              </w:rPr>
              <w:t xml:space="preserve"> Year</w:t>
            </w:r>
          </w:p>
        </w:tc>
        <w:tc>
          <w:tcPr>
            <w:tcW w:w="171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491A6530" w14:textId="77777777" w:rsidR="00FB432A" w:rsidRPr="00293657" w:rsidRDefault="00FB432A" w:rsidP="00FE69D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93657">
              <w:rPr>
                <w:rFonts w:ascii="Verdana" w:hAnsi="Verdana"/>
                <w:b/>
                <w:sz w:val="16"/>
                <w:szCs w:val="16"/>
              </w:rPr>
              <w:t>Stream</w:t>
            </w:r>
          </w:p>
        </w:tc>
      </w:tr>
      <w:tr w:rsidR="00FB432A" w:rsidRPr="00293657" w14:paraId="3A671D5D" w14:textId="77777777" w:rsidTr="00FB432A">
        <w:trPr>
          <w:cantSplit/>
          <w:trHeight w:val="1461"/>
          <w:jc w:val="center"/>
        </w:trPr>
        <w:tc>
          <w:tcPr>
            <w:tcW w:w="128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758F1E41" w14:textId="683B04D0" w:rsidR="00FB432A" w:rsidRPr="00293657" w:rsidRDefault="00FB432A" w:rsidP="00FE69D9">
            <w:pPr>
              <w:widowControl w:val="0"/>
              <w:spacing w:after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B. Com</w:t>
            </w:r>
          </w:p>
        </w:tc>
        <w:tc>
          <w:tcPr>
            <w:tcW w:w="218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E88A0F9" w14:textId="76242417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Osmania University</w:t>
            </w:r>
          </w:p>
        </w:tc>
        <w:tc>
          <w:tcPr>
            <w:tcW w:w="207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A941F97" w14:textId="5616A7DB" w:rsidR="00FB432A" w:rsidRPr="00293657" w:rsidRDefault="00FB432A" w:rsidP="00293657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Vignan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Degree College,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Bandlaguda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, Hyderabad.</w:t>
            </w:r>
          </w:p>
        </w:tc>
        <w:tc>
          <w:tcPr>
            <w:tcW w:w="14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F8CA100" w14:textId="4E98C07F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2011-2014</w:t>
            </w:r>
          </w:p>
        </w:tc>
        <w:tc>
          <w:tcPr>
            <w:tcW w:w="171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10938DF" w14:textId="77777777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</w:p>
          <w:p w14:paraId="79D77B81" w14:textId="00B2B349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Computers</w:t>
            </w:r>
          </w:p>
          <w:p w14:paraId="5AAA026A" w14:textId="77777777" w:rsidR="00FB432A" w:rsidRPr="00293657" w:rsidRDefault="00FB432A" w:rsidP="00FE69D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  <w:p w14:paraId="472B94C5" w14:textId="77777777" w:rsidR="00FB432A" w:rsidRPr="00293657" w:rsidRDefault="00FB432A" w:rsidP="00FE69D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B432A" w:rsidRPr="00293657" w14:paraId="292425C2" w14:textId="77777777" w:rsidTr="00FB432A">
        <w:trPr>
          <w:cantSplit/>
          <w:trHeight w:val="1007"/>
          <w:jc w:val="center"/>
        </w:trPr>
        <w:tc>
          <w:tcPr>
            <w:tcW w:w="128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0DE45BD" w14:textId="72C0816C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Intermediate</w:t>
            </w:r>
          </w:p>
        </w:tc>
        <w:tc>
          <w:tcPr>
            <w:tcW w:w="218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A262C0B" w14:textId="77777777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sz w:val="16"/>
                <w:szCs w:val="16"/>
              </w:rPr>
              <w:t xml:space="preserve">Board </w:t>
            </w:r>
            <w:proofErr w:type="gramStart"/>
            <w:r w:rsidRPr="00293657">
              <w:rPr>
                <w:rFonts w:ascii="Verdana" w:eastAsia="Times New Roman" w:hAnsi="Verdana"/>
                <w:sz w:val="16"/>
                <w:szCs w:val="16"/>
              </w:rPr>
              <w:t>Of</w:t>
            </w:r>
            <w:proofErr w:type="gramEnd"/>
            <w:r w:rsidRPr="00293657">
              <w:rPr>
                <w:rFonts w:ascii="Verdana" w:eastAsia="Times New Roman" w:hAnsi="Verdana"/>
                <w:sz w:val="16"/>
                <w:szCs w:val="16"/>
              </w:rPr>
              <w:t xml:space="preserve"> Intermediate Education, Andhra Pradesh.</w:t>
            </w:r>
          </w:p>
        </w:tc>
        <w:tc>
          <w:tcPr>
            <w:tcW w:w="207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7574674D" w14:textId="69F1B1D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Vivekananda Junior College, </w:t>
            </w:r>
            <w:proofErr w:type="spellStart"/>
            <w:r>
              <w:rPr>
                <w:rFonts w:ascii="Verdana" w:eastAsia="Times New Roman" w:hAnsi="Verdana"/>
                <w:sz w:val="16"/>
                <w:szCs w:val="16"/>
              </w:rPr>
              <w:t>Chevella</w:t>
            </w:r>
            <w:proofErr w:type="spellEnd"/>
          </w:p>
        </w:tc>
        <w:tc>
          <w:tcPr>
            <w:tcW w:w="14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DABF5DA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sz w:val="16"/>
                <w:szCs w:val="16"/>
              </w:rPr>
              <w:t>2009-2011</w:t>
            </w:r>
          </w:p>
        </w:tc>
        <w:tc>
          <w:tcPr>
            <w:tcW w:w="171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33E6FF39" w14:textId="72AC1500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Commerce</w:t>
            </w:r>
          </w:p>
        </w:tc>
      </w:tr>
      <w:tr w:rsidR="00FB432A" w:rsidRPr="00293657" w14:paraId="27066DF6" w14:textId="77777777" w:rsidTr="00FB432A">
        <w:trPr>
          <w:cantSplit/>
          <w:trHeight w:val="782"/>
          <w:jc w:val="center"/>
        </w:trPr>
        <w:tc>
          <w:tcPr>
            <w:tcW w:w="128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6AC955D2" w14:textId="1A78AE15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S.S.C</w:t>
            </w:r>
          </w:p>
        </w:tc>
        <w:tc>
          <w:tcPr>
            <w:tcW w:w="218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48EE4B08" w14:textId="6B35A724" w:rsidR="00FB432A" w:rsidRPr="00293657" w:rsidRDefault="00FB432A" w:rsidP="00FE69D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sz w:val="16"/>
                <w:szCs w:val="16"/>
              </w:rPr>
              <w:t>Board of Secondary Education, Andhra Pradesh.</w:t>
            </w:r>
          </w:p>
        </w:tc>
        <w:tc>
          <w:tcPr>
            <w:tcW w:w="207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28FCC1A6" w14:textId="78FD9F3D" w:rsidR="00FB432A" w:rsidRPr="00293657" w:rsidRDefault="00FB432A" w:rsidP="00970B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Mamatha High School,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Moinabad</w:t>
            </w:r>
            <w:proofErr w:type="spellEnd"/>
          </w:p>
        </w:tc>
        <w:tc>
          <w:tcPr>
            <w:tcW w:w="14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039DC7DD" w14:textId="77777777" w:rsidR="00FB432A" w:rsidRPr="00293657" w:rsidRDefault="00FB432A" w:rsidP="00FE69D9">
            <w:pPr>
              <w:widowControl w:val="0"/>
              <w:ind w:right="-21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293657">
              <w:rPr>
                <w:rFonts w:ascii="Verdana" w:eastAsia="Times New Roman" w:hAnsi="Verdana"/>
                <w:sz w:val="16"/>
                <w:szCs w:val="16"/>
              </w:rPr>
              <w:t>2008-2009</w:t>
            </w:r>
          </w:p>
        </w:tc>
        <w:tc>
          <w:tcPr>
            <w:tcW w:w="171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</w:tcBorders>
            <w:shd w:val="clear" w:color="auto" w:fill="auto"/>
            <w:tcMar>
              <w:left w:w="115" w:type="dxa"/>
            </w:tcMar>
            <w:vAlign w:val="center"/>
          </w:tcPr>
          <w:p w14:paraId="5709127F" w14:textId="77777777" w:rsidR="00FB432A" w:rsidRPr="00293657" w:rsidRDefault="00FB432A" w:rsidP="00FE69D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93657">
              <w:rPr>
                <w:rFonts w:ascii="Verdana" w:hAnsi="Verdana"/>
                <w:b/>
                <w:sz w:val="16"/>
                <w:szCs w:val="16"/>
              </w:rPr>
              <w:t>-</w:t>
            </w:r>
          </w:p>
        </w:tc>
      </w:tr>
    </w:tbl>
    <w:p w14:paraId="3CB537A1" w14:textId="77777777" w:rsidR="00BF0B21" w:rsidRPr="00293657" w:rsidRDefault="00BF0B21" w:rsidP="00BF0B21">
      <w:pPr>
        <w:widowControl w:val="0"/>
        <w:tabs>
          <w:tab w:val="left" w:pos="426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/>
          <w:b/>
          <w:bCs/>
          <w:sz w:val="16"/>
          <w:szCs w:val="16"/>
          <w:u w:val="single"/>
        </w:rPr>
      </w:pPr>
    </w:p>
    <w:p w14:paraId="0F23FD59" w14:textId="77777777" w:rsidR="00BB245D" w:rsidRPr="00293657" w:rsidRDefault="00BE5317" w:rsidP="00BB245D">
      <w:pPr>
        <w:shd w:val="clear" w:color="auto" w:fill="E6E6E6"/>
        <w:tabs>
          <w:tab w:val="right" w:pos="10206"/>
        </w:tabs>
        <w:spacing w:line="276" w:lineRule="auto"/>
        <w:ind w:right="-21"/>
        <w:rPr>
          <w:rFonts w:ascii="Verdana" w:hAnsi="Verdana"/>
          <w:b/>
          <w:bCs/>
          <w:sz w:val="16"/>
          <w:szCs w:val="16"/>
          <w:u w:val="single"/>
        </w:rPr>
      </w:pPr>
      <w:r w:rsidRPr="00293657">
        <w:rPr>
          <w:rFonts w:ascii="Verdana" w:hAnsi="Verdana"/>
          <w:b/>
          <w:bCs/>
          <w:sz w:val="16"/>
          <w:szCs w:val="16"/>
          <w:u w:val="single"/>
        </w:rPr>
        <w:t>TECHNICAL SKILLS:</w:t>
      </w:r>
    </w:p>
    <w:p w14:paraId="72BAFB59" w14:textId="77777777" w:rsidR="00CA77ED" w:rsidRPr="00293657" w:rsidRDefault="00CA77ED" w:rsidP="00293657">
      <w:pPr>
        <w:pStyle w:val="ListParagraph"/>
        <w:numPr>
          <w:ilvl w:val="0"/>
          <w:numId w:val="7"/>
        </w:numPr>
        <w:spacing w:line="360" w:lineRule="auto"/>
        <w:ind w:right="180"/>
        <w:jc w:val="both"/>
        <w:rPr>
          <w:rFonts w:ascii="Verdana" w:hAnsi="Verdana" w:cs="Tahoma"/>
          <w:spacing w:val="4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Operating Systems</w:t>
      </w:r>
      <w:r w:rsidRPr="00293657">
        <w:rPr>
          <w:rFonts w:ascii="Verdana" w:hAnsi="Verdana" w:cs="Tahoma"/>
          <w:sz w:val="16"/>
          <w:szCs w:val="16"/>
        </w:rPr>
        <w:tab/>
        <w:t xml:space="preserve">       </w:t>
      </w:r>
      <w:r w:rsidR="00BE5317" w:rsidRPr="00293657">
        <w:rPr>
          <w:rFonts w:ascii="Verdana" w:hAnsi="Verdana" w:cs="Tahoma"/>
          <w:sz w:val="16"/>
          <w:szCs w:val="16"/>
        </w:rPr>
        <w:tab/>
      </w:r>
      <w:r w:rsidRPr="00293657">
        <w:rPr>
          <w:rFonts w:ascii="Verdana" w:hAnsi="Verdana" w:cs="Tahoma"/>
          <w:sz w:val="16"/>
          <w:szCs w:val="16"/>
        </w:rPr>
        <w:t xml:space="preserve"> </w:t>
      </w:r>
      <w:proofErr w:type="gramStart"/>
      <w:r w:rsidR="00BE5317" w:rsidRPr="00293657">
        <w:rPr>
          <w:rFonts w:ascii="Verdana" w:hAnsi="Verdana" w:cs="Tahoma"/>
          <w:sz w:val="16"/>
          <w:szCs w:val="16"/>
        </w:rPr>
        <w:tab/>
        <w:t xml:space="preserve"> </w:t>
      </w:r>
      <w:r w:rsidRPr="00293657">
        <w:rPr>
          <w:rFonts w:ascii="Verdana" w:hAnsi="Verdana" w:cs="Tahoma"/>
          <w:sz w:val="16"/>
          <w:szCs w:val="16"/>
        </w:rPr>
        <w:t>:</w:t>
      </w:r>
      <w:proofErr w:type="gramEnd"/>
      <w:r w:rsidRPr="00293657">
        <w:rPr>
          <w:rFonts w:ascii="Verdana" w:hAnsi="Verdana" w:cs="Tahoma"/>
          <w:sz w:val="16"/>
          <w:szCs w:val="16"/>
        </w:rPr>
        <w:t xml:space="preserve">     Windows Environment</w:t>
      </w:r>
      <w:r w:rsidRPr="00293657">
        <w:rPr>
          <w:rFonts w:ascii="Verdana" w:hAnsi="Verdana" w:cs="Tahoma"/>
          <w:spacing w:val="4"/>
          <w:sz w:val="16"/>
          <w:szCs w:val="16"/>
        </w:rPr>
        <w:t xml:space="preserve">                </w:t>
      </w:r>
    </w:p>
    <w:p w14:paraId="0A497222" w14:textId="35EA4FA1" w:rsidR="00BF0B21" w:rsidRPr="00293657" w:rsidRDefault="00CA77ED" w:rsidP="00BF0B21">
      <w:pPr>
        <w:pStyle w:val="ListParagraph"/>
        <w:numPr>
          <w:ilvl w:val="0"/>
          <w:numId w:val="7"/>
        </w:numPr>
        <w:spacing w:line="360" w:lineRule="auto"/>
        <w:ind w:right="180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 xml:space="preserve">Test Management </w:t>
      </w:r>
      <w:r w:rsidR="00970B34" w:rsidRPr="00293657">
        <w:rPr>
          <w:rFonts w:ascii="Verdana" w:hAnsi="Verdana" w:cs="Tahoma"/>
          <w:sz w:val="16"/>
          <w:szCs w:val="16"/>
        </w:rPr>
        <w:t xml:space="preserve">Tool </w:t>
      </w:r>
      <w:r w:rsidR="00970B34" w:rsidRPr="00293657">
        <w:rPr>
          <w:rFonts w:ascii="Verdana" w:hAnsi="Verdana" w:cs="Tahoma"/>
          <w:sz w:val="16"/>
          <w:szCs w:val="16"/>
        </w:rPr>
        <w:tab/>
      </w:r>
      <w:r w:rsidRPr="00293657">
        <w:rPr>
          <w:rFonts w:ascii="Verdana" w:hAnsi="Verdana" w:cs="Tahoma"/>
          <w:sz w:val="16"/>
          <w:szCs w:val="16"/>
        </w:rPr>
        <w:t xml:space="preserve"> </w:t>
      </w:r>
      <w:proofErr w:type="gramStart"/>
      <w:r w:rsidR="00BE5317" w:rsidRPr="00293657">
        <w:rPr>
          <w:rFonts w:ascii="Verdana" w:hAnsi="Verdana" w:cs="Tahoma"/>
          <w:sz w:val="16"/>
          <w:szCs w:val="16"/>
        </w:rPr>
        <w:tab/>
        <w:t xml:space="preserve"> </w:t>
      </w:r>
      <w:r w:rsidRPr="00293657">
        <w:rPr>
          <w:rFonts w:ascii="Verdana" w:hAnsi="Verdana" w:cs="Tahoma"/>
          <w:sz w:val="16"/>
          <w:szCs w:val="16"/>
        </w:rPr>
        <w:t>:</w:t>
      </w:r>
      <w:proofErr w:type="gramEnd"/>
      <w:r w:rsidRPr="00293657">
        <w:rPr>
          <w:rFonts w:ascii="Verdana" w:hAnsi="Verdana" w:cs="Tahoma"/>
          <w:sz w:val="16"/>
          <w:szCs w:val="16"/>
        </w:rPr>
        <w:t xml:space="preserve">     </w:t>
      </w:r>
      <w:r w:rsidR="006D2B34">
        <w:rPr>
          <w:rFonts w:ascii="Verdana" w:hAnsi="Verdana" w:cs="Tahoma"/>
          <w:sz w:val="16"/>
          <w:szCs w:val="16"/>
        </w:rPr>
        <w:t>Jira, TestRail</w:t>
      </w:r>
    </w:p>
    <w:p w14:paraId="6E1E68C2" w14:textId="3D393C6F" w:rsidR="00BF0B21" w:rsidRPr="000C7371" w:rsidRDefault="00CA77ED" w:rsidP="00293657">
      <w:pPr>
        <w:pStyle w:val="ListParagraph"/>
        <w:numPr>
          <w:ilvl w:val="0"/>
          <w:numId w:val="7"/>
        </w:numPr>
        <w:spacing w:line="360" w:lineRule="auto"/>
        <w:ind w:right="180"/>
        <w:jc w:val="both"/>
        <w:rPr>
          <w:rFonts w:ascii="Verdana" w:hAnsi="Verdana" w:cs="Tahoma"/>
          <w:b/>
          <w:bCs/>
          <w:sz w:val="16"/>
          <w:szCs w:val="16"/>
        </w:rPr>
      </w:pPr>
      <w:r w:rsidRPr="000C7371">
        <w:rPr>
          <w:rFonts w:ascii="Verdana" w:eastAsia="Calibri" w:hAnsi="Verdana" w:cs="Tahoma"/>
          <w:b/>
          <w:bCs/>
          <w:sz w:val="16"/>
          <w:szCs w:val="16"/>
        </w:rPr>
        <w:t xml:space="preserve">Technology/Automation </w:t>
      </w:r>
      <w:r w:rsidR="00F00AF4" w:rsidRPr="000C7371">
        <w:rPr>
          <w:rFonts w:ascii="Verdana" w:eastAsia="Calibri" w:hAnsi="Verdana" w:cs="Tahoma"/>
          <w:b/>
          <w:bCs/>
          <w:sz w:val="16"/>
          <w:szCs w:val="16"/>
        </w:rPr>
        <w:t xml:space="preserve">Tool </w:t>
      </w:r>
      <w:proofErr w:type="gramStart"/>
      <w:r w:rsidR="00F00AF4" w:rsidRPr="000C7371">
        <w:rPr>
          <w:rFonts w:ascii="Verdana" w:eastAsia="Calibri" w:hAnsi="Verdana" w:cs="Tahoma"/>
          <w:b/>
          <w:bCs/>
          <w:sz w:val="16"/>
          <w:szCs w:val="16"/>
        </w:rPr>
        <w:tab/>
        <w:t xml:space="preserve"> :</w:t>
      </w:r>
      <w:proofErr w:type="gramEnd"/>
      <w:r w:rsidRPr="000C7371">
        <w:rPr>
          <w:rFonts w:ascii="Verdana" w:eastAsia="Calibri" w:hAnsi="Verdana" w:cs="Tahoma"/>
          <w:b/>
          <w:bCs/>
          <w:sz w:val="16"/>
          <w:szCs w:val="16"/>
        </w:rPr>
        <w:t xml:space="preserve">     Selenium Web driver</w:t>
      </w:r>
      <w:r w:rsidR="00DA47E8" w:rsidRPr="000C7371">
        <w:rPr>
          <w:rFonts w:ascii="Verdana" w:eastAsia="Calibri" w:hAnsi="Verdana" w:cs="Tahoma"/>
          <w:b/>
          <w:bCs/>
          <w:sz w:val="16"/>
          <w:szCs w:val="16"/>
        </w:rPr>
        <w:t xml:space="preserve">, </w:t>
      </w:r>
      <w:proofErr w:type="spellStart"/>
      <w:r w:rsidR="00DA47E8" w:rsidRPr="000C7371">
        <w:rPr>
          <w:rFonts w:ascii="Verdana" w:eastAsia="Calibri" w:hAnsi="Verdana" w:cs="Tahoma"/>
          <w:b/>
          <w:bCs/>
          <w:sz w:val="16"/>
          <w:szCs w:val="16"/>
        </w:rPr>
        <w:t>SikuliX</w:t>
      </w:r>
      <w:proofErr w:type="spellEnd"/>
      <w:r w:rsidR="000C7371" w:rsidRPr="000C7371">
        <w:rPr>
          <w:rFonts w:ascii="Verdana" w:eastAsia="Calibri" w:hAnsi="Verdana" w:cs="Tahoma"/>
          <w:b/>
          <w:bCs/>
          <w:sz w:val="16"/>
          <w:szCs w:val="16"/>
        </w:rPr>
        <w:t xml:space="preserve"> </w:t>
      </w:r>
      <w:r w:rsidR="00C36717">
        <w:rPr>
          <w:rFonts w:ascii="Verdana" w:eastAsia="Calibri" w:hAnsi="Verdana" w:cs="Tahoma"/>
          <w:b/>
          <w:bCs/>
          <w:sz w:val="16"/>
          <w:szCs w:val="16"/>
        </w:rPr>
        <w:t>and SQL</w:t>
      </w:r>
    </w:p>
    <w:p w14:paraId="1FA5BAC3" w14:textId="77777777" w:rsidR="00CA77ED" w:rsidRPr="00293657" w:rsidRDefault="00CA77ED" w:rsidP="00CA77ED">
      <w:pPr>
        <w:pStyle w:val="ListParagraph"/>
        <w:numPr>
          <w:ilvl w:val="0"/>
          <w:numId w:val="7"/>
        </w:numPr>
        <w:spacing w:line="360" w:lineRule="auto"/>
        <w:ind w:right="180"/>
        <w:jc w:val="both"/>
        <w:rPr>
          <w:rFonts w:ascii="Verdana" w:hAnsi="Verdana" w:cs="Tahoma"/>
          <w:sz w:val="16"/>
          <w:szCs w:val="16"/>
        </w:rPr>
      </w:pPr>
      <w:r w:rsidRPr="00293657">
        <w:rPr>
          <w:rFonts w:ascii="Verdana" w:hAnsi="Verdana" w:cs="Tahoma"/>
          <w:sz w:val="16"/>
          <w:szCs w:val="16"/>
        </w:rPr>
        <w:t>Window Package</w:t>
      </w:r>
      <w:r w:rsidRPr="00293657">
        <w:rPr>
          <w:rFonts w:ascii="Verdana" w:hAnsi="Verdana" w:cs="Tahoma"/>
          <w:sz w:val="16"/>
          <w:szCs w:val="16"/>
        </w:rPr>
        <w:tab/>
        <w:t xml:space="preserve">        </w:t>
      </w:r>
      <w:r w:rsidR="00BE5317" w:rsidRPr="00293657">
        <w:rPr>
          <w:rFonts w:ascii="Verdana" w:hAnsi="Verdana" w:cs="Tahoma"/>
          <w:sz w:val="16"/>
          <w:szCs w:val="16"/>
        </w:rPr>
        <w:tab/>
      </w:r>
      <w:proofErr w:type="gramStart"/>
      <w:r w:rsidR="00BE5317" w:rsidRPr="00293657">
        <w:rPr>
          <w:rFonts w:ascii="Verdana" w:hAnsi="Verdana" w:cs="Tahoma"/>
          <w:sz w:val="16"/>
          <w:szCs w:val="16"/>
        </w:rPr>
        <w:tab/>
        <w:t xml:space="preserve"> </w:t>
      </w:r>
      <w:r w:rsidRPr="00293657">
        <w:rPr>
          <w:rFonts w:ascii="Verdana" w:hAnsi="Verdana" w:cs="Tahoma"/>
          <w:sz w:val="16"/>
          <w:szCs w:val="16"/>
        </w:rPr>
        <w:t>:</w:t>
      </w:r>
      <w:proofErr w:type="gramEnd"/>
      <w:r w:rsidRPr="00293657">
        <w:rPr>
          <w:rFonts w:ascii="Verdana" w:hAnsi="Verdana" w:cs="Tahoma"/>
          <w:sz w:val="16"/>
          <w:szCs w:val="16"/>
        </w:rPr>
        <w:t xml:space="preserve">     MS-Office</w:t>
      </w:r>
    </w:p>
    <w:p w14:paraId="33FA8E0D" w14:textId="77777777" w:rsidR="00474193" w:rsidRDefault="00474193" w:rsidP="00CA77ED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77159275" w14:textId="77777777" w:rsidR="00EC431B" w:rsidRPr="00293657" w:rsidRDefault="00EC431B" w:rsidP="00EC431B">
      <w:pPr>
        <w:widowControl w:val="0"/>
        <w:shd w:val="clear" w:color="auto" w:fill="E6E6E6"/>
        <w:tabs>
          <w:tab w:val="right" w:pos="10206"/>
        </w:tabs>
        <w:ind w:right="-21"/>
        <w:rPr>
          <w:rFonts w:ascii="Verdana" w:eastAsia="Times New Roman" w:hAnsi="Verdana"/>
          <w:b/>
          <w:bCs/>
          <w:sz w:val="16"/>
          <w:szCs w:val="16"/>
          <w:u w:val="single"/>
        </w:rPr>
      </w:pPr>
      <w:r w:rsidRPr="00293657">
        <w:rPr>
          <w:rFonts w:ascii="Verdana" w:eastAsia="Times New Roman" w:hAnsi="Verdana"/>
          <w:b/>
          <w:bCs/>
          <w:sz w:val="16"/>
          <w:szCs w:val="16"/>
          <w:u w:val="single"/>
        </w:rPr>
        <w:t>STRENGTHS:</w:t>
      </w:r>
    </w:p>
    <w:p w14:paraId="11A0921C" w14:textId="77777777" w:rsidR="00EC431B" w:rsidRPr="00255FDA" w:rsidRDefault="00EC431B" w:rsidP="00EC431B">
      <w:pPr>
        <w:pStyle w:val="ListParagraph"/>
        <w:numPr>
          <w:ilvl w:val="0"/>
          <w:numId w:val="22"/>
        </w:numPr>
        <w:spacing w:after="160"/>
        <w:ind w:left="360" w:firstLine="0"/>
        <w:rPr>
          <w:rFonts w:ascii="Verdana" w:hAnsi="Verdana" w:cs="Times New Roman"/>
          <w:sz w:val="16"/>
          <w:szCs w:val="16"/>
        </w:rPr>
      </w:pPr>
      <w:r w:rsidRPr="00255FDA">
        <w:rPr>
          <w:rFonts w:ascii="Verdana" w:hAnsi="Verdana" w:cs="Times New Roman"/>
          <w:sz w:val="16"/>
          <w:szCs w:val="16"/>
        </w:rPr>
        <w:t>Adaptability.</w:t>
      </w:r>
    </w:p>
    <w:p w14:paraId="5811FC89" w14:textId="77777777" w:rsidR="00EC431B" w:rsidRPr="00293657" w:rsidRDefault="00EC431B" w:rsidP="00EC431B">
      <w:pPr>
        <w:pStyle w:val="ListParagraph"/>
        <w:numPr>
          <w:ilvl w:val="0"/>
          <w:numId w:val="22"/>
        </w:numPr>
        <w:spacing w:after="160"/>
        <w:ind w:left="360" w:firstLine="0"/>
        <w:rPr>
          <w:rFonts w:ascii="Verdana" w:hAnsi="Verdana" w:cs="Times New Roman"/>
          <w:sz w:val="16"/>
          <w:szCs w:val="16"/>
        </w:rPr>
      </w:pPr>
      <w:r w:rsidRPr="00293657">
        <w:rPr>
          <w:rFonts w:ascii="Verdana" w:hAnsi="Verdana" w:cs="Times New Roman"/>
          <w:sz w:val="16"/>
          <w:szCs w:val="16"/>
        </w:rPr>
        <w:t>Positive Attitude.</w:t>
      </w:r>
    </w:p>
    <w:p w14:paraId="4511EEBC" w14:textId="77777777" w:rsidR="00EC431B" w:rsidRPr="00293657" w:rsidRDefault="00EC431B" w:rsidP="00EC431B">
      <w:pPr>
        <w:pStyle w:val="ListParagraph"/>
        <w:numPr>
          <w:ilvl w:val="0"/>
          <w:numId w:val="22"/>
        </w:numPr>
        <w:spacing w:after="160"/>
        <w:ind w:left="360" w:firstLine="0"/>
        <w:rPr>
          <w:rFonts w:ascii="Verdana" w:hAnsi="Verdana" w:cs="Times New Roman"/>
          <w:sz w:val="16"/>
          <w:szCs w:val="16"/>
        </w:rPr>
      </w:pPr>
      <w:r w:rsidRPr="00293657">
        <w:rPr>
          <w:rFonts w:ascii="Verdana" w:hAnsi="Verdana" w:cs="Times New Roman"/>
          <w:sz w:val="16"/>
          <w:szCs w:val="16"/>
        </w:rPr>
        <w:t>Hard Working.</w:t>
      </w:r>
    </w:p>
    <w:p w14:paraId="5C006967" w14:textId="77777777" w:rsidR="00EC431B" w:rsidRPr="00293657" w:rsidRDefault="00EC431B" w:rsidP="00EC431B">
      <w:pPr>
        <w:pStyle w:val="ListParagraph"/>
        <w:numPr>
          <w:ilvl w:val="0"/>
          <w:numId w:val="22"/>
        </w:numPr>
        <w:spacing w:after="160"/>
        <w:ind w:left="360" w:firstLine="0"/>
        <w:rPr>
          <w:rFonts w:ascii="Verdana" w:hAnsi="Verdana" w:cs="Times New Roman"/>
          <w:sz w:val="16"/>
          <w:szCs w:val="16"/>
        </w:rPr>
      </w:pPr>
      <w:r w:rsidRPr="00293657">
        <w:rPr>
          <w:rFonts w:ascii="Verdana" w:hAnsi="Verdana" w:cs="Times New Roman"/>
          <w:sz w:val="16"/>
          <w:szCs w:val="16"/>
        </w:rPr>
        <w:t>Smart Efficient.</w:t>
      </w:r>
    </w:p>
    <w:p w14:paraId="2E285FF1" w14:textId="77777777" w:rsidR="00293657" w:rsidRDefault="00293657" w:rsidP="00CA77ED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5DF56482" w14:textId="77777777" w:rsidR="00293657" w:rsidRPr="00293657" w:rsidRDefault="00293657" w:rsidP="00CA77ED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2A1DC5C4" w14:textId="77777777" w:rsidR="00474193" w:rsidRPr="00FB432A" w:rsidRDefault="00474193" w:rsidP="00FB432A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0E26CC38" w14:textId="77777777" w:rsidR="00FB432A" w:rsidRPr="00FB432A" w:rsidRDefault="00FB432A" w:rsidP="00FB432A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0A1ADC67" w14:textId="77777777" w:rsidR="00FB432A" w:rsidRPr="00FB432A" w:rsidRDefault="00FB432A" w:rsidP="00FB432A">
      <w:pPr>
        <w:pStyle w:val="ListParagraph"/>
        <w:spacing w:line="360" w:lineRule="auto"/>
        <w:ind w:left="1080"/>
        <w:jc w:val="both"/>
        <w:rPr>
          <w:rFonts w:ascii="Verdana" w:hAnsi="Verdana" w:cs="Tahoma"/>
          <w:b/>
          <w:sz w:val="16"/>
          <w:szCs w:val="16"/>
        </w:rPr>
      </w:pPr>
    </w:p>
    <w:p w14:paraId="086F2A72" w14:textId="77777777" w:rsidR="00FB432A" w:rsidRDefault="00FB432A" w:rsidP="00FB432A">
      <w:pPr>
        <w:pStyle w:val="ListParagraph"/>
        <w:spacing w:line="360" w:lineRule="auto"/>
        <w:ind w:left="1080"/>
        <w:jc w:val="both"/>
        <w:rPr>
          <w:rFonts w:ascii="Verdana" w:hAnsi="Verdana"/>
          <w:b/>
          <w:sz w:val="16"/>
          <w:szCs w:val="16"/>
          <w:u w:val="single"/>
        </w:rPr>
      </w:pPr>
    </w:p>
    <w:p w14:paraId="6F89AD78" w14:textId="1ECF81B8" w:rsidR="009D019E" w:rsidRPr="00293657" w:rsidRDefault="009D019E" w:rsidP="009D019E">
      <w:pPr>
        <w:shd w:val="clear" w:color="auto" w:fill="E6E6E6"/>
        <w:tabs>
          <w:tab w:val="right" w:pos="10206"/>
        </w:tabs>
        <w:spacing w:line="276" w:lineRule="auto"/>
        <w:ind w:right="-21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b/>
          <w:sz w:val="16"/>
          <w:szCs w:val="16"/>
          <w:u w:val="single"/>
        </w:rPr>
        <w:t>WORK EXPERIENCE</w:t>
      </w:r>
      <w:r w:rsidR="009F3F71">
        <w:rPr>
          <w:rFonts w:ascii="Verdana" w:hAnsi="Verdana"/>
          <w:b/>
          <w:sz w:val="16"/>
          <w:szCs w:val="16"/>
          <w:u w:val="single"/>
        </w:rPr>
        <w:t xml:space="preserve"> 1</w:t>
      </w:r>
      <w:r w:rsidRPr="00293657">
        <w:rPr>
          <w:rFonts w:ascii="Verdana" w:hAnsi="Verdana"/>
          <w:b/>
          <w:sz w:val="16"/>
          <w:szCs w:val="16"/>
          <w:u w:val="single"/>
        </w:rPr>
        <w:t>:</w:t>
      </w:r>
    </w:p>
    <w:p w14:paraId="0FD0BD6C" w14:textId="3CD6DFC8" w:rsidR="009D019E" w:rsidRDefault="009D019E" w:rsidP="009D019E">
      <w:pPr>
        <w:spacing w:line="360" w:lineRule="auto"/>
        <w:ind w:left="720"/>
        <w:rPr>
          <w:rFonts w:ascii="Verdana" w:hAnsi="Verdana"/>
          <w:color w:val="000000"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 xml:space="preserve">Company: </w:t>
      </w:r>
      <w:r>
        <w:rPr>
          <w:rFonts w:ascii="Verdana" w:hAnsi="Verdana"/>
          <w:b/>
          <w:bCs/>
          <w:sz w:val="16"/>
          <w:szCs w:val="16"/>
        </w:rPr>
        <w:t>Tachyon IT Solutions Pvt Ltd.</w:t>
      </w:r>
      <w:r>
        <w:rPr>
          <w:rFonts w:ascii="Verdana" w:hAnsi="Verdana"/>
          <w:b/>
          <w:bCs/>
          <w:sz w:val="16"/>
          <w:szCs w:val="16"/>
        </w:rPr>
        <w:br/>
      </w:r>
      <w:r w:rsidRPr="00293657">
        <w:rPr>
          <w:rFonts w:ascii="Verdana" w:hAnsi="Verdana"/>
          <w:b/>
          <w:sz w:val="16"/>
          <w:szCs w:val="16"/>
        </w:rPr>
        <w:t xml:space="preserve">Role: Sr. </w:t>
      </w:r>
      <w:r>
        <w:rPr>
          <w:rFonts w:ascii="Verdana" w:hAnsi="Verdana"/>
          <w:b/>
          <w:bCs/>
          <w:sz w:val="16"/>
          <w:szCs w:val="16"/>
        </w:rPr>
        <w:t>Test Engineer</w:t>
      </w:r>
      <w:r>
        <w:rPr>
          <w:rFonts w:ascii="Verdana" w:hAnsi="Verdana"/>
          <w:b/>
          <w:bCs/>
          <w:sz w:val="16"/>
          <w:szCs w:val="16"/>
        </w:rPr>
        <w:br/>
      </w:r>
      <w:r w:rsidRPr="00293657">
        <w:rPr>
          <w:rFonts w:ascii="Verdana" w:hAnsi="Verdana"/>
          <w:b/>
          <w:sz w:val="16"/>
          <w:szCs w:val="16"/>
        </w:rPr>
        <w:t>Duration:</w:t>
      </w:r>
      <w:r w:rsidRPr="00293657">
        <w:rPr>
          <w:rFonts w:ascii="Verdana" w:hAnsi="Verdana"/>
          <w:b/>
          <w:bCs/>
          <w:sz w:val="16"/>
          <w:szCs w:val="16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>March 2020- Present</w:t>
      </w:r>
    </w:p>
    <w:p w14:paraId="7CF574AB" w14:textId="483FAD82" w:rsidR="009D019E" w:rsidRDefault="009D019E" w:rsidP="009D019E">
      <w:pPr>
        <w:spacing w:line="360" w:lineRule="auto"/>
        <w:ind w:left="720"/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</w:pPr>
      <w:r w:rsidRPr="00255FDA">
        <w:rPr>
          <w:rFonts w:ascii="Verdana" w:hAnsi="Verdana" w:cs="Tahoma"/>
          <w:b/>
          <w:bCs/>
          <w:color w:val="222222"/>
          <w:sz w:val="16"/>
          <w:szCs w:val="16"/>
          <w:u w:val="single"/>
          <w:lang w:eastAsia="en-IN"/>
        </w:rPr>
        <w:t>PROJECT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u w:val="single"/>
          <w:lang w:eastAsia="en-IN"/>
        </w:rPr>
        <w:t>PROFILE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:</w:t>
      </w:r>
      <w:r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Life360</w:t>
      </w:r>
      <w:r w:rsidR="00CC7E44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(Mobile &amp; Web)</w:t>
      </w:r>
    </w:p>
    <w:p w14:paraId="1D967640" w14:textId="77777777" w:rsidR="009D019E" w:rsidRPr="00255FDA" w:rsidRDefault="009D019E" w:rsidP="009D019E">
      <w:pPr>
        <w:pStyle w:val="NormalWeb"/>
        <w:spacing w:line="360" w:lineRule="auto"/>
        <w:ind w:left="360"/>
        <w:rPr>
          <w:rFonts w:ascii="Verdana" w:hAnsi="Verdana"/>
          <w:color w:val="000000"/>
          <w:sz w:val="16"/>
          <w:szCs w:val="16"/>
        </w:rPr>
      </w:pPr>
      <w:r w:rsidRPr="00293657">
        <w:rPr>
          <w:rFonts w:ascii="Verdana" w:hAnsi="Verdana"/>
          <w:b/>
          <w:sz w:val="16"/>
          <w:szCs w:val="16"/>
          <w:u w:val="single"/>
        </w:rPr>
        <w:t>ROLES &amp; RESPONSIBILITIES:</w:t>
      </w:r>
    </w:p>
    <w:p w14:paraId="30434161" w14:textId="5E260EDB" w:rsidR="009D019E" w:rsidRPr="00293657" w:rsidRDefault="009D019E" w:rsidP="009D019E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Worked on Functional and Non-Functional testing</w:t>
      </w:r>
      <w:r>
        <w:rPr>
          <w:rFonts w:ascii="Verdana" w:hAnsi="Verdana"/>
          <w:sz w:val="16"/>
          <w:szCs w:val="16"/>
          <w:lang w:val="en-GB"/>
        </w:rPr>
        <w:t>.</w:t>
      </w:r>
    </w:p>
    <w:p w14:paraId="0CE4EEF2" w14:textId="77777777" w:rsidR="009D019E" w:rsidRPr="00293657" w:rsidRDefault="009D019E" w:rsidP="009D019E">
      <w:pPr>
        <w:widowControl w:val="0"/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 w:line="270" w:lineRule="atLeast"/>
        <w:ind w:right="-360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 w:cs="Tahoma"/>
          <w:sz w:val="16"/>
          <w:szCs w:val="16"/>
          <w:lang w:val="en-GB"/>
        </w:rPr>
        <w:t>Performed Manual testing activities and preparation of test</w:t>
      </w:r>
      <w:r>
        <w:rPr>
          <w:rFonts w:ascii="Verdana" w:hAnsi="Verdana" w:cs="Tahoma"/>
          <w:sz w:val="16"/>
          <w:szCs w:val="16"/>
          <w:lang w:val="en-GB"/>
        </w:rPr>
        <w:t xml:space="preserve"> plan, test</w:t>
      </w:r>
      <w:r w:rsidRPr="00293657">
        <w:rPr>
          <w:rFonts w:ascii="Verdana" w:hAnsi="Verdana" w:cs="Tahoma"/>
          <w:sz w:val="16"/>
          <w:szCs w:val="16"/>
          <w:lang w:val="en-GB"/>
        </w:rPr>
        <w:t xml:space="preserve"> cases and execution</w:t>
      </w:r>
      <w:r>
        <w:rPr>
          <w:rFonts w:ascii="Verdana" w:hAnsi="Verdana" w:cs="Tahoma"/>
          <w:sz w:val="16"/>
          <w:szCs w:val="16"/>
          <w:lang w:val="en-GB"/>
        </w:rPr>
        <w:t>.</w:t>
      </w:r>
    </w:p>
    <w:p w14:paraId="45AF69F1" w14:textId="77777777" w:rsidR="009D019E" w:rsidRPr="00293657" w:rsidRDefault="009D019E" w:rsidP="009D019E">
      <w:pPr>
        <w:widowControl w:val="0"/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 w:line="270" w:lineRule="atLeast"/>
        <w:ind w:right="-360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sz w:val="16"/>
          <w:szCs w:val="16"/>
          <w:lang w:val="en-GB"/>
        </w:rPr>
        <w:t xml:space="preserve">Good efficient in finding and reporting defects to developers </w:t>
      </w:r>
      <w:r w:rsidRPr="00293657">
        <w:rPr>
          <w:rFonts w:ascii="Verdana" w:hAnsi="Verdana" w:cs="Tahoma"/>
          <w:sz w:val="16"/>
          <w:szCs w:val="16"/>
        </w:rPr>
        <w:t>till closure</w:t>
      </w:r>
      <w:r w:rsidRPr="00293657">
        <w:rPr>
          <w:rFonts w:ascii="Verdana" w:hAnsi="Verdana"/>
          <w:color w:val="000000"/>
          <w:sz w:val="16"/>
          <w:szCs w:val="16"/>
        </w:rPr>
        <w:t>.</w:t>
      </w:r>
    </w:p>
    <w:p w14:paraId="75802CF2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 xml:space="preserve">Involved in Functional Testing, Regression Testing, Sanity testing, Retesting and </w:t>
      </w:r>
      <w:r>
        <w:rPr>
          <w:rFonts w:ascii="Verdana" w:hAnsi="Verdana"/>
          <w:sz w:val="16"/>
          <w:szCs w:val="16"/>
        </w:rPr>
        <w:t>Exploratory testing.</w:t>
      </w:r>
    </w:p>
    <w:p w14:paraId="51493D6B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after="0" w:line="240" w:lineRule="auto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Understand the functional requirements and giving knowledge transfer to the team members.</w:t>
      </w:r>
    </w:p>
    <w:p w14:paraId="01C6154E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Participate in daily scrum meetings to discuss about the completed &amp; pending assignments</w:t>
      </w:r>
    </w:p>
    <w:p w14:paraId="272C063D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Attending planning meetings and grooming calls for better understanding the requirements and new implementations.</w:t>
      </w:r>
    </w:p>
    <w:p w14:paraId="5EF80EC7" w14:textId="77777777" w:rsidR="009D019E" w:rsidRPr="00293657" w:rsidRDefault="009D019E" w:rsidP="009D019E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sz w:val="16"/>
          <w:szCs w:val="16"/>
          <w:lang w:val="en-GB"/>
        </w:rPr>
        <w:t>Active participant in review calls to demo the work after end of every sprint.</w:t>
      </w:r>
    </w:p>
    <w:p w14:paraId="6D5BD71C" w14:textId="7514BD6C" w:rsidR="009D019E" w:rsidRDefault="009D019E" w:rsidP="009D019E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Preparing weekly status reports and Daily status reports.</w:t>
      </w:r>
    </w:p>
    <w:p w14:paraId="37B3DE95" w14:textId="08BAC1D6" w:rsidR="009D019E" w:rsidRDefault="009D019E" w:rsidP="009D019E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 xml:space="preserve">Worked on Charles Proxy, </w:t>
      </w:r>
      <w:proofErr w:type="spellStart"/>
      <w:r>
        <w:rPr>
          <w:rFonts w:ascii="Verdana" w:hAnsi="Verdana"/>
          <w:sz w:val="16"/>
          <w:szCs w:val="16"/>
          <w:lang w:val="en-GB"/>
        </w:rPr>
        <w:t>Stetho</w:t>
      </w:r>
      <w:proofErr w:type="spellEnd"/>
      <w:r>
        <w:rPr>
          <w:rFonts w:ascii="Verdana" w:hAnsi="Verdana"/>
          <w:sz w:val="16"/>
          <w:szCs w:val="16"/>
          <w:lang w:val="en-GB"/>
        </w:rPr>
        <w:t xml:space="preserve"> li</w:t>
      </w:r>
      <w:r w:rsidR="009F3F71">
        <w:rPr>
          <w:rFonts w:ascii="Verdana" w:hAnsi="Verdana"/>
          <w:sz w:val="16"/>
          <w:szCs w:val="16"/>
          <w:lang w:val="en-GB"/>
        </w:rPr>
        <w:t>k</w:t>
      </w:r>
      <w:r>
        <w:rPr>
          <w:rFonts w:ascii="Verdana" w:hAnsi="Verdana"/>
          <w:sz w:val="16"/>
          <w:szCs w:val="16"/>
          <w:lang w:val="en-GB"/>
        </w:rPr>
        <w:t>e tools to perform backend testing.</w:t>
      </w:r>
    </w:p>
    <w:p w14:paraId="56E6FCDF" w14:textId="77777777" w:rsidR="009D019E" w:rsidRDefault="009D019E" w:rsidP="009D019E">
      <w:pPr>
        <w:spacing w:line="360" w:lineRule="auto"/>
        <w:ind w:left="720"/>
        <w:rPr>
          <w:rFonts w:ascii="Verdana" w:hAnsi="Verdana"/>
          <w:b/>
          <w:sz w:val="16"/>
          <w:szCs w:val="16"/>
          <w:u w:val="single"/>
        </w:rPr>
      </w:pPr>
    </w:p>
    <w:p w14:paraId="5338B151" w14:textId="180532E8" w:rsidR="009B7FFB" w:rsidRPr="00293657" w:rsidRDefault="00BE5317" w:rsidP="000929AB">
      <w:pPr>
        <w:shd w:val="clear" w:color="auto" w:fill="E6E6E6"/>
        <w:tabs>
          <w:tab w:val="right" w:pos="10206"/>
        </w:tabs>
        <w:spacing w:line="276" w:lineRule="auto"/>
        <w:ind w:right="-21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b/>
          <w:sz w:val="16"/>
          <w:szCs w:val="16"/>
          <w:u w:val="single"/>
        </w:rPr>
        <w:t>WORK EXPERIENCE</w:t>
      </w:r>
      <w:r w:rsidR="009F3F71">
        <w:rPr>
          <w:rFonts w:ascii="Verdana" w:hAnsi="Verdana"/>
          <w:b/>
          <w:sz w:val="16"/>
          <w:szCs w:val="16"/>
          <w:u w:val="single"/>
        </w:rPr>
        <w:t xml:space="preserve"> 2</w:t>
      </w:r>
      <w:r w:rsidRPr="00293657">
        <w:rPr>
          <w:rFonts w:ascii="Verdana" w:hAnsi="Verdana"/>
          <w:b/>
          <w:sz w:val="16"/>
          <w:szCs w:val="16"/>
          <w:u w:val="single"/>
        </w:rPr>
        <w:t>:</w:t>
      </w:r>
    </w:p>
    <w:p w14:paraId="7932EF29" w14:textId="755C7E0C" w:rsidR="00255FDA" w:rsidRDefault="009B7FFB" w:rsidP="00D0348F">
      <w:pPr>
        <w:spacing w:line="360" w:lineRule="auto"/>
        <w:ind w:left="720"/>
        <w:rPr>
          <w:rFonts w:ascii="Verdana" w:hAnsi="Verdana"/>
          <w:color w:val="000000"/>
          <w:sz w:val="16"/>
          <w:szCs w:val="16"/>
        </w:rPr>
      </w:pPr>
      <w:r w:rsidRPr="00293657">
        <w:rPr>
          <w:rFonts w:ascii="Verdana" w:hAnsi="Verdana"/>
          <w:b/>
          <w:bCs/>
          <w:sz w:val="16"/>
          <w:szCs w:val="16"/>
        </w:rPr>
        <w:t>Company: JSD Medical Busin</w:t>
      </w:r>
      <w:r w:rsidR="00293657">
        <w:rPr>
          <w:rFonts w:ascii="Verdana" w:hAnsi="Verdana"/>
          <w:b/>
          <w:bCs/>
          <w:sz w:val="16"/>
          <w:szCs w:val="16"/>
        </w:rPr>
        <w:t>ess Management Services Pvt. Ltd</w:t>
      </w:r>
      <w:r w:rsidR="00293657">
        <w:rPr>
          <w:rFonts w:ascii="Verdana" w:hAnsi="Verdana"/>
          <w:b/>
          <w:bCs/>
          <w:sz w:val="16"/>
          <w:szCs w:val="16"/>
        </w:rPr>
        <w:br/>
      </w:r>
      <w:r w:rsidRPr="00293657">
        <w:rPr>
          <w:rFonts w:ascii="Verdana" w:hAnsi="Verdana"/>
          <w:b/>
          <w:sz w:val="16"/>
          <w:szCs w:val="16"/>
        </w:rPr>
        <w:t xml:space="preserve">Role: </w:t>
      </w:r>
      <w:r w:rsidR="00F073A5" w:rsidRPr="00293657">
        <w:rPr>
          <w:rFonts w:ascii="Verdana" w:hAnsi="Verdana"/>
          <w:b/>
          <w:sz w:val="16"/>
          <w:szCs w:val="16"/>
        </w:rPr>
        <w:t xml:space="preserve">Sr. </w:t>
      </w:r>
      <w:r w:rsidR="00293657">
        <w:rPr>
          <w:rFonts w:ascii="Verdana" w:hAnsi="Verdana"/>
          <w:b/>
          <w:bCs/>
          <w:sz w:val="16"/>
          <w:szCs w:val="16"/>
        </w:rPr>
        <w:t>Process Associate</w:t>
      </w:r>
      <w:r w:rsidR="00293657">
        <w:rPr>
          <w:rFonts w:ascii="Verdana" w:hAnsi="Verdana"/>
          <w:b/>
          <w:bCs/>
          <w:sz w:val="16"/>
          <w:szCs w:val="16"/>
        </w:rPr>
        <w:br/>
      </w:r>
      <w:r w:rsidRPr="00293657">
        <w:rPr>
          <w:rFonts w:ascii="Verdana" w:hAnsi="Verdana"/>
          <w:b/>
          <w:sz w:val="16"/>
          <w:szCs w:val="16"/>
        </w:rPr>
        <w:t>Duration:</w:t>
      </w:r>
      <w:r w:rsidRPr="00293657">
        <w:rPr>
          <w:rFonts w:ascii="Verdana" w:hAnsi="Verdana"/>
          <w:b/>
          <w:bCs/>
          <w:sz w:val="16"/>
          <w:szCs w:val="16"/>
        </w:rPr>
        <w:t xml:space="preserve"> </w:t>
      </w:r>
      <w:r w:rsidR="00FB432A">
        <w:rPr>
          <w:rFonts w:ascii="Verdana" w:hAnsi="Verdana"/>
          <w:b/>
          <w:bCs/>
          <w:sz w:val="16"/>
          <w:szCs w:val="16"/>
        </w:rPr>
        <w:t xml:space="preserve">July 2015- </w:t>
      </w:r>
      <w:r w:rsidR="00C36717">
        <w:rPr>
          <w:rFonts w:ascii="Verdana" w:hAnsi="Verdana"/>
          <w:b/>
          <w:bCs/>
          <w:sz w:val="16"/>
          <w:szCs w:val="16"/>
        </w:rPr>
        <w:t>September 2019</w:t>
      </w:r>
    </w:p>
    <w:p w14:paraId="320DDE53" w14:textId="42C217DD" w:rsidR="00255FDA" w:rsidRDefault="00986E8C" w:rsidP="00255FDA">
      <w:pPr>
        <w:pStyle w:val="NormalWeb"/>
        <w:spacing w:line="360" w:lineRule="auto"/>
        <w:ind w:left="360"/>
        <w:rPr>
          <w:rFonts w:ascii="Verdana" w:hAnsi="Verdana" w:cs="Tahoma"/>
          <w:bCs/>
          <w:color w:val="222222"/>
          <w:sz w:val="16"/>
          <w:szCs w:val="16"/>
          <w:lang w:eastAsia="en-IN"/>
        </w:rPr>
      </w:pPr>
      <w:r w:rsidRPr="00255FDA">
        <w:rPr>
          <w:rFonts w:ascii="Verdana" w:hAnsi="Verdana" w:cs="Tahoma"/>
          <w:b/>
          <w:bCs/>
          <w:color w:val="222222"/>
          <w:sz w:val="16"/>
          <w:szCs w:val="16"/>
          <w:u w:val="single"/>
          <w:lang w:eastAsia="en-IN"/>
        </w:rPr>
        <w:t>PROJECT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u w:val="single"/>
          <w:lang w:eastAsia="en-IN"/>
        </w:rPr>
        <w:t>PROFILE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:</w:t>
      </w:r>
      <w:r w:rsidR="00EC431B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MD4Front Software</w:t>
      </w:r>
      <w:r w:rsidR="00255FDA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br/>
      </w:r>
      <w:r w:rsid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br/>
      </w:r>
      <w:r w:rsidR="00BF0B21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Description   </w:t>
      </w:r>
      <w:proofErr w:type="gramStart"/>
      <w:r w:rsidR="00F02C83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</w:t>
      </w:r>
      <w:r w:rsidR="00970B34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:</w:t>
      </w:r>
      <w:proofErr w:type="gramEnd"/>
      <w:r w:rsidR="00BF0B21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 xml:space="preserve">   </w:t>
      </w:r>
      <w:r w:rsidR="00BF0B21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>MD4Front is truly a full-service medical practice technology vendor providing electronic medical records solutions to medical centers, private practices, and other Healthcare centers.</w:t>
      </w:r>
      <w:r w:rsidR="00BF0B21" w:rsidRPr="00255FDA">
        <w:rPr>
          <w:rFonts w:ascii="Verdana" w:hAnsi="Verdana"/>
          <w:sz w:val="16"/>
          <w:szCs w:val="16"/>
          <w:lang w:val="en-GB"/>
        </w:rPr>
        <w:t xml:space="preserve"> Good working Exposure with clients in United States.</w:t>
      </w:r>
      <w:r w:rsidR="00255FDA" w:rsidRPr="00255FDA">
        <w:rPr>
          <w:rFonts w:ascii="Verdana" w:hAnsi="Verdana"/>
          <w:sz w:val="16"/>
          <w:szCs w:val="16"/>
          <w:lang w:val="en-GB"/>
        </w:rPr>
        <w:br/>
      </w:r>
      <w:r w:rsidR="00BF0B21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Duration</w:t>
      </w:r>
      <w:r w:rsidR="00BF0B21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ab/>
      </w:r>
      <w:r w:rsidR="00BF0B21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ab/>
      </w:r>
      <w:r w:rsidR="00BF0B21"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:</w:t>
      </w:r>
      <w:r w:rsidR="00BF0B21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ab/>
      </w:r>
      <w:r w:rsidR="000C7371">
        <w:rPr>
          <w:rFonts w:ascii="Verdana" w:hAnsi="Verdana" w:cs="Tahoma"/>
          <w:bCs/>
          <w:color w:val="222222"/>
          <w:sz w:val="16"/>
          <w:szCs w:val="16"/>
          <w:lang w:eastAsia="en-IN"/>
        </w:rPr>
        <w:t>July 2015 – September 2019</w:t>
      </w:r>
      <w:r w:rsidR="00255FDA"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br/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>Testing Approach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ab/>
        <w:t>:</w:t>
      </w:r>
      <w:r w:rsidRPr="00255FDA">
        <w:rPr>
          <w:rFonts w:ascii="Verdana" w:hAnsi="Verdana" w:cs="Tahoma"/>
          <w:b/>
          <w:bCs/>
          <w:color w:val="222222"/>
          <w:sz w:val="16"/>
          <w:szCs w:val="16"/>
          <w:lang w:eastAsia="en-IN"/>
        </w:rPr>
        <w:tab/>
      </w:r>
      <w:r w:rsidRPr="00255FDA">
        <w:rPr>
          <w:rFonts w:ascii="Verdana" w:hAnsi="Verdana" w:cs="Tahoma"/>
          <w:bCs/>
          <w:color w:val="222222"/>
          <w:sz w:val="16"/>
          <w:szCs w:val="16"/>
          <w:lang w:eastAsia="en-IN"/>
        </w:rPr>
        <w:t>Manual Testing.</w:t>
      </w:r>
    </w:p>
    <w:p w14:paraId="5916D551" w14:textId="77777777" w:rsidR="00D361F6" w:rsidRPr="00255FDA" w:rsidRDefault="00986E8C" w:rsidP="00255FDA">
      <w:pPr>
        <w:pStyle w:val="NormalWeb"/>
        <w:spacing w:line="360" w:lineRule="auto"/>
        <w:ind w:left="360"/>
        <w:rPr>
          <w:rFonts w:ascii="Verdana" w:hAnsi="Verdana"/>
          <w:color w:val="000000"/>
          <w:sz w:val="16"/>
          <w:szCs w:val="16"/>
        </w:rPr>
      </w:pPr>
      <w:r w:rsidRPr="00293657">
        <w:rPr>
          <w:rFonts w:ascii="Verdana" w:hAnsi="Verdana"/>
          <w:b/>
          <w:sz w:val="16"/>
          <w:szCs w:val="16"/>
          <w:u w:val="single"/>
        </w:rPr>
        <w:t>ROLES &amp; RESPONSIBILITIES</w:t>
      </w:r>
      <w:r w:rsidR="004A6865" w:rsidRPr="00293657">
        <w:rPr>
          <w:rFonts w:ascii="Verdana" w:hAnsi="Verdana"/>
          <w:b/>
          <w:sz w:val="16"/>
          <w:szCs w:val="16"/>
          <w:u w:val="single"/>
        </w:rPr>
        <w:t>:</w:t>
      </w:r>
    </w:p>
    <w:p w14:paraId="5C0262FC" w14:textId="77777777" w:rsidR="00D361F6" w:rsidRPr="00293657" w:rsidRDefault="00D361F6" w:rsidP="00E7413B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Worked on Functional and Non-Functional testing where the software developed by our own Product.</w:t>
      </w:r>
    </w:p>
    <w:p w14:paraId="629C403A" w14:textId="77777777" w:rsidR="002A1A17" w:rsidRPr="00293657" w:rsidRDefault="00F073A5" w:rsidP="00E7413B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Tested under the guidance of PO with co-ordination.</w:t>
      </w:r>
    </w:p>
    <w:p w14:paraId="1F58D361" w14:textId="2B90D69A" w:rsidR="00C76638" w:rsidRPr="00293657" w:rsidRDefault="004A6865" w:rsidP="00E7413B">
      <w:pPr>
        <w:widowControl w:val="0"/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 w:line="270" w:lineRule="atLeast"/>
        <w:ind w:right="-360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 w:cs="Tahoma"/>
          <w:sz w:val="16"/>
          <w:szCs w:val="16"/>
          <w:lang w:val="en-GB"/>
        </w:rPr>
        <w:t>Performed Manual testing activities and preparation of test</w:t>
      </w:r>
      <w:r w:rsidR="009D019E">
        <w:rPr>
          <w:rFonts w:ascii="Verdana" w:hAnsi="Verdana" w:cs="Tahoma"/>
          <w:sz w:val="16"/>
          <w:szCs w:val="16"/>
          <w:lang w:val="en-GB"/>
        </w:rPr>
        <w:t xml:space="preserve"> plan, test</w:t>
      </w:r>
      <w:r w:rsidRPr="00293657">
        <w:rPr>
          <w:rFonts w:ascii="Verdana" w:hAnsi="Verdana" w:cs="Tahoma"/>
          <w:sz w:val="16"/>
          <w:szCs w:val="16"/>
          <w:lang w:val="en-GB"/>
        </w:rPr>
        <w:t xml:space="preserve"> cases and execution</w:t>
      </w:r>
      <w:r w:rsidR="009D019E">
        <w:rPr>
          <w:rFonts w:ascii="Verdana" w:hAnsi="Verdana" w:cs="Tahoma"/>
          <w:sz w:val="16"/>
          <w:szCs w:val="16"/>
          <w:lang w:val="en-GB"/>
        </w:rPr>
        <w:t>.</w:t>
      </w:r>
    </w:p>
    <w:p w14:paraId="2DB1EFB4" w14:textId="77777777" w:rsidR="002A1A17" w:rsidRPr="00293657" w:rsidRDefault="002A1A17" w:rsidP="00E7413B">
      <w:pPr>
        <w:widowControl w:val="0"/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 w:line="270" w:lineRule="atLeast"/>
        <w:ind w:right="-360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sz w:val="16"/>
          <w:szCs w:val="16"/>
          <w:lang w:val="en-GB"/>
        </w:rPr>
        <w:t>Good efficient in finding and reporting defects to developers</w:t>
      </w:r>
      <w:r w:rsidR="004A6865" w:rsidRPr="00293657">
        <w:rPr>
          <w:rFonts w:ascii="Verdana" w:hAnsi="Verdana"/>
          <w:sz w:val="16"/>
          <w:szCs w:val="16"/>
          <w:lang w:val="en-GB"/>
        </w:rPr>
        <w:t xml:space="preserve"> </w:t>
      </w:r>
      <w:r w:rsidR="004A6865" w:rsidRPr="00293657">
        <w:rPr>
          <w:rFonts w:ascii="Verdana" w:hAnsi="Verdana" w:cs="Tahoma"/>
          <w:sz w:val="16"/>
          <w:szCs w:val="16"/>
        </w:rPr>
        <w:t>till closure</w:t>
      </w:r>
      <w:r w:rsidRPr="00293657">
        <w:rPr>
          <w:rFonts w:ascii="Verdana" w:hAnsi="Verdana"/>
          <w:color w:val="000000"/>
          <w:sz w:val="16"/>
          <w:szCs w:val="16"/>
        </w:rPr>
        <w:t>.</w:t>
      </w:r>
    </w:p>
    <w:p w14:paraId="1E45A076" w14:textId="501BDBDF" w:rsidR="00E7413B" w:rsidRPr="00293657" w:rsidRDefault="00E7413B" w:rsidP="00E7413B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>Involved in Functional Testing, Regression Testing, Sanity testing</w:t>
      </w:r>
      <w:r w:rsidR="004A6865" w:rsidRPr="00293657">
        <w:rPr>
          <w:rFonts w:ascii="Verdana" w:hAnsi="Verdana"/>
          <w:sz w:val="16"/>
          <w:szCs w:val="16"/>
        </w:rPr>
        <w:t>, Retesting</w:t>
      </w:r>
      <w:r w:rsidRPr="00293657">
        <w:rPr>
          <w:rFonts w:ascii="Verdana" w:hAnsi="Verdana"/>
          <w:sz w:val="16"/>
          <w:szCs w:val="16"/>
        </w:rPr>
        <w:t xml:space="preserve"> and </w:t>
      </w:r>
      <w:r w:rsidR="009D019E">
        <w:rPr>
          <w:rFonts w:ascii="Verdana" w:hAnsi="Verdana"/>
          <w:sz w:val="16"/>
          <w:szCs w:val="16"/>
        </w:rPr>
        <w:t>Exploratory testing.</w:t>
      </w:r>
    </w:p>
    <w:p w14:paraId="7029A110" w14:textId="77777777" w:rsidR="00E7413B" w:rsidRPr="00293657" w:rsidRDefault="00E7413B" w:rsidP="00E7413B">
      <w:pPr>
        <w:numPr>
          <w:ilvl w:val="0"/>
          <w:numId w:val="26"/>
        </w:numPr>
        <w:suppressAutoHyphens w:val="0"/>
        <w:spacing w:after="0" w:line="240" w:lineRule="auto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Understand the functional requirements and giving knowledge transfer to the team members.</w:t>
      </w:r>
    </w:p>
    <w:p w14:paraId="0814C69F" w14:textId="36D2AAA6" w:rsidR="00E7413B" w:rsidRPr="00293657" w:rsidRDefault="00E7413B" w:rsidP="00E7413B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Participate in daily scrum meetings to discuss about the completed &amp; pending assignments</w:t>
      </w:r>
    </w:p>
    <w:p w14:paraId="20147324" w14:textId="77777777" w:rsidR="00E7413B" w:rsidRPr="00293657" w:rsidRDefault="00E7413B" w:rsidP="00E7413B">
      <w:pPr>
        <w:numPr>
          <w:ilvl w:val="0"/>
          <w:numId w:val="26"/>
        </w:numPr>
        <w:suppressAutoHyphens w:val="0"/>
        <w:spacing w:after="0" w:line="240" w:lineRule="auto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Attending planning meetings and grooming calls for better understanding the requirements and new implementations.</w:t>
      </w:r>
    </w:p>
    <w:p w14:paraId="4B91FA74" w14:textId="77777777" w:rsidR="002A1A17" w:rsidRPr="00293657" w:rsidRDefault="00E7413B" w:rsidP="002A1A17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b/>
          <w:sz w:val="16"/>
          <w:szCs w:val="16"/>
          <w:u w:val="single"/>
        </w:rPr>
      </w:pPr>
      <w:r w:rsidRPr="00293657">
        <w:rPr>
          <w:rFonts w:ascii="Verdana" w:hAnsi="Verdana"/>
          <w:sz w:val="16"/>
          <w:szCs w:val="16"/>
          <w:lang w:val="en-GB"/>
        </w:rPr>
        <w:t>Active participant in review calls to demo the work after end of every sprint.</w:t>
      </w:r>
    </w:p>
    <w:p w14:paraId="75A12AC0" w14:textId="77777777" w:rsidR="00EC431B" w:rsidRDefault="002A1A17" w:rsidP="00EC431B">
      <w:pPr>
        <w:numPr>
          <w:ilvl w:val="0"/>
          <w:numId w:val="26"/>
        </w:numPr>
        <w:suppressAutoHyphens w:val="0"/>
        <w:spacing w:before="100" w:beforeAutospacing="1" w:after="100" w:afterAutospacing="1" w:line="270" w:lineRule="atLeast"/>
        <w:jc w:val="both"/>
        <w:rPr>
          <w:rFonts w:ascii="Verdana" w:hAnsi="Verdana"/>
          <w:sz w:val="16"/>
          <w:szCs w:val="16"/>
          <w:lang w:val="en-GB"/>
        </w:rPr>
      </w:pPr>
      <w:r w:rsidRPr="00293657">
        <w:rPr>
          <w:rFonts w:ascii="Verdana" w:hAnsi="Verdana"/>
          <w:sz w:val="16"/>
          <w:szCs w:val="16"/>
          <w:lang w:val="en-GB"/>
        </w:rPr>
        <w:t>Preparing weekly status reports and Daily status reports.</w:t>
      </w:r>
    </w:p>
    <w:p w14:paraId="0E402470" w14:textId="77777777" w:rsidR="00B57AA4" w:rsidRPr="00293657" w:rsidRDefault="0059723D" w:rsidP="00BE5317">
      <w:pPr>
        <w:widowControl w:val="0"/>
        <w:shd w:val="clear" w:color="auto" w:fill="E6E6E6"/>
        <w:tabs>
          <w:tab w:val="right" w:pos="10206"/>
        </w:tabs>
        <w:ind w:right="-21"/>
        <w:rPr>
          <w:rFonts w:ascii="Verdana" w:eastAsia="Times New Roman" w:hAnsi="Verdana"/>
          <w:b/>
          <w:bCs/>
          <w:sz w:val="16"/>
          <w:szCs w:val="16"/>
          <w:u w:val="single"/>
        </w:rPr>
      </w:pPr>
      <w:r w:rsidRPr="00293657">
        <w:rPr>
          <w:rFonts w:ascii="Verdana" w:eastAsia="Times New Roman" w:hAnsi="Verdana"/>
          <w:b/>
          <w:bCs/>
          <w:sz w:val="16"/>
          <w:szCs w:val="16"/>
          <w:u w:val="single"/>
        </w:rPr>
        <w:t>DECLARATION</w:t>
      </w:r>
    </w:p>
    <w:p w14:paraId="4DC29AA7" w14:textId="7A88C665" w:rsidR="00B57AA4" w:rsidRPr="00293657" w:rsidRDefault="0059723D" w:rsidP="00EC431B">
      <w:pPr>
        <w:spacing w:line="360" w:lineRule="auto"/>
        <w:ind w:firstLine="720"/>
        <w:jc w:val="both"/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 xml:space="preserve">I affirm that the above information is true to the best of my knowledge and I bear the responsibility if any incorrectness of the </w:t>
      </w:r>
      <w:r w:rsidR="009D019E" w:rsidRPr="00293657">
        <w:rPr>
          <w:rFonts w:ascii="Verdana" w:hAnsi="Verdana"/>
          <w:sz w:val="16"/>
          <w:szCs w:val="16"/>
        </w:rPr>
        <w:t>above-mentioned</w:t>
      </w:r>
      <w:r w:rsidRPr="00293657">
        <w:rPr>
          <w:rFonts w:ascii="Verdana" w:hAnsi="Verdana"/>
          <w:sz w:val="16"/>
          <w:szCs w:val="16"/>
        </w:rPr>
        <w:t xml:space="preserve"> particulars.</w:t>
      </w:r>
    </w:p>
    <w:p w14:paraId="3DB3DAD3" w14:textId="02547144" w:rsidR="00B57AA4" w:rsidRPr="00293657" w:rsidRDefault="0059723D">
      <w:pPr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>Place:</w:t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="00986E8C"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 xml:space="preserve">                                      </w:t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="00EC431B" w:rsidRPr="00EC431B">
        <w:rPr>
          <w:rFonts w:ascii="Verdana" w:hAnsi="Verdana"/>
          <w:b/>
          <w:sz w:val="16"/>
          <w:szCs w:val="16"/>
        </w:rPr>
        <w:t>Nagendar Reddy P</w:t>
      </w:r>
    </w:p>
    <w:p w14:paraId="37DEA88B" w14:textId="77777777" w:rsidR="00B57AA4" w:rsidRPr="00293657" w:rsidRDefault="0059723D" w:rsidP="00986E8C">
      <w:pPr>
        <w:rPr>
          <w:rFonts w:ascii="Verdana" w:hAnsi="Verdana"/>
          <w:sz w:val="16"/>
          <w:szCs w:val="16"/>
        </w:rPr>
      </w:pPr>
      <w:r w:rsidRPr="00293657">
        <w:rPr>
          <w:rFonts w:ascii="Verdana" w:hAnsi="Verdana"/>
          <w:sz w:val="16"/>
          <w:szCs w:val="16"/>
        </w:rPr>
        <w:t xml:space="preserve">Date: </w:t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Pr="00293657">
        <w:rPr>
          <w:rFonts w:ascii="Verdana" w:hAnsi="Verdana"/>
          <w:sz w:val="16"/>
          <w:szCs w:val="16"/>
        </w:rPr>
        <w:tab/>
      </w:r>
      <w:r w:rsidR="000C351C" w:rsidRPr="00293657">
        <w:rPr>
          <w:rFonts w:ascii="Verdana" w:hAnsi="Verdana"/>
          <w:sz w:val="16"/>
          <w:szCs w:val="16"/>
        </w:rPr>
        <w:tab/>
      </w:r>
      <w:r w:rsidR="000C351C" w:rsidRPr="00293657">
        <w:rPr>
          <w:rFonts w:ascii="Verdana" w:hAnsi="Verdana"/>
          <w:sz w:val="16"/>
          <w:szCs w:val="16"/>
        </w:rPr>
        <w:tab/>
      </w:r>
    </w:p>
    <w:sectPr w:rsidR="00B57AA4" w:rsidRPr="00293657" w:rsidSect="00C46970">
      <w:pgSz w:w="11906" w:h="16838"/>
      <w:pgMar w:top="360" w:right="720" w:bottom="180" w:left="72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0BF1" w14:textId="77777777" w:rsidR="00F84736" w:rsidRDefault="00F84736" w:rsidP="00B57AA4">
      <w:pPr>
        <w:spacing w:after="0" w:line="240" w:lineRule="auto"/>
      </w:pPr>
      <w:r>
        <w:separator/>
      </w:r>
    </w:p>
  </w:endnote>
  <w:endnote w:type="continuationSeparator" w:id="0">
    <w:p w14:paraId="753D41C8" w14:textId="77777777" w:rsidR="00F84736" w:rsidRDefault="00F84736" w:rsidP="00B5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Bold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A8CBC" w14:textId="77777777" w:rsidR="00F84736" w:rsidRDefault="00F84736" w:rsidP="00B57AA4">
      <w:pPr>
        <w:spacing w:after="0" w:line="240" w:lineRule="auto"/>
      </w:pPr>
      <w:r>
        <w:separator/>
      </w:r>
    </w:p>
  </w:footnote>
  <w:footnote w:type="continuationSeparator" w:id="0">
    <w:p w14:paraId="399F091C" w14:textId="77777777" w:rsidR="00F84736" w:rsidRDefault="00F84736" w:rsidP="00B57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FDD"/>
    <w:multiLevelType w:val="multilevel"/>
    <w:tmpl w:val="CF98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5878"/>
    <w:multiLevelType w:val="multilevel"/>
    <w:tmpl w:val="5A7263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F6688B"/>
    <w:multiLevelType w:val="hybridMultilevel"/>
    <w:tmpl w:val="DBBE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3F14"/>
    <w:multiLevelType w:val="hybridMultilevel"/>
    <w:tmpl w:val="FF04E40A"/>
    <w:lvl w:ilvl="0" w:tplc="FFFFFFFF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233B45B2"/>
    <w:multiLevelType w:val="hybridMultilevel"/>
    <w:tmpl w:val="F920CC0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3E25D90"/>
    <w:multiLevelType w:val="hybridMultilevel"/>
    <w:tmpl w:val="41C6B3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872E4"/>
    <w:multiLevelType w:val="hybridMultilevel"/>
    <w:tmpl w:val="BE1A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396E1D"/>
    <w:multiLevelType w:val="hybridMultilevel"/>
    <w:tmpl w:val="23442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7443C"/>
    <w:multiLevelType w:val="hybridMultilevel"/>
    <w:tmpl w:val="EF90FF6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32DE28A5"/>
    <w:multiLevelType w:val="multilevel"/>
    <w:tmpl w:val="0A2A6E18"/>
    <w:lvl w:ilvl="0">
      <w:start w:val="1"/>
      <w:numFmt w:val="bullet"/>
      <w:lvlText w:val=""/>
      <w:lvlJc w:val="left"/>
      <w:pPr>
        <w:ind w:left="71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69051A"/>
    <w:multiLevelType w:val="hybridMultilevel"/>
    <w:tmpl w:val="433CDCC6"/>
    <w:lvl w:ilvl="0" w:tplc="3F421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2FA3"/>
    <w:multiLevelType w:val="hybridMultilevel"/>
    <w:tmpl w:val="3A961216"/>
    <w:lvl w:ilvl="0" w:tplc="93349BAA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38846C1C"/>
    <w:multiLevelType w:val="hybridMultilevel"/>
    <w:tmpl w:val="7A965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6A2EFB"/>
    <w:multiLevelType w:val="hybridMultilevel"/>
    <w:tmpl w:val="2A5A4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930903"/>
    <w:multiLevelType w:val="multilevel"/>
    <w:tmpl w:val="E9F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4618D8"/>
    <w:multiLevelType w:val="multilevel"/>
    <w:tmpl w:val="9ACAB4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773816"/>
    <w:multiLevelType w:val="hybridMultilevel"/>
    <w:tmpl w:val="6388D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ED76B4"/>
    <w:multiLevelType w:val="hybridMultilevel"/>
    <w:tmpl w:val="43EC2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E74DF4"/>
    <w:multiLevelType w:val="multilevel"/>
    <w:tmpl w:val="864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60D6A0A"/>
    <w:multiLevelType w:val="hybridMultilevel"/>
    <w:tmpl w:val="853E3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483D59"/>
    <w:multiLevelType w:val="hybridMultilevel"/>
    <w:tmpl w:val="7EAAD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C5123A"/>
    <w:multiLevelType w:val="hybridMultilevel"/>
    <w:tmpl w:val="2CF62528"/>
    <w:lvl w:ilvl="0" w:tplc="F62CACA8">
      <w:start w:val="1"/>
      <w:numFmt w:val="decimal"/>
      <w:lvlText w:val="%1)"/>
      <w:lvlJc w:val="left"/>
      <w:pPr>
        <w:ind w:left="76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58673645"/>
    <w:multiLevelType w:val="hybridMultilevel"/>
    <w:tmpl w:val="7C2293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9015B"/>
    <w:multiLevelType w:val="multilevel"/>
    <w:tmpl w:val="604C9C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A02305"/>
    <w:multiLevelType w:val="hybridMultilevel"/>
    <w:tmpl w:val="EFE2499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 w15:restartNumberingAfterBreak="0">
    <w:nsid w:val="64333E0F"/>
    <w:multiLevelType w:val="hybridMultilevel"/>
    <w:tmpl w:val="ED34907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62A1D4D"/>
    <w:multiLevelType w:val="multilevel"/>
    <w:tmpl w:val="70500E48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B0363"/>
    <w:multiLevelType w:val="multilevel"/>
    <w:tmpl w:val="A788A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15"/>
  </w:num>
  <w:num w:numId="3">
    <w:abstractNumId w:val="14"/>
  </w:num>
  <w:num w:numId="4">
    <w:abstractNumId w:val="18"/>
  </w:num>
  <w:num w:numId="5">
    <w:abstractNumId w:val="26"/>
  </w:num>
  <w:num w:numId="6">
    <w:abstractNumId w:val="9"/>
  </w:num>
  <w:num w:numId="7">
    <w:abstractNumId w:val="1"/>
  </w:num>
  <w:num w:numId="8">
    <w:abstractNumId w:val="23"/>
  </w:num>
  <w:num w:numId="9">
    <w:abstractNumId w:val="8"/>
  </w:num>
  <w:num w:numId="10">
    <w:abstractNumId w:val="24"/>
  </w:num>
  <w:num w:numId="11">
    <w:abstractNumId w:val="4"/>
  </w:num>
  <w:num w:numId="12">
    <w:abstractNumId w:val="20"/>
  </w:num>
  <w:num w:numId="13">
    <w:abstractNumId w:val="17"/>
  </w:num>
  <w:num w:numId="14">
    <w:abstractNumId w:val="11"/>
  </w:num>
  <w:num w:numId="15">
    <w:abstractNumId w:val="15"/>
  </w:num>
  <w:num w:numId="16">
    <w:abstractNumId w:val="17"/>
  </w:num>
  <w:num w:numId="17">
    <w:abstractNumId w:val="14"/>
  </w:num>
  <w:num w:numId="18">
    <w:abstractNumId w:val="16"/>
  </w:num>
  <w:num w:numId="19">
    <w:abstractNumId w:val="21"/>
  </w:num>
  <w:num w:numId="20">
    <w:abstractNumId w:val="10"/>
  </w:num>
  <w:num w:numId="21">
    <w:abstractNumId w:val="2"/>
  </w:num>
  <w:num w:numId="22">
    <w:abstractNumId w:val="19"/>
  </w:num>
  <w:num w:numId="23">
    <w:abstractNumId w:val="7"/>
  </w:num>
  <w:num w:numId="24">
    <w:abstractNumId w:val="13"/>
  </w:num>
  <w:num w:numId="25">
    <w:abstractNumId w:val="0"/>
  </w:num>
  <w:num w:numId="26">
    <w:abstractNumId w:val="5"/>
  </w:num>
  <w:num w:numId="27">
    <w:abstractNumId w:val="25"/>
  </w:num>
  <w:num w:numId="28">
    <w:abstractNumId w:val="22"/>
  </w:num>
  <w:num w:numId="29">
    <w:abstractNumId w:val="12"/>
  </w:num>
  <w:num w:numId="30">
    <w:abstractNumId w:val="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A4"/>
    <w:rsid w:val="00023A30"/>
    <w:rsid w:val="00031633"/>
    <w:rsid w:val="00031DA0"/>
    <w:rsid w:val="00063E01"/>
    <w:rsid w:val="0007151C"/>
    <w:rsid w:val="0007393F"/>
    <w:rsid w:val="000929AB"/>
    <w:rsid w:val="00093511"/>
    <w:rsid w:val="000C351C"/>
    <w:rsid w:val="000C58F4"/>
    <w:rsid w:val="000C7371"/>
    <w:rsid w:val="00100280"/>
    <w:rsid w:val="001606BD"/>
    <w:rsid w:val="001802FD"/>
    <w:rsid w:val="00192639"/>
    <w:rsid w:val="001A0CC7"/>
    <w:rsid w:val="001B47E2"/>
    <w:rsid w:val="001D5FBC"/>
    <w:rsid w:val="001D76BF"/>
    <w:rsid w:val="001E08D5"/>
    <w:rsid w:val="00205976"/>
    <w:rsid w:val="00207F2A"/>
    <w:rsid w:val="00244701"/>
    <w:rsid w:val="00255FDA"/>
    <w:rsid w:val="00293657"/>
    <w:rsid w:val="00297680"/>
    <w:rsid w:val="002A1A17"/>
    <w:rsid w:val="002B178C"/>
    <w:rsid w:val="002C7FD6"/>
    <w:rsid w:val="002E1C02"/>
    <w:rsid w:val="002F1D60"/>
    <w:rsid w:val="003063FD"/>
    <w:rsid w:val="003731B5"/>
    <w:rsid w:val="003739A7"/>
    <w:rsid w:val="003755CC"/>
    <w:rsid w:val="0038370F"/>
    <w:rsid w:val="00397E8D"/>
    <w:rsid w:val="003D0B7D"/>
    <w:rsid w:val="003D69F4"/>
    <w:rsid w:val="003E63F2"/>
    <w:rsid w:val="003F7458"/>
    <w:rsid w:val="00416411"/>
    <w:rsid w:val="0043276D"/>
    <w:rsid w:val="00452F83"/>
    <w:rsid w:val="0045527E"/>
    <w:rsid w:val="0045789C"/>
    <w:rsid w:val="00474193"/>
    <w:rsid w:val="00482F58"/>
    <w:rsid w:val="00490DD3"/>
    <w:rsid w:val="004A6865"/>
    <w:rsid w:val="004A75BE"/>
    <w:rsid w:val="004E6495"/>
    <w:rsid w:val="00525D48"/>
    <w:rsid w:val="00526C85"/>
    <w:rsid w:val="005441FD"/>
    <w:rsid w:val="00544EF5"/>
    <w:rsid w:val="0057115A"/>
    <w:rsid w:val="0059723D"/>
    <w:rsid w:val="005C4565"/>
    <w:rsid w:val="005C5E78"/>
    <w:rsid w:val="005C7F97"/>
    <w:rsid w:val="005E425F"/>
    <w:rsid w:val="00600620"/>
    <w:rsid w:val="00621E82"/>
    <w:rsid w:val="00630DE1"/>
    <w:rsid w:val="00633229"/>
    <w:rsid w:val="00656580"/>
    <w:rsid w:val="006D2B34"/>
    <w:rsid w:val="006E68B4"/>
    <w:rsid w:val="00711766"/>
    <w:rsid w:val="0076182B"/>
    <w:rsid w:val="00762EA1"/>
    <w:rsid w:val="007A63AC"/>
    <w:rsid w:val="007B7B91"/>
    <w:rsid w:val="007D5784"/>
    <w:rsid w:val="008161AB"/>
    <w:rsid w:val="00827291"/>
    <w:rsid w:val="008327A4"/>
    <w:rsid w:val="00853953"/>
    <w:rsid w:val="0087332D"/>
    <w:rsid w:val="00873EE8"/>
    <w:rsid w:val="008C626A"/>
    <w:rsid w:val="008D7148"/>
    <w:rsid w:val="008F62C5"/>
    <w:rsid w:val="00970B34"/>
    <w:rsid w:val="009716B0"/>
    <w:rsid w:val="009837FC"/>
    <w:rsid w:val="00984336"/>
    <w:rsid w:val="009857D3"/>
    <w:rsid w:val="00986E8C"/>
    <w:rsid w:val="00992017"/>
    <w:rsid w:val="009B7FFB"/>
    <w:rsid w:val="009C0BC0"/>
    <w:rsid w:val="009D019E"/>
    <w:rsid w:val="009F3856"/>
    <w:rsid w:val="009F3F71"/>
    <w:rsid w:val="00A152C5"/>
    <w:rsid w:val="00A64CAA"/>
    <w:rsid w:val="00A86A59"/>
    <w:rsid w:val="00AC1DFC"/>
    <w:rsid w:val="00AE1D94"/>
    <w:rsid w:val="00B23C43"/>
    <w:rsid w:val="00B57AA4"/>
    <w:rsid w:val="00B66538"/>
    <w:rsid w:val="00BA22B6"/>
    <w:rsid w:val="00BB245D"/>
    <w:rsid w:val="00BC5CAB"/>
    <w:rsid w:val="00BE5317"/>
    <w:rsid w:val="00BE6A61"/>
    <w:rsid w:val="00BF0B21"/>
    <w:rsid w:val="00C0553C"/>
    <w:rsid w:val="00C0744A"/>
    <w:rsid w:val="00C342EA"/>
    <w:rsid w:val="00C343AF"/>
    <w:rsid w:val="00C36717"/>
    <w:rsid w:val="00C45702"/>
    <w:rsid w:val="00C46970"/>
    <w:rsid w:val="00C76638"/>
    <w:rsid w:val="00C91B76"/>
    <w:rsid w:val="00C92169"/>
    <w:rsid w:val="00C921D1"/>
    <w:rsid w:val="00CA77ED"/>
    <w:rsid w:val="00CC55B7"/>
    <w:rsid w:val="00CC7E44"/>
    <w:rsid w:val="00CE4EA4"/>
    <w:rsid w:val="00CE5645"/>
    <w:rsid w:val="00D0348F"/>
    <w:rsid w:val="00D3231C"/>
    <w:rsid w:val="00D361F6"/>
    <w:rsid w:val="00D67A4C"/>
    <w:rsid w:val="00D77AEC"/>
    <w:rsid w:val="00D82B8E"/>
    <w:rsid w:val="00D84EBA"/>
    <w:rsid w:val="00DA47E8"/>
    <w:rsid w:val="00DA4B7E"/>
    <w:rsid w:val="00DC22F2"/>
    <w:rsid w:val="00E12E67"/>
    <w:rsid w:val="00E21E3B"/>
    <w:rsid w:val="00E428A2"/>
    <w:rsid w:val="00E452D4"/>
    <w:rsid w:val="00E7413B"/>
    <w:rsid w:val="00EB522B"/>
    <w:rsid w:val="00EB7FB5"/>
    <w:rsid w:val="00EC3F74"/>
    <w:rsid w:val="00EC431B"/>
    <w:rsid w:val="00ED43C0"/>
    <w:rsid w:val="00F00AF4"/>
    <w:rsid w:val="00F02C83"/>
    <w:rsid w:val="00F06045"/>
    <w:rsid w:val="00F073A5"/>
    <w:rsid w:val="00F66347"/>
    <w:rsid w:val="00F84736"/>
    <w:rsid w:val="00FA3BA5"/>
    <w:rsid w:val="00FB1941"/>
    <w:rsid w:val="00FB432A"/>
    <w:rsid w:val="00FD1F7F"/>
    <w:rsid w:val="00FE4E2F"/>
    <w:rsid w:val="00FF3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956C"/>
  <w15:docId w15:val="{5FC455C4-272C-400A-96EC-734B5274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7AA4"/>
    <w:pPr>
      <w:suppressAutoHyphens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rsid w:val="00B57AA4"/>
    <w:pPr>
      <w:keepNext/>
      <w:tabs>
        <w:tab w:val="left" w:pos="-720"/>
      </w:tabs>
      <w:ind w:right="720"/>
      <w:outlineLvl w:val="0"/>
    </w:pPr>
    <w:rPr>
      <w:rFonts w:cs="Arial"/>
      <w:b/>
    </w:rPr>
  </w:style>
  <w:style w:type="paragraph" w:styleId="Heading2">
    <w:name w:val="heading 2"/>
    <w:basedOn w:val="Normal"/>
    <w:rsid w:val="00B57AA4"/>
    <w:pPr>
      <w:keepNext/>
      <w:widowControl w:val="0"/>
      <w:tabs>
        <w:tab w:val="left" w:pos="720"/>
        <w:tab w:val="right" w:pos="10206"/>
      </w:tabs>
      <w:ind w:right="-21"/>
      <w:outlineLvl w:val="1"/>
    </w:pPr>
    <w:rPr>
      <w:rFonts w:eastAsia="Times New Roman" w:cs="Arial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D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rsid w:val="00B57AA4"/>
  </w:style>
  <w:style w:type="character" w:customStyle="1" w:styleId="FooterChar">
    <w:name w:val="Footer Char"/>
    <w:basedOn w:val="DefaultParagraphFont"/>
    <w:rsid w:val="00B57AA4"/>
  </w:style>
  <w:style w:type="character" w:customStyle="1" w:styleId="BalloonTextChar">
    <w:name w:val="Balloon Text Char"/>
    <w:basedOn w:val="DefaultParagraphFont"/>
    <w:rsid w:val="00B57AA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B57AA4"/>
  </w:style>
  <w:style w:type="character" w:customStyle="1" w:styleId="TitleChar">
    <w:name w:val="Title Char"/>
    <w:basedOn w:val="DefaultParagraphFont"/>
    <w:rsid w:val="00B57AA4"/>
    <w:rPr>
      <w:rFonts w:ascii="Arial" w:eastAsia="Times New Roman" w:hAnsi="Arial" w:cs="Arial"/>
      <w:b/>
      <w:bCs/>
      <w:sz w:val="28"/>
      <w:szCs w:val="26"/>
      <w:shd w:val="clear" w:color="auto" w:fill="E6E6E6"/>
      <w:lang w:val="en-US" w:eastAsia="en-US"/>
    </w:rPr>
  </w:style>
  <w:style w:type="character" w:customStyle="1" w:styleId="BodyText2Char">
    <w:name w:val="Body Text 2 Char"/>
    <w:basedOn w:val="DefaultParagraphFont"/>
    <w:rsid w:val="00B57AA4"/>
    <w:rPr>
      <w:rFonts w:ascii="Book Antiqua" w:eastAsia="Times New Roman" w:hAnsi="Book Antiqua" w:cs="Arial Narrow"/>
      <w:b/>
      <w:sz w:val="24"/>
      <w:lang w:val="en-US" w:eastAsia="en-US"/>
    </w:rPr>
  </w:style>
  <w:style w:type="character" w:customStyle="1" w:styleId="InternetLink">
    <w:name w:val="Internet Link"/>
    <w:basedOn w:val="DefaultParagraphFont"/>
    <w:rsid w:val="00B57AA4"/>
    <w:rPr>
      <w:color w:val="0000FF"/>
      <w:u w:val="single"/>
    </w:rPr>
  </w:style>
  <w:style w:type="character" w:styleId="FollowedHyperlink">
    <w:name w:val="FollowedHyperlink"/>
    <w:basedOn w:val="DefaultParagraphFont"/>
    <w:rsid w:val="00B57AA4"/>
    <w:rPr>
      <w:color w:val="800080"/>
      <w:u w:val="single"/>
    </w:rPr>
  </w:style>
  <w:style w:type="character" w:customStyle="1" w:styleId="ListLabel1">
    <w:name w:val="ListLabel 1"/>
    <w:rsid w:val="00B57AA4"/>
    <w:rPr>
      <w:rFonts w:cs="Courier New"/>
    </w:rPr>
  </w:style>
  <w:style w:type="character" w:customStyle="1" w:styleId="ListLabel2">
    <w:name w:val="ListLabel 2"/>
    <w:rsid w:val="00B57AA4"/>
    <w:rPr>
      <w:color w:val="00000A"/>
      <w:sz w:val="20"/>
      <w:szCs w:val="20"/>
    </w:rPr>
  </w:style>
  <w:style w:type="character" w:customStyle="1" w:styleId="ListLabel3">
    <w:name w:val="ListLabel 3"/>
    <w:rsid w:val="00B57AA4"/>
    <w:rPr>
      <w:sz w:val="20"/>
      <w:szCs w:val="20"/>
    </w:rPr>
  </w:style>
  <w:style w:type="character" w:customStyle="1" w:styleId="ListLabel4">
    <w:name w:val="ListLabel 4"/>
    <w:rsid w:val="00B57AA4"/>
    <w:rPr>
      <w:color w:val="00000A"/>
    </w:rPr>
  </w:style>
  <w:style w:type="character" w:customStyle="1" w:styleId="ListLabel5">
    <w:name w:val="ListLabel 5"/>
    <w:rsid w:val="00B57AA4"/>
    <w:rPr>
      <w:sz w:val="20"/>
    </w:rPr>
  </w:style>
  <w:style w:type="character" w:customStyle="1" w:styleId="ListLabel6">
    <w:name w:val="ListLabel 6"/>
    <w:rsid w:val="00B57AA4"/>
    <w:rPr>
      <w:b/>
    </w:rPr>
  </w:style>
  <w:style w:type="character" w:customStyle="1" w:styleId="ListLabel7">
    <w:name w:val="ListLabel 7"/>
    <w:rsid w:val="00B57AA4"/>
    <w:rPr>
      <w:rFonts w:cs="Times-Bold"/>
      <w:b/>
      <w:sz w:val="24"/>
    </w:rPr>
  </w:style>
  <w:style w:type="paragraph" w:customStyle="1" w:styleId="Heading">
    <w:name w:val="Heading"/>
    <w:basedOn w:val="Normal"/>
    <w:next w:val="TextBody"/>
    <w:rsid w:val="00B57A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57AA4"/>
    <w:rPr>
      <w:rFonts w:cs="Arial"/>
      <w:bCs/>
      <w:sz w:val="22"/>
    </w:rPr>
  </w:style>
  <w:style w:type="paragraph" w:styleId="List">
    <w:name w:val="List"/>
    <w:basedOn w:val="TextBody"/>
    <w:rsid w:val="00B57AA4"/>
    <w:rPr>
      <w:rFonts w:cs="FreeSans"/>
    </w:rPr>
  </w:style>
  <w:style w:type="paragraph" w:styleId="Caption">
    <w:name w:val="caption"/>
    <w:basedOn w:val="Normal"/>
    <w:rsid w:val="00B57AA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57AA4"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rsid w:val="00B57AA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B57AA4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B57AA4"/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B57AA4"/>
    <w:pPr>
      <w:widowControl w:val="0"/>
      <w:shd w:val="clear" w:color="auto" w:fill="E6E6E6"/>
      <w:ind w:right="720"/>
      <w:jc w:val="center"/>
    </w:pPr>
    <w:rPr>
      <w:rFonts w:eastAsia="Times New Roman" w:cs="Arial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B57AA4"/>
    <w:pPr>
      <w:widowControl w:val="0"/>
      <w:spacing w:after="0"/>
      <w:ind w:left="720"/>
      <w:contextualSpacing/>
    </w:pPr>
    <w:rPr>
      <w:rFonts w:ascii="Arial Narrow" w:eastAsia="Times New Roman" w:hAnsi="Arial Narrow" w:cs="Arial Narrow"/>
      <w:sz w:val="24"/>
      <w:szCs w:val="24"/>
    </w:rPr>
  </w:style>
  <w:style w:type="paragraph" w:styleId="BodyText2">
    <w:name w:val="Body Text 2"/>
    <w:basedOn w:val="Normal"/>
    <w:rsid w:val="00B57AA4"/>
    <w:pPr>
      <w:widowControl w:val="0"/>
      <w:jc w:val="both"/>
    </w:pPr>
    <w:rPr>
      <w:rFonts w:ascii="Book Antiqua" w:eastAsia="Times New Roman" w:hAnsi="Book Antiqua" w:cs="Arial Narrow"/>
      <w:b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6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3A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3AC"/>
    <w:rPr>
      <w:rFonts w:ascii="Arial" w:eastAsia="Calibri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3AC"/>
    <w:rPr>
      <w:rFonts w:ascii="Arial" w:eastAsia="Calibri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16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5D48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NormalWeb">
    <w:name w:val="Normal (Web)"/>
    <w:basedOn w:val="Normal"/>
    <w:uiPriority w:val="99"/>
    <w:unhideWhenUsed/>
    <w:rsid w:val="009B7FFB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-2471175863177559910gmail-msobodytext3">
    <w:name w:val="m_-2471175863177559910gmail-msobodytext3"/>
    <w:basedOn w:val="Normal"/>
    <w:rsid w:val="00FA3BA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Tit">
    <w:name w:val="Tit"/>
    <w:basedOn w:val="Normal"/>
    <w:rsid w:val="009F3856"/>
    <w:pPr>
      <w:pBdr>
        <w:bottom w:val="single" w:sz="6" w:space="2" w:color="auto"/>
      </w:pBdr>
      <w:shd w:val="pct5" w:color="auto" w:fill="auto"/>
      <w:suppressAutoHyphens w:val="0"/>
      <w:spacing w:after="120" w:line="240" w:lineRule="auto"/>
      <w:ind w:left="851" w:hanging="851"/>
    </w:pPr>
    <w:rPr>
      <w:rFonts w:ascii="Times New Roman" w:eastAsia="Times New Roman" w:hAnsi="Times New Roman"/>
      <w:b/>
      <w:sz w:val="24"/>
      <w:szCs w:val="20"/>
      <w:lang w:bidi="he-IL"/>
    </w:rPr>
  </w:style>
  <w:style w:type="table" w:styleId="TableGrid">
    <w:name w:val="Table Grid"/>
    <w:basedOn w:val="TableNormal"/>
    <w:uiPriority w:val="59"/>
    <w:rsid w:val="0060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9A22C-C0C4-4DBF-A680-E965D9F9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nilesh sah</dc:creator>
  <cp:lastModifiedBy>Nagendar Reddy</cp:lastModifiedBy>
  <cp:revision>10</cp:revision>
  <cp:lastPrinted>2014-09-04T15:14:00Z</cp:lastPrinted>
  <dcterms:created xsi:type="dcterms:W3CDTF">2020-01-10T17:41:00Z</dcterms:created>
  <dcterms:modified xsi:type="dcterms:W3CDTF">2020-08-01T19:08:00Z</dcterms:modified>
</cp:coreProperties>
</file>