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E189A" w14:textId="56060DED" w:rsidR="008E1A37" w:rsidRPr="008E1A37" w:rsidRDefault="008E1A37" w:rsidP="008E1A37">
      <w:pPr>
        <w:rPr>
          <w:b/>
          <w:bCs/>
        </w:rPr>
      </w:pPr>
      <w:r w:rsidRPr="008E1A37">
        <w:rPr>
          <w:b/>
          <w:bCs/>
        </w:rPr>
        <w:t>Application Resume</w:t>
      </w:r>
    </w:p>
    <w:p w14:paraId="6C42B571" w14:textId="77777777" w:rsidR="008E1A37" w:rsidRPr="008E1A37" w:rsidRDefault="008E1A37" w:rsidP="008E1A37">
      <w:pPr>
        <w:rPr>
          <w:b/>
          <w:bCs/>
        </w:rPr>
      </w:pPr>
      <w:r w:rsidRPr="008E1A37">
        <w:rPr>
          <w:b/>
          <w:bCs/>
        </w:rPr>
        <w:t xml:space="preserve">Sony </w:t>
      </w:r>
      <w:proofErr w:type="spellStart"/>
      <w:r w:rsidRPr="008E1A37">
        <w:rPr>
          <w:b/>
          <w:bCs/>
        </w:rPr>
        <w:t>Dubbaka</w:t>
      </w:r>
      <w:proofErr w:type="spellEnd"/>
    </w:p>
    <w:p w14:paraId="5637A6A9" w14:textId="77777777" w:rsidR="008E1A37" w:rsidRPr="008E1A37" w:rsidRDefault="008E1A37" w:rsidP="008E1A37">
      <w:pPr>
        <w:rPr>
          <w:b/>
          <w:bCs/>
        </w:rPr>
      </w:pPr>
      <w:r w:rsidRPr="008E1A37">
        <w:rPr>
          <w:b/>
          <w:bCs/>
        </w:rPr>
        <w:t xml:space="preserve">Email: </w:t>
      </w:r>
      <w:r w:rsidRPr="008E1A37">
        <w:t>sonydubbaka98@gmail.com</w:t>
      </w:r>
    </w:p>
    <w:p w14:paraId="30018FEA" w14:textId="77777777" w:rsidR="008E1A37" w:rsidRPr="008E1A37" w:rsidRDefault="008E1A37" w:rsidP="008E1A37">
      <w:pPr>
        <w:rPr>
          <w:b/>
          <w:bCs/>
        </w:rPr>
      </w:pPr>
      <w:r w:rsidRPr="008E1A37">
        <w:rPr>
          <w:b/>
          <w:bCs/>
        </w:rPr>
        <w:t xml:space="preserve">Mobile: </w:t>
      </w:r>
      <w:r w:rsidRPr="008E1A37">
        <w:t>+17066013330</w:t>
      </w:r>
    </w:p>
    <w:p w14:paraId="46FADAC6" w14:textId="77777777" w:rsidR="008E1A37" w:rsidRPr="008E1A37" w:rsidRDefault="008E1A37" w:rsidP="008E1A37">
      <w:pPr>
        <w:rPr>
          <w:b/>
          <w:bCs/>
        </w:rPr>
      </w:pPr>
      <w:r w:rsidRPr="008E1A37">
        <w:rPr>
          <w:b/>
          <w:bCs/>
        </w:rPr>
        <w:t>IAM Engineer</w:t>
      </w:r>
    </w:p>
    <w:p w14:paraId="20A7C4CF" w14:textId="77777777" w:rsidR="008E1A37" w:rsidRPr="008E1A37" w:rsidRDefault="008E1A37" w:rsidP="008E1A37">
      <w:pPr>
        <w:rPr>
          <w:b/>
          <w:bCs/>
        </w:rPr>
      </w:pPr>
    </w:p>
    <w:p w14:paraId="5F35FBBC" w14:textId="77777777" w:rsidR="008E1A37" w:rsidRPr="008E1A37" w:rsidRDefault="008E1A37" w:rsidP="008E1A37">
      <w:pPr>
        <w:rPr>
          <w:b/>
          <w:bCs/>
        </w:rPr>
      </w:pPr>
      <w:r w:rsidRPr="008E1A37">
        <w:rPr>
          <w:b/>
          <w:bCs/>
        </w:rPr>
        <w:t>PROFESSIONAL SUMMARY:</w:t>
      </w:r>
    </w:p>
    <w:p w14:paraId="35074087" w14:textId="77777777" w:rsidR="008E1A37" w:rsidRPr="008E1A37" w:rsidRDefault="008E1A37" w:rsidP="008E1A37">
      <w:pPr>
        <w:numPr>
          <w:ilvl w:val="0"/>
          <w:numId w:val="1"/>
        </w:numPr>
      </w:pPr>
      <w:r w:rsidRPr="008E1A37">
        <w:t xml:space="preserve">IAM Engineer with 5+ years of experience delivering enterprise Identity and Access Management solutions using Microsoft Entra ID, SailPoint </w:t>
      </w:r>
      <w:proofErr w:type="spellStart"/>
      <w:r w:rsidRPr="008E1A37">
        <w:t>IdentityIQ</w:t>
      </w:r>
      <w:proofErr w:type="spellEnd"/>
      <w:r w:rsidRPr="008E1A37">
        <w:t>, and Active Directory effectively.</w:t>
      </w:r>
    </w:p>
    <w:p w14:paraId="72433DBA" w14:textId="77777777" w:rsidR="008E1A37" w:rsidRPr="008E1A37" w:rsidRDefault="008E1A37" w:rsidP="008E1A37">
      <w:pPr>
        <w:numPr>
          <w:ilvl w:val="0"/>
          <w:numId w:val="1"/>
        </w:numPr>
      </w:pPr>
      <w:r w:rsidRPr="008E1A37">
        <w:t xml:space="preserve">Automated user provisioning, deprovisioning, joiner mover leaver workflows using SailPoint </w:t>
      </w:r>
      <w:proofErr w:type="spellStart"/>
      <w:r w:rsidRPr="008E1A37">
        <w:t>IdentityIQ</w:t>
      </w:r>
      <w:proofErr w:type="spellEnd"/>
      <w:r w:rsidRPr="008E1A37">
        <w:t>, PowerShell, and REST APIs ensuring compliant identity lifecycle management consistently.</w:t>
      </w:r>
    </w:p>
    <w:p w14:paraId="18A3FBBD" w14:textId="77777777" w:rsidR="008E1A37" w:rsidRPr="008E1A37" w:rsidRDefault="008E1A37" w:rsidP="008E1A37">
      <w:pPr>
        <w:numPr>
          <w:ilvl w:val="0"/>
          <w:numId w:val="1"/>
        </w:numPr>
      </w:pPr>
      <w:r w:rsidRPr="008E1A37">
        <w:t>Configured role-based access control using Azure Active Directory groups, entitlement management, access packages, CyberArk, and Azure Privileged Identity Management securing privileged access.</w:t>
      </w:r>
    </w:p>
    <w:p w14:paraId="65FD3C2D" w14:textId="77777777" w:rsidR="008E1A37" w:rsidRPr="008E1A37" w:rsidRDefault="008E1A37" w:rsidP="008E1A37">
      <w:pPr>
        <w:numPr>
          <w:ilvl w:val="0"/>
          <w:numId w:val="1"/>
        </w:numPr>
      </w:pPr>
      <w:r w:rsidRPr="008E1A37">
        <w:t>Integrated enterprise applications using SAML, OAuth, OpenID Connect, SCIM, and federation services improving onboarding efficiency by 28% across hybrid identity environments successfully.</w:t>
      </w:r>
    </w:p>
    <w:p w14:paraId="3EFA853B" w14:textId="77777777" w:rsidR="008E1A37" w:rsidRPr="008E1A37" w:rsidRDefault="008E1A37" w:rsidP="008E1A37">
      <w:pPr>
        <w:numPr>
          <w:ilvl w:val="0"/>
          <w:numId w:val="1"/>
        </w:numPr>
      </w:pPr>
      <w:r w:rsidRPr="008E1A37">
        <w:t>Strengthened identity governance through access certification campaigns, security audits, access control validation, remediation support, and regulatory compliance across enterprise identity platforms.</w:t>
      </w:r>
    </w:p>
    <w:p w14:paraId="2BD5FE14" w14:textId="77777777" w:rsidR="008E1A37" w:rsidRPr="008E1A37" w:rsidRDefault="008E1A37" w:rsidP="008E1A37">
      <w:pPr>
        <w:numPr>
          <w:ilvl w:val="0"/>
          <w:numId w:val="1"/>
        </w:numPr>
      </w:pPr>
      <w:r w:rsidRPr="008E1A37">
        <w:t>Enhanced authentication security implementing Multi-Factor Authentication, Conditional Access, password management, self-service password reset, reducing unauthorized sign-ins by 36% across critical.</w:t>
      </w:r>
    </w:p>
    <w:p w14:paraId="4B811058" w14:textId="77777777" w:rsidR="008E1A37" w:rsidRPr="008E1A37" w:rsidRDefault="008E1A37" w:rsidP="008E1A37">
      <w:pPr>
        <w:numPr>
          <w:ilvl w:val="0"/>
          <w:numId w:val="1"/>
        </w:numPr>
      </w:pPr>
      <w:r w:rsidRPr="008E1A37">
        <w:t>Monitored authentication events using Microsoft Sentinel, Azure Monitor, Splunk, and Azure AD Connect Health improving synchronization reliability through centralized security visibility proactively.</w:t>
      </w:r>
    </w:p>
    <w:p w14:paraId="315CD9F5" w14:textId="77777777" w:rsidR="008E1A37" w:rsidRPr="008E1A37" w:rsidRDefault="008E1A37" w:rsidP="008E1A37">
      <w:pPr>
        <w:numPr>
          <w:ilvl w:val="0"/>
          <w:numId w:val="1"/>
        </w:numPr>
      </w:pPr>
      <w:r w:rsidRPr="008E1A37">
        <w:t>Supported vulnerability management, security control monitoring, incident triage, forensic evidence collection, and remediation activities aligned with HIPAA, SOC 2, HITRUST, and audit readiness.</w:t>
      </w:r>
    </w:p>
    <w:p w14:paraId="52226B9D" w14:textId="77777777" w:rsidR="008E1A37" w:rsidRPr="008E1A37" w:rsidRDefault="008E1A37" w:rsidP="008E1A37">
      <w:pPr>
        <w:numPr>
          <w:ilvl w:val="0"/>
          <w:numId w:val="1"/>
        </w:numPr>
      </w:pPr>
      <w:r w:rsidRPr="008E1A37">
        <w:lastRenderedPageBreak/>
        <w:t>Prepared security reporting on incidents, vulnerabilities, remediations, and control coverage; collaborated with IT, DevOps, and application teams on risk identification and mitigation.</w:t>
      </w:r>
    </w:p>
    <w:p w14:paraId="0D873730" w14:textId="77777777" w:rsidR="008E1A37" w:rsidRPr="008E1A37" w:rsidRDefault="008E1A37" w:rsidP="008E1A37">
      <w:pPr>
        <w:numPr>
          <w:ilvl w:val="0"/>
          <w:numId w:val="1"/>
        </w:numPr>
      </w:pPr>
      <w:r w:rsidRPr="008E1A37">
        <w:t>Collaborated cross-functionally supporting identity governance, cloud security concepts, incident response, technical documentation, and translating findings into clear risk and remediation summaries.</w:t>
      </w:r>
    </w:p>
    <w:p w14:paraId="175CD50D" w14:textId="77777777" w:rsidR="008E1A37" w:rsidRPr="008E1A37" w:rsidRDefault="008E1A37" w:rsidP="008E1A37">
      <w:pPr>
        <w:rPr>
          <w:b/>
          <w:u w:val="single"/>
        </w:rPr>
      </w:pPr>
      <w:r w:rsidRPr="008E1A37">
        <w:rPr>
          <w:b/>
          <w:u w:val="single"/>
        </w:rPr>
        <w:t>TECHNICAL SKILLS:</w:t>
      </w:r>
    </w:p>
    <w:p w14:paraId="5F66186E" w14:textId="77777777" w:rsidR="008E1A37" w:rsidRPr="008E1A37" w:rsidRDefault="008E1A37" w:rsidP="008E1A37">
      <w:pPr>
        <w:numPr>
          <w:ilvl w:val="0"/>
          <w:numId w:val="2"/>
        </w:numPr>
        <w:rPr>
          <w:b/>
          <w:bCs/>
        </w:rPr>
      </w:pPr>
      <w:r w:rsidRPr="008E1A37">
        <w:rPr>
          <w:b/>
          <w:bCs/>
        </w:rPr>
        <w:t xml:space="preserve">Identity &amp; Access Management -  </w:t>
      </w:r>
      <w:r w:rsidRPr="008E1A37">
        <w:t xml:space="preserve">Microsoft Entra ID (Azure Active Directory), SailPoint </w:t>
      </w:r>
      <w:proofErr w:type="spellStart"/>
      <w:r w:rsidRPr="008E1A37">
        <w:t>IdentityIQ</w:t>
      </w:r>
      <w:proofErr w:type="spellEnd"/>
      <w:r w:rsidRPr="008E1A37">
        <w:t>, Active Directory Domain Services (AD DS), AWS IAM, Identity Lifecycle Management (JML), Identity Governance and Administration (IGA), Role-Based Access Control (RBAC), Access Certification, Entitlement Management, Identity Provisioning, Identity Federation, Least Privilege, Access Reviews, Privileged Access Reviews, Service Account Reviews, Termination and Offboarding Checks</w:t>
      </w:r>
    </w:p>
    <w:p w14:paraId="6AC42374" w14:textId="77777777" w:rsidR="008E1A37" w:rsidRPr="008E1A37" w:rsidRDefault="008E1A37" w:rsidP="008E1A37">
      <w:pPr>
        <w:numPr>
          <w:ilvl w:val="0"/>
          <w:numId w:val="2"/>
        </w:numPr>
        <w:rPr>
          <w:b/>
          <w:bCs/>
        </w:rPr>
      </w:pPr>
      <w:r w:rsidRPr="008E1A37">
        <w:rPr>
          <w:b/>
          <w:bCs/>
        </w:rPr>
        <w:t xml:space="preserve">Authentication &amp; Authorization -  </w:t>
      </w:r>
      <w:r w:rsidRPr="008E1A37">
        <w:t>Single Sign-On (SSO), Multi-Factor Authentication (MFA), Conditional Access, SAML 2.0, OAuth 2.0, OpenID Connect (OIDC), SCIM, LDAP, Kerberos, Federation Services</w:t>
      </w:r>
    </w:p>
    <w:p w14:paraId="0190FDC6" w14:textId="77777777" w:rsidR="008E1A37" w:rsidRPr="008E1A37" w:rsidRDefault="008E1A37" w:rsidP="008E1A37">
      <w:pPr>
        <w:numPr>
          <w:ilvl w:val="0"/>
          <w:numId w:val="2"/>
        </w:numPr>
        <w:rPr>
          <w:b/>
          <w:bCs/>
        </w:rPr>
      </w:pPr>
      <w:r w:rsidRPr="008E1A37">
        <w:rPr>
          <w:b/>
          <w:bCs/>
        </w:rPr>
        <w:t xml:space="preserve">Privileged Access Management -  </w:t>
      </w:r>
      <w:r w:rsidRPr="008E1A37">
        <w:t>CyberArk, Azure Privileged Identity Management (PIM), Privileged Account Governance, Just-in-Time (JIT) Access, Credential Rotation, Secure Vault Management</w:t>
      </w:r>
    </w:p>
    <w:p w14:paraId="3264464F" w14:textId="77777777" w:rsidR="008E1A37" w:rsidRPr="008E1A37" w:rsidRDefault="008E1A37" w:rsidP="008E1A37">
      <w:pPr>
        <w:numPr>
          <w:ilvl w:val="0"/>
          <w:numId w:val="2"/>
        </w:numPr>
        <w:rPr>
          <w:b/>
          <w:bCs/>
        </w:rPr>
      </w:pPr>
      <w:r w:rsidRPr="008E1A37">
        <w:rPr>
          <w:b/>
          <w:bCs/>
        </w:rPr>
        <w:t xml:space="preserve">Cloud Services -  </w:t>
      </w:r>
      <w:r w:rsidRPr="008E1A37">
        <w:t>Microsoft Azure, Amazon Web Services (AWS), Azure AD Connect, Azure AD Connect Health, Azure Key Vault, Azure Automation, Azure Functions, Azure App Services, Azure Resource Manager (ARM), AWS Organizations, AWS Systems Manager, AWS Secrets Manager, AWS Lambda, Cloud Security Concepts, Cloud Deployments</w:t>
      </w:r>
    </w:p>
    <w:p w14:paraId="4BEA1313" w14:textId="77777777" w:rsidR="008E1A37" w:rsidRPr="008E1A37" w:rsidRDefault="008E1A37" w:rsidP="008E1A37">
      <w:pPr>
        <w:numPr>
          <w:ilvl w:val="0"/>
          <w:numId w:val="2"/>
        </w:numPr>
        <w:rPr>
          <w:b/>
          <w:bCs/>
        </w:rPr>
      </w:pPr>
      <w:r w:rsidRPr="008E1A37">
        <w:rPr>
          <w:b/>
          <w:bCs/>
        </w:rPr>
        <w:t xml:space="preserve">Automation &amp; Scripting -  </w:t>
      </w:r>
      <w:r w:rsidRPr="008E1A37">
        <w:t>PowerShell, Python, Bash, Microsoft Graph API, REST APIs, JSON, XML</w:t>
      </w:r>
    </w:p>
    <w:p w14:paraId="6DEAA517" w14:textId="77777777" w:rsidR="008E1A37" w:rsidRPr="008E1A37" w:rsidRDefault="008E1A37" w:rsidP="008E1A37">
      <w:pPr>
        <w:numPr>
          <w:ilvl w:val="0"/>
          <w:numId w:val="2"/>
        </w:numPr>
        <w:rPr>
          <w:b/>
          <w:bCs/>
        </w:rPr>
      </w:pPr>
      <w:r w:rsidRPr="008E1A37">
        <w:rPr>
          <w:b/>
          <w:bCs/>
        </w:rPr>
        <w:t xml:space="preserve">Monitoring &amp; Logging -  </w:t>
      </w:r>
      <w:r w:rsidRPr="008E1A37">
        <w:t>Microsoft Sentinel, Azure Monitor, Log Analytics, Splunk, AWS CloudTrail, Amazon CloudWatch, Security Monitoring, Log Analysis</w:t>
      </w:r>
    </w:p>
    <w:p w14:paraId="5DCC5C23" w14:textId="77777777" w:rsidR="008E1A37" w:rsidRPr="008E1A37" w:rsidRDefault="008E1A37" w:rsidP="008E1A37">
      <w:pPr>
        <w:numPr>
          <w:ilvl w:val="0"/>
          <w:numId w:val="2"/>
        </w:numPr>
        <w:rPr>
          <w:b/>
          <w:bCs/>
        </w:rPr>
      </w:pPr>
      <w:r w:rsidRPr="008E1A37">
        <w:rPr>
          <w:b/>
          <w:bCs/>
        </w:rPr>
        <w:t xml:space="preserve">Platforms, Databases &amp; DevOps -  </w:t>
      </w:r>
      <w:r w:rsidRPr="008E1A37">
        <w:t>Windows Server, Windows, Linux, Microsoft SQL Server, MySQL, Azure DevOps, Git, GitHub, Jira, SaaS Technology Environments</w:t>
      </w:r>
    </w:p>
    <w:p w14:paraId="03F7A36E" w14:textId="77777777" w:rsidR="008E1A37" w:rsidRPr="008E1A37" w:rsidRDefault="008E1A37" w:rsidP="008E1A37">
      <w:pPr>
        <w:numPr>
          <w:ilvl w:val="0"/>
          <w:numId w:val="2"/>
        </w:numPr>
        <w:rPr>
          <w:b/>
          <w:bCs/>
        </w:rPr>
      </w:pPr>
      <w:r w:rsidRPr="008E1A37">
        <w:rPr>
          <w:b/>
          <w:bCs/>
        </w:rPr>
        <w:t xml:space="preserve">Security &amp; Compliance -  </w:t>
      </w:r>
      <w:r w:rsidRPr="008E1A37">
        <w:t xml:space="preserve">Zero Trust Security, Identity Governance, Access Governance, Risk-Based Authentication, Audit Readiness, Regulatory Compliance, Security Incident Response, Identity Risk Management, HIPAA Security and Privacy, SOC 2, HITRUST, Client Security Request, Third-Party Risk, </w:t>
      </w:r>
      <w:r w:rsidRPr="008E1A37">
        <w:lastRenderedPageBreak/>
        <w:t>Data Protection, Security Control Monitoring, Security Control Coverage Validation, Control Testing Support, Risk Reduction and Remediation</w:t>
      </w:r>
    </w:p>
    <w:p w14:paraId="4E4557FA" w14:textId="77777777" w:rsidR="008E1A37" w:rsidRPr="008E1A37" w:rsidRDefault="008E1A37" w:rsidP="008E1A37">
      <w:pPr>
        <w:numPr>
          <w:ilvl w:val="0"/>
          <w:numId w:val="2"/>
        </w:numPr>
        <w:rPr>
          <w:b/>
          <w:bCs/>
        </w:rPr>
      </w:pPr>
      <w:r w:rsidRPr="008E1A37">
        <w:rPr>
          <w:b/>
          <w:bCs/>
        </w:rPr>
        <w:t xml:space="preserve">Methodologies -  </w:t>
      </w:r>
      <w:r w:rsidRPr="008E1A37">
        <w:t>Agile Scrum, Kanban, Waterfall, Software Development Life Cycle (SDLC), Incident Response Procedures, Vulnerability Management, Vulnerability Prioritization, Remediation Tracking, Exception Documentation, Closure Validation, Incident Triage, Incident Investigation, Evidence Collection, Documentation, Escalation, Containment, Remediation Activities, Operational Reporting</w:t>
      </w:r>
    </w:p>
    <w:p w14:paraId="554CE151" w14:textId="77777777" w:rsidR="008E1A37" w:rsidRPr="008E1A37" w:rsidRDefault="008E1A37" w:rsidP="008E1A37">
      <w:pPr>
        <w:rPr>
          <w:b/>
          <w:bCs/>
          <w:u w:val="single"/>
        </w:rPr>
      </w:pPr>
      <w:r w:rsidRPr="008E1A37">
        <w:rPr>
          <w:b/>
          <w:bCs/>
          <w:u w:val="single"/>
        </w:rPr>
        <w:t xml:space="preserve">PROFESSIONAL EXPERIENCE: </w:t>
      </w:r>
    </w:p>
    <w:p w14:paraId="016CD5EB" w14:textId="77777777" w:rsidR="008E1A37" w:rsidRPr="008E1A37" w:rsidRDefault="008E1A37" w:rsidP="008E1A37">
      <w:pPr>
        <w:rPr>
          <w:b/>
        </w:rPr>
      </w:pPr>
      <w:r w:rsidRPr="008E1A37">
        <w:rPr>
          <w:b/>
        </w:rPr>
        <w:t xml:space="preserve">Providence Health </w:t>
      </w:r>
      <w:r w:rsidRPr="008E1A37">
        <w:rPr>
          <w:b/>
        </w:rPr>
        <w:tab/>
        <w:t>February 2025 – Present</w:t>
      </w:r>
    </w:p>
    <w:p w14:paraId="475744A7" w14:textId="77777777" w:rsidR="008E1A37" w:rsidRPr="008E1A37" w:rsidRDefault="008E1A37" w:rsidP="008E1A37">
      <w:pPr>
        <w:rPr>
          <w:b/>
          <w:lang w:val="en-US"/>
        </w:rPr>
      </w:pPr>
      <w:r w:rsidRPr="008E1A37">
        <w:rPr>
          <w:b/>
        </w:rPr>
        <w:t>IAM Engineer</w:t>
      </w:r>
    </w:p>
    <w:p w14:paraId="79F1A1EB" w14:textId="77777777" w:rsidR="008E1A37" w:rsidRPr="008E1A37" w:rsidRDefault="008E1A37" w:rsidP="008E1A37">
      <w:pPr>
        <w:rPr>
          <w:b/>
        </w:rPr>
      </w:pPr>
      <w:r w:rsidRPr="008E1A37">
        <w:rPr>
          <w:b/>
        </w:rPr>
        <w:t>Responsibilities:</w:t>
      </w:r>
    </w:p>
    <w:p w14:paraId="45DDA537" w14:textId="77777777" w:rsidR="008E1A37" w:rsidRPr="008E1A37" w:rsidRDefault="008E1A37" w:rsidP="008E1A37">
      <w:pPr>
        <w:numPr>
          <w:ilvl w:val="0"/>
          <w:numId w:val="3"/>
        </w:numPr>
        <w:rPr>
          <w:lang w:val="en-US"/>
        </w:rPr>
      </w:pPr>
      <w:r w:rsidRPr="008E1A37">
        <w:t xml:space="preserve">Engineered identity lifecycle workflows using SailPoint </w:t>
      </w:r>
      <w:proofErr w:type="spellStart"/>
      <w:r w:rsidRPr="008E1A37">
        <w:t>IdentityIQ</w:t>
      </w:r>
      <w:proofErr w:type="spellEnd"/>
      <w:r w:rsidRPr="008E1A37">
        <w:t>, Microsoft Entra ID, and PowerShell automating provisioning with 30% improved efficiency for healthcare apps.</w:t>
      </w:r>
    </w:p>
    <w:p w14:paraId="6317F7BC" w14:textId="77777777" w:rsidR="008E1A37" w:rsidRPr="008E1A37" w:rsidRDefault="008E1A37" w:rsidP="008E1A37">
      <w:pPr>
        <w:numPr>
          <w:ilvl w:val="0"/>
          <w:numId w:val="3"/>
        </w:numPr>
        <w:rPr>
          <w:lang w:val="en-US"/>
        </w:rPr>
      </w:pPr>
      <w:r w:rsidRPr="008E1A37">
        <w:t>Configured Single Sign-On using SAML, OAuth, OpenID Connect, SCIM provisioning, and federation services enabling secure authentication within hybrid healthcare cloud environments.</w:t>
      </w:r>
    </w:p>
    <w:p w14:paraId="2987CF73" w14:textId="77777777" w:rsidR="008E1A37" w:rsidRPr="008E1A37" w:rsidRDefault="008E1A37" w:rsidP="008E1A37">
      <w:pPr>
        <w:numPr>
          <w:ilvl w:val="0"/>
          <w:numId w:val="3"/>
        </w:numPr>
        <w:rPr>
          <w:lang w:val="en-US"/>
        </w:rPr>
      </w:pPr>
      <w:r w:rsidRPr="008E1A37">
        <w:t>Administered Microsoft Entra ID Conditional Access policies, MFA, and Azure Privileged Identity Management enforcing least privilege and just-in-time access governance.</w:t>
      </w:r>
    </w:p>
    <w:p w14:paraId="5A2E34AF" w14:textId="77777777" w:rsidR="008E1A37" w:rsidRPr="008E1A37" w:rsidRDefault="008E1A37" w:rsidP="008E1A37">
      <w:pPr>
        <w:numPr>
          <w:ilvl w:val="0"/>
          <w:numId w:val="3"/>
        </w:numPr>
        <w:rPr>
          <w:lang w:val="en-US"/>
        </w:rPr>
      </w:pPr>
      <w:r w:rsidRPr="008E1A37">
        <w:t>Automated account provisioning using REST API, PowerShell, and SailPoint connectors improving identity synchronization across hybrid cloud and on-premises healthcare systems.</w:t>
      </w:r>
    </w:p>
    <w:p w14:paraId="39A80979" w14:textId="77777777" w:rsidR="008E1A37" w:rsidRPr="008E1A37" w:rsidRDefault="008E1A37" w:rsidP="008E1A37">
      <w:pPr>
        <w:numPr>
          <w:ilvl w:val="0"/>
          <w:numId w:val="3"/>
        </w:numPr>
        <w:rPr>
          <w:lang w:val="en-US"/>
        </w:rPr>
      </w:pPr>
      <w:r w:rsidRPr="008E1A37">
        <w:t xml:space="preserve">Coordinated access certification campaigns and user entitlement reviews using SailPoint </w:t>
      </w:r>
      <w:proofErr w:type="spellStart"/>
      <w:r w:rsidRPr="008E1A37">
        <w:t>IdentityIQ</w:t>
      </w:r>
      <w:proofErr w:type="spellEnd"/>
      <w:r w:rsidRPr="008E1A37">
        <w:t xml:space="preserve"> strengthening identity governance and compliance for sensitive healthcare data.</w:t>
      </w:r>
    </w:p>
    <w:p w14:paraId="7E803002" w14:textId="77777777" w:rsidR="008E1A37" w:rsidRPr="008E1A37" w:rsidRDefault="008E1A37" w:rsidP="008E1A37">
      <w:pPr>
        <w:numPr>
          <w:ilvl w:val="0"/>
          <w:numId w:val="3"/>
        </w:numPr>
        <w:rPr>
          <w:lang w:val="en-US"/>
        </w:rPr>
      </w:pPr>
      <w:r w:rsidRPr="008E1A37">
        <w:t>Optimized Azure AD Connect synchronization processes maintaining hybrid identity consistency improving directory sync success by 20% across healthcare identity infrastructure.</w:t>
      </w:r>
    </w:p>
    <w:p w14:paraId="16BEC0C1" w14:textId="77777777" w:rsidR="008E1A37" w:rsidRPr="008E1A37" w:rsidRDefault="008E1A37" w:rsidP="008E1A37">
      <w:pPr>
        <w:numPr>
          <w:ilvl w:val="0"/>
          <w:numId w:val="3"/>
        </w:numPr>
        <w:rPr>
          <w:lang w:val="en-US"/>
        </w:rPr>
      </w:pPr>
      <w:r w:rsidRPr="008E1A37">
        <w:t>Investigated identity security incidents utilizing Microsoft Sentinel, Azure Monitor, and Log Analytics accelerating root cause analysis and strengthening healthcare authentication monitoring.</w:t>
      </w:r>
    </w:p>
    <w:p w14:paraId="2EF561B0" w14:textId="77777777" w:rsidR="008E1A37" w:rsidRPr="008E1A37" w:rsidRDefault="008E1A37" w:rsidP="008E1A37">
      <w:pPr>
        <w:numPr>
          <w:ilvl w:val="0"/>
          <w:numId w:val="3"/>
        </w:numPr>
        <w:rPr>
          <w:lang w:val="en-US"/>
        </w:rPr>
      </w:pPr>
      <w:r w:rsidRPr="008E1A37">
        <w:lastRenderedPageBreak/>
        <w:t>Developed reusable PowerShell automation modules for access validation, group management, and account reconciliation supporting consistent enterprise IAM healthcare operations.</w:t>
      </w:r>
    </w:p>
    <w:p w14:paraId="16B171E9" w14:textId="77777777" w:rsidR="008E1A37" w:rsidRPr="008E1A37" w:rsidRDefault="008E1A37" w:rsidP="008E1A37">
      <w:pPr>
        <w:numPr>
          <w:ilvl w:val="0"/>
          <w:numId w:val="3"/>
        </w:numPr>
        <w:rPr>
          <w:lang w:val="en-US"/>
        </w:rPr>
      </w:pPr>
      <w:r w:rsidRPr="008E1A37">
        <w:t>Managed Azure Role-Based Access Control for subscriptions and CyberArk credential governance ensuring protected privileged access within healthcare cloud environments.</w:t>
      </w:r>
    </w:p>
    <w:p w14:paraId="306BAA5F" w14:textId="77777777" w:rsidR="008E1A37" w:rsidRPr="008E1A37" w:rsidRDefault="008E1A37" w:rsidP="008E1A37">
      <w:pPr>
        <w:numPr>
          <w:ilvl w:val="0"/>
          <w:numId w:val="3"/>
        </w:numPr>
        <w:rPr>
          <w:lang w:val="en-US"/>
        </w:rPr>
      </w:pPr>
      <w:r w:rsidRPr="008E1A37">
        <w:t>Participated in Agile ceremonies with cybersecurity teams performing access reviews, resolving excessive permissions, thereby improving healthcare IAM security continuously.</w:t>
      </w:r>
    </w:p>
    <w:p w14:paraId="2D73D73A" w14:textId="77777777" w:rsidR="008E1A37" w:rsidRPr="008E1A37" w:rsidRDefault="008E1A37" w:rsidP="008E1A37">
      <w:pPr>
        <w:rPr>
          <w:b/>
        </w:rPr>
      </w:pPr>
      <w:r w:rsidRPr="008E1A37">
        <w:rPr>
          <w:b/>
        </w:rPr>
        <w:t xml:space="preserve">PNC Financial </w:t>
      </w:r>
      <w:r w:rsidRPr="008E1A37">
        <w:rPr>
          <w:b/>
        </w:rPr>
        <w:tab/>
        <w:t>June 2023 – January 2025</w:t>
      </w:r>
    </w:p>
    <w:p w14:paraId="5014A84E" w14:textId="77777777" w:rsidR="008E1A37" w:rsidRPr="008E1A37" w:rsidRDefault="008E1A37" w:rsidP="008E1A37">
      <w:pPr>
        <w:rPr>
          <w:b/>
          <w:lang w:val="en-US"/>
        </w:rPr>
      </w:pPr>
      <w:r w:rsidRPr="008E1A37">
        <w:rPr>
          <w:b/>
        </w:rPr>
        <w:t>IAM Engineer</w:t>
      </w:r>
    </w:p>
    <w:p w14:paraId="4389A92E" w14:textId="77777777" w:rsidR="008E1A37" w:rsidRPr="008E1A37" w:rsidRDefault="008E1A37" w:rsidP="008E1A37">
      <w:pPr>
        <w:rPr>
          <w:b/>
        </w:rPr>
      </w:pPr>
      <w:r w:rsidRPr="008E1A37">
        <w:rPr>
          <w:b/>
        </w:rPr>
        <w:t>Responsibilities:</w:t>
      </w:r>
    </w:p>
    <w:p w14:paraId="132C1252" w14:textId="77777777" w:rsidR="008E1A37" w:rsidRPr="008E1A37" w:rsidRDefault="008E1A37" w:rsidP="008E1A37">
      <w:pPr>
        <w:numPr>
          <w:ilvl w:val="0"/>
          <w:numId w:val="3"/>
        </w:numPr>
        <w:rPr>
          <w:lang w:val="en-US"/>
        </w:rPr>
      </w:pPr>
      <w:r w:rsidRPr="008E1A37">
        <w:t xml:space="preserve">Developed automated identity lifecycle workflows using SailPoint </w:t>
      </w:r>
      <w:proofErr w:type="spellStart"/>
      <w:r w:rsidRPr="008E1A37">
        <w:t>IdentityIQ</w:t>
      </w:r>
      <w:proofErr w:type="spellEnd"/>
      <w:r w:rsidRPr="008E1A37">
        <w:t>, AWS IAM, and PowerShell reducing manual provisioning effort by 30% in financial applications.</w:t>
      </w:r>
    </w:p>
    <w:p w14:paraId="1CC787A4" w14:textId="77777777" w:rsidR="008E1A37" w:rsidRPr="008E1A37" w:rsidRDefault="008E1A37" w:rsidP="008E1A37">
      <w:pPr>
        <w:numPr>
          <w:ilvl w:val="0"/>
          <w:numId w:val="3"/>
        </w:numPr>
        <w:rPr>
          <w:lang w:val="en-US"/>
        </w:rPr>
      </w:pPr>
      <w:r w:rsidRPr="008E1A37">
        <w:t>Configured AWS IAM roles, managed policies, permission boundaries, and federated identities enforcing least privilege for secure financial resource access consistently.</w:t>
      </w:r>
    </w:p>
    <w:p w14:paraId="2DAB6CBB" w14:textId="77777777" w:rsidR="008E1A37" w:rsidRPr="008E1A37" w:rsidRDefault="008E1A37" w:rsidP="008E1A37">
      <w:pPr>
        <w:numPr>
          <w:ilvl w:val="0"/>
          <w:numId w:val="3"/>
        </w:numPr>
        <w:rPr>
          <w:lang w:val="en-US"/>
        </w:rPr>
      </w:pPr>
      <w:r w:rsidRPr="008E1A37">
        <w:t>Integrated enterprise applications using SAML, OAuth, OpenID Connect, and SCIM provisioning centralizing authentication and enhancing identity synchronization enterprise-wide.</w:t>
      </w:r>
    </w:p>
    <w:p w14:paraId="247706B8" w14:textId="77777777" w:rsidR="008E1A37" w:rsidRPr="008E1A37" w:rsidRDefault="008E1A37" w:rsidP="008E1A37">
      <w:pPr>
        <w:numPr>
          <w:ilvl w:val="0"/>
          <w:numId w:val="3"/>
        </w:numPr>
        <w:rPr>
          <w:lang w:val="en-US"/>
        </w:rPr>
      </w:pPr>
      <w:r w:rsidRPr="008E1A37">
        <w:t>Automated access request workflows using SailPoint, REST APIs, PowerShell, and SQL reporting improving governance accuracy and operational consistency in financial IAM support.</w:t>
      </w:r>
    </w:p>
    <w:p w14:paraId="054990F2" w14:textId="77777777" w:rsidR="008E1A37" w:rsidRPr="008E1A37" w:rsidRDefault="008E1A37" w:rsidP="008E1A37">
      <w:pPr>
        <w:numPr>
          <w:ilvl w:val="0"/>
          <w:numId w:val="3"/>
        </w:numPr>
        <w:rPr>
          <w:lang w:val="en-US"/>
        </w:rPr>
      </w:pPr>
      <w:r w:rsidRPr="008E1A37">
        <w:t>Administered multi-factor and adaptive authentication, CyberArk credential management, and secure password rotation protecting privileged accounts supporting sensitive operations.</w:t>
      </w:r>
    </w:p>
    <w:p w14:paraId="724A4E0E" w14:textId="77777777" w:rsidR="008E1A37" w:rsidRPr="008E1A37" w:rsidRDefault="008E1A37" w:rsidP="008E1A37">
      <w:pPr>
        <w:numPr>
          <w:ilvl w:val="0"/>
          <w:numId w:val="3"/>
        </w:numPr>
        <w:rPr>
          <w:lang w:val="en-US"/>
        </w:rPr>
      </w:pPr>
      <w:r w:rsidRPr="008E1A37">
        <w:t xml:space="preserve">Performed access certification campaigns using SailPoint </w:t>
      </w:r>
      <w:proofErr w:type="spellStart"/>
      <w:r w:rsidRPr="008E1A37">
        <w:t>IdentityIQ</w:t>
      </w:r>
      <w:proofErr w:type="spellEnd"/>
      <w:r w:rsidRPr="008E1A37">
        <w:t xml:space="preserve"> improving governance accuracy by 26%, validating entitlements, and maintaining regulatory compliance in finance.</w:t>
      </w:r>
    </w:p>
    <w:p w14:paraId="27A16D7E" w14:textId="77777777" w:rsidR="008E1A37" w:rsidRPr="008E1A37" w:rsidRDefault="008E1A37" w:rsidP="008E1A37">
      <w:pPr>
        <w:numPr>
          <w:ilvl w:val="0"/>
          <w:numId w:val="3"/>
        </w:numPr>
        <w:rPr>
          <w:lang w:val="en-US"/>
        </w:rPr>
      </w:pPr>
      <w:proofErr w:type="spellStart"/>
      <w:r w:rsidRPr="008E1A37">
        <w:t>Analyzed</w:t>
      </w:r>
      <w:proofErr w:type="spellEnd"/>
      <w:r w:rsidRPr="008E1A37">
        <w:t xml:space="preserve"> authentication failures through Splunk, AWS CloudTrail, and CloudWatch enhancing identity incident detection and remediation with proactive monitoring and alerting.</w:t>
      </w:r>
    </w:p>
    <w:p w14:paraId="76F23EBB" w14:textId="77777777" w:rsidR="008E1A37" w:rsidRPr="008E1A37" w:rsidRDefault="008E1A37" w:rsidP="008E1A37">
      <w:pPr>
        <w:numPr>
          <w:ilvl w:val="0"/>
          <w:numId w:val="3"/>
        </w:numPr>
        <w:rPr>
          <w:lang w:val="en-US"/>
        </w:rPr>
      </w:pPr>
      <w:r w:rsidRPr="008E1A37">
        <w:lastRenderedPageBreak/>
        <w:t xml:space="preserve">Collaborated with infrastructure and application teams onboarding business apps into SailPoint </w:t>
      </w:r>
      <w:proofErr w:type="spellStart"/>
      <w:r w:rsidRPr="008E1A37">
        <w:t>IdentityIQ</w:t>
      </w:r>
      <w:proofErr w:type="spellEnd"/>
      <w:r w:rsidRPr="008E1A37">
        <w:t xml:space="preserve"> ensuring secure authorization and standardized identity governance.</w:t>
      </w:r>
    </w:p>
    <w:p w14:paraId="465D8278" w14:textId="77777777" w:rsidR="008E1A37" w:rsidRPr="008E1A37" w:rsidRDefault="008E1A37" w:rsidP="008E1A37">
      <w:pPr>
        <w:numPr>
          <w:ilvl w:val="0"/>
          <w:numId w:val="3"/>
        </w:numPr>
        <w:rPr>
          <w:lang w:val="en-US"/>
        </w:rPr>
      </w:pPr>
      <w:r w:rsidRPr="008E1A37">
        <w:t>Leveraged AI-assisted scripting creating documentation, provisioning workflows, troubleshooting guides, and governance standards improving knowledge transfer in IAM engineering.</w:t>
      </w:r>
    </w:p>
    <w:p w14:paraId="0C631D39" w14:textId="77777777" w:rsidR="008E1A37" w:rsidRPr="008E1A37" w:rsidRDefault="008E1A37" w:rsidP="008E1A37">
      <w:pPr>
        <w:numPr>
          <w:ilvl w:val="0"/>
          <w:numId w:val="3"/>
        </w:numPr>
        <w:rPr>
          <w:lang w:val="en-US"/>
        </w:rPr>
      </w:pPr>
      <w:r w:rsidRPr="008E1A37">
        <w:t>Participated in Agile delivery including sprint planning, estimates, and production deployments delivering secure IAM enhancements aligned with evolving financial business needs.</w:t>
      </w:r>
    </w:p>
    <w:p w14:paraId="5164CF33" w14:textId="77777777" w:rsidR="008E1A37" w:rsidRPr="008E1A37" w:rsidRDefault="008E1A37" w:rsidP="008E1A37">
      <w:pPr>
        <w:rPr>
          <w:b/>
        </w:rPr>
      </w:pPr>
      <w:r w:rsidRPr="008E1A37">
        <w:rPr>
          <w:b/>
        </w:rPr>
        <w:t xml:space="preserve">eBay </w:t>
      </w:r>
      <w:r w:rsidRPr="008E1A37">
        <w:rPr>
          <w:b/>
        </w:rPr>
        <w:tab/>
        <w:t>April 2020 – November 2022</w:t>
      </w:r>
    </w:p>
    <w:p w14:paraId="236DB9E9" w14:textId="77777777" w:rsidR="008E1A37" w:rsidRPr="008E1A37" w:rsidRDefault="008E1A37" w:rsidP="008E1A37">
      <w:pPr>
        <w:rPr>
          <w:b/>
          <w:lang w:val="en-US"/>
        </w:rPr>
      </w:pPr>
      <w:r w:rsidRPr="008E1A37">
        <w:rPr>
          <w:b/>
        </w:rPr>
        <w:t>Junior IAM Analyst</w:t>
      </w:r>
    </w:p>
    <w:p w14:paraId="4381E614" w14:textId="77777777" w:rsidR="008E1A37" w:rsidRPr="008E1A37" w:rsidRDefault="008E1A37" w:rsidP="008E1A37">
      <w:pPr>
        <w:rPr>
          <w:b/>
        </w:rPr>
      </w:pPr>
      <w:r w:rsidRPr="008E1A37">
        <w:rPr>
          <w:b/>
        </w:rPr>
        <w:t>Responsibilities:</w:t>
      </w:r>
    </w:p>
    <w:p w14:paraId="69645D36" w14:textId="77777777" w:rsidR="008E1A37" w:rsidRPr="008E1A37" w:rsidRDefault="008E1A37" w:rsidP="008E1A37">
      <w:pPr>
        <w:numPr>
          <w:ilvl w:val="0"/>
          <w:numId w:val="3"/>
        </w:numPr>
        <w:rPr>
          <w:lang w:val="en-US"/>
        </w:rPr>
      </w:pPr>
      <w:r w:rsidRPr="008E1A37">
        <w:t xml:space="preserve">Supported identity administration using Active Directory, SailPoint </w:t>
      </w:r>
      <w:proofErr w:type="spellStart"/>
      <w:r w:rsidRPr="008E1A37">
        <w:t>IdentityIQ</w:t>
      </w:r>
      <w:proofErr w:type="spellEnd"/>
      <w:r w:rsidRPr="008E1A37">
        <w:t xml:space="preserve">, and Microsoft Entra ID processing provisioning requests improving </w:t>
      </w:r>
      <w:proofErr w:type="spellStart"/>
      <w:r w:rsidRPr="008E1A37">
        <w:t>fulfillment</w:t>
      </w:r>
      <w:proofErr w:type="spellEnd"/>
      <w:r w:rsidRPr="008E1A37">
        <w:t xml:space="preserve"> accuracy by 22%.</w:t>
      </w:r>
    </w:p>
    <w:p w14:paraId="4A58D98D" w14:textId="77777777" w:rsidR="008E1A37" w:rsidRPr="008E1A37" w:rsidRDefault="008E1A37" w:rsidP="008E1A37">
      <w:pPr>
        <w:numPr>
          <w:ilvl w:val="0"/>
          <w:numId w:val="3"/>
        </w:numPr>
        <w:rPr>
          <w:lang w:val="en-US"/>
        </w:rPr>
      </w:pPr>
      <w:r w:rsidRPr="008E1A37">
        <w:t>Managed onboarding, role changes, deactivation, and governance workflows ensuring secure access and compliance across enterprise applications consistently and efficiently.</w:t>
      </w:r>
    </w:p>
    <w:p w14:paraId="4D9ED681" w14:textId="77777777" w:rsidR="008E1A37" w:rsidRPr="008E1A37" w:rsidRDefault="008E1A37" w:rsidP="008E1A37">
      <w:pPr>
        <w:numPr>
          <w:ilvl w:val="0"/>
          <w:numId w:val="3"/>
        </w:numPr>
        <w:rPr>
          <w:lang w:val="en-US"/>
        </w:rPr>
      </w:pPr>
      <w:r w:rsidRPr="008E1A37">
        <w:t xml:space="preserve">Integrated Single Sign-On using SAML and LDAP standards supporting Multi-Factor Authentication </w:t>
      </w:r>
      <w:proofErr w:type="spellStart"/>
      <w:r w:rsidRPr="008E1A37">
        <w:t>enrollment</w:t>
      </w:r>
      <w:proofErr w:type="spellEnd"/>
      <w:r w:rsidRPr="008E1A37">
        <w:t xml:space="preserve"> strengthening secure connectivity across enterprise systems.</w:t>
      </w:r>
    </w:p>
    <w:p w14:paraId="6197FC5C" w14:textId="77777777" w:rsidR="008E1A37" w:rsidRPr="008E1A37" w:rsidRDefault="008E1A37" w:rsidP="008E1A37">
      <w:pPr>
        <w:numPr>
          <w:ilvl w:val="0"/>
          <w:numId w:val="3"/>
        </w:numPr>
        <w:rPr>
          <w:lang w:val="en-US"/>
        </w:rPr>
      </w:pPr>
      <w:r w:rsidRPr="008E1A37">
        <w:t>Monitored identity-related ServiceNow requests collaborating with infrastructure, security, and application teams promptly resolving access issues enhancing customer satisfaction.</w:t>
      </w:r>
    </w:p>
    <w:p w14:paraId="1EB94C09" w14:textId="77777777" w:rsidR="008E1A37" w:rsidRPr="008E1A37" w:rsidRDefault="008E1A37" w:rsidP="008E1A37">
      <w:pPr>
        <w:numPr>
          <w:ilvl w:val="0"/>
          <w:numId w:val="3"/>
        </w:numPr>
        <w:rPr>
          <w:lang w:val="en-US"/>
        </w:rPr>
      </w:pPr>
      <w:r w:rsidRPr="008E1A37">
        <w:t>Automated account management with PowerShell supporting authentication troubleshooting reducing administrative workload and improving secure identity operations through automation.</w:t>
      </w:r>
    </w:p>
    <w:p w14:paraId="45A6BD5A" w14:textId="77777777" w:rsidR="008E1A37" w:rsidRPr="008E1A37" w:rsidRDefault="008E1A37" w:rsidP="008E1A37">
      <w:pPr>
        <w:numPr>
          <w:ilvl w:val="0"/>
          <w:numId w:val="3"/>
        </w:numPr>
        <w:rPr>
          <w:lang w:val="en-US"/>
        </w:rPr>
      </w:pPr>
      <w:r w:rsidRPr="008E1A37">
        <w:t>Investigated authentication failures using Active Directory logs and Microsoft security tools assisting in provisioning mappings and application onboarding activities.</w:t>
      </w:r>
    </w:p>
    <w:p w14:paraId="28BAF57F" w14:textId="77777777" w:rsidR="008E1A37" w:rsidRPr="008E1A37" w:rsidRDefault="008E1A37" w:rsidP="008E1A37">
      <w:pPr>
        <w:numPr>
          <w:ilvl w:val="0"/>
          <w:numId w:val="3"/>
        </w:numPr>
        <w:rPr>
          <w:lang w:val="en-US"/>
        </w:rPr>
      </w:pPr>
      <w:r w:rsidRPr="008E1A37">
        <w:t>Leveraged AI-assisted documentation tools maintaining identity governance records, tracking provisioning activities, and supporting audit readiness through accurate procedural updates.</w:t>
      </w:r>
    </w:p>
    <w:p w14:paraId="2768CDC6" w14:textId="77777777" w:rsidR="008E1A37" w:rsidRPr="008E1A37" w:rsidRDefault="008E1A37" w:rsidP="008E1A37">
      <w:pPr>
        <w:numPr>
          <w:ilvl w:val="0"/>
          <w:numId w:val="3"/>
        </w:numPr>
        <w:rPr>
          <w:lang w:val="en-US"/>
        </w:rPr>
      </w:pPr>
      <w:r w:rsidRPr="008E1A37">
        <w:lastRenderedPageBreak/>
        <w:t>Participated in Agile ceremonies documenting completed tasks validating IAM process changes supporting production deployments delivering reliable identity and access management services.</w:t>
      </w:r>
    </w:p>
    <w:p w14:paraId="7AAAE717" w14:textId="77777777" w:rsidR="008E1A37" w:rsidRPr="008E1A37" w:rsidRDefault="008E1A37" w:rsidP="008E1A37">
      <w:pPr>
        <w:rPr>
          <w:b/>
        </w:rPr>
      </w:pPr>
      <w:r w:rsidRPr="008E1A37">
        <w:rPr>
          <w:b/>
        </w:rPr>
        <w:t xml:space="preserve">Educational Details: </w:t>
      </w:r>
    </w:p>
    <w:p w14:paraId="0970461C" w14:textId="77777777" w:rsidR="008E1A37" w:rsidRPr="008E1A37" w:rsidRDefault="008E1A37" w:rsidP="008E1A37">
      <w:pPr>
        <w:rPr>
          <w:b/>
        </w:rPr>
      </w:pPr>
      <w:r w:rsidRPr="008E1A37">
        <w:rPr>
          <w:b/>
          <w:bCs/>
          <w:lang w:val="en-US"/>
        </w:rPr>
        <w:t xml:space="preserve">Master of Science in Information Studies  -  </w:t>
      </w:r>
      <w:r w:rsidRPr="008E1A37">
        <w:rPr>
          <w:bCs/>
        </w:rPr>
        <w:t>Trine University</w:t>
      </w:r>
      <w:r w:rsidRPr="008E1A37">
        <w:rPr>
          <w:bCs/>
        </w:rPr>
        <w:tab/>
      </w:r>
      <w:r w:rsidRPr="008E1A37">
        <w:rPr>
          <w:bCs/>
        </w:rPr>
        <w:tab/>
      </w:r>
    </w:p>
    <w:p w14:paraId="333E5140" w14:textId="77777777" w:rsidR="008E1A37" w:rsidRPr="008E1A37" w:rsidRDefault="008E1A37" w:rsidP="008E1A37">
      <w:pPr>
        <w:rPr>
          <w:b/>
        </w:rPr>
      </w:pPr>
      <w:r w:rsidRPr="008E1A37">
        <w:rPr>
          <w:b/>
          <w:bCs/>
          <w:lang w:val="en-US"/>
        </w:rPr>
        <w:t xml:space="preserve">Bachelor of Technology in Electronics and Communication Engineering  -  </w:t>
      </w:r>
      <w:r w:rsidRPr="008E1A37">
        <w:rPr>
          <w:bCs/>
        </w:rPr>
        <w:t>Jawaharlal Nehru Technological University Hyderabad</w:t>
      </w:r>
      <w:r w:rsidRPr="008E1A37">
        <w:rPr>
          <w:bCs/>
        </w:rPr>
        <w:tab/>
      </w:r>
      <w:r w:rsidRPr="008E1A37">
        <w:rPr>
          <w:bCs/>
        </w:rPr>
        <w:tab/>
      </w:r>
    </w:p>
    <w:p w14:paraId="78BFDD1D" w14:textId="77777777" w:rsidR="008E1A37" w:rsidRPr="008E1A37" w:rsidRDefault="008E1A37" w:rsidP="008E1A37">
      <w:pPr>
        <w:rPr>
          <w:bCs/>
        </w:rPr>
      </w:pPr>
    </w:p>
    <w:p w14:paraId="73928BB5" w14:textId="77777777" w:rsidR="008E1A37" w:rsidRPr="008E1A37" w:rsidRDefault="008E1A37" w:rsidP="008E1A37">
      <w:pPr>
        <w:rPr>
          <w:bCs/>
        </w:rPr>
      </w:pPr>
    </w:p>
    <w:p w14:paraId="5806876D" w14:textId="77777777" w:rsidR="008E1A37" w:rsidRPr="008E1A37" w:rsidRDefault="008E1A37" w:rsidP="008E1A37">
      <w:pPr>
        <w:rPr>
          <w:b/>
          <w:bCs/>
        </w:rPr>
      </w:pPr>
      <w:r w:rsidRPr="008E1A37">
        <w:rPr>
          <w:b/>
          <w:bCs/>
        </w:rPr>
        <w:t>Please prepare responses for the questions listed below</w:t>
      </w:r>
    </w:p>
    <w:p w14:paraId="0D86575D" w14:textId="77777777" w:rsidR="008E1A37" w:rsidRPr="008E1A37" w:rsidRDefault="008E1A37" w:rsidP="008E1A37">
      <w:pPr>
        <w:rPr>
          <w:lang w:val="en-US"/>
        </w:rPr>
      </w:pPr>
      <w:r w:rsidRPr="008E1A37">
        <w:rPr>
          <w:lang w:val="en-US"/>
        </w:rPr>
        <w:t xml:space="preserve">·  </w:t>
      </w:r>
      <w:r w:rsidRPr="008E1A37">
        <w:rPr>
          <w:b/>
          <w:bCs/>
          <w:lang w:val="en-US"/>
        </w:rPr>
        <w:t>"Can you walk me through your background?"</w:t>
      </w:r>
    </w:p>
    <w:p w14:paraId="75D23A70" w14:textId="77777777" w:rsidR="008E1A37" w:rsidRPr="008E1A37" w:rsidRDefault="008E1A37" w:rsidP="008E1A37">
      <w:pPr>
        <w:rPr>
          <w:lang w:val="en-US"/>
        </w:rPr>
      </w:pPr>
      <w:r w:rsidRPr="008E1A37">
        <w:rPr>
          <w:lang w:val="en-US"/>
        </w:rPr>
        <w:t xml:space="preserve">·  </w:t>
      </w:r>
      <w:r w:rsidRPr="008E1A37">
        <w:rPr>
          <w:b/>
          <w:bCs/>
          <w:lang w:val="en-US"/>
        </w:rPr>
        <w:t>"What do you know about our company and what we do?"</w:t>
      </w:r>
    </w:p>
    <w:p w14:paraId="1D18C89C" w14:textId="77777777" w:rsidR="008E1A37" w:rsidRPr="008E1A37" w:rsidRDefault="008E1A37" w:rsidP="008E1A37">
      <w:pPr>
        <w:rPr>
          <w:lang w:val="en-US"/>
        </w:rPr>
      </w:pPr>
      <w:r w:rsidRPr="008E1A37">
        <w:rPr>
          <w:lang w:val="en-US"/>
        </w:rPr>
        <w:t xml:space="preserve">·  </w:t>
      </w:r>
      <w:r w:rsidRPr="008E1A37">
        <w:rPr>
          <w:b/>
          <w:bCs/>
          <w:lang w:val="en-US"/>
        </w:rPr>
        <w:t>"Why do you think this role aligns well with your skills and experience?"</w:t>
      </w:r>
    </w:p>
    <w:p w14:paraId="5AD4CE21" w14:textId="77777777" w:rsidR="008E1A37" w:rsidRPr="008E1A37" w:rsidRDefault="008E1A37" w:rsidP="008E1A37">
      <w:pPr>
        <w:rPr>
          <w:bCs/>
        </w:rPr>
      </w:pPr>
    </w:p>
    <w:p w14:paraId="374806E0" w14:textId="77777777" w:rsidR="0011140A" w:rsidRDefault="0011140A"/>
    <w:sectPr w:rsidR="00111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71BDB"/>
    <w:multiLevelType w:val="hybridMultilevel"/>
    <w:tmpl w:val="B1D84C1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3DA0607F"/>
    <w:multiLevelType w:val="hybridMultilevel"/>
    <w:tmpl w:val="4648A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FDF616A"/>
    <w:multiLevelType w:val="hybridMultilevel"/>
    <w:tmpl w:val="D8BAFA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396321439">
    <w:abstractNumId w:val="2"/>
    <w:lvlOverride w:ilvl="0"/>
    <w:lvlOverride w:ilvl="1"/>
    <w:lvlOverride w:ilvl="2"/>
    <w:lvlOverride w:ilvl="3"/>
    <w:lvlOverride w:ilvl="4"/>
    <w:lvlOverride w:ilvl="5"/>
    <w:lvlOverride w:ilvl="6"/>
    <w:lvlOverride w:ilvl="7"/>
    <w:lvlOverride w:ilvl="8"/>
  </w:num>
  <w:num w:numId="2" w16cid:durableId="1372267502">
    <w:abstractNumId w:val="1"/>
    <w:lvlOverride w:ilvl="0"/>
    <w:lvlOverride w:ilvl="1"/>
    <w:lvlOverride w:ilvl="2"/>
    <w:lvlOverride w:ilvl="3"/>
    <w:lvlOverride w:ilvl="4"/>
    <w:lvlOverride w:ilvl="5"/>
    <w:lvlOverride w:ilvl="6"/>
    <w:lvlOverride w:ilvl="7"/>
    <w:lvlOverride w:ilvl="8"/>
  </w:num>
  <w:num w:numId="3" w16cid:durableId="80265185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A37"/>
    <w:rsid w:val="0011140A"/>
    <w:rsid w:val="008E1A37"/>
    <w:rsid w:val="00AA3979"/>
    <w:rsid w:val="00BA0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7E579"/>
  <w15:chartTrackingRefBased/>
  <w15:docId w15:val="{7B99D367-372E-45DA-A369-DD638D2F7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A37"/>
    <w:rPr>
      <w:rFonts w:eastAsiaTheme="majorEastAsia" w:cstheme="majorBidi"/>
      <w:color w:val="272727" w:themeColor="text1" w:themeTint="D8"/>
    </w:rPr>
  </w:style>
  <w:style w:type="paragraph" w:styleId="Title">
    <w:name w:val="Title"/>
    <w:basedOn w:val="Normal"/>
    <w:next w:val="Normal"/>
    <w:link w:val="TitleChar"/>
    <w:uiPriority w:val="10"/>
    <w:qFormat/>
    <w:rsid w:val="008E1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A37"/>
    <w:pPr>
      <w:spacing w:before="160"/>
      <w:jc w:val="center"/>
    </w:pPr>
    <w:rPr>
      <w:i/>
      <w:iCs/>
      <w:color w:val="404040" w:themeColor="text1" w:themeTint="BF"/>
    </w:rPr>
  </w:style>
  <w:style w:type="character" w:customStyle="1" w:styleId="QuoteChar">
    <w:name w:val="Quote Char"/>
    <w:basedOn w:val="DefaultParagraphFont"/>
    <w:link w:val="Quote"/>
    <w:uiPriority w:val="29"/>
    <w:rsid w:val="008E1A37"/>
    <w:rPr>
      <w:i/>
      <w:iCs/>
      <w:color w:val="404040" w:themeColor="text1" w:themeTint="BF"/>
    </w:rPr>
  </w:style>
  <w:style w:type="paragraph" w:styleId="ListParagraph">
    <w:name w:val="List Paragraph"/>
    <w:basedOn w:val="Normal"/>
    <w:uiPriority w:val="34"/>
    <w:qFormat/>
    <w:rsid w:val="008E1A37"/>
    <w:pPr>
      <w:ind w:left="720"/>
      <w:contextualSpacing/>
    </w:pPr>
  </w:style>
  <w:style w:type="character" w:styleId="IntenseEmphasis">
    <w:name w:val="Intense Emphasis"/>
    <w:basedOn w:val="DefaultParagraphFont"/>
    <w:uiPriority w:val="21"/>
    <w:qFormat/>
    <w:rsid w:val="008E1A37"/>
    <w:rPr>
      <w:i/>
      <w:iCs/>
      <w:color w:val="0F4761" w:themeColor="accent1" w:themeShade="BF"/>
    </w:rPr>
  </w:style>
  <w:style w:type="paragraph" w:styleId="IntenseQuote">
    <w:name w:val="Intense Quote"/>
    <w:basedOn w:val="Normal"/>
    <w:next w:val="Normal"/>
    <w:link w:val="IntenseQuoteChar"/>
    <w:uiPriority w:val="30"/>
    <w:qFormat/>
    <w:rsid w:val="008E1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A37"/>
    <w:rPr>
      <w:i/>
      <w:iCs/>
      <w:color w:val="0F4761" w:themeColor="accent1" w:themeShade="BF"/>
    </w:rPr>
  </w:style>
  <w:style w:type="character" w:styleId="IntenseReference">
    <w:name w:val="Intense Reference"/>
    <w:basedOn w:val="DefaultParagraphFont"/>
    <w:uiPriority w:val="32"/>
    <w:qFormat/>
    <w:rsid w:val="008E1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1511</Words>
  <Characters>8618</Characters>
  <Application>Microsoft Office Word</Application>
  <DocSecurity>0</DocSecurity>
  <Lines>71</Lines>
  <Paragraphs>20</Paragraphs>
  <ScaleCrop>false</ScaleCrop>
  <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Nagendra Babu Mekapothula</dc:creator>
  <cp:keywords/>
  <dc:description/>
  <cp:lastModifiedBy>Nagendra Babu Mekapothula</cp:lastModifiedBy>
  <cp:revision>1</cp:revision>
  <dcterms:created xsi:type="dcterms:W3CDTF">2026-07-14T07:06:00Z</dcterms:created>
  <dcterms:modified xsi:type="dcterms:W3CDTF">2026-07-14T07:07:00Z</dcterms:modified>
</cp:coreProperties>
</file>