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NAGENDRA GANDLA</w:t>
      </w:r>
    </w:p>
    <w:p w:rsidR="00000000" w:rsidDel="00000000" w:rsidP="00000000" w:rsidRDefault="00000000" w:rsidRPr="00000000" w14:paraId="00000002">
      <w:pPr>
        <w:spacing w:after="0" w:line="24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Lead Front-end Developer</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nagendragandla006@gmail.com  </w:t>
      </w:r>
    </w:p>
    <w:p w:rsidR="00000000" w:rsidDel="00000000" w:rsidP="00000000" w:rsidRDefault="00000000" w:rsidRPr="00000000" w14:paraId="00000004">
      <w:pPr>
        <w:spacing w:after="0" w:line="276"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(972) 654 7636</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rFonts w:ascii="Calibri" w:cs="Calibri" w:eastAsia="Calibri" w:hAnsi="Calibri"/>
          <w:sz w:val="22"/>
          <w:szCs w:val="22"/>
        </w:rPr>
      </w:pPr>
      <w:hyperlink r:id="rId6">
        <w:r w:rsidDel="00000000" w:rsidR="00000000" w:rsidRPr="00000000">
          <w:rPr>
            <w:rFonts w:ascii="Calibri" w:cs="Calibri" w:eastAsia="Calibri" w:hAnsi="Calibri"/>
            <w:sz w:val="22"/>
            <w:szCs w:val="22"/>
            <w:u w:val="single"/>
            <w:rtl w:val="0"/>
          </w:rPr>
          <w:t xml:space="preserve">https://www.linkedin.com/in/nagendra-gandla-5a1221248/</w:t>
        </w:r>
      </w:hyperlink>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8">
      <w:pPr>
        <w:spacing w:line="36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SUMMARY</w:t>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w:t>
      </w:r>
      <w:r w:rsidDel="00000000" w:rsidR="00000000" w:rsidRPr="00000000">
        <w:rPr>
          <w:rFonts w:ascii="Calibri" w:cs="Calibri" w:eastAsia="Calibri" w:hAnsi="Calibri"/>
          <w:b w:val="1"/>
          <w:bCs w:val="1"/>
          <w:sz w:val="22"/>
          <w:szCs w:val="22"/>
          <w:rtl w:val="0"/>
        </w:rPr>
        <w:t xml:space="preserve">2+</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years of experience</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in building scalable and high-performance web applications.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Expertise in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HTML, CSS, JavaScript, TypeScript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and modern UI frameworks.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Expertise in </w:t>
      </w:r>
      <w:r w:rsidDel="00000000" w:rsidR="00000000" w:rsidRPr="00000000">
        <w:rPr>
          <w:rFonts w:ascii="Calibri" w:cs="Calibri" w:eastAsia="Calibri" w:hAnsi="Calibri"/>
          <w:b w:val="1"/>
          <w:bCs w:val="1"/>
          <w:sz w:val="22"/>
          <w:szCs w:val="22"/>
          <w:rtl w:val="0"/>
        </w:rPr>
        <w:t xml:space="preserve">Next.js</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1"/>
          <w:bCs w:val="1"/>
          <w:sz w:val="22"/>
          <w:szCs w:val="22"/>
          <w:rtl w:val="0"/>
        </w:rPr>
        <w:t xml:space="preserve">React</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Angular</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and state management libraries like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Redux Tool Kit and React Context API</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Strong experience with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GraphQL, Apollo Client, and Axios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for efficient data fetching.</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Skilled in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Styling Solutions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including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Ant Design (Antd), Material UI, Preprocessors(SASS and LESS), ShadCn and Tailwind CSS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Developed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Reusable components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to enhance maintainability and scalability.</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Experience with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AWS (EC2, S3, Lambda, Api Gateway)</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for cloud-based deployments.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Strong focus on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testing</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with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Jest</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React Testing Library(RTL), Cypress and Playwright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Experienced in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Scrum and Agile methodologies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ensuring smooth team collaboration and iterative development.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Proficient in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Figma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for designing, prototyping, and collaborating on UI/UX.</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2"/>
          <w:szCs w:val="22"/>
        </w:rPr>
      </w:pPr>
      <w:r w:rsidDel="00000000" w:rsidR="00000000" w:rsidRPr="00000000">
        <w:rPr>
          <w:rFonts w:ascii="Calibri" w:cs="Calibri" w:eastAsia="Calibri" w:hAnsi="Calibri"/>
          <w:sz w:val="22"/>
          <w:szCs w:val="22"/>
          <w:rtl w:val="0"/>
        </w:rPr>
        <w:t xml:space="preserve">Knowledge on </w:t>
      </w:r>
      <w:r w:rsidDel="00000000" w:rsidR="00000000" w:rsidRPr="00000000">
        <w:rPr>
          <w:rFonts w:ascii="Calibri" w:cs="Calibri" w:eastAsia="Calibri" w:hAnsi="Calibri"/>
          <w:b w:val="1"/>
          <w:bCs w:val="1"/>
          <w:sz w:val="22"/>
          <w:szCs w:val="22"/>
          <w:rtl w:val="0"/>
        </w:rPr>
        <w:t xml:space="preserve">Micro-frontend</w:t>
      </w:r>
      <w:r w:rsidDel="00000000" w:rsidR="00000000" w:rsidRPr="00000000">
        <w:rPr>
          <w:rFonts w:ascii="Calibri" w:cs="Calibri" w:eastAsia="Calibri" w:hAnsi="Calibri"/>
          <w:sz w:val="22"/>
          <w:szCs w:val="22"/>
          <w:rtl w:val="0"/>
        </w:rPr>
        <w:t xml:space="preserve"> architecture.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rPr>
          <w:sz w:val="22"/>
          <w:szCs w:val="22"/>
        </w:rPr>
      </w:pPr>
      <w:r w:rsidDel="00000000" w:rsidR="00000000" w:rsidRPr="00000000">
        <w:rPr>
          <w:rFonts w:ascii="Calibri" w:cs="Calibri" w:eastAsia="Calibri" w:hAnsi="Calibri"/>
          <w:sz w:val="22"/>
          <w:szCs w:val="22"/>
          <w:rtl w:val="0"/>
        </w:rPr>
        <w:t xml:space="preserve">Built an</w:t>
      </w:r>
      <w:r w:rsidDel="00000000" w:rsidR="00000000" w:rsidRPr="00000000">
        <w:rPr>
          <w:rFonts w:ascii="Calibri" w:cs="Calibri" w:eastAsia="Calibri" w:hAnsi="Calibri"/>
          <w:b w:val="1"/>
          <w:bCs w:val="1"/>
          <w:sz w:val="22"/>
          <w:szCs w:val="22"/>
          <w:rtl w:val="0"/>
        </w:rPr>
        <w:t xml:space="preserve"> AI-powered tool</w:t>
      </w:r>
      <w:r w:rsidDel="00000000" w:rsidR="00000000" w:rsidRPr="00000000">
        <w:rPr>
          <w:rFonts w:ascii="Calibri" w:cs="Calibri" w:eastAsia="Calibri" w:hAnsi="Calibri"/>
          <w:sz w:val="22"/>
          <w:szCs w:val="22"/>
          <w:rtl w:val="0"/>
        </w:rPr>
        <w:t xml:space="preserve"> for customer care teams at BeepKart to easily view and interact with bike models, enhancing customer support efficiency.</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Calibri" w:cs="Calibri" w:eastAsia="Calibri" w:hAnsi="Calibri"/>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spacing w:line="360" w:lineRule="auto"/>
        <w:rPr>
          <w:rFonts w:ascii="Calibri" w:cs="Calibri" w:eastAsia="Calibri" w:hAnsi="Calibri"/>
          <w:sz w:val="22"/>
          <w:szCs w:val="22"/>
        </w:rPr>
        <w:sectPr>
          <w:headerReference r:id="rId7" w:type="default"/>
          <w:pgSz w:h="15840" w:w="12240" w:orient="portrait"/>
          <w:pgMar w:bottom="1440" w:top="1440" w:left="1440" w:right="1440" w:header="113" w:footer="0"/>
          <w:pgNumType w:start="1"/>
        </w:sectPr>
      </w:pPr>
      <w:r w:rsidDel="00000000" w:rsidR="00000000" w:rsidRPr="00000000">
        <w:rPr>
          <w:rFonts w:ascii="Calibri" w:cs="Calibri" w:eastAsia="Calibri" w:hAnsi="Calibri"/>
          <w:b w:val="1"/>
          <w:bCs w:val="1"/>
          <w:sz w:val="22"/>
          <w:szCs w:val="22"/>
          <w:rtl w:val="0"/>
        </w:rPr>
        <w:t xml:space="preserve">TECHNICAL SKILLS </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Next.js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rFonts w:ascii="Calibri" w:cs="Calibri" w:eastAsia="Calibri" w:hAnsi="Calibri"/>
          <w:sz w:val="22"/>
          <w:szCs w:val="22"/>
          <w:rtl w:val="0"/>
        </w:rPr>
        <w:t xml:space="preserve">React.js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Angular</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Typescript / Javascript</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Redux Toolkit / Mobx / Context Api</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Jest,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React Testing Library</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rFonts w:ascii="Calibri" w:cs="Calibri" w:eastAsia="Calibri" w:hAnsi="Calibri"/>
          <w:sz w:val="22"/>
          <w:szCs w:val="22"/>
          <w:rtl w:val="0"/>
        </w:rPr>
        <w:t xml:space="preserve">React Storybook</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Webpack, Vite, NX Platform</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HTML5</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CSS3 / Material UI / Antd / Tailwind CSS / </w:t>
      </w:r>
      <w:r w:rsidDel="00000000" w:rsidR="00000000" w:rsidRPr="00000000">
        <w:rPr>
          <w:rFonts w:ascii="Calibri" w:cs="Calibri" w:eastAsia="Calibri" w:hAnsi="Calibri"/>
          <w:sz w:val="22"/>
          <w:szCs w:val="22"/>
          <w:rtl w:val="0"/>
        </w:rPr>
        <w:t xml:space="preserve">Preprocessors(SASS and LESS)</w:t>
      </w:r>
      <w:r w:rsidDel="00000000" w:rsidR="00000000" w:rsidRPr="00000000">
        <w:rPr>
          <w:rtl w:val="0"/>
        </w:rPr>
      </w:r>
    </w:p>
    <w:p w:rsidR="00000000" w:rsidDel="00000000" w:rsidP="00000000" w:rsidRDefault="00000000" w:rsidRPr="00000000" w14:paraId="00000021">
      <w:pPr>
        <w:numPr>
          <w:ilvl w:val="0"/>
          <w:numId w:val="7"/>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Responsive Web Design</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D3 / Charts.js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Node.js and Express.js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sz w:val="22"/>
          <w:szCs w:val="22"/>
          <w:rtl w:val="0"/>
        </w:rPr>
        <w:t xml:space="preserve">CI/CD Pipelines, Jenkins,  Gitlab actions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rFonts w:ascii="Calibri" w:cs="Calibri" w:eastAsia="Calibri" w:hAnsi="Calibri"/>
          <w:sz w:val="22"/>
          <w:szCs w:val="22"/>
          <w:rtl w:val="0"/>
        </w:rPr>
        <w:t xml:space="preserve">Google Analytics and Google Tag Manager</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MongoDB</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Knowledge on JAV</w:t>
      </w:r>
      <w:r w:rsidDel="00000000" w:rsidR="00000000" w:rsidRPr="00000000">
        <w:rPr>
          <w:rFonts w:ascii="Calibri" w:cs="Calibri" w:eastAsia="Calibri" w:hAnsi="Calibri"/>
          <w:sz w:val="22"/>
          <w:szCs w:val="22"/>
          <w:rtl w:val="0"/>
        </w:rPr>
        <w:t xml:space="preserve">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Spring Boot</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GraphQL / REST Apis,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Apollo Client / Axios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Agile Methodology</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AWS (EC2, S3, Lambda, AppSync</w:t>
      </w:r>
      <w:r w:rsidDel="00000000" w:rsidR="00000000" w:rsidRPr="00000000">
        <w:rPr>
          <w:rFonts w:ascii="Calibri" w:cs="Calibri" w:eastAsia="Calibri" w:hAnsi="Calibri"/>
          <w:sz w:val="22"/>
          <w:szCs w:val="22"/>
          <w:rtl w:val="0"/>
        </w:rPr>
        <w:t xml:space="preserve">, APi Gateway,</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CloudFront), GCP, Docker, Vercel</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SEO, Web Performance Optimizations using Lighthouse reports.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i w:val="0"/>
          <w:iCs w:val="0"/>
          <w:smallCaps w:val="0"/>
          <w:strike w:val="0"/>
          <w:sz w:val="22"/>
          <w:szCs w:val="22"/>
          <w:shd w:fill="auto" w:val="clear"/>
          <w:vertAlign w:val="baseline"/>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GitHub / Gitlab / Bitbucket / Jira</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pPr>
      <w:r w:rsidDel="00000000" w:rsidR="00000000" w:rsidRPr="00000000">
        <w:rPr>
          <w:rFonts w:ascii="Calibri" w:cs="Calibri" w:eastAsia="Calibri" w:hAnsi="Calibri"/>
          <w:sz w:val="22"/>
          <w:szCs w:val="22"/>
          <w:rtl w:val="0"/>
        </w:rPr>
        <w:t xml:space="preserve">Figma</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rPr>
        <w:sectPr>
          <w:type w:val="continuous"/>
          <w:pgSz w:h="15840" w:w="12240" w:orient="portrait"/>
          <w:pgMar w:bottom="1440" w:top="1440" w:left="1440" w:right="1440" w:header="113" w:footer="0"/>
          <w:cols w:equalWidth="0" w:num="2">
            <w:col w:space="720" w:w="4320"/>
            <w:col w:space="0" w:w="4320"/>
          </w:cols>
        </w:sectPr>
      </w:pPr>
      <w:r w:rsidDel="00000000" w:rsidR="00000000" w:rsidRPr="00000000">
        <w:rPr>
          <w:rFonts w:ascii="Calibri" w:cs="Calibri" w:eastAsia="Calibri" w:hAnsi="Calibri"/>
          <w:sz w:val="22"/>
          <w:szCs w:val="22"/>
          <w:rtl w:val="0"/>
        </w:rPr>
        <w:t xml:space="preserve">New Relic / Dynatrace / Track JS</w:t>
      </w:r>
      <w:r w:rsidDel="00000000" w:rsidR="00000000" w:rsidRPr="00000000">
        <w:rPr>
          <w:rtl w:val="0"/>
        </w:rPr>
      </w:r>
    </w:p>
    <w:p w:rsidR="00000000" w:rsidDel="00000000" w:rsidP="00000000" w:rsidRDefault="00000000" w:rsidRPr="00000000" w14:paraId="00000030">
      <w:pPr>
        <w:spacing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1">
      <w:pPr>
        <w:spacing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2">
      <w:pPr>
        <w:spacing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3">
      <w:pPr>
        <w:spacing w:line="240" w:lineRule="auto"/>
        <w:jc w:val="both"/>
        <w:rPr>
          <w:rFonts w:ascii="Calibri" w:cs="Calibri" w:eastAsia="Calibri" w:hAnsi="Calibri"/>
          <w:b w:val="1"/>
          <w:bCs w:val="1"/>
          <w:sz w:val="22"/>
          <w:szCs w:val="22"/>
        </w:rPr>
        <w:sectPr>
          <w:type w:val="continuous"/>
          <w:pgSz w:h="15840" w:w="12240" w:orient="portrait"/>
          <w:pgMar w:bottom="1440" w:top="1440" w:left="1440" w:right="1440" w:header="113" w:footer="0"/>
        </w:sectPr>
      </w:pPr>
      <w:r w:rsidDel="00000000" w:rsidR="00000000" w:rsidRPr="00000000">
        <w:rPr>
          <w:rFonts w:ascii="Calibri" w:cs="Calibri" w:eastAsia="Calibri" w:hAnsi="Calibri"/>
          <w:b w:val="1"/>
          <w:bCs w:val="1"/>
          <w:sz w:val="22"/>
          <w:szCs w:val="22"/>
          <w:rtl w:val="0"/>
        </w:rPr>
        <w:t xml:space="preserve">PROFESSIONAL EXPERIENCE:</w:t>
      </w:r>
    </w:p>
    <w:p w:rsidR="00000000" w:rsidDel="00000000" w:rsidP="00000000" w:rsidRDefault="00000000" w:rsidRPr="00000000" w14:paraId="00000034">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American Airlines</w:t>
      </w:r>
    </w:p>
    <w:p w:rsidR="00000000" w:rsidDel="00000000" w:rsidP="00000000" w:rsidRDefault="00000000" w:rsidRPr="00000000" w14:paraId="00000035">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Title: FLOW</w:t>
      </w:r>
    </w:p>
    <w:p w:rsidR="00000000" w:rsidDel="00000000" w:rsidP="00000000" w:rsidRDefault="00000000" w:rsidRPr="00000000" w14:paraId="00000036">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Senior Front-end Lead / Developer</w:t>
      </w:r>
    </w:p>
    <w:p w:rsidR="00000000" w:rsidDel="00000000" w:rsidP="00000000" w:rsidRDefault="00000000" w:rsidRPr="00000000" w14:paraId="00000037">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DFW, TX, USA</w:t>
      </w:r>
    </w:p>
    <w:p w:rsidR="00000000" w:rsidDel="00000000" w:rsidP="00000000" w:rsidRDefault="00000000" w:rsidRPr="00000000" w14:paraId="00000038">
      <w:pPr>
        <w:spacing w:after="0" w:line="240" w:lineRule="auto"/>
        <w:ind w:left="216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(April 2025 - Current)</w:t>
      </w:r>
    </w:p>
    <w:p w:rsidR="00000000" w:rsidDel="00000000" w:rsidP="00000000" w:rsidRDefault="00000000" w:rsidRPr="00000000" w14:paraId="00000039">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w:t>
      </w:r>
    </w:p>
    <w:p w:rsidR="00000000" w:rsidDel="00000000" w:rsidP="00000000" w:rsidRDefault="00000000" w:rsidRPr="00000000" w14:paraId="0000003A">
      <w:pPr>
        <w:spacing w:after="0" w:line="240" w:lineRule="auto"/>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3B">
      <w:pPr>
        <w:spacing w:after="0" w:line="240" w:lineRule="auto"/>
        <w:ind w:left="1440" w:firstLine="0"/>
        <w:jc w:val="both"/>
        <w:rPr>
          <w:rFonts w:ascii="Calibri" w:cs="Calibri" w:eastAsia="Calibri" w:hAnsi="Calibri"/>
          <w:b w:val="1"/>
          <w:bCs w:val="1"/>
          <w:sz w:val="22"/>
          <w:szCs w:val="22"/>
        </w:rPr>
        <w:sectPr>
          <w:type w:val="continuous"/>
          <w:pgSz w:h="15840" w:w="12240" w:orient="portrait"/>
          <w:pgMar w:bottom="1440" w:top="1440" w:left="1440" w:right="1440" w:header="113" w:footer="0"/>
          <w:cols w:equalWidth="0" w:num="2">
            <w:col w:space="720" w:w="4320"/>
            <w:col w:space="0" w:w="4320"/>
          </w:cols>
        </w:sectPr>
      </w:pPr>
      <w:r w:rsidDel="00000000" w:rsidR="00000000" w:rsidRPr="00000000">
        <w:rPr>
          <w:rFonts w:ascii="Calibri" w:cs="Calibri" w:eastAsia="Calibri" w:hAnsi="Calibri"/>
          <w:b w:val="1"/>
          <w:bCs w:val="1"/>
          <w:sz w:val="22"/>
          <w:szCs w:val="22"/>
          <w:rtl w:val="0"/>
        </w:rPr>
        <w:t xml:space="preserve">                    </w:t>
      </w:r>
    </w:p>
    <w:p w:rsidR="00000000" w:rsidDel="00000000" w:rsidP="00000000" w:rsidRDefault="00000000" w:rsidRPr="00000000" w14:paraId="0000003C">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a Lead Frontend Developer at American Airlines, I led the development of a modern web application to streamline the airline's revenue and pricing workflows. I worked closely with business analysts, product managers, and backend teams to translate complex airline pricing logic such as Pricer engines, price determination (PD), fare rules, and booking classes (RBD) into a responsive and user-friendly interface using React and TypeScript. The application integrated with internal pricing engines, ATPCO, and GDS systems, enabling analysts to manage fare structures, overrides, and dynamic pricing more efficiently. My contributions improved usability, reduced manual processes, supported NDC readiness, and significantly enhanced the airline’s pricing operations.</w:t>
      </w:r>
    </w:p>
    <w:p w:rsidR="00000000" w:rsidDel="00000000" w:rsidP="00000000" w:rsidRDefault="00000000" w:rsidRPr="00000000" w14:paraId="0000003D">
      <w:pPr>
        <w:spacing w:after="0" w:line="24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E">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Responsibilities:</w:t>
      </w:r>
    </w:p>
    <w:p w:rsidR="00000000" w:rsidDel="00000000" w:rsidP="00000000" w:rsidRDefault="00000000" w:rsidRPr="00000000" w14:paraId="0000003F">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Coordinate with the Business and Product teams for feature discussions, requirement clarifications, and planning.</w:t>
      </w:r>
      <w:r w:rsidDel="00000000" w:rsidR="00000000" w:rsidRPr="00000000">
        <w:rPr>
          <w:rtl w:val="0"/>
        </w:rPr>
      </w:r>
    </w:p>
    <w:p w:rsidR="00000000" w:rsidDel="00000000" w:rsidP="00000000" w:rsidRDefault="00000000" w:rsidRPr="00000000" w14:paraId="00000040">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Build and maintain web applications using </w:t>
      </w:r>
      <w:r w:rsidDel="00000000" w:rsidR="00000000" w:rsidRPr="00000000">
        <w:rPr>
          <w:rFonts w:ascii="Calibri" w:cs="Calibri" w:eastAsia="Calibri" w:hAnsi="Calibri"/>
          <w:b w:val="1"/>
          <w:bCs w:val="1"/>
          <w:sz w:val="22"/>
          <w:szCs w:val="22"/>
          <w:rtl w:val="0"/>
        </w:rPr>
        <w:t xml:space="preserve">Next.js and React</w:t>
      </w:r>
      <w:r w:rsidDel="00000000" w:rsidR="00000000" w:rsidRPr="00000000">
        <w:rPr>
          <w:rFonts w:ascii="Calibri" w:cs="Calibri" w:eastAsia="Calibri" w:hAnsi="Calibri"/>
          <w:sz w:val="22"/>
          <w:szCs w:val="22"/>
          <w:rtl w:val="0"/>
        </w:rPr>
        <w:t xml:space="preserve">, ensuring high performance and scalability.</w:t>
      </w:r>
      <w:r w:rsidDel="00000000" w:rsidR="00000000" w:rsidRPr="00000000">
        <w:rPr>
          <w:rtl w:val="0"/>
        </w:rPr>
      </w:r>
    </w:p>
    <w:p w:rsidR="00000000" w:rsidDel="00000000" w:rsidP="00000000" w:rsidRDefault="00000000" w:rsidRPr="00000000" w14:paraId="00000041">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Design and build reusable, accessible, and themeable UI components using </w:t>
      </w:r>
      <w:r w:rsidDel="00000000" w:rsidR="00000000" w:rsidRPr="00000000">
        <w:rPr>
          <w:rFonts w:ascii="Calibri" w:cs="Calibri" w:eastAsia="Calibri" w:hAnsi="Calibri"/>
          <w:b w:val="1"/>
          <w:bCs w:val="1"/>
          <w:sz w:val="22"/>
          <w:szCs w:val="22"/>
          <w:rtl w:val="0"/>
        </w:rPr>
        <w:t xml:space="preserve">ShadCN</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Tailwind</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2">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Implement complex data grids and tables using </w:t>
      </w:r>
      <w:r w:rsidDel="00000000" w:rsidR="00000000" w:rsidRPr="00000000">
        <w:rPr>
          <w:rFonts w:ascii="Calibri" w:cs="Calibri" w:eastAsia="Calibri" w:hAnsi="Calibri"/>
          <w:b w:val="1"/>
          <w:bCs w:val="1"/>
          <w:sz w:val="22"/>
          <w:szCs w:val="22"/>
          <w:rtl w:val="0"/>
        </w:rPr>
        <w:t xml:space="preserve">AG Grid</w:t>
      </w:r>
      <w:r w:rsidDel="00000000" w:rsidR="00000000" w:rsidRPr="00000000">
        <w:rPr>
          <w:rFonts w:ascii="Calibri" w:cs="Calibri" w:eastAsia="Calibri" w:hAnsi="Calibri"/>
          <w:sz w:val="22"/>
          <w:szCs w:val="22"/>
          <w:rtl w:val="0"/>
        </w:rPr>
        <w:t xml:space="preserve">, ensuring efficient rendering, filtering, and export functionality.</w:t>
      </w:r>
      <w:r w:rsidDel="00000000" w:rsidR="00000000" w:rsidRPr="00000000">
        <w:rPr>
          <w:rtl w:val="0"/>
        </w:rPr>
      </w:r>
    </w:p>
    <w:p w:rsidR="00000000" w:rsidDel="00000000" w:rsidP="00000000" w:rsidRDefault="00000000" w:rsidRPr="00000000" w14:paraId="00000043">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Developing more reusable components using React and </w:t>
      </w:r>
      <w:r w:rsidDel="00000000" w:rsidR="00000000" w:rsidRPr="00000000">
        <w:rPr>
          <w:rFonts w:ascii="Calibri" w:cs="Calibri" w:eastAsia="Calibri" w:hAnsi="Calibri"/>
          <w:b w:val="1"/>
          <w:bCs w:val="1"/>
          <w:sz w:val="22"/>
          <w:szCs w:val="22"/>
          <w:rtl w:val="0"/>
        </w:rPr>
        <w:t xml:space="preserve">React Hooks</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4">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Building type-safe forms with </w:t>
      </w:r>
      <w:r w:rsidDel="00000000" w:rsidR="00000000" w:rsidRPr="00000000">
        <w:rPr>
          <w:rFonts w:ascii="Calibri" w:cs="Calibri" w:eastAsia="Calibri" w:hAnsi="Calibri"/>
          <w:b w:val="1"/>
          <w:bCs w:val="1"/>
          <w:sz w:val="22"/>
          <w:szCs w:val="22"/>
          <w:rtl w:val="0"/>
        </w:rPr>
        <w:t xml:space="preserve">React Hook Form</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Zod</w:t>
      </w:r>
      <w:r w:rsidDel="00000000" w:rsidR="00000000" w:rsidRPr="00000000">
        <w:rPr>
          <w:rFonts w:ascii="Calibri" w:cs="Calibri" w:eastAsia="Calibri" w:hAnsi="Calibri"/>
          <w:sz w:val="22"/>
          <w:szCs w:val="22"/>
          <w:rtl w:val="0"/>
        </w:rPr>
        <w:t xml:space="preserve"> in </w:t>
      </w:r>
      <w:r w:rsidDel="00000000" w:rsidR="00000000" w:rsidRPr="00000000">
        <w:rPr>
          <w:rFonts w:ascii="Calibri" w:cs="Calibri" w:eastAsia="Calibri" w:hAnsi="Calibri"/>
          <w:b w:val="1"/>
          <w:bCs w:val="1"/>
          <w:sz w:val="22"/>
          <w:szCs w:val="22"/>
          <w:rtl w:val="0"/>
        </w:rPr>
        <w:t xml:space="preserve">Next.js</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5">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Integrated </w:t>
      </w:r>
      <w:r w:rsidDel="00000000" w:rsidR="00000000" w:rsidRPr="00000000">
        <w:rPr>
          <w:rFonts w:ascii="Calibri" w:cs="Calibri" w:eastAsia="Calibri" w:hAnsi="Calibri"/>
          <w:b w:val="1"/>
          <w:bCs w:val="1"/>
          <w:sz w:val="22"/>
          <w:szCs w:val="22"/>
          <w:rtl w:val="0"/>
        </w:rPr>
        <w:t xml:space="preserve">SSO/OAuth authentication</w:t>
      </w:r>
      <w:r w:rsidDel="00000000" w:rsidR="00000000" w:rsidRPr="00000000">
        <w:rPr>
          <w:rFonts w:ascii="Calibri" w:cs="Calibri" w:eastAsia="Calibri" w:hAnsi="Calibri"/>
          <w:sz w:val="22"/>
          <w:szCs w:val="22"/>
          <w:rtl w:val="0"/>
        </w:rPr>
        <w:t xml:space="preserve"> via </w:t>
      </w:r>
      <w:r w:rsidDel="00000000" w:rsidR="00000000" w:rsidRPr="00000000">
        <w:rPr>
          <w:rFonts w:ascii="Calibri" w:cs="Calibri" w:eastAsia="Calibri" w:hAnsi="Calibri"/>
          <w:b w:val="1"/>
          <w:bCs w:val="1"/>
          <w:sz w:val="22"/>
          <w:szCs w:val="22"/>
          <w:rtl w:val="0"/>
        </w:rPr>
        <w:t xml:space="preserve">PingFederate</w:t>
      </w:r>
      <w:r w:rsidDel="00000000" w:rsidR="00000000" w:rsidRPr="00000000">
        <w:rPr>
          <w:rFonts w:ascii="Calibri" w:cs="Calibri" w:eastAsia="Calibri" w:hAnsi="Calibri"/>
          <w:sz w:val="22"/>
          <w:szCs w:val="22"/>
          <w:rtl w:val="0"/>
        </w:rPr>
        <w:t xml:space="preserve"> for secure user access.</w:t>
      </w:r>
      <w:r w:rsidDel="00000000" w:rsidR="00000000" w:rsidRPr="00000000">
        <w:rPr>
          <w:rtl w:val="0"/>
        </w:rPr>
      </w:r>
    </w:p>
    <w:p w:rsidR="00000000" w:rsidDel="00000000" w:rsidP="00000000" w:rsidRDefault="00000000" w:rsidRPr="00000000" w14:paraId="00000046">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Developed </w:t>
      </w:r>
      <w:r w:rsidDel="00000000" w:rsidR="00000000" w:rsidRPr="00000000">
        <w:rPr>
          <w:rFonts w:ascii="Calibri" w:cs="Calibri" w:eastAsia="Calibri" w:hAnsi="Calibri"/>
          <w:b w:val="1"/>
          <w:bCs w:val="1"/>
          <w:sz w:val="22"/>
          <w:szCs w:val="22"/>
          <w:rtl w:val="0"/>
        </w:rPr>
        <w:t xml:space="preserve">server components</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client components</w:t>
      </w:r>
      <w:r w:rsidDel="00000000" w:rsidR="00000000" w:rsidRPr="00000000">
        <w:rPr>
          <w:rFonts w:ascii="Calibri" w:cs="Calibri" w:eastAsia="Calibri" w:hAnsi="Calibri"/>
          <w:sz w:val="22"/>
          <w:szCs w:val="22"/>
          <w:rtl w:val="0"/>
        </w:rPr>
        <w:t xml:space="preserve"> to optimize rendering performance.</w:t>
      </w:r>
    </w:p>
    <w:p w:rsidR="00000000" w:rsidDel="00000000" w:rsidP="00000000" w:rsidRDefault="00000000" w:rsidRPr="00000000" w14:paraId="00000047">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Built </w:t>
      </w:r>
      <w:r w:rsidDel="00000000" w:rsidR="00000000" w:rsidRPr="00000000">
        <w:rPr>
          <w:rFonts w:ascii="Calibri" w:cs="Calibri" w:eastAsia="Calibri" w:hAnsi="Calibri"/>
          <w:b w:val="1"/>
          <w:bCs w:val="1"/>
          <w:sz w:val="22"/>
          <w:szCs w:val="22"/>
          <w:rtl w:val="0"/>
        </w:rPr>
        <w:t xml:space="preserve">API routes</w:t>
      </w:r>
      <w:r w:rsidDel="00000000" w:rsidR="00000000" w:rsidRPr="00000000">
        <w:rPr>
          <w:rFonts w:ascii="Calibri" w:cs="Calibri" w:eastAsia="Calibri" w:hAnsi="Calibri"/>
          <w:sz w:val="22"/>
          <w:szCs w:val="22"/>
          <w:rtl w:val="0"/>
        </w:rPr>
        <w:t xml:space="preserve"> within the App Directory to handle backend interactions seamlessly.</w:t>
      </w:r>
    </w:p>
    <w:p w:rsidR="00000000" w:rsidDel="00000000" w:rsidP="00000000" w:rsidRDefault="00000000" w:rsidRPr="00000000" w14:paraId="00000048">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Implemented </w:t>
      </w:r>
      <w:r w:rsidDel="00000000" w:rsidR="00000000" w:rsidRPr="00000000">
        <w:rPr>
          <w:rFonts w:ascii="Calibri" w:cs="Calibri" w:eastAsia="Calibri" w:hAnsi="Calibri"/>
          <w:b w:val="1"/>
          <w:bCs w:val="1"/>
          <w:sz w:val="22"/>
          <w:szCs w:val="22"/>
          <w:rtl w:val="0"/>
        </w:rPr>
        <w:t xml:space="preserve">dynamic routing</w:t>
      </w:r>
      <w:r w:rsidDel="00000000" w:rsidR="00000000" w:rsidRPr="00000000">
        <w:rPr>
          <w:rFonts w:ascii="Calibri" w:cs="Calibri" w:eastAsia="Calibri" w:hAnsi="Calibri"/>
          <w:sz w:val="22"/>
          <w:szCs w:val="22"/>
          <w:rtl w:val="0"/>
        </w:rPr>
        <w:t xml:space="preserve">, nested layouts, and parallel routes for complex UI flows.</w:t>
      </w:r>
    </w:p>
    <w:p w:rsidR="00000000" w:rsidDel="00000000" w:rsidP="00000000" w:rsidRDefault="00000000" w:rsidRPr="00000000" w14:paraId="00000049">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Drive frontend architecture decisions, enforce coding standards, and guide best practices across the team.</w:t>
      </w:r>
      <w:r w:rsidDel="00000000" w:rsidR="00000000" w:rsidRPr="00000000">
        <w:rPr>
          <w:rtl w:val="0"/>
        </w:rPr>
      </w:r>
    </w:p>
    <w:p w:rsidR="00000000" w:rsidDel="00000000" w:rsidP="00000000" w:rsidRDefault="00000000" w:rsidRPr="00000000" w14:paraId="0000004A">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Conduct code reviews, enforce best practices, and ensure the quality of the codebase.</w:t>
      </w:r>
      <w:r w:rsidDel="00000000" w:rsidR="00000000" w:rsidRPr="00000000">
        <w:rPr>
          <w:rtl w:val="0"/>
        </w:rPr>
      </w:r>
    </w:p>
    <w:p w:rsidR="00000000" w:rsidDel="00000000" w:rsidP="00000000" w:rsidRDefault="00000000" w:rsidRPr="00000000" w14:paraId="0000004B">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Optimize application performance using </w:t>
      </w:r>
      <w:r w:rsidDel="00000000" w:rsidR="00000000" w:rsidRPr="00000000">
        <w:rPr>
          <w:rFonts w:ascii="Calibri" w:cs="Calibri" w:eastAsia="Calibri" w:hAnsi="Calibri"/>
          <w:b w:val="1"/>
          <w:bCs w:val="1"/>
          <w:sz w:val="22"/>
          <w:szCs w:val="22"/>
          <w:rtl w:val="0"/>
        </w:rPr>
        <w:t xml:space="preserve">Dynatrace</w:t>
      </w:r>
      <w:r w:rsidDel="00000000" w:rsidR="00000000" w:rsidRPr="00000000">
        <w:rPr>
          <w:rFonts w:ascii="Calibri" w:cs="Calibri" w:eastAsia="Calibri" w:hAnsi="Calibri"/>
          <w:sz w:val="22"/>
          <w:szCs w:val="22"/>
          <w:rtl w:val="0"/>
        </w:rPr>
        <w:t xml:space="preserve"> to proactively identify bottlenecks.</w:t>
      </w:r>
      <w:r w:rsidDel="00000000" w:rsidR="00000000" w:rsidRPr="00000000">
        <w:rPr>
          <w:rtl w:val="0"/>
        </w:rPr>
      </w:r>
    </w:p>
    <w:p w:rsidR="00000000" w:rsidDel="00000000" w:rsidP="00000000" w:rsidRDefault="00000000" w:rsidRPr="00000000" w14:paraId="0000004C">
      <w:pPr>
        <w:numPr>
          <w:ilvl w:val="0"/>
          <w:numId w:val="1"/>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Lead the implementation of unit tests with React Testing Library (</w:t>
      </w:r>
      <w:r w:rsidDel="00000000" w:rsidR="00000000" w:rsidRPr="00000000">
        <w:rPr>
          <w:rFonts w:ascii="Calibri" w:cs="Calibri" w:eastAsia="Calibri" w:hAnsi="Calibri"/>
          <w:b w:val="1"/>
          <w:bCs w:val="1"/>
          <w:sz w:val="22"/>
          <w:szCs w:val="22"/>
          <w:rtl w:val="0"/>
        </w:rPr>
        <w:t xml:space="preserve">RTL</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E2E</w:t>
      </w:r>
      <w:r w:rsidDel="00000000" w:rsidR="00000000" w:rsidRPr="00000000">
        <w:rPr>
          <w:rFonts w:ascii="Calibri" w:cs="Calibri" w:eastAsia="Calibri" w:hAnsi="Calibri"/>
          <w:sz w:val="22"/>
          <w:szCs w:val="22"/>
          <w:rtl w:val="0"/>
        </w:rPr>
        <w:t xml:space="preserve"> tests with </w:t>
      </w:r>
      <w:r w:rsidDel="00000000" w:rsidR="00000000" w:rsidRPr="00000000">
        <w:rPr>
          <w:rFonts w:ascii="Calibri" w:cs="Calibri" w:eastAsia="Calibri" w:hAnsi="Calibri"/>
          <w:b w:val="1"/>
          <w:bCs w:val="1"/>
          <w:sz w:val="22"/>
          <w:szCs w:val="22"/>
          <w:rtl w:val="0"/>
        </w:rPr>
        <w:t xml:space="preserve">Cypress</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4D">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Continuously improve the development process through Docker automation, CI/CD, and dev tooling enhancements.</w:t>
      </w:r>
      <w:r w:rsidDel="00000000" w:rsidR="00000000" w:rsidRPr="00000000">
        <w:rPr>
          <w:rtl w:val="0"/>
        </w:rPr>
      </w:r>
    </w:p>
    <w:p w:rsidR="00000000" w:rsidDel="00000000" w:rsidP="00000000" w:rsidRDefault="00000000" w:rsidRPr="00000000" w14:paraId="0000004E">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Convert Figma designs into pixel-perfect, responsive components with a mobile-first approach.</w:t>
      </w:r>
      <w:r w:rsidDel="00000000" w:rsidR="00000000" w:rsidRPr="00000000">
        <w:rPr>
          <w:rtl w:val="0"/>
        </w:rPr>
      </w:r>
    </w:p>
    <w:p w:rsidR="00000000" w:rsidDel="00000000" w:rsidP="00000000" w:rsidRDefault="00000000" w:rsidRPr="00000000" w14:paraId="0000004F">
      <w:pPr>
        <w:numPr>
          <w:ilvl w:val="0"/>
          <w:numId w:val="1"/>
        </w:numPr>
        <w:spacing w:after="0" w:line="240" w:lineRule="auto"/>
        <w:ind w:left="720" w:hanging="360"/>
        <w:rPr>
          <w:sz w:val="22"/>
          <w:szCs w:val="22"/>
          <w:u w:val="none"/>
        </w:rPr>
      </w:pPr>
      <w:r w:rsidDel="00000000" w:rsidR="00000000" w:rsidRPr="00000000">
        <w:rPr>
          <w:rFonts w:ascii="Calibri" w:cs="Calibri" w:eastAsia="Calibri" w:hAnsi="Calibri"/>
          <w:sz w:val="22"/>
          <w:szCs w:val="22"/>
          <w:rtl w:val="0"/>
        </w:rPr>
        <w:t xml:space="preserve">Collaborated in </w:t>
      </w:r>
      <w:r w:rsidDel="00000000" w:rsidR="00000000" w:rsidRPr="00000000">
        <w:rPr>
          <w:rFonts w:ascii="Calibri" w:cs="Calibri" w:eastAsia="Calibri" w:hAnsi="Calibri"/>
          <w:b w:val="1"/>
          <w:bCs w:val="1"/>
          <w:sz w:val="22"/>
          <w:szCs w:val="22"/>
          <w:rtl w:val="0"/>
        </w:rPr>
        <w:t xml:space="preserve">Scrum teams</w:t>
      </w:r>
      <w:r w:rsidDel="00000000" w:rsidR="00000000" w:rsidRPr="00000000">
        <w:rPr>
          <w:rFonts w:ascii="Calibri" w:cs="Calibri" w:eastAsia="Calibri" w:hAnsi="Calibri"/>
          <w:sz w:val="22"/>
          <w:szCs w:val="22"/>
          <w:rtl w:val="0"/>
        </w:rPr>
        <w:t xml:space="preserve"> to deliver features in iterative sprints.</w:t>
      </w:r>
      <w:r w:rsidDel="00000000" w:rsidR="00000000" w:rsidRPr="00000000">
        <w:rPr>
          <w:rtl w:val="0"/>
        </w:rPr>
      </w:r>
    </w:p>
    <w:p w:rsidR="00000000" w:rsidDel="00000000" w:rsidP="00000000" w:rsidRDefault="00000000" w:rsidRPr="00000000" w14:paraId="00000050">
      <w:pPr>
        <w:spacing w:after="0" w:line="240" w:lineRule="auto"/>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1">
      <w:pPr>
        <w:spacing w:after="0" w:line="240" w:lineRule="auto"/>
        <w:ind w:left="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Skills:</w:t>
      </w:r>
      <w:r w:rsidDel="00000000" w:rsidR="00000000" w:rsidRPr="00000000">
        <w:rPr>
          <w:rFonts w:ascii="Calibri" w:cs="Calibri" w:eastAsia="Calibri" w:hAnsi="Calibri"/>
          <w:sz w:val="22"/>
          <w:szCs w:val="22"/>
          <w:rtl w:val="0"/>
        </w:rPr>
        <w:t xml:space="preserve"> Next.js, React.js, Shadcn, Tailwind CSS, Ag-Grid, Java Spring Boot, Micro Services, Service Bus.</w:t>
      </w:r>
    </w:p>
    <w:p w:rsidR="00000000" w:rsidDel="00000000" w:rsidP="00000000" w:rsidRDefault="00000000" w:rsidRPr="00000000" w14:paraId="00000052">
      <w:pPr>
        <w:spacing w:after="0" w:line="240" w:lineRule="auto"/>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spacing w:after="0" w:line="240" w:lineRule="auto"/>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4">
      <w:pPr>
        <w:spacing w:after="0" w:line="240" w:lineRule="auto"/>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5">
      <w:pPr>
        <w:spacing w:after="0" w:line="240" w:lineRule="auto"/>
        <w:ind w:left="0" w:firstLine="0"/>
        <w:rPr>
          <w:rFonts w:ascii="Calibri" w:cs="Calibri" w:eastAsia="Calibri" w:hAnsi="Calibri"/>
          <w:sz w:val="22"/>
          <w:szCs w:val="22"/>
        </w:rPr>
        <w:sectPr>
          <w:type w:val="continuous"/>
          <w:pgSz w:h="15840" w:w="12240" w:orient="portrait"/>
          <w:pgMar w:bottom="1440" w:top="1440" w:left="1440" w:right="1440" w:header="113" w:footer="0"/>
        </w:sectPr>
      </w:pPr>
      <w:r w:rsidDel="00000000" w:rsidR="00000000" w:rsidRPr="00000000">
        <w:rPr>
          <w:rtl w:val="0"/>
        </w:rPr>
      </w:r>
    </w:p>
    <w:p w:rsidR="00000000" w:rsidDel="00000000" w:rsidP="00000000" w:rsidRDefault="00000000" w:rsidRPr="00000000" w14:paraId="00000056">
      <w:pP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7">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Moniepoint Inc, Lagos, Nigeria</w:t>
        <w:tab/>
        <w:tab/>
        <w:tab/>
        <w:tab/>
        <w:tab/>
        <w:tab/>
        <w:t xml:space="preserve">(Aug 2024 – Feb 2025)</w:t>
      </w:r>
    </w:p>
    <w:p w:rsidR="00000000" w:rsidDel="00000000" w:rsidP="00000000" w:rsidRDefault="00000000" w:rsidRPr="00000000" w14:paraId="00000058">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Senior Front-end Lead / Developer (React)</w:t>
      </w:r>
    </w:p>
    <w:p w:rsidR="00000000" w:rsidDel="00000000" w:rsidP="00000000" w:rsidRDefault="00000000" w:rsidRPr="00000000" w14:paraId="00000059">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Title: Settlement, Reconciliation and Accounting Tools                                                                                                                    </w:t>
      </w:r>
    </w:p>
    <w:p w:rsidR="00000000" w:rsidDel="00000000" w:rsidP="00000000" w:rsidRDefault="00000000" w:rsidRPr="00000000" w14:paraId="0000005A">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Financial Banking</w:t>
      </w:r>
    </w:p>
    <w:p w:rsidR="00000000" w:rsidDel="00000000" w:rsidP="00000000" w:rsidRDefault="00000000" w:rsidRPr="00000000" w14:paraId="0000005B">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Wilmington, Delaware, USA (Remote)</w:t>
      </w:r>
    </w:p>
    <w:p w:rsidR="00000000" w:rsidDel="00000000" w:rsidP="00000000" w:rsidRDefault="00000000" w:rsidRPr="00000000" w14:paraId="0000005C">
      <w:pPr>
        <w:spacing w:after="0" w:line="24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D">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Moniepoint Inc. is a leading provider of financial technology services, offering innovative payment solutions and business tools for small and medium enterprises (SMEs) in emerging markets. The company provides a wide range of services, including point-of-sale (POS) solutions, digital payment systems, and financial management tools, helping businesses streamline their operations and enhance customer experiences. </w:t>
      </w:r>
      <w:r w:rsidDel="00000000" w:rsidR="00000000" w:rsidRPr="00000000">
        <w:rPr>
          <w:rFonts w:ascii="Calibri" w:cs="Calibri" w:eastAsia="Calibri" w:hAnsi="Calibri"/>
          <w:b w:val="1"/>
          <w:bCs w:val="1"/>
          <w:sz w:val="22"/>
          <w:szCs w:val="22"/>
          <w:rtl w:val="0"/>
        </w:rPr>
        <w:t xml:space="preserve">Reconciliation in banking</w:t>
      </w:r>
      <w:r w:rsidDel="00000000" w:rsidR="00000000" w:rsidRPr="00000000">
        <w:rPr>
          <w:rFonts w:ascii="Calibri" w:cs="Calibri" w:eastAsia="Calibri" w:hAnsi="Calibri"/>
          <w:sz w:val="22"/>
          <w:szCs w:val="22"/>
          <w:rtl w:val="0"/>
        </w:rPr>
        <w:t xml:space="preserve"> refers to the process of matching and verifying financial transactions between two sets of records to ensure that they are accurate and consistent.</w:t>
      </w:r>
    </w:p>
    <w:p w:rsidR="00000000" w:rsidDel="00000000" w:rsidP="00000000" w:rsidRDefault="00000000" w:rsidRPr="00000000" w14:paraId="0000005E">
      <w:pPr>
        <w:spacing w:after="0" w:line="24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F">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Responsibilities:</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Lead frontend development</w:t>
      </w:r>
      <w:r w:rsidDel="00000000" w:rsidR="00000000" w:rsidRPr="00000000">
        <w:rPr>
          <w:rFonts w:ascii="Calibri" w:cs="Calibri" w:eastAsia="Calibri" w:hAnsi="Calibri"/>
          <w:sz w:val="22"/>
          <w:szCs w:val="22"/>
          <w:rtl w:val="0"/>
        </w:rPr>
        <w:t xml:space="preserve"> for a reconciliation application, ensuring the platform provides a seamless, user-friendly interface for managing financial transaction data.</w:t>
      </w:r>
      <w:r w:rsidDel="00000000" w:rsidR="00000000" w:rsidRPr="00000000">
        <w:rPr>
          <w:rtl w:val="0"/>
        </w:rPr>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Analyze the existing Angular project and plan the migration strategy to React and Nextjs.</w:t>
      </w:r>
      <w:r w:rsidDel="00000000" w:rsidR="00000000" w:rsidRPr="00000000">
        <w:rPr>
          <w:rtl w:val="0"/>
        </w:rPr>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Used </w:t>
      </w:r>
      <w:r w:rsidDel="00000000" w:rsidR="00000000" w:rsidRPr="00000000">
        <w:rPr>
          <w:rFonts w:ascii="Calibri" w:cs="Calibri" w:eastAsia="Calibri" w:hAnsi="Calibri"/>
          <w:b w:val="1"/>
          <w:bCs w:val="1"/>
          <w:sz w:val="22"/>
          <w:szCs w:val="22"/>
          <w:rtl w:val="0"/>
        </w:rPr>
        <w:t xml:space="preserve">Next.js, React.js</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Ant Design (Antd) and Tailwind CSS </w:t>
      </w:r>
      <w:r w:rsidDel="00000000" w:rsidR="00000000" w:rsidRPr="00000000">
        <w:rPr>
          <w:rFonts w:ascii="Calibri" w:cs="Calibri" w:eastAsia="Calibri" w:hAnsi="Calibri"/>
          <w:sz w:val="22"/>
          <w:szCs w:val="22"/>
          <w:rtl w:val="0"/>
        </w:rPr>
        <w:t xml:space="preserve"> to design and implement dynamic, responsive UIs for viewing and reconciling banking transactions.</w:t>
      </w:r>
      <w:r w:rsidDel="00000000" w:rsidR="00000000" w:rsidRPr="00000000">
        <w:rPr>
          <w:rtl w:val="0"/>
        </w:rPr>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Implemented migration using Micro-frontend architecture.</w:t>
      </w:r>
      <w:r w:rsidDel="00000000" w:rsidR="00000000" w:rsidRPr="00000000">
        <w:rPr>
          <w:rtl w:val="0"/>
        </w:rPr>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Developed </w:t>
      </w:r>
      <w:r w:rsidDel="00000000" w:rsidR="00000000" w:rsidRPr="00000000">
        <w:rPr>
          <w:rFonts w:ascii="Calibri" w:cs="Calibri" w:eastAsia="Calibri" w:hAnsi="Calibri"/>
          <w:b w:val="1"/>
          <w:bCs w:val="1"/>
          <w:sz w:val="22"/>
          <w:szCs w:val="22"/>
          <w:rtl w:val="0"/>
        </w:rPr>
        <w:t xml:space="preserve">Reusable Components</w:t>
      </w:r>
      <w:r w:rsidDel="00000000" w:rsidR="00000000" w:rsidRPr="00000000">
        <w:rPr>
          <w:rFonts w:ascii="Calibri" w:cs="Calibri" w:eastAsia="Calibri" w:hAnsi="Calibri"/>
          <w:sz w:val="22"/>
          <w:szCs w:val="22"/>
          <w:rtl w:val="0"/>
        </w:rPr>
        <w:t xml:space="preserve"> such as transaction tables, filters, and search features using React Hooks and leveraging </w:t>
      </w:r>
      <w:r w:rsidDel="00000000" w:rsidR="00000000" w:rsidRPr="00000000">
        <w:rPr>
          <w:rFonts w:ascii="Calibri" w:cs="Calibri" w:eastAsia="Calibri" w:hAnsi="Calibri"/>
          <w:b w:val="1"/>
          <w:bCs w:val="1"/>
          <w:sz w:val="22"/>
          <w:szCs w:val="22"/>
          <w:rtl w:val="0"/>
        </w:rPr>
        <w:t xml:space="preserve">Antd</w:t>
      </w:r>
      <w:r w:rsidDel="00000000" w:rsidR="00000000" w:rsidRPr="00000000">
        <w:rPr>
          <w:rFonts w:ascii="Calibri" w:cs="Calibri" w:eastAsia="Calibri" w:hAnsi="Calibri"/>
          <w:sz w:val="22"/>
          <w:szCs w:val="22"/>
          <w:rtl w:val="0"/>
        </w:rPr>
        <w:t xml:space="preserve">'s table and form components for optimized functionality .</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Implemented </w:t>
      </w:r>
      <w:r w:rsidDel="00000000" w:rsidR="00000000" w:rsidRPr="00000000">
        <w:rPr>
          <w:rFonts w:ascii="Calibri" w:cs="Calibri" w:eastAsia="Calibri" w:hAnsi="Calibri"/>
          <w:b w:val="1"/>
          <w:bCs w:val="1"/>
          <w:sz w:val="22"/>
          <w:szCs w:val="22"/>
          <w:rtl w:val="0"/>
        </w:rPr>
        <w:t xml:space="preserve">state management</w:t>
      </w:r>
      <w:r w:rsidDel="00000000" w:rsidR="00000000" w:rsidRPr="00000000">
        <w:rPr>
          <w:rFonts w:ascii="Calibri" w:cs="Calibri" w:eastAsia="Calibri" w:hAnsi="Calibri"/>
          <w:sz w:val="22"/>
          <w:szCs w:val="22"/>
          <w:rtl w:val="0"/>
        </w:rPr>
        <w:t xml:space="preserve"> with </w:t>
      </w:r>
      <w:r w:rsidDel="00000000" w:rsidR="00000000" w:rsidRPr="00000000">
        <w:rPr>
          <w:rFonts w:ascii="Calibri" w:cs="Calibri" w:eastAsia="Calibri" w:hAnsi="Calibri"/>
          <w:b w:val="1"/>
          <w:bCs w:val="1"/>
          <w:sz w:val="22"/>
          <w:szCs w:val="22"/>
          <w:rtl w:val="0"/>
        </w:rPr>
        <w:t xml:space="preserve">React Context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Redux</w:t>
      </w:r>
      <w:r w:rsidDel="00000000" w:rsidR="00000000" w:rsidRPr="00000000">
        <w:rPr>
          <w:rFonts w:ascii="Calibri" w:cs="Calibri" w:eastAsia="Calibri" w:hAnsi="Calibri"/>
          <w:sz w:val="22"/>
          <w:szCs w:val="22"/>
          <w:rtl w:val="0"/>
        </w:rPr>
        <w:t xml:space="preserve"> to handle complex financial states and transaction reconciliation workflows across multiple pages.</w:t>
      </w: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Write and maintain </w:t>
      </w:r>
      <w:r w:rsidDel="00000000" w:rsidR="00000000" w:rsidRPr="00000000">
        <w:rPr>
          <w:rFonts w:ascii="Calibri" w:cs="Calibri" w:eastAsia="Calibri" w:hAnsi="Calibri"/>
          <w:b w:val="1"/>
          <w:bCs w:val="1"/>
          <w:sz w:val="22"/>
          <w:szCs w:val="22"/>
          <w:rtl w:val="0"/>
        </w:rPr>
        <w:t xml:space="preserve">Testing </w:t>
      </w:r>
      <w:r w:rsidDel="00000000" w:rsidR="00000000" w:rsidRPr="00000000">
        <w:rPr>
          <w:rFonts w:ascii="Calibri" w:cs="Calibri" w:eastAsia="Calibri" w:hAnsi="Calibri"/>
          <w:sz w:val="22"/>
          <w:szCs w:val="22"/>
          <w:rtl w:val="0"/>
        </w:rPr>
        <w:t xml:space="preserve">with </w:t>
      </w:r>
      <w:r w:rsidDel="00000000" w:rsidR="00000000" w:rsidRPr="00000000">
        <w:rPr>
          <w:rFonts w:ascii="Calibri" w:cs="Calibri" w:eastAsia="Calibri" w:hAnsi="Calibri"/>
          <w:b w:val="1"/>
          <w:bCs w:val="1"/>
          <w:sz w:val="22"/>
          <w:szCs w:val="22"/>
          <w:rtl w:val="0"/>
        </w:rPr>
        <w:t xml:space="preserve">Jest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React Testing Library and Playwright</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Collaborated with backend developers to integrate reconciliation-specific </w:t>
      </w:r>
      <w:r w:rsidDel="00000000" w:rsidR="00000000" w:rsidRPr="00000000">
        <w:rPr>
          <w:rFonts w:ascii="Calibri" w:cs="Calibri" w:eastAsia="Calibri" w:hAnsi="Calibri"/>
          <w:b w:val="1"/>
          <w:bCs w:val="1"/>
          <w:sz w:val="22"/>
          <w:szCs w:val="22"/>
          <w:rtl w:val="0"/>
        </w:rPr>
        <w:t xml:space="preserve">Java</w:t>
      </w:r>
      <w:r w:rsidDel="00000000" w:rsidR="00000000" w:rsidRPr="00000000">
        <w:rPr>
          <w:rFonts w:ascii="Calibri" w:cs="Calibri" w:eastAsia="Calibri" w:hAnsi="Calibri"/>
          <w:sz w:val="22"/>
          <w:szCs w:val="22"/>
          <w:rtl w:val="0"/>
        </w:rPr>
        <w:t xml:space="preserve"> services, ensuring smooth communication between frontend and backend for processing large sets of transaction data.</w:t>
      </w:r>
      <w:r w:rsidDel="00000000" w:rsidR="00000000" w:rsidRPr="00000000">
        <w:rPr>
          <w:rtl w:val="0"/>
        </w:rPr>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Optimized performance</w:t>
      </w:r>
      <w:r w:rsidDel="00000000" w:rsidR="00000000" w:rsidRPr="00000000">
        <w:rPr>
          <w:rFonts w:ascii="Calibri" w:cs="Calibri" w:eastAsia="Calibri" w:hAnsi="Calibri"/>
          <w:sz w:val="22"/>
          <w:szCs w:val="22"/>
          <w:rtl w:val="0"/>
        </w:rPr>
        <w:t xml:space="preserve"> by ensuring efficient rendering of large data sets, applying techniques like </w:t>
      </w:r>
      <w:r w:rsidDel="00000000" w:rsidR="00000000" w:rsidRPr="00000000">
        <w:rPr>
          <w:rFonts w:ascii="Calibri" w:cs="Calibri" w:eastAsia="Calibri" w:hAnsi="Calibri"/>
          <w:b w:val="1"/>
          <w:bCs w:val="1"/>
          <w:sz w:val="22"/>
          <w:szCs w:val="22"/>
          <w:rtl w:val="0"/>
        </w:rPr>
        <w:t xml:space="preserve">React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lazy loading</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pagination</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virtualized lists</w:t>
      </w:r>
      <w:r w:rsidDel="00000000" w:rsidR="00000000" w:rsidRPr="00000000">
        <w:rPr>
          <w:rFonts w:ascii="Calibri" w:cs="Calibri" w:eastAsia="Calibri" w:hAnsi="Calibri"/>
          <w:sz w:val="22"/>
          <w:szCs w:val="22"/>
          <w:rtl w:val="0"/>
        </w:rPr>
        <w:t xml:space="preserve"> to display reconciliation results without impacting application performance.</w:t>
      </w:r>
      <w:r w:rsidDel="00000000" w:rsidR="00000000" w:rsidRPr="00000000">
        <w:rPr>
          <w:rtl w:val="0"/>
        </w:rPr>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Led </w:t>
      </w:r>
      <w:r w:rsidDel="00000000" w:rsidR="00000000" w:rsidRPr="00000000">
        <w:rPr>
          <w:rFonts w:ascii="Calibri" w:cs="Calibri" w:eastAsia="Calibri" w:hAnsi="Calibri"/>
          <w:b w:val="1"/>
          <w:bCs w:val="1"/>
          <w:sz w:val="22"/>
          <w:szCs w:val="22"/>
          <w:rtl w:val="0"/>
        </w:rPr>
        <w:t xml:space="preserve">code reviews</w:t>
      </w:r>
      <w:r w:rsidDel="00000000" w:rsidR="00000000" w:rsidRPr="00000000">
        <w:rPr>
          <w:rFonts w:ascii="Calibri" w:cs="Calibri" w:eastAsia="Calibri" w:hAnsi="Calibri"/>
          <w:sz w:val="22"/>
          <w:szCs w:val="22"/>
          <w:rtl w:val="0"/>
        </w:rPr>
        <w:t xml:space="preserve"> and mentor junior developers on implementing </w:t>
      </w:r>
      <w:r w:rsidDel="00000000" w:rsidR="00000000" w:rsidRPr="00000000">
        <w:rPr>
          <w:rFonts w:ascii="Calibri" w:cs="Calibri" w:eastAsia="Calibri" w:hAnsi="Calibri"/>
          <w:b w:val="1"/>
          <w:bCs w:val="1"/>
          <w:sz w:val="22"/>
          <w:szCs w:val="22"/>
          <w:rtl w:val="0"/>
        </w:rPr>
        <w:t xml:space="preserve">React best practices</w:t>
      </w:r>
      <w:r w:rsidDel="00000000" w:rsidR="00000000" w:rsidRPr="00000000">
        <w:rPr>
          <w:rFonts w:ascii="Calibri" w:cs="Calibri" w:eastAsia="Calibri" w:hAnsi="Calibri"/>
          <w:sz w:val="22"/>
          <w:szCs w:val="22"/>
          <w:rtl w:val="0"/>
        </w:rPr>
        <w:t xml:space="preserve">, code quality standards, and performance optimizations.</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Work in an Agile environment</w:t>
      </w:r>
      <w:r w:rsidDel="00000000" w:rsidR="00000000" w:rsidRPr="00000000">
        <w:rPr>
          <w:rFonts w:ascii="Calibri" w:cs="Calibri" w:eastAsia="Calibri" w:hAnsi="Calibri"/>
          <w:sz w:val="22"/>
          <w:szCs w:val="22"/>
          <w:rtl w:val="0"/>
        </w:rPr>
        <w:t xml:space="preserve">, participated in sprint planning, daily stand-ups, and retrospectives, ensuring timely delivery of features and bug fixes.</w:t>
      </w: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Skills:</w:t>
      </w:r>
      <w:r w:rsidDel="00000000" w:rsidR="00000000" w:rsidRPr="00000000">
        <w:rPr>
          <w:rFonts w:ascii="Calibri" w:cs="Calibri" w:eastAsia="Calibri" w:hAnsi="Calibri"/>
          <w:sz w:val="22"/>
          <w:szCs w:val="22"/>
          <w:rtl w:val="0"/>
        </w:rPr>
        <w:t xml:space="preserve"> Reactjs, Typescript, Tailwind CSS, Antd, Redux, Micro-frontend, NX Platform.</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40" w:lineRule="auto"/>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E">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BeepKart                                                                            </w:t>
        <w:tab/>
        <w:tab/>
        <w:tab/>
        <w:t xml:space="preserve"> (Dec 2022 – July 2024)</w:t>
      </w:r>
    </w:p>
    <w:p w:rsidR="00000000" w:rsidDel="00000000" w:rsidP="00000000" w:rsidRDefault="00000000" w:rsidRPr="00000000" w14:paraId="0000006F">
      <w:pPr>
        <w:spacing w:after="0" w:lin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Senior Front-end Lead / Developer </w:t>
      </w:r>
    </w:p>
    <w:p w:rsidR="00000000" w:rsidDel="00000000" w:rsidP="00000000" w:rsidRDefault="00000000" w:rsidRPr="00000000" w14:paraId="00000070">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E-Commerce</w:t>
      </w:r>
    </w:p>
    <w:p w:rsidR="00000000" w:rsidDel="00000000" w:rsidP="00000000" w:rsidRDefault="00000000" w:rsidRPr="00000000" w14:paraId="00000071">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Website: </w:t>
      </w:r>
      <w:hyperlink r:id="rId8">
        <w:r w:rsidDel="00000000" w:rsidR="00000000" w:rsidRPr="00000000">
          <w:rPr>
            <w:rFonts w:ascii="Calibri" w:cs="Calibri" w:eastAsia="Calibri" w:hAnsi="Calibri"/>
            <w:b w:val="1"/>
            <w:bCs w:val="1"/>
            <w:sz w:val="22"/>
            <w:szCs w:val="22"/>
            <w:u w:val="single"/>
            <w:rtl w:val="0"/>
          </w:rPr>
          <w:t xml:space="preserve">www.beepkart.com</w:t>
        </w:r>
      </w:hyperlink>
      <w:r w:rsidDel="00000000" w:rsidR="00000000" w:rsidRPr="00000000">
        <w:rPr>
          <w:rtl w:val="0"/>
        </w:rPr>
      </w:r>
    </w:p>
    <w:p w:rsidR="00000000" w:rsidDel="00000000" w:rsidP="00000000" w:rsidRDefault="00000000" w:rsidRPr="00000000" w14:paraId="00000072">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Bengaluru, India (On-site)</w:t>
      </w:r>
    </w:p>
    <w:p w:rsidR="00000000" w:rsidDel="00000000" w:rsidP="00000000" w:rsidRDefault="00000000" w:rsidRPr="00000000" w14:paraId="00000073">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ab/>
        <w:tab/>
        <w:tab/>
        <w:tab/>
      </w:r>
      <w:r w:rsidDel="00000000" w:rsidR="00000000" w:rsidRPr="00000000">
        <w:rPr>
          <w:rFonts w:ascii="Calibri" w:cs="Calibri" w:eastAsia="Calibri" w:hAnsi="Calibri"/>
          <w:b w:val="1"/>
          <w:bCs w:val="1"/>
          <w:sz w:val="22"/>
          <w:szCs w:val="22"/>
          <w:rtl w:val="0"/>
        </w:rPr>
        <w:t xml:space="preserve">      </w:t>
      </w:r>
    </w:p>
    <w:p w:rsidR="00000000" w:rsidDel="00000000" w:rsidP="00000000" w:rsidRDefault="00000000" w:rsidRPr="00000000" w14:paraId="00000074">
      <w:pPr>
        <w:spacing w:after="0"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BeepKart</w:t>
      </w:r>
      <w:r w:rsidDel="00000000" w:rsidR="00000000" w:rsidRPr="00000000">
        <w:rPr>
          <w:rFonts w:ascii="Calibri" w:cs="Calibri" w:eastAsia="Calibri" w:hAnsi="Calibri"/>
          <w:sz w:val="22"/>
          <w:szCs w:val="22"/>
          <w:rtl w:val="0"/>
        </w:rPr>
        <w:t xml:space="preserve"> is a leading digital platform focused on transforming the used vehicle market in India by providing a seamless, transparent, and secure experience for buying and selling pre-owned vehicles. The company leverages technology to offer a range of services, including vehicle inspection, online transaction facilitation, and financing options, ensuring customer trust and satisfaction. BeepKart aims to create a hassle-free process by bridging the gap between sellers and buyers with data-driven insights and end-to-end support, revolutionizing the way people buy and sell used vehicles in India.</w:t>
      </w:r>
    </w:p>
    <w:p w:rsidR="00000000" w:rsidDel="00000000" w:rsidP="00000000" w:rsidRDefault="00000000" w:rsidRPr="00000000" w14:paraId="00000075">
      <w:pPr>
        <w:spacing w:after="0"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76">
      <w:pPr>
        <w:spacing w:after="0" w:line="36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Responsibilities:</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b w:val="1"/>
          <w:bCs w:val="1"/>
          <w:sz w:val="22"/>
          <w:szCs w:val="22"/>
          <w:rtl w:val="0"/>
        </w:rPr>
        <w:t xml:space="preserve">Led the frontend team</w:t>
      </w:r>
      <w:r w:rsidDel="00000000" w:rsidR="00000000" w:rsidRPr="00000000">
        <w:rPr>
          <w:rFonts w:ascii="Calibri" w:cs="Calibri" w:eastAsia="Calibri" w:hAnsi="Calibri"/>
          <w:sz w:val="22"/>
          <w:szCs w:val="22"/>
          <w:rtl w:val="0"/>
        </w:rPr>
        <w:t xml:space="preserve"> from reporting to delivery, overseeing the entire development lifecycle.</w:t>
      </w:r>
      <w:r w:rsidDel="00000000" w:rsidR="00000000" w:rsidRPr="00000000">
        <w:rPr>
          <w:rtl w:val="0"/>
        </w:rPr>
      </w:r>
    </w:p>
    <w:p w:rsidR="00000000" w:rsidDel="00000000" w:rsidP="00000000" w:rsidRDefault="00000000" w:rsidRPr="00000000" w14:paraId="0000007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Led frontend development for BeepKart’s digital platform, driving the design, development, and delivery of key features for a seamless used vehicle buying and selling experience.</w:t>
      </w:r>
      <w:r w:rsidDel="00000000" w:rsidR="00000000" w:rsidRPr="00000000">
        <w:rPr>
          <w:rtl w:val="0"/>
        </w:rPr>
      </w:r>
    </w:p>
    <w:p w:rsidR="00000000" w:rsidDel="00000000" w:rsidP="00000000" w:rsidRDefault="00000000" w:rsidRPr="00000000" w14:paraId="00000079">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Actively participated in </w:t>
      </w:r>
      <w:r w:rsidDel="00000000" w:rsidR="00000000" w:rsidRPr="00000000">
        <w:rPr>
          <w:rFonts w:ascii="Calibri" w:cs="Calibri" w:eastAsia="Calibri" w:hAnsi="Calibri"/>
          <w:b w:val="1"/>
          <w:bCs w:val="1"/>
          <w:sz w:val="22"/>
          <w:szCs w:val="22"/>
          <w:rtl w:val="0"/>
        </w:rPr>
        <w:t xml:space="preserve">Roadmap Discussions</w:t>
      </w:r>
      <w:r w:rsidDel="00000000" w:rsidR="00000000" w:rsidRPr="00000000">
        <w:rPr>
          <w:rFonts w:ascii="Calibri" w:cs="Calibri" w:eastAsia="Calibri" w:hAnsi="Calibri"/>
          <w:sz w:val="22"/>
          <w:szCs w:val="22"/>
          <w:rtl w:val="0"/>
        </w:rPr>
        <w:t xml:space="preserve">, contributing to the prioritization and planning of new features and product enhancements, aligning frontend development with the company’s strategic goals. </w:t>
      </w:r>
      <w:r w:rsidDel="00000000" w:rsidR="00000000" w:rsidRPr="00000000">
        <w:rPr>
          <w:rtl w:val="0"/>
        </w:rPr>
      </w:r>
    </w:p>
    <w:p w:rsidR="00000000" w:rsidDel="00000000" w:rsidP="00000000" w:rsidRDefault="00000000" w:rsidRPr="00000000" w14:paraId="0000007A">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Utilized </w:t>
      </w:r>
      <w:r w:rsidDel="00000000" w:rsidR="00000000" w:rsidRPr="00000000">
        <w:rPr>
          <w:rFonts w:ascii="Calibri" w:cs="Calibri" w:eastAsia="Calibri" w:hAnsi="Calibri"/>
          <w:b w:val="1"/>
          <w:bCs w:val="1"/>
          <w:sz w:val="22"/>
          <w:szCs w:val="22"/>
          <w:rtl w:val="0"/>
        </w:rPr>
        <w:t xml:space="preserve">Next.js</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React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Tailwind CSS</w:t>
      </w:r>
      <w:r w:rsidDel="00000000" w:rsidR="00000000" w:rsidRPr="00000000">
        <w:rPr>
          <w:rFonts w:ascii="Calibri" w:cs="Calibri" w:eastAsia="Calibri" w:hAnsi="Calibri"/>
          <w:sz w:val="22"/>
          <w:szCs w:val="22"/>
          <w:rtl w:val="0"/>
        </w:rPr>
        <w:t xml:space="preserve"> to build scalable and high-performance web applications, ensuring fast load times and smooth user experiences with server-side rendering.</w:t>
      </w:r>
      <w:r w:rsidDel="00000000" w:rsidR="00000000" w:rsidRPr="00000000">
        <w:rPr>
          <w:rtl w:val="0"/>
        </w:rPr>
      </w:r>
    </w:p>
    <w:p w:rsidR="00000000" w:rsidDel="00000000" w:rsidP="00000000" w:rsidRDefault="00000000" w:rsidRPr="00000000" w14:paraId="0000007B">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Integrated </w:t>
      </w:r>
      <w:r w:rsidDel="00000000" w:rsidR="00000000" w:rsidRPr="00000000">
        <w:rPr>
          <w:rFonts w:ascii="Calibri" w:cs="Calibri" w:eastAsia="Calibri" w:hAnsi="Calibri"/>
          <w:b w:val="1"/>
          <w:bCs w:val="1"/>
          <w:sz w:val="22"/>
          <w:szCs w:val="22"/>
          <w:rtl w:val="0"/>
        </w:rPr>
        <w:t xml:space="preserve">React reusable components</w:t>
      </w:r>
      <w:r w:rsidDel="00000000" w:rsidR="00000000" w:rsidRPr="00000000">
        <w:rPr>
          <w:rFonts w:ascii="Calibri" w:cs="Calibri" w:eastAsia="Calibri" w:hAnsi="Calibri"/>
          <w:sz w:val="22"/>
          <w:szCs w:val="22"/>
          <w:rtl w:val="0"/>
        </w:rPr>
        <w:t xml:space="preserve"> with </w:t>
      </w:r>
      <w:r w:rsidDel="00000000" w:rsidR="00000000" w:rsidRPr="00000000">
        <w:rPr>
          <w:rFonts w:ascii="Calibri" w:cs="Calibri" w:eastAsia="Calibri" w:hAnsi="Calibri"/>
          <w:b w:val="1"/>
          <w:bCs w:val="1"/>
          <w:sz w:val="22"/>
          <w:szCs w:val="22"/>
          <w:rtl w:val="0"/>
        </w:rPr>
        <w:t xml:space="preserve">Material UI</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Ant Design (Antd)</w:t>
      </w:r>
      <w:r w:rsidDel="00000000" w:rsidR="00000000" w:rsidRPr="00000000">
        <w:rPr>
          <w:rFonts w:ascii="Calibri" w:cs="Calibri" w:eastAsia="Calibri" w:hAnsi="Calibri"/>
          <w:sz w:val="22"/>
          <w:szCs w:val="22"/>
          <w:rtl w:val="0"/>
        </w:rPr>
        <w:t xml:space="preserve"> to develop modern, responsive UI components and ensure a consistent design system across the platform.</w:t>
      </w:r>
      <w:r w:rsidDel="00000000" w:rsidR="00000000" w:rsidRPr="00000000">
        <w:rPr>
          <w:rtl w:val="0"/>
        </w:rPr>
      </w:r>
    </w:p>
    <w:p w:rsidR="00000000" w:rsidDel="00000000" w:rsidP="00000000" w:rsidRDefault="00000000" w:rsidRPr="00000000" w14:paraId="0000007C">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Optimize performance with React.memo, useCallback and useMemo.</w:t>
      </w:r>
      <w:r w:rsidDel="00000000" w:rsidR="00000000" w:rsidRPr="00000000">
        <w:rPr>
          <w:rtl w:val="0"/>
        </w:rPr>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Led Scrum Ceremonies</w:t>
      </w:r>
      <w:r w:rsidDel="00000000" w:rsidR="00000000" w:rsidRPr="00000000">
        <w:rPr>
          <w:rFonts w:ascii="Calibri" w:cs="Calibri" w:eastAsia="Calibri" w:hAnsi="Calibri"/>
          <w:sz w:val="22"/>
          <w:szCs w:val="22"/>
          <w:rtl w:val="0"/>
        </w:rPr>
        <w:t xml:space="preserve"> including sprint planning, daily stand-ups, and retrospectives, ensuring timely delivery of features and continuous improvement in development processes.</w:t>
      </w:r>
      <w:r w:rsidDel="00000000" w:rsidR="00000000" w:rsidRPr="00000000">
        <w:rPr>
          <w:rtl w:val="0"/>
        </w:rPr>
      </w:r>
    </w:p>
    <w:p w:rsidR="00000000" w:rsidDel="00000000" w:rsidP="00000000" w:rsidRDefault="00000000" w:rsidRPr="00000000" w14:paraId="0000007E">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Set up and configured AWS EC2 hosting, S3 and Nginx</w:t>
      </w:r>
      <w:r w:rsidDel="00000000" w:rsidR="00000000" w:rsidRPr="00000000">
        <w:rPr>
          <w:rFonts w:ascii="Calibri" w:cs="Calibri" w:eastAsia="Calibri" w:hAnsi="Calibri"/>
          <w:sz w:val="22"/>
          <w:szCs w:val="22"/>
          <w:rtl w:val="0"/>
        </w:rPr>
        <w:t xml:space="preserve">, optimizing deployment workflows for hosting BeepKart’s frontend applications.</w:t>
      </w:r>
      <w:r w:rsidDel="00000000" w:rsidR="00000000" w:rsidRPr="00000000">
        <w:rPr>
          <w:rtl w:val="0"/>
        </w:rPr>
      </w:r>
    </w:p>
    <w:p w:rsidR="00000000" w:rsidDel="00000000" w:rsidP="00000000" w:rsidRDefault="00000000" w:rsidRPr="00000000" w14:paraId="0000007F">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Mentored junior developers</w:t>
      </w:r>
      <w:r w:rsidDel="00000000" w:rsidR="00000000" w:rsidRPr="00000000">
        <w:rPr>
          <w:rFonts w:ascii="Calibri" w:cs="Calibri" w:eastAsia="Calibri" w:hAnsi="Calibri"/>
          <w:sz w:val="22"/>
          <w:szCs w:val="22"/>
          <w:rtl w:val="0"/>
        </w:rPr>
        <w:t xml:space="preserve"> and conducted regular </w:t>
      </w:r>
      <w:r w:rsidDel="00000000" w:rsidR="00000000" w:rsidRPr="00000000">
        <w:rPr>
          <w:rFonts w:ascii="Calibri" w:cs="Calibri" w:eastAsia="Calibri" w:hAnsi="Calibri"/>
          <w:b w:val="1"/>
          <w:bCs w:val="1"/>
          <w:sz w:val="22"/>
          <w:szCs w:val="22"/>
          <w:rtl w:val="0"/>
        </w:rPr>
        <w:t xml:space="preserve">code reviews following React Best practices</w:t>
      </w:r>
      <w:r w:rsidDel="00000000" w:rsidR="00000000" w:rsidRPr="00000000">
        <w:rPr>
          <w:rFonts w:ascii="Calibri" w:cs="Calibri" w:eastAsia="Calibri" w:hAnsi="Calibri"/>
          <w:sz w:val="22"/>
          <w:szCs w:val="22"/>
          <w:rtl w:val="0"/>
        </w:rPr>
        <w:t xml:space="preserve">, ensuring adherence to best practices, high code quality, and maintaining consistency across the codebase.</w:t>
      </w:r>
      <w:r w:rsidDel="00000000" w:rsidR="00000000" w:rsidRPr="00000000">
        <w:rPr>
          <w:rtl w:val="0"/>
        </w:rPr>
      </w:r>
    </w:p>
    <w:p w:rsidR="00000000" w:rsidDel="00000000" w:rsidP="00000000" w:rsidRDefault="00000000" w:rsidRPr="00000000" w14:paraId="00000080">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Drove the </w:t>
      </w:r>
      <w:r w:rsidDel="00000000" w:rsidR="00000000" w:rsidRPr="00000000">
        <w:rPr>
          <w:rFonts w:ascii="Calibri" w:cs="Calibri" w:eastAsia="Calibri" w:hAnsi="Calibri"/>
          <w:b w:val="1"/>
          <w:bCs w:val="1"/>
          <w:sz w:val="22"/>
          <w:szCs w:val="22"/>
          <w:rtl w:val="0"/>
        </w:rPr>
        <w:t xml:space="preserve">design and development process</w:t>
      </w:r>
      <w:r w:rsidDel="00000000" w:rsidR="00000000" w:rsidRPr="00000000">
        <w:rPr>
          <w:rFonts w:ascii="Calibri" w:cs="Calibri" w:eastAsia="Calibri" w:hAnsi="Calibri"/>
          <w:sz w:val="22"/>
          <w:szCs w:val="22"/>
          <w:rtl w:val="0"/>
        </w:rPr>
        <w:t xml:space="preserve">, collaborating with UX/UI teams to translate business requirements into well-defined features and optimized user interfaces.</w:t>
      </w:r>
      <w:r w:rsidDel="00000000" w:rsidR="00000000" w:rsidRPr="00000000">
        <w:rPr>
          <w:rtl w:val="0"/>
        </w:rPr>
      </w:r>
    </w:p>
    <w:p w:rsidR="00000000" w:rsidDel="00000000" w:rsidP="00000000" w:rsidRDefault="00000000" w:rsidRPr="00000000" w14:paraId="00000081">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Delivered high-quality, </w:t>
      </w:r>
      <w:r w:rsidDel="00000000" w:rsidR="00000000" w:rsidRPr="00000000">
        <w:rPr>
          <w:rFonts w:ascii="Calibri" w:cs="Calibri" w:eastAsia="Calibri" w:hAnsi="Calibri"/>
          <w:b w:val="1"/>
          <w:bCs w:val="1"/>
          <w:sz w:val="22"/>
          <w:szCs w:val="22"/>
          <w:rtl w:val="0"/>
        </w:rPr>
        <w:t xml:space="preserve">responsive web applications</w:t>
      </w:r>
      <w:r w:rsidDel="00000000" w:rsidR="00000000" w:rsidRPr="00000000">
        <w:rPr>
          <w:rFonts w:ascii="Calibri" w:cs="Calibri" w:eastAsia="Calibri" w:hAnsi="Calibri"/>
          <w:sz w:val="22"/>
          <w:szCs w:val="22"/>
          <w:rtl w:val="0"/>
        </w:rPr>
        <w:t xml:space="preserve">, optimizing user engagement and customer satisfaction across various devices and platforms.</w:t>
      </w:r>
      <w:r w:rsidDel="00000000" w:rsidR="00000000" w:rsidRPr="00000000">
        <w:rPr>
          <w:rtl w:val="0"/>
        </w:rPr>
      </w:r>
    </w:p>
    <w:p w:rsidR="00000000" w:rsidDel="00000000" w:rsidP="00000000" w:rsidRDefault="00000000" w:rsidRPr="00000000" w14:paraId="00000082">
      <w:pPr>
        <w:numPr>
          <w:ilvl w:val="0"/>
          <w:numId w:val="2"/>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Managed codebase efficiency</w:t>
      </w:r>
      <w:r w:rsidDel="00000000" w:rsidR="00000000" w:rsidRPr="00000000">
        <w:rPr>
          <w:rFonts w:ascii="Calibri" w:cs="Calibri" w:eastAsia="Calibri" w:hAnsi="Calibri"/>
          <w:sz w:val="22"/>
          <w:szCs w:val="22"/>
          <w:rtl w:val="0"/>
        </w:rPr>
        <w:t xml:space="preserve"> and application performance, implementing techniques such as lazy loading, code splitting, and component reuse.</w:t>
      </w:r>
      <w:r w:rsidDel="00000000" w:rsidR="00000000" w:rsidRPr="00000000">
        <w:rPr>
          <w:rtl w:val="0"/>
        </w:rPr>
      </w:r>
    </w:p>
    <w:p w:rsidR="00000000" w:rsidDel="00000000" w:rsidP="00000000" w:rsidRDefault="00000000" w:rsidRPr="00000000" w14:paraId="00000083">
      <w:pPr>
        <w:numPr>
          <w:ilvl w:val="0"/>
          <w:numId w:val="2"/>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Worked closely with the backend team to integrate </w:t>
      </w:r>
      <w:r w:rsidDel="00000000" w:rsidR="00000000" w:rsidRPr="00000000">
        <w:rPr>
          <w:rFonts w:ascii="Calibri" w:cs="Calibri" w:eastAsia="Calibri" w:hAnsi="Calibri"/>
          <w:b w:val="1"/>
          <w:bCs w:val="1"/>
          <w:sz w:val="22"/>
          <w:szCs w:val="22"/>
          <w:rtl w:val="0"/>
        </w:rPr>
        <w:t xml:space="preserve">Google Tag Manager</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Google Analytics</w:t>
      </w:r>
      <w:r w:rsidDel="00000000" w:rsidR="00000000" w:rsidRPr="00000000">
        <w:rPr>
          <w:rFonts w:ascii="Calibri" w:cs="Calibri" w:eastAsia="Calibri" w:hAnsi="Calibri"/>
          <w:sz w:val="22"/>
          <w:szCs w:val="22"/>
          <w:rtl w:val="0"/>
        </w:rPr>
        <w:t xml:space="preserve">, enabling data-driven insights and accurate performance tracking.</w:t>
      </w:r>
      <w:r w:rsidDel="00000000" w:rsidR="00000000" w:rsidRPr="00000000">
        <w:rPr>
          <w:rtl w:val="0"/>
        </w:rPr>
      </w:r>
    </w:p>
    <w:p w:rsidR="00000000" w:rsidDel="00000000" w:rsidP="00000000" w:rsidRDefault="00000000" w:rsidRPr="00000000" w14:paraId="00000084">
      <w:pPr>
        <w:numPr>
          <w:ilvl w:val="0"/>
          <w:numId w:val="2"/>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Developed and integrated </w:t>
      </w:r>
      <w:r w:rsidDel="00000000" w:rsidR="00000000" w:rsidRPr="00000000">
        <w:rPr>
          <w:rFonts w:ascii="Calibri" w:cs="Calibri" w:eastAsia="Calibri" w:hAnsi="Calibri"/>
          <w:b w:val="1"/>
          <w:bCs w:val="1"/>
          <w:sz w:val="22"/>
          <w:szCs w:val="22"/>
          <w:rtl w:val="0"/>
        </w:rPr>
        <w:t xml:space="preserve">OpenAI-powered agent tools</w:t>
      </w:r>
      <w:r w:rsidDel="00000000" w:rsidR="00000000" w:rsidRPr="00000000">
        <w:rPr>
          <w:rFonts w:ascii="Calibri" w:cs="Calibri" w:eastAsia="Calibri" w:hAnsi="Calibri"/>
          <w:sz w:val="22"/>
          <w:szCs w:val="22"/>
          <w:rtl w:val="0"/>
        </w:rPr>
        <w:t xml:space="preserve"> using Next.js to create intelligent, conversational web applications for customer support efficiency.</w:t>
      </w:r>
      <w:r w:rsidDel="00000000" w:rsidR="00000000" w:rsidRPr="00000000">
        <w:rPr>
          <w:rtl w:val="0"/>
        </w:rPr>
      </w:r>
    </w:p>
    <w:p w:rsidR="00000000" w:rsidDel="00000000" w:rsidP="00000000" w:rsidRDefault="00000000" w:rsidRPr="00000000" w14:paraId="00000085">
      <w:pPr>
        <w:spacing w:after="0" w:line="240" w:lineRule="auto"/>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6">
      <w:pPr>
        <w:spacing w:after="0" w:line="240" w:lineRule="auto"/>
        <w:ind w:left="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Sills: </w:t>
      </w:r>
      <w:r w:rsidDel="00000000" w:rsidR="00000000" w:rsidRPr="00000000">
        <w:rPr>
          <w:rFonts w:ascii="Calibri" w:cs="Calibri" w:eastAsia="Calibri" w:hAnsi="Calibri"/>
          <w:sz w:val="22"/>
          <w:szCs w:val="22"/>
          <w:rtl w:val="0"/>
        </w:rPr>
        <w:t xml:space="preserve">Next.js, Reactjs, Typescript, Material UI, Antd, Tailwind CSS, AWS, Nginx.</w:t>
      </w:r>
    </w:p>
    <w:p w:rsidR="00000000" w:rsidDel="00000000" w:rsidP="00000000" w:rsidRDefault="00000000" w:rsidRPr="00000000" w14:paraId="00000087">
      <w:pPr>
        <w:spacing w:after="0"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88">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BetterPlace Safety Solutions</w:t>
        <w:tab/>
        <w:tab/>
        <w:tab/>
        <w:tab/>
        <w:tab/>
        <w:tab/>
        <w:t xml:space="preserve">(Dec 2019 – Dec 2022)</w:t>
      </w:r>
    </w:p>
    <w:p w:rsidR="00000000" w:rsidDel="00000000" w:rsidP="00000000" w:rsidRDefault="00000000" w:rsidRPr="00000000" w14:paraId="00000089">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Software Development Engineer – III</w:t>
      </w:r>
    </w:p>
    <w:p w:rsidR="00000000" w:rsidDel="00000000" w:rsidP="00000000" w:rsidRDefault="00000000" w:rsidRPr="00000000" w14:paraId="0000008A">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Workforce Management and HRMS</w:t>
      </w:r>
    </w:p>
    <w:p w:rsidR="00000000" w:rsidDel="00000000" w:rsidP="00000000" w:rsidRDefault="00000000" w:rsidRPr="00000000" w14:paraId="0000008B">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Bengaluru, India (On-site)</w:t>
      </w:r>
    </w:p>
    <w:p w:rsidR="00000000" w:rsidDel="00000000" w:rsidP="00000000" w:rsidRDefault="00000000" w:rsidRPr="00000000" w14:paraId="0000008C">
      <w:pPr>
        <w:spacing w:after="0"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BetterPlace</w:t>
      </w:r>
      <w:r w:rsidDel="00000000" w:rsidR="00000000" w:rsidRPr="00000000">
        <w:rPr>
          <w:rFonts w:ascii="Calibri" w:cs="Calibri" w:eastAsia="Calibri" w:hAnsi="Calibri"/>
          <w:sz w:val="22"/>
          <w:szCs w:val="22"/>
          <w:rtl w:val="0"/>
        </w:rPr>
        <w:t xml:space="preserve"> is a leading workforce management platform that provides end-to-end digital solutions for blue-collar workforce hiring, onboarding, compliance, payroll, and upskilling. It helps enterprises streamline their workforce operations, ensuring efficiency, compliance, and productivity. Through its products like MyRocket for Employer POD, BetterPlace connects employers with job seekers, enabling seamless hiring, workforce management, and digital HR solutions.</w:t>
      </w:r>
    </w:p>
    <w:p w:rsidR="00000000" w:rsidDel="00000000" w:rsidP="00000000" w:rsidRDefault="00000000" w:rsidRPr="00000000" w14:paraId="0000008D">
      <w:pPr>
        <w:spacing w:after="0" w:line="24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8E">
      <w:pPr>
        <w:spacing w:after="0" w:line="36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Responsibilities:</w:t>
      </w:r>
    </w:p>
    <w:p w:rsidR="00000000" w:rsidDel="00000000" w:rsidP="00000000" w:rsidRDefault="00000000" w:rsidRPr="00000000" w14:paraId="0000008F">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Developed and maintained frontend applications for MyRocket using </w:t>
      </w:r>
      <w:r w:rsidDel="00000000" w:rsidR="00000000" w:rsidRPr="00000000">
        <w:rPr>
          <w:rFonts w:ascii="Calibri" w:cs="Calibri" w:eastAsia="Calibri" w:hAnsi="Calibri"/>
          <w:b w:val="1"/>
          <w:bCs w:val="1"/>
          <w:sz w:val="22"/>
          <w:szCs w:val="22"/>
          <w:rtl w:val="0"/>
        </w:rPr>
        <w:t xml:space="preserve">Next.js, Reactjs,</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Ant Design (Antd) with Preprocessors</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Implemented </w:t>
      </w:r>
      <w:r w:rsidDel="00000000" w:rsidR="00000000" w:rsidRPr="00000000">
        <w:rPr>
          <w:rFonts w:ascii="Calibri" w:cs="Calibri" w:eastAsia="Calibri" w:hAnsi="Calibri"/>
          <w:b w:val="1"/>
          <w:bCs w:val="1"/>
          <w:sz w:val="22"/>
          <w:szCs w:val="22"/>
          <w:rtl w:val="0"/>
        </w:rPr>
        <w:t xml:space="preserve">server-side rendering (SSR)</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client-side optimizations</w:t>
      </w:r>
      <w:r w:rsidDel="00000000" w:rsidR="00000000" w:rsidRPr="00000000">
        <w:rPr>
          <w:rFonts w:ascii="Calibri" w:cs="Calibri" w:eastAsia="Calibri" w:hAnsi="Calibri"/>
          <w:sz w:val="22"/>
          <w:szCs w:val="22"/>
          <w:rtl w:val="0"/>
        </w:rPr>
        <w:t xml:space="preserve"> to enhance performance and improve </w:t>
      </w:r>
      <w:r w:rsidDel="00000000" w:rsidR="00000000" w:rsidRPr="00000000">
        <w:rPr>
          <w:rFonts w:ascii="Calibri" w:cs="Calibri" w:eastAsia="Calibri" w:hAnsi="Calibri"/>
          <w:b w:val="1"/>
          <w:bCs w:val="1"/>
          <w:sz w:val="22"/>
          <w:szCs w:val="22"/>
          <w:rtl w:val="0"/>
        </w:rPr>
        <w:t xml:space="preserve">SEO</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Use </w:t>
      </w:r>
      <w:r w:rsidDel="00000000" w:rsidR="00000000" w:rsidRPr="00000000">
        <w:rPr>
          <w:rFonts w:ascii="Calibri" w:cs="Calibri" w:eastAsia="Calibri" w:hAnsi="Calibri"/>
          <w:b w:val="1"/>
          <w:bCs w:val="1"/>
          <w:sz w:val="22"/>
          <w:szCs w:val="22"/>
          <w:rtl w:val="0"/>
        </w:rPr>
        <w:t xml:space="preserve">React</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b w:val="1"/>
          <w:bCs w:val="1"/>
          <w:sz w:val="22"/>
          <w:szCs w:val="22"/>
          <w:rtl w:val="0"/>
        </w:rPr>
        <w:t xml:space="preserve">Context API</w:t>
      </w:r>
      <w:r w:rsidDel="00000000" w:rsidR="00000000" w:rsidRPr="00000000">
        <w:rPr>
          <w:rFonts w:ascii="Calibri" w:cs="Calibri" w:eastAsia="Calibri" w:hAnsi="Calibri"/>
          <w:sz w:val="22"/>
          <w:szCs w:val="22"/>
          <w:rtl w:val="0"/>
        </w:rPr>
        <w:t xml:space="preserve"> and MobX for State Management.</w:t>
      </w:r>
      <w:r w:rsidDel="00000000" w:rsidR="00000000" w:rsidRPr="00000000">
        <w:rPr>
          <w:rtl w:val="0"/>
        </w:rPr>
      </w:r>
    </w:p>
    <w:p w:rsidR="00000000" w:rsidDel="00000000" w:rsidP="00000000" w:rsidRDefault="00000000" w:rsidRPr="00000000" w14:paraId="00000092">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Developed more Reusable components using React Hooks.</w:t>
      </w:r>
      <w:r w:rsidDel="00000000" w:rsidR="00000000" w:rsidRPr="00000000">
        <w:rPr>
          <w:rtl w:val="0"/>
        </w:rPr>
      </w:r>
    </w:p>
    <w:p w:rsidR="00000000" w:rsidDel="00000000" w:rsidP="00000000" w:rsidRDefault="00000000" w:rsidRPr="00000000" w14:paraId="00000093">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Led UI / UX improvements, ensuring responsive, accessible, and high-performing interfaces.</w:t>
      </w:r>
      <w:r w:rsidDel="00000000" w:rsidR="00000000" w:rsidRPr="00000000">
        <w:rPr>
          <w:rtl w:val="0"/>
        </w:rPr>
      </w:r>
    </w:p>
    <w:p w:rsidR="00000000" w:rsidDel="00000000" w:rsidP="00000000" w:rsidRDefault="00000000" w:rsidRPr="00000000" w14:paraId="00000094">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Collaborated closely with backend teams to integrate APIs efficiently using Axios.</w:t>
      </w:r>
      <w:r w:rsidDel="00000000" w:rsidR="00000000" w:rsidRPr="00000000">
        <w:rPr>
          <w:rtl w:val="0"/>
        </w:rPr>
      </w:r>
    </w:p>
    <w:p w:rsidR="00000000" w:rsidDel="00000000" w:rsidP="00000000" w:rsidRDefault="00000000" w:rsidRPr="00000000" w14:paraId="00000095">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Conducted </w:t>
      </w:r>
      <w:r w:rsidDel="00000000" w:rsidR="00000000" w:rsidRPr="00000000">
        <w:rPr>
          <w:rFonts w:ascii="Calibri" w:cs="Calibri" w:eastAsia="Calibri" w:hAnsi="Calibri"/>
          <w:b w:val="1"/>
          <w:bCs w:val="1"/>
          <w:sz w:val="22"/>
          <w:szCs w:val="22"/>
          <w:rtl w:val="0"/>
        </w:rPr>
        <w:t xml:space="preserve">code reviews</w:t>
      </w:r>
      <w:r w:rsidDel="00000000" w:rsidR="00000000" w:rsidRPr="00000000">
        <w:rPr>
          <w:rFonts w:ascii="Calibri" w:cs="Calibri" w:eastAsia="Calibri" w:hAnsi="Calibri"/>
          <w:sz w:val="22"/>
          <w:szCs w:val="22"/>
          <w:rtl w:val="0"/>
        </w:rPr>
        <w:t xml:space="preserve">, optimized frontend architecture, and mentored junior developers.</w:t>
      </w:r>
      <w:r w:rsidDel="00000000" w:rsidR="00000000" w:rsidRPr="00000000">
        <w:rPr>
          <w:rtl w:val="0"/>
        </w:rPr>
      </w:r>
    </w:p>
    <w:p w:rsidR="00000000" w:rsidDel="00000000" w:rsidP="00000000" w:rsidRDefault="00000000" w:rsidRPr="00000000" w14:paraId="00000096">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Worked on feature development, bug fixes, and enhancements to improve the user experience for businesses and job seekers.</w:t>
      </w:r>
      <w:r w:rsidDel="00000000" w:rsidR="00000000" w:rsidRPr="00000000">
        <w:rPr>
          <w:rtl w:val="0"/>
        </w:rPr>
      </w:r>
    </w:p>
    <w:p w:rsidR="00000000" w:rsidDel="00000000" w:rsidP="00000000" w:rsidRDefault="00000000" w:rsidRPr="00000000" w14:paraId="00000097">
      <w:pPr>
        <w:numPr>
          <w:ilvl w:val="0"/>
          <w:numId w:val="4"/>
        </w:numPr>
        <w:pBdr>
          <w:top w:space="0" w:sz="0" w:val="nil"/>
          <w:left w:space="0" w:sz="0" w:val="nil"/>
          <w:bottom w:space="0" w:sz="0" w:val="nil"/>
          <w:right w:space="0" w:sz="0" w:val="nil"/>
          <w:between w:space="0" w:sz="0" w:val="nil"/>
        </w:pBd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Led </w:t>
      </w:r>
      <w:r w:rsidDel="00000000" w:rsidR="00000000" w:rsidRPr="00000000">
        <w:rPr>
          <w:rFonts w:ascii="Calibri" w:cs="Calibri" w:eastAsia="Calibri" w:hAnsi="Calibri"/>
          <w:b w:val="1"/>
          <w:bCs w:val="1"/>
          <w:sz w:val="22"/>
          <w:szCs w:val="22"/>
          <w:rtl w:val="0"/>
        </w:rPr>
        <w:t xml:space="preserve">scrum meetings</w:t>
      </w:r>
      <w:r w:rsidDel="00000000" w:rsidR="00000000" w:rsidRPr="00000000">
        <w:rPr>
          <w:rFonts w:ascii="Calibri" w:cs="Calibri" w:eastAsia="Calibri" w:hAnsi="Calibri"/>
          <w:sz w:val="22"/>
          <w:szCs w:val="22"/>
          <w:rtl w:val="0"/>
        </w:rPr>
        <w:t xml:space="preserve">, managed sprint planning, and facilitated agile processes to ensure smooth development cycles.</w:t>
      </w: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0" w:line="240" w:lineRule="auto"/>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after="0" w:line="240" w:lineRule="auto"/>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Skills: Nextjs, Reactjs, Typescript, Mobx, Angular, Antd, Tailwind CSS, Git</w:t>
      </w:r>
    </w:p>
    <w:p w:rsidR="00000000" w:rsidDel="00000000" w:rsidP="00000000" w:rsidRDefault="00000000" w:rsidRPr="00000000" w14:paraId="0000009A">
      <w:pPr>
        <w:spacing w:after="0"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9B">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QWEST (Query Workflow Exception Service Technology)</w:t>
        <w:tab/>
        <w:tab/>
        <w:tab/>
        <w:t xml:space="preserve">(Nov 2016 - Dec 2019)</w:t>
      </w:r>
    </w:p>
    <w:p w:rsidR="00000000" w:rsidDel="00000000" w:rsidP="00000000" w:rsidRDefault="00000000" w:rsidRPr="00000000" w14:paraId="0000009C">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Morgan Stanley </w:t>
      </w:r>
    </w:p>
    <w:p w:rsidR="00000000" w:rsidDel="00000000" w:rsidP="00000000" w:rsidRDefault="00000000" w:rsidRPr="00000000" w14:paraId="0000009D">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Company: Teamware Solutions Pvt. Ltd                                                            </w:t>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09E">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Job Title: Senior Frontend Developer</w:t>
      </w:r>
    </w:p>
    <w:p w:rsidR="00000000" w:rsidDel="00000000" w:rsidP="00000000" w:rsidRDefault="00000000" w:rsidRPr="00000000" w14:paraId="0000009F">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Financial Banking – Trading Activities</w:t>
      </w:r>
    </w:p>
    <w:p w:rsidR="00000000" w:rsidDel="00000000" w:rsidP="00000000" w:rsidRDefault="00000000" w:rsidRPr="00000000" w14:paraId="000000A0">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Atlanta, GA, USA (Off-site - Bengaluru)</w:t>
      </w:r>
    </w:p>
    <w:p w:rsidR="00000000" w:rsidDel="00000000" w:rsidP="00000000" w:rsidRDefault="00000000" w:rsidRPr="00000000" w14:paraId="000000A1">
      <w:pPr>
        <w:spacing w:after="0"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     </w:t>
      </w:r>
      <w:r w:rsidDel="00000000" w:rsidR="00000000" w:rsidRPr="00000000">
        <w:rPr>
          <w:rtl w:val="0"/>
        </w:rPr>
      </w:r>
    </w:p>
    <w:p w:rsidR="00000000" w:rsidDel="00000000" w:rsidP="00000000" w:rsidRDefault="00000000" w:rsidRPr="00000000" w14:paraId="000000A2">
      <w:pPr>
        <w:spacing w:after="0" w:lin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QWEST (Query Workflow Exception Service Technology)</w:t>
      </w:r>
      <w:r w:rsidDel="00000000" w:rsidR="00000000" w:rsidRPr="00000000">
        <w:rPr>
          <w:rFonts w:ascii="Calibri" w:cs="Calibri" w:eastAsia="Calibri" w:hAnsi="Calibri"/>
          <w:sz w:val="22"/>
          <w:szCs w:val="22"/>
          <w:rtl w:val="0"/>
        </w:rPr>
        <w:t xml:space="preserve"> is a post-trading activity management application. It was originally built using </w:t>
      </w:r>
      <w:r w:rsidDel="00000000" w:rsidR="00000000" w:rsidRPr="00000000">
        <w:rPr>
          <w:rFonts w:ascii="Calibri" w:cs="Calibri" w:eastAsia="Calibri" w:hAnsi="Calibri"/>
          <w:b w:val="1"/>
          <w:bCs w:val="1"/>
          <w:sz w:val="22"/>
          <w:szCs w:val="22"/>
          <w:rtl w:val="0"/>
        </w:rPr>
        <w:t xml:space="preserve">Flex</w:t>
      </w:r>
      <w:r w:rsidDel="00000000" w:rsidR="00000000" w:rsidRPr="00000000">
        <w:rPr>
          <w:rFonts w:ascii="Calibri" w:cs="Calibri" w:eastAsia="Calibri" w:hAnsi="Calibri"/>
          <w:sz w:val="22"/>
          <w:szCs w:val="22"/>
          <w:rtl w:val="0"/>
        </w:rPr>
        <w:t xml:space="preserve"> but is now being upgraded to </w:t>
      </w:r>
      <w:r w:rsidDel="00000000" w:rsidR="00000000" w:rsidRPr="00000000">
        <w:rPr>
          <w:rFonts w:ascii="Calibri" w:cs="Calibri" w:eastAsia="Calibri" w:hAnsi="Calibri"/>
          <w:b w:val="1"/>
          <w:bCs w:val="1"/>
          <w:sz w:val="22"/>
          <w:szCs w:val="22"/>
          <w:rtl w:val="0"/>
        </w:rPr>
        <w:t xml:space="preserve">Angular</w:t>
      </w:r>
      <w:r w:rsidDel="00000000" w:rsidR="00000000" w:rsidRPr="00000000">
        <w:rPr>
          <w:rFonts w:ascii="Calibri" w:cs="Calibri" w:eastAsia="Calibri" w:hAnsi="Calibri"/>
          <w:sz w:val="22"/>
          <w:szCs w:val="22"/>
          <w:rtl w:val="0"/>
        </w:rPr>
        <w:t xml:space="preserve">. The application is owned by the </w:t>
      </w:r>
      <w:r w:rsidDel="00000000" w:rsidR="00000000" w:rsidRPr="00000000">
        <w:rPr>
          <w:rFonts w:ascii="Calibri" w:cs="Calibri" w:eastAsia="Calibri" w:hAnsi="Calibri"/>
          <w:b w:val="1"/>
          <w:bCs w:val="1"/>
          <w:sz w:val="22"/>
          <w:szCs w:val="22"/>
          <w:rtl w:val="0"/>
        </w:rPr>
        <w:t xml:space="preserve">Operations Team</w:t>
      </w:r>
      <w:r w:rsidDel="00000000" w:rsidR="00000000" w:rsidRPr="00000000">
        <w:rPr>
          <w:rFonts w:ascii="Calibri" w:cs="Calibri" w:eastAsia="Calibri" w:hAnsi="Calibri"/>
          <w:sz w:val="22"/>
          <w:szCs w:val="22"/>
          <w:rtl w:val="0"/>
        </w:rPr>
        <w:t xml:space="preserve"> and used by the </w:t>
      </w:r>
      <w:r w:rsidDel="00000000" w:rsidR="00000000" w:rsidRPr="00000000">
        <w:rPr>
          <w:rFonts w:ascii="Calibri" w:cs="Calibri" w:eastAsia="Calibri" w:hAnsi="Calibri"/>
          <w:b w:val="1"/>
          <w:bCs w:val="1"/>
          <w:sz w:val="22"/>
          <w:szCs w:val="22"/>
          <w:rtl w:val="0"/>
        </w:rPr>
        <w:t xml:space="preserve">Admin Team</w:t>
      </w:r>
      <w:r w:rsidDel="00000000" w:rsidR="00000000" w:rsidRPr="00000000">
        <w:rPr>
          <w:rFonts w:ascii="Calibri" w:cs="Calibri" w:eastAsia="Calibri" w:hAnsi="Calibri"/>
          <w:sz w:val="22"/>
          <w:szCs w:val="22"/>
          <w:rtl w:val="0"/>
        </w:rPr>
        <w:t xml:space="preserve"> for managing post-trading activities, tracking inquiries, emails, trading statuses, and conducting analysis. </w:t>
      </w:r>
    </w:p>
    <w:p w:rsidR="00000000" w:rsidDel="00000000" w:rsidP="00000000" w:rsidRDefault="00000000" w:rsidRPr="00000000" w14:paraId="000000A3">
      <w:pP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A4">
      <w:pPr>
        <w:spacing w:after="0" w:line="36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Responsibilities:</w:t>
      </w:r>
      <w:r w:rsidDel="00000000" w:rsidR="00000000" w:rsidRPr="00000000">
        <w:rPr>
          <w:rtl w:val="0"/>
        </w:rPr>
      </w:r>
    </w:p>
    <w:p w:rsidR="00000000" w:rsidDel="00000000" w:rsidP="00000000" w:rsidRDefault="00000000" w:rsidRPr="00000000" w14:paraId="000000A5">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Used </w:t>
      </w:r>
      <w:r w:rsidDel="00000000" w:rsidR="00000000" w:rsidRPr="00000000">
        <w:rPr>
          <w:rFonts w:ascii="Calibri" w:cs="Calibri" w:eastAsia="Calibri" w:hAnsi="Calibri"/>
          <w:b w:val="1"/>
          <w:bCs w:val="1"/>
          <w:sz w:val="22"/>
          <w:szCs w:val="22"/>
          <w:rtl w:val="0"/>
        </w:rPr>
        <w:t xml:space="preserve">Angular Formly</w:t>
      </w:r>
      <w:r w:rsidDel="00000000" w:rsidR="00000000" w:rsidRPr="00000000">
        <w:rPr>
          <w:rFonts w:ascii="Calibri" w:cs="Calibri" w:eastAsia="Calibri" w:hAnsi="Calibri"/>
          <w:sz w:val="22"/>
          <w:szCs w:val="22"/>
          <w:rtl w:val="0"/>
        </w:rPr>
        <w:t xml:space="preserve"> for the dynamic and complex forms and customizations using SCSS. </w:t>
      </w:r>
      <w:r w:rsidDel="00000000" w:rsidR="00000000" w:rsidRPr="00000000">
        <w:rPr>
          <w:rtl w:val="0"/>
        </w:rPr>
      </w:r>
    </w:p>
    <w:p w:rsidR="00000000" w:rsidDel="00000000" w:rsidP="00000000" w:rsidRDefault="00000000" w:rsidRPr="00000000" w14:paraId="000000A6">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Utilized </w:t>
      </w:r>
      <w:r w:rsidDel="00000000" w:rsidR="00000000" w:rsidRPr="00000000">
        <w:rPr>
          <w:rFonts w:ascii="Calibri" w:cs="Calibri" w:eastAsia="Calibri" w:hAnsi="Calibri"/>
          <w:b w:val="1"/>
          <w:bCs w:val="1"/>
          <w:sz w:val="22"/>
          <w:szCs w:val="22"/>
          <w:rtl w:val="0"/>
        </w:rPr>
        <w:t xml:space="preserve">NgRx</w:t>
      </w:r>
      <w:r w:rsidDel="00000000" w:rsidR="00000000" w:rsidRPr="00000000">
        <w:rPr>
          <w:rFonts w:ascii="Calibri" w:cs="Calibri" w:eastAsia="Calibri" w:hAnsi="Calibri"/>
          <w:sz w:val="22"/>
          <w:szCs w:val="22"/>
          <w:rtl w:val="0"/>
        </w:rPr>
        <w:t xml:space="preserve"> state management solutions to efficiently handle complex application states.</w:t>
      </w:r>
      <w:r w:rsidDel="00000000" w:rsidR="00000000" w:rsidRPr="00000000">
        <w:rPr>
          <w:rtl w:val="0"/>
        </w:rPr>
      </w:r>
    </w:p>
    <w:p w:rsidR="00000000" w:rsidDel="00000000" w:rsidP="00000000" w:rsidRDefault="00000000" w:rsidRPr="00000000" w14:paraId="000000A7">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Integrate </w:t>
      </w:r>
      <w:r w:rsidDel="00000000" w:rsidR="00000000" w:rsidRPr="00000000">
        <w:rPr>
          <w:rFonts w:ascii="Calibri" w:cs="Calibri" w:eastAsia="Calibri" w:hAnsi="Calibri"/>
          <w:b w:val="1"/>
          <w:bCs w:val="1"/>
          <w:sz w:val="22"/>
          <w:szCs w:val="22"/>
          <w:rtl w:val="0"/>
        </w:rPr>
        <w:t xml:space="preserve">RESTful APIs</w:t>
      </w:r>
      <w:r w:rsidDel="00000000" w:rsidR="00000000" w:rsidRPr="00000000">
        <w:rPr>
          <w:rFonts w:ascii="Calibri" w:cs="Calibri" w:eastAsia="Calibri" w:hAnsi="Calibri"/>
          <w:sz w:val="22"/>
          <w:szCs w:val="22"/>
          <w:rtl w:val="0"/>
        </w:rPr>
        <w:t xml:space="preserve"> using </w:t>
      </w:r>
      <w:r w:rsidDel="00000000" w:rsidR="00000000" w:rsidRPr="00000000">
        <w:rPr>
          <w:rFonts w:ascii="Calibri" w:cs="Calibri" w:eastAsia="Calibri" w:hAnsi="Calibri"/>
          <w:b w:val="1"/>
          <w:bCs w:val="1"/>
          <w:sz w:val="22"/>
          <w:szCs w:val="22"/>
          <w:rtl w:val="0"/>
        </w:rPr>
        <w:t xml:space="preserve">HttpClient</w:t>
      </w:r>
      <w:r w:rsidDel="00000000" w:rsidR="00000000" w:rsidRPr="00000000">
        <w:rPr>
          <w:rFonts w:ascii="Calibri" w:cs="Calibri" w:eastAsia="Calibri" w:hAnsi="Calibri"/>
          <w:sz w:val="22"/>
          <w:szCs w:val="22"/>
          <w:rtl w:val="0"/>
        </w:rPr>
        <w:t xml:space="preserve"> to retrieve and update data across the application.</w:t>
      </w:r>
      <w:r w:rsidDel="00000000" w:rsidR="00000000" w:rsidRPr="00000000">
        <w:rPr>
          <w:rtl w:val="0"/>
        </w:rPr>
      </w:r>
    </w:p>
    <w:p w:rsidR="00000000" w:rsidDel="00000000" w:rsidP="00000000" w:rsidRDefault="00000000" w:rsidRPr="00000000" w14:paraId="000000A8">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Implemented</w:t>
      </w:r>
      <w:r w:rsidDel="00000000" w:rsidR="00000000" w:rsidRPr="00000000">
        <w:rPr>
          <w:rFonts w:ascii="Calibri" w:cs="Calibri" w:eastAsia="Calibri" w:hAnsi="Calibri"/>
          <w:b w:val="1"/>
          <w:bCs w:val="1"/>
          <w:sz w:val="22"/>
          <w:szCs w:val="22"/>
          <w:rtl w:val="0"/>
        </w:rPr>
        <w:t xml:space="preserve"> Angular Interceptors</w:t>
      </w:r>
      <w:r w:rsidDel="00000000" w:rsidR="00000000" w:rsidRPr="00000000">
        <w:rPr>
          <w:rFonts w:ascii="Calibri" w:cs="Calibri" w:eastAsia="Calibri" w:hAnsi="Calibri"/>
          <w:sz w:val="22"/>
          <w:szCs w:val="22"/>
          <w:rtl w:val="0"/>
        </w:rPr>
        <w:t xml:space="preserve"> to handle HTTP requests and responses.</w:t>
      </w:r>
      <w:r w:rsidDel="00000000" w:rsidR="00000000" w:rsidRPr="00000000">
        <w:rPr>
          <w:rtl w:val="0"/>
        </w:rPr>
      </w:r>
    </w:p>
    <w:p w:rsidR="00000000" w:rsidDel="00000000" w:rsidP="00000000" w:rsidRDefault="00000000" w:rsidRPr="00000000" w14:paraId="000000A9">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Write </w:t>
      </w:r>
      <w:r w:rsidDel="00000000" w:rsidR="00000000" w:rsidRPr="00000000">
        <w:rPr>
          <w:rFonts w:ascii="Calibri" w:cs="Calibri" w:eastAsia="Calibri" w:hAnsi="Calibri"/>
          <w:b w:val="1"/>
          <w:bCs w:val="1"/>
          <w:sz w:val="22"/>
          <w:szCs w:val="22"/>
          <w:rtl w:val="0"/>
        </w:rPr>
        <w:t xml:space="preserve">unit tests</w:t>
      </w:r>
      <w:r w:rsidDel="00000000" w:rsidR="00000000" w:rsidRPr="00000000">
        <w:rPr>
          <w:rFonts w:ascii="Calibri" w:cs="Calibri" w:eastAsia="Calibri" w:hAnsi="Calibri"/>
          <w:sz w:val="22"/>
          <w:szCs w:val="22"/>
          <w:rtl w:val="0"/>
        </w:rPr>
        <w:t xml:space="preserve"> using </w:t>
      </w:r>
      <w:r w:rsidDel="00000000" w:rsidR="00000000" w:rsidRPr="00000000">
        <w:rPr>
          <w:rFonts w:ascii="Calibri" w:cs="Calibri" w:eastAsia="Calibri" w:hAnsi="Calibri"/>
          <w:b w:val="1"/>
          <w:bCs w:val="1"/>
          <w:sz w:val="22"/>
          <w:szCs w:val="22"/>
          <w:rtl w:val="0"/>
        </w:rPr>
        <w:t xml:space="preserve">Jasmine</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Karma.</w:t>
      </w:r>
      <w:r w:rsidDel="00000000" w:rsidR="00000000" w:rsidRPr="00000000">
        <w:rPr>
          <w:rtl w:val="0"/>
        </w:rPr>
      </w:r>
    </w:p>
    <w:p w:rsidR="00000000" w:rsidDel="00000000" w:rsidP="00000000" w:rsidRDefault="00000000" w:rsidRPr="00000000" w14:paraId="000000AA">
      <w:pPr>
        <w:numPr>
          <w:ilvl w:val="0"/>
          <w:numId w:val="3"/>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Followed</w:t>
      </w:r>
      <w:r w:rsidDel="00000000" w:rsidR="00000000" w:rsidRPr="00000000">
        <w:rPr>
          <w:rFonts w:ascii="Calibri" w:cs="Calibri" w:eastAsia="Calibri" w:hAnsi="Calibri"/>
          <w:b w:val="1"/>
          <w:bCs w:val="1"/>
          <w:sz w:val="22"/>
          <w:szCs w:val="22"/>
          <w:rtl w:val="0"/>
        </w:rPr>
        <w:t xml:space="preserve"> Test-Driven Development (TDD)</w:t>
      </w:r>
      <w:r w:rsidDel="00000000" w:rsidR="00000000" w:rsidRPr="00000000">
        <w:rPr>
          <w:rFonts w:ascii="Calibri" w:cs="Calibri" w:eastAsia="Calibri" w:hAnsi="Calibri"/>
          <w:sz w:val="22"/>
          <w:szCs w:val="22"/>
          <w:rtl w:val="0"/>
        </w:rPr>
        <w:t xml:space="preserve"> approach</w:t>
      </w:r>
      <w:r w:rsidDel="00000000" w:rsidR="00000000" w:rsidRPr="00000000">
        <w:rPr>
          <w:rtl w:val="0"/>
        </w:rPr>
      </w:r>
    </w:p>
    <w:p w:rsidR="00000000" w:rsidDel="00000000" w:rsidP="00000000" w:rsidRDefault="00000000" w:rsidRPr="00000000" w14:paraId="000000AB">
      <w:pPr>
        <w:spacing w:after="0"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AC">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RM Ecosystem</w:t>
        <w:tab/>
        <w:tab/>
        <w:tab/>
        <w:tab/>
        <w:tab/>
        <w:tab/>
        <w:tab/>
        <w:tab/>
        <w:tab/>
        <w:t xml:space="preserve"> (Jul 2014 - Aug 2016)</w:t>
      </w:r>
    </w:p>
    <w:p w:rsidR="00000000" w:rsidDel="00000000" w:rsidP="00000000" w:rsidRDefault="00000000" w:rsidRPr="00000000" w14:paraId="000000AD">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Credit Suisse (Accenture ODC)</w:t>
      </w:r>
    </w:p>
    <w:p w:rsidR="00000000" w:rsidDel="00000000" w:rsidP="00000000" w:rsidRDefault="00000000" w:rsidRPr="00000000" w14:paraId="000000AE">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Company: Accenture</w:t>
      </w:r>
    </w:p>
    <w:p w:rsidR="00000000" w:rsidDel="00000000" w:rsidP="00000000" w:rsidRDefault="00000000" w:rsidRPr="00000000" w14:paraId="000000AF">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Job Title: Software Engineering Senior Analyst</w:t>
      </w:r>
    </w:p>
    <w:p w:rsidR="00000000" w:rsidDel="00000000" w:rsidP="00000000" w:rsidRDefault="00000000" w:rsidRPr="00000000" w14:paraId="000000B0">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Financial Banking – Relationship management</w:t>
      </w:r>
    </w:p>
    <w:p w:rsidR="00000000" w:rsidDel="00000000" w:rsidP="00000000" w:rsidRDefault="00000000" w:rsidRPr="00000000" w14:paraId="000000B1">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Bengaluru, India (On-site)</w:t>
      </w:r>
    </w:p>
    <w:p w:rsidR="00000000" w:rsidDel="00000000" w:rsidP="00000000" w:rsidRDefault="00000000" w:rsidRPr="00000000" w14:paraId="000000B2">
      <w:pPr>
        <w:spacing w:after="0"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     </w:t>
      </w:r>
      <w:r w:rsidDel="00000000" w:rsidR="00000000" w:rsidRPr="00000000">
        <w:rPr>
          <w:rtl w:val="0"/>
        </w:rPr>
      </w:r>
    </w:p>
    <w:p w:rsidR="00000000" w:rsidDel="00000000" w:rsidP="00000000" w:rsidRDefault="00000000" w:rsidRPr="00000000" w14:paraId="000000B3">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Credit Suisse is one of the largest private investment banking institutions in Zurich and the APAC region. The RM Ecosystem is a comprehensive platform designed to manage and enhance the relationships and collaborations between relationship managers and their clients, all in one unified space. Through this application, clients can easily track their investments and stay updated with current market analyses. The platform features seven key modules, tailored for relationship managers, including workflows, markets, client and portfolio management, tasks, and more.</w:t>
      </w:r>
    </w:p>
    <w:p w:rsidR="00000000" w:rsidDel="00000000" w:rsidP="00000000" w:rsidRDefault="00000000" w:rsidRPr="00000000" w14:paraId="000000B4">
      <w:pP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B5">
      <w:pPr>
        <w:spacing w:after="0" w:line="36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Responsibilities:</w:t>
      </w:r>
      <w:r w:rsidDel="00000000" w:rsidR="00000000" w:rsidRPr="00000000">
        <w:rPr>
          <w:rtl w:val="0"/>
        </w:rPr>
      </w:r>
    </w:p>
    <w:p w:rsidR="00000000" w:rsidDel="00000000" w:rsidP="00000000" w:rsidRDefault="00000000" w:rsidRPr="00000000" w14:paraId="000000B6">
      <w:pPr>
        <w:numPr>
          <w:ilvl w:val="0"/>
          <w:numId w:val="3"/>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Built AngularJS components, directives, and controllers for a </w:t>
      </w:r>
      <w:r w:rsidDel="00000000" w:rsidR="00000000" w:rsidRPr="00000000">
        <w:rPr>
          <w:rFonts w:ascii="Calibri" w:cs="Calibri" w:eastAsia="Calibri" w:hAnsi="Calibri"/>
          <w:b w:val="1"/>
          <w:bCs w:val="1"/>
          <w:sz w:val="22"/>
          <w:szCs w:val="22"/>
          <w:rtl w:val="0"/>
        </w:rPr>
        <w:t xml:space="preserve">Single Page Application</w:t>
      </w:r>
      <w:r w:rsidDel="00000000" w:rsidR="00000000" w:rsidRPr="00000000">
        <w:rPr>
          <w:rFonts w:ascii="Calibri" w:cs="Calibri" w:eastAsia="Calibri" w:hAnsi="Calibri"/>
          <w:sz w:val="22"/>
          <w:szCs w:val="22"/>
          <w:rtl w:val="0"/>
        </w:rPr>
        <w:t xml:space="preserve"> (SPA).</w:t>
      </w:r>
      <w:r w:rsidDel="00000000" w:rsidR="00000000" w:rsidRPr="00000000">
        <w:rPr>
          <w:rtl w:val="0"/>
        </w:rPr>
      </w:r>
    </w:p>
    <w:p w:rsidR="00000000" w:rsidDel="00000000" w:rsidP="00000000" w:rsidRDefault="00000000" w:rsidRPr="00000000" w14:paraId="000000B7">
      <w:pPr>
        <w:numPr>
          <w:ilvl w:val="0"/>
          <w:numId w:val="3"/>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Integrate </w:t>
      </w:r>
      <w:r w:rsidDel="00000000" w:rsidR="00000000" w:rsidRPr="00000000">
        <w:rPr>
          <w:rFonts w:ascii="Calibri" w:cs="Calibri" w:eastAsia="Calibri" w:hAnsi="Calibri"/>
          <w:b w:val="1"/>
          <w:bCs w:val="1"/>
          <w:sz w:val="22"/>
          <w:szCs w:val="22"/>
          <w:rtl w:val="0"/>
        </w:rPr>
        <w:t xml:space="preserve">RESTful APIs</w:t>
      </w:r>
      <w:r w:rsidDel="00000000" w:rsidR="00000000" w:rsidRPr="00000000">
        <w:rPr>
          <w:rFonts w:ascii="Calibri" w:cs="Calibri" w:eastAsia="Calibri" w:hAnsi="Calibri"/>
          <w:sz w:val="22"/>
          <w:szCs w:val="22"/>
          <w:rtl w:val="0"/>
        </w:rPr>
        <w:t xml:space="preserve"> using </w:t>
      </w:r>
      <w:r w:rsidDel="00000000" w:rsidR="00000000" w:rsidRPr="00000000">
        <w:rPr>
          <w:rFonts w:ascii="Calibri" w:cs="Calibri" w:eastAsia="Calibri" w:hAnsi="Calibri"/>
          <w:b w:val="1"/>
          <w:bCs w:val="1"/>
          <w:sz w:val="22"/>
          <w:szCs w:val="22"/>
          <w:rtl w:val="0"/>
        </w:rPr>
        <w:t xml:space="preserve">HttpClient</w:t>
      </w:r>
      <w:r w:rsidDel="00000000" w:rsidR="00000000" w:rsidRPr="00000000">
        <w:rPr>
          <w:rFonts w:ascii="Calibri" w:cs="Calibri" w:eastAsia="Calibri" w:hAnsi="Calibri"/>
          <w:sz w:val="22"/>
          <w:szCs w:val="22"/>
          <w:rtl w:val="0"/>
        </w:rPr>
        <w:t xml:space="preserve"> to retrieve and update data across the application.</w:t>
      </w:r>
      <w:r w:rsidDel="00000000" w:rsidR="00000000" w:rsidRPr="00000000">
        <w:rPr>
          <w:rtl w:val="0"/>
        </w:rPr>
      </w:r>
    </w:p>
    <w:p w:rsidR="00000000" w:rsidDel="00000000" w:rsidP="00000000" w:rsidRDefault="00000000" w:rsidRPr="00000000" w14:paraId="000000B8">
      <w:pPr>
        <w:numPr>
          <w:ilvl w:val="0"/>
          <w:numId w:val="3"/>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Write </w:t>
      </w:r>
      <w:r w:rsidDel="00000000" w:rsidR="00000000" w:rsidRPr="00000000">
        <w:rPr>
          <w:rFonts w:ascii="Calibri" w:cs="Calibri" w:eastAsia="Calibri" w:hAnsi="Calibri"/>
          <w:b w:val="1"/>
          <w:bCs w:val="1"/>
          <w:sz w:val="22"/>
          <w:szCs w:val="22"/>
          <w:rtl w:val="0"/>
        </w:rPr>
        <w:t xml:space="preserve">unit tests</w:t>
      </w:r>
      <w:r w:rsidDel="00000000" w:rsidR="00000000" w:rsidRPr="00000000">
        <w:rPr>
          <w:rFonts w:ascii="Calibri" w:cs="Calibri" w:eastAsia="Calibri" w:hAnsi="Calibri"/>
          <w:sz w:val="22"/>
          <w:szCs w:val="22"/>
          <w:rtl w:val="0"/>
        </w:rPr>
        <w:t xml:space="preserve"> using </w:t>
      </w:r>
      <w:r w:rsidDel="00000000" w:rsidR="00000000" w:rsidRPr="00000000">
        <w:rPr>
          <w:rFonts w:ascii="Calibri" w:cs="Calibri" w:eastAsia="Calibri" w:hAnsi="Calibri"/>
          <w:b w:val="1"/>
          <w:bCs w:val="1"/>
          <w:sz w:val="22"/>
          <w:szCs w:val="22"/>
          <w:rtl w:val="0"/>
        </w:rPr>
        <w:t xml:space="preserve">Jasmine</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Karma.</w:t>
      </w:r>
      <w:r w:rsidDel="00000000" w:rsidR="00000000" w:rsidRPr="00000000">
        <w:rPr>
          <w:rtl w:val="0"/>
        </w:rPr>
      </w:r>
    </w:p>
    <w:p w:rsidR="00000000" w:rsidDel="00000000" w:rsidP="00000000" w:rsidRDefault="00000000" w:rsidRPr="00000000" w14:paraId="000000B9">
      <w:pPr>
        <w:numPr>
          <w:ilvl w:val="0"/>
          <w:numId w:val="3"/>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Set up routing and navigation for the SPA using </w:t>
      </w:r>
      <w:r w:rsidDel="00000000" w:rsidR="00000000" w:rsidRPr="00000000">
        <w:rPr>
          <w:rFonts w:ascii="Calibri" w:cs="Calibri" w:eastAsia="Calibri" w:hAnsi="Calibri"/>
          <w:b w:val="1"/>
          <w:bCs w:val="1"/>
          <w:sz w:val="22"/>
          <w:szCs w:val="22"/>
          <w:rtl w:val="0"/>
        </w:rPr>
        <w:t xml:space="preserve">ngRoute or ui-router</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BA">
      <w:pPr>
        <w:numPr>
          <w:ilvl w:val="0"/>
          <w:numId w:val="3"/>
        </w:numPr>
        <w:spacing w:after="0" w:line="240" w:lineRule="auto"/>
        <w:ind w:left="720" w:hanging="360"/>
        <w:rPr>
          <w:sz w:val="22"/>
          <w:szCs w:val="22"/>
        </w:rPr>
      </w:pPr>
      <w:r w:rsidDel="00000000" w:rsidR="00000000" w:rsidRPr="00000000">
        <w:rPr>
          <w:rFonts w:ascii="Calibri" w:cs="Calibri" w:eastAsia="Calibri" w:hAnsi="Calibri"/>
          <w:sz w:val="22"/>
          <w:szCs w:val="22"/>
          <w:rtl w:val="0"/>
        </w:rPr>
        <w:t xml:space="preserve">Conduct code reviews, provide feedback, and mentor junior developers on </w:t>
      </w:r>
      <w:r w:rsidDel="00000000" w:rsidR="00000000" w:rsidRPr="00000000">
        <w:rPr>
          <w:rFonts w:ascii="Calibri" w:cs="Calibri" w:eastAsia="Calibri" w:hAnsi="Calibri"/>
          <w:b w:val="1"/>
          <w:bCs w:val="1"/>
          <w:sz w:val="22"/>
          <w:szCs w:val="22"/>
          <w:rtl w:val="0"/>
        </w:rPr>
        <w:t xml:space="preserve">best practices in Angular development</w:t>
      </w:r>
      <w:r w:rsidDel="00000000" w:rsidR="00000000" w:rsidRPr="00000000">
        <w:rPr>
          <w:rFonts w:ascii="Calibri" w:cs="Calibri" w:eastAsia="Calibri" w:hAnsi="Calibri"/>
          <w:sz w:val="22"/>
          <w:szCs w:val="22"/>
          <w:rtl w:val="0"/>
        </w:rPr>
        <w:t xml:space="preserve"> and </w:t>
      </w:r>
      <w:r w:rsidDel="00000000" w:rsidR="00000000" w:rsidRPr="00000000">
        <w:rPr>
          <w:rFonts w:ascii="Calibri" w:cs="Calibri" w:eastAsia="Calibri" w:hAnsi="Calibri"/>
          <w:b w:val="1"/>
          <w:bCs w:val="1"/>
          <w:sz w:val="22"/>
          <w:szCs w:val="22"/>
          <w:rtl w:val="0"/>
        </w:rPr>
        <w:t xml:space="preserve">coding standards</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BB">
      <w:pPr>
        <w:numPr>
          <w:ilvl w:val="0"/>
          <w:numId w:val="3"/>
        </w:numPr>
        <w:spacing w:line="240" w:lineRule="auto"/>
        <w:ind w:left="720" w:hanging="360"/>
        <w:rPr>
          <w:sz w:val="22"/>
          <w:szCs w:val="22"/>
        </w:rPr>
      </w:pPr>
      <w:r w:rsidDel="00000000" w:rsidR="00000000" w:rsidRPr="00000000">
        <w:rPr>
          <w:rFonts w:ascii="Calibri" w:cs="Calibri" w:eastAsia="Calibri" w:hAnsi="Calibri"/>
          <w:sz w:val="22"/>
          <w:szCs w:val="22"/>
          <w:rtl w:val="0"/>
        </w:rPr>
        <w:t xml:space="preserve">Document specific architecture, components, and services, ensuring the team is aligned and future developers can easily contribute to the codebase.</w:t>
      </w:r>
      <w:r w:rsidDel="00000000" w:rsidR="00000000" w:rsidRPr="00000000">
        <w:rPr>
          <w:rtl w:val="0"/>
        </w:rPr>
      </w:r>
    </w:p>
    <w:p w:rsidR="00000000" w:rsidDel="00000000" w:rsidP="00000000" w:rsidRDefault="00000000" w:rsidRPr="00000000" w14:paraId="000000BC">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GIOM-BVoIP</w:t>
        <w:tab/>
        <w:tab/>
        <w:tab/>
        <w:tab/>
        <w:tab/>
        <w:tab/>
        <w:tab/>
        <w:tab/>
        <w:tab/>
        <w:t xml:space="preserve"> (May 2013 - July 2014)</w:t>
      </w:r>
    </w:p>
    <w:p w:rsidR="00000000" w:rsidDel="00000000" w:rsidP="00000000" w:rsidRDefault="00000000" w:rsidRPr="00000000" w14:paraId="000000BD">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Client: AT&amp;T (American Telecom &amp; Telecommunications)</w:t>
      </w:r>
    </w:p>
    <w:p w:rsidR="00000000" w:rsidDel="00000000" w:rsidP="00000000" w:rsidRDefault="00000000" w:rsidRPr="00000000" w14:paraId="000000BE">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Company: IBM India Pvt. Ltd on Magna Infotech Payroll</w:t>
      </w:r>
    </w:p>
    <w:p w:rsidR="00000000" w:rsidDel="00000000" w:rsidP="00000000" w:rsidRDefault="00000000" w:rsidRPr="00000000" w14:paraId="000000BF">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Application Developer</w:t>
      </w:r>
    </w:p>
    <w:p w:rsidR="00000000" w:rsidDel="00000000" w:rsidP="00000000" w:rsidRDefault="00000000" w:rsidRPr="00000000" w14:paraId="000000C0">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Domain: Telecom</w:t>
      </w:r>
    </w:p>
    <w:p w:rsidR="00000000" w:rsidDel="00000000" w:rsidP="00000000" w:rsidRDefault="00000000" w:rsidRPr="00000000" w14:paraId="000000C1">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Location: Bengaluru, India (Off-site)</w:t>
      </w:r>
    </w:p>
    <w:p w:rsidR="00000000" w:rsidDel="00000000" w:rsidP="00000000" w:rsidRDefault="00000000" w:rsidRPr="00000000" w14:paraId="000000C2">
      <w:pPr>
        <w:spacing w:after="0"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     </w:t>
      </w:r>
      <w:r w:rsidDel="00000000" w:rsidR="00000000" w:rsidRPr="00000000">
        <w:rPr>
          <w:rtl w:val="0"/>
        </w:rPr>
      </w:r>
    </w:p>
    <w:p w:rsidR="00000000" w:rsidDel="00000000" w:rsidP="00000000" w:rsidRDefault="00000000" w:rsidRPr="00000000" w14:paraId="000000C3">
      <w:pPr>
        <w:spacing w:after="0" w:lin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GIOM BVoIP is an intuitive ordering application that enables users to place Voice over IP (VoIP) phone orders for their customer sites. Serving as a middleware solution, BVoIP sources data from various applications (such as GCSM, SOE, CSI, or Phoenix), processes it, and then seamlessly passes it to different subsystems (like SPP, CADM, and GCP) using web services. GIOM (Global Integrated Order Manager) offers a unified, one-stop shopping experience for all services, streamlining the entire order management process.</w:t>
      </w:r>
    </w:p>
    <w:p w:rsidR="00000000" w:rsidDel="00000000" w:rsidP="00000000" w:rsidRDefault="00000000" w:rsidRPr="00000000" w14:paraId="000000C4">
      <w:pPr>
        <w:spacing w:after="0"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5">
      <w:pPr>
        <w:spacing w:after="0" w:line="36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Responsibilities:</w:t>
      </w:r>
      <w:r w:rsidDel="00000000" w:rsidR="00000000" w:rsidRPr="00000000">
        <w:rPr>
          <w:rtl w:val="0"/>
        </w:rPr>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Involved Design Layer by using Jsp, Servlet, JavaScript, and Ajax.</w:t>
      </w:r>
      <w:r w:rsidDel="00000000" w:rsidR="00000000" w:rsidRPr="00000000">
        <w:rPr>
          <w:rtl w:val="0"/>
        </w:rPr>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Involved critical business logic modules like IP Toll-free Services, and Porting.</w:t>
      </w:r>
      <w:r w:rsidDel="00000000" w:rsidR="00000000" w:rsidRPr="00000000">
        <w:rPr>
          <w:rtl w:val="0"/>
        </w:rPr>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Involved in database connecting code by using JDBC.</w:t>
      </w:r>
      <w:r w:rsidDel="00000000" w:rsidR="00000000" w:rsidRPr="00000000">
        <w:rPr>
          <w:rtl w:val="0"/>
        </w:rPr>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pacing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Supported for Production, Regression and SQM issues.</w:t>
      </w:r>
      <w:r w:rsidDel="00000000" w:rsidR="00000000" w:rsidRPr="00000000">
        <w:rPr>
          <w:rtl w:val="0"/>
        </w:rPr>
      </w:r>
    </w:p>
    <w:p w:rsidR="00000000" w:rsidDel="00000000" w:rsidP="00000000" w:rsidRDefault="00000000" w:rsidRPr="00000000" w14:paraId="000000CA">
      <w:pPr>
        <w:spacing w:after="0" w:line="240" w:lineRule="auto"/>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CERTIFICATIONS</w:t>
      </w:r>
    </w:p>
    <w:p w:rsidR="00000000" w:rsidDel="00000000" w:rsidP="00000000" w:rsidRDefault="00000000" w:rsidRPr="00000000" w14:paraId="000000CB">
      <w:pPr>
        <w:spacing w:after="0" w:line="240" w:lineRule="auto"/>
        <w:jc w:val="both"/>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CC">
      <w:pPr>
        <w:numPr>
          <w:ilvl w:val="0"/>
          <w:numId w:val="5"/>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AWS Developer Associate- Jan 2025 </w:t>
      </w:r>
      <w:r w:rsidDel="00000000" w:rsidR="00000000" w:rsidRPr="00000000">
        <w:rPr>
          <w:rtl w:val="0"/>
        </w:rPr>
      </w:r>
    </w:p>
    <w:p w:rsidR="00000000" w:rsidDel="00000000" w:rsidP="00000000" w:rsidRDefault="00000000" w:rsidRPr="00000000" w14:paraId="000000CD">
      <w:pPr>
        <w:numPr>
          <w:ilvl w:val="0"/>
          <w:numId w:val="5"/>
        </w:numPr>
        <w:spacing w:after="0" w:line="240" w:lineRule="auto"/>
        <w:ind w:left="720" w:hanging="360"/>
        <w:jc w:val="both"/>
        <w:rPr>
          <w:sz w:val="22"/>
          <w:szCs w:val="22"/>
        </w:rPr>
      </w:pPr>
      <w:r w:rsidDel="00000000" w:rsidR="00000000" w:rsidRPr="00000000">
        <w:rPr>
          <w:rFonts w:ascii="Calibri" w:cs="Calibri" w:eastAsia="Calibri" w:hAnsi="Calibri"/>
          <w:sz w:val="22"/>
          <w:szCs w:val="22"/>
          <w:rtl w:val="0"/>
        </w:rPr>
        <w:t xml:space="preserve">AWS Cloud Practitioner – Jan 2025  </w:t>
      </w:r>
      <w:r w:rsidDel="00000000" w:rsidR="00000000" w:rsidRPr="00000000">
        <w:rPr>
          <w:rtl w:val="0"/>
        </w:rPr>
      </w:r>
    </w:p>
    <w:p w:rsidR="00000000" w:rsidDel="00000000" w:rsidP="00000000" w:rsidRDefault="00000000" w:rsidRPr="00000000" w14:paraId="000000CE">
      <w:pPr>
        <w:spacing w:after="0" w:line="240" w:lineRule="auto"/>
        <w:ind w:left="72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F">
      <w:pPr>
        <w:spacing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EDUCATION</w:t>
      </w:r>
      <w:r w:rsidDel="00000000" w:rsidR="00000000" w:rsidRPr="00000000">
        <w:rPr>
          <w:rtl w:val="0"/>
        </w:rPr>
      </w:r>
    </w:p>
    <w:p w:rsidR="00000000" w:rsidDel="00000000" w:rsidP="00000000" w:rsidRDefault="00000000" w:rsidRPr="00000000" w14:paraId="000000D0">
      <w:pPr>
        <w:numPr>
          <w:ilvl w:val="0"/>
          <w:numId w:val="6"/>
        </w:numPr>
        <w:pBdr>
          <w:top w:space="0" w:sz="0" w:val="nil"/>
          <w:left w:space="0" w:sz="0" w:val="nil"/>
          <w:bottom w:space="0" w:sz="0" w:val="nil"/>
          <w:right w:space="0" w:sz="0" w:val="nil"/>
          <w:between w:space="0" w:sz="0" w:val="nil"/>
        </w:pBdr>
        <w:spacing w:after="0" w:line="240" w:lineRule="auto"/>
        <w:ind w:left="720" w:hanging="360"/>
        <w:jc w:val="both"/>
        <w:rPr>
          <w:sz w:val="22"/>
          <w:szCs w:val="22"/>
        </w:rPr>
      </w:pPr>
      <w:r w:rsidDel="00000000" w:rsidR="00000000" w:rsidRPr="00000000">
        <w:rPr>
          <w:rFonts w:ascii="Calibri" w:cs="Calibri" w:eastAsia="Calibri" w:hAnsi="Calibri"/>
          <w:b w:val="1"/>
          <w:bCs w:val="1"/>
          <w:sz w:val="22"/>
          <w:szCs w:val="22"/>
          <w:rtl w:val="0"/>
        </w:rPr>
        <w:t xml:space="preserve">Master of Computer Science</w:t>
      </w:r>
      <w:r w:rsidDel="00000000" w:rsidR="00000000" w:rsidRPr="00000000">
        <w:rPr>
          <w:rFonts w:ascii="Calibri" w:cs="Calibri" w:eastAsia="Calibri" w:hAnsi="Calibri"/>
          <w:sz w:val="22"/>
          <w:szCs w:val="22"/>
          <w:rtl w:val="0"/>
        </w:rPr>
        <w:t xml:space="preserve"> from JNTU University, Andhra Pradesh, India in the year of 2012.</w:t>
      </w:r>
      <w:r w:rsidDel="00000000" w:rsidR="00000000" w:rsidRPr="00000000">
        <w:rPr>
          <w:rtl w:val="0"/>
        </w:rPr>
      </w:r>
    </w:p>
    <w:p w:rsidR="00000000" w:rsidDel="00000000" w:rsidP="00000000" w:rsidRDefault="00000000" w:rsidRPr="00000000" w14:paraId="000000D1">
      <w:pPr>
        <w:numPr>
          <w:ilvl w:val="0"/>
          <w:numId w:val="6"/>
        </w:numPr>
        <w:pBdr>
          <w:top w:space="0" w:sz="0" w:val="nil"/>
          <w:left w:space="0" w:sz="0" w:val="nil"/>
          <w:bottom w:space="0" w:sz="0" w:val="nil"/>
          <w:right w:space="0" w:sz="0" w:val="nil"/>
          <w:between w:space="0" w:sz="0" w:val="nil"/>
        </w:pBdr>
        <w:spacing w:line="240" w:lineRule="auto"/>
        <w:ind w:left="720" w:hanging="360"/>
        <w:jc w:val="both"/>
        <w:rPr>
          <w:sz w:val="22"/>
          <w:szCs w:val="22"/>
        </w:rPr>
      </w:pPr>
      <w:r w:rsidDel="00000000" w:rsidR="00000000" w:rsidRPr="00000000">
        <w:rPr>
          <w:rFonts w:ascii="Calibri" w:cs="Calibri" w:eastAsia="Calibri" w:hAnsi="Calibri"/>
          <w:b w:val="1"/>
          <w:bCs w:val="1"/>
          <w:sz w:val="22"/>
          <w:szCs w:val="22"/>
          <w:rtl w:val="0"/>
        </w:rPr>
        <w:t xml:space="preserve">Bachelor of Science</w:t>
      </w:r>
      <w:r w:rsidDel="00000000" w:rsidR="00000000" w:rsidRPr="00000000">
        <w:rPr>
          <w:rFonts w:ascii="Calibri" w:cs="Calibri" w:eastAsia="Calibri" w:hAnsi="Calibri"/>
          <w:sz w:val="22"/>
          <w:szCs w:val="22"/>
          <w:rtl w:val="0"/>
        </w:rPr>
        <w:t xml:space="preserve"> (Specialized in Computer Science) from SKU University, Andhra Pradesh, India in the year of 2009.</w:t>
      </w: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line="240" w:lineRule="auto"/>
        <w:ind w:left="72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D3">
      <w:pPr>
        <w:spacing w:line="240" w:lineRule="auto"/>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WORK AUTHORIZATION STATUS</w:t>
      </w:r>
      <w:r w:rsidDel="00000000" w:rsidR="00000000" w:rsidRPr="00000000">
        <w:rPr>
          <w:rtl w:val="0"/>
        </w:rPr>
      </w:r>
    </w:p>
    <w:p w:rsidR="00000000" w:rsidDel="00000000" w:rsidP="00000000" w:rsidRDefault="00000000" w:rsidRPr="00000000" w14:paraId="000000D4">
      <w:pPr>
        <w:numPr>
          <w:ilvl w:val="0"/>
          <w:numId w:val="6"/>
        </w:numPr>
        <w:spacing w:after="0" w:line="240" w:lineRule="auto"/>
        <w:ind w:left="720" w:hanging="360"/>
        <w:jc w:val="both"/>
        <w:rPr>
          <w:b w:val="1"/>
          <w:bCs w:val="1"/>
          <w:sz w:val="22"/>
          <w:szCs w:val="22"/>
        </w:rPr>
      </w:pPr>
      <w:r w:rsidDel="00000000" w:rsidR="00000000" w:rsidRPr="00000000">
        <w:rPr>
          <w:rFonts w:ascii="Calibri" w:cs="Calibri" w:eastAsia="Calibri" w:hAnsi="Calibri"/>
          <w:b w:val="1"/>
          <w:bCs w:val="1"/>
          <w:sz w:val="22"/>
          <w:szCs w:val="22"/>
          <w:rtl w:val="0"/>
        </w:rPr>
        <w:t xml:space="preserve">H1B </w:t>
      </w:r>
      <w:r w:rsidDel="00000000" w:rsidR="00000000" w:rsidRPr="00000000">
        <w:rPr>
          <w:rFonts w:ascii="Calibri" w:cs="Calibri" w:eastAsia="Calibri" w:hAnsi="Calibri"/>
          <w:sz w:val="22"/>
          <w:szCs w:val="22"/>
          <w:rtl w:val="0"/>
        </w:rPr>
        <w:t xml:space="preserve">valid until </w:t>
      </w:r>
      <w:r w:rsidDel="00000000" w:rsidR="00000000" w:rsidRPr="00000000">
        <w:rPr>
          <w:rFonts w:ascii="Calibri" w:cs="Calibri" w:eastAsia="Calibri" w:hAnsi="Calibri"/>
          <w:b w:val="1"/>
          <w:bCs w:val="1"/>
          <w:sz w:val="22"/>
          <w:szCs w:val="22"/>
          <w:rtl w:val="0"/>
        </w:rPr>
        <w:t xml:space="preserve">Oct 2027 </w:t>
      </w:r>
      <w:r w:rsidDel="00000000" w:rsidR="00000000" w:rsidRPr="00000000">
        <w:rPr>
          <w:rtl w:val="0"/>
        </w:rPr>
      </w:r>
    </w:p>
    <w:sectPr>
      <w:type w:val="continuous"/>
      <w:pgSz w:h="15840" w:w="12240" w:orient="portrait"/>
      <w:pgMar w:bottom="1440" w:top="1440" w:left="1440" w:right="1440" w:header="113"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Times New Roman"/>
  <w:font w:name="Aptos"/>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color w:val="000000"/>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nagendra-gandla-5a1221248/" TargetMode="External"/><Relationship Id="rId7" Type="http://schemas.openxmlformats.org/officeDocument/2006/relationships/header" Target="header1.xml"/><Relationship Id="rId8" Type="http://schemas.openxmlformats.org/officeDocument/2006/relationships/hyperlink" Target="http://www.beepkar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