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2017-03-13更新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内容: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>实现了src/images图片自动同步到dest/images并做压缩处理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2.解决了开发环境css的map文件定位不到源文件的问题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1.更新了gulpfile.js文件后，需要引用新的插件，一个插件是通过cnpm install gulp-copy imageinfo gulp-cache  --save-dev安装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另外一个是自定义插件,需要把img-filter文件夹复制到node_modules里面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css的map文件定位不到源文件的原因是http方式的访问目录是以dest为根目录,而cssmap是和dest同级不在dest内，所以找不到cssmap/*map文件，因此http访问目录改成了dest的上级目录</w:t>
      </w:r>
      <w:r>
        <w:rPr>
          <w:rFonts w:hint="default"/>
          <w:b w:val="0"/>
          <w:bCs w:val="0"/>
          <w:lang w:val="en-US" w:eastAsia="zh-CN"/>
        </w:rPr>
        <w:t>”2017HTML新版”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1.目前本机测试正常，但也许会有bug,如果有问题，还保留了之前的图片复制命令 gulp 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2.由于改变了http访问方式的根目录，此时访问页面需要加上dest/page,如下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http://localhost:3000/dest/page/*.html</w:t>
      </w: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2017-03-22更新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内容：</w:t>
      </w:r>
      <w:r>
        <w:rPr>
          <w:rFonts w:hint="eastAsia"/>
          <w:b/>
          <w:bCs/>
          <w:sz w:val="30"/>
          <w:szCs w:val="3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>修改component里的html或者scss,自动修改相关连的页面和页面样式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之前的imgfilter里的代码移到了lib.js里，因此可以删除掉之前的imgfilter文件夹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使用yarn替代npm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添加了es6支持，src/js的js文件可以直接以es6的语法来写，比如let color=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red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F6BA"/>
    <w:multiLevelType w:val="singleLevel"/>
    <w:tmpl w:val="58D1F6BA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14675"/>
    <w:rsid w:val="1A9D6AA8"/>
    <w:rsid w:val="41C30FF0"/>
    <w:rsid w:val="41F33DB6"/>
    <w:rsid w:val="503B5EA5"/>
    <w:rsid w:val="509B06CE"/>
    <w:rsid w:val="51085CCA"/>
    <w:rsid w:val="54E4385E"/>
    <w:rsid w:val="56BB3E9A"/>
    <w:rsid w:val="5D8E252B"/>
    <w:rsid w:val="5E0232ED"/>
    <w:rsid w:val="6A08612A"/>
    <w:rsid w:val="77B259AD"/>
    <w:rsid w:val="7F8C7F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nageren</dc:creator>
  <cp:lastModifiedBy>nageren</cp:lastModifiedBy>
  <dcterms:modified xsi:type="dcterms:W3CDTF">2017-03-22T04:14:06Z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