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Authentication</w:t>
      </w:r>
    </w:p>
    <w:bookmarkStart w:id="31" w:name="authentication"/>
    <w:p>
      <w:pPr>
        <w:pStyle w:val="Heading1"/>
      </w:pPr>
      <w:r>
        <w:t xml:space="preserve">Authentication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Staff and portal authentication via username/password, JWT bearer tokens,</w:t>
      </w:r>
      <w:r>
        <w:t xml:space="preserve"> </w:t>
      </w:r>
      <w:r>
        <w:t xml:space="preserve">profile retrieval, password change, and logout (audit). Roles +</w:t>
      </w:r>
      <w:r>
        <w:t xml:space="preserve"> </w:t>
      </w:r>
      <w:r>
        <w:rPr>
          <w:rStyle w:val="VerbatimChar"/>
        </w:rPr>
        <w:t xml:space="preserve">ACCESS_*</w:t>
      </w:r>
      <w:r>
        <w:t xml:space="preserve"> </w:t>
      </w:r>
      <w:r>
        <w:t xml:space="preserve">authorities loaded from DB (union of assigned roles).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Implemented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Protect banking APIs and the Angular</w:t>
      </w:r>
      <w:r>
        <w:t xml:space="preserve"> </w:t>
      </w:r>
      <w:r>
        <w:rPr>
          <w:b/>
          <w:bCs/>
        </w:rPr>
        <w:t xml:space="preserve">staff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customer portal</w:t>
      </w:r>
      <w:r>
        <w:t xml:space="preserve"> </w:t>
      </w:r>
      <w:r>
        <w:t xml:space="preserve">apps. Support lockout after failed logins and authority-based access.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Open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login page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Enter credentials (optional remember-me)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Receive JWT; staff →</w:t>
      </w:r>
      <w:r>
        <w:t xml:space="preserve"> </w:t>
      </w:r>
      <w:r>
        <w:rPr>
          <w:rStyle w:val="VerbatimChar"/>
        </w:rPr>
        <w:t xml:space="preserve">/app/dashboard</w:t>
      </w:r>
      <w:r>
        <w:t xml:space="preserve">, portal-only →</w:t>
      </w:r>
      <w:r>
        <w:t xml:space="preserve"> </w:t>
      </w:r>
      <w:r>
        <w:rPr>
          <w:rStyle w:val="VerbatimChar"/>
        </w:rPr>
        <w:t xml:space="preserve">/portal/accounts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Profile at</w:t>
      </w:r>
      <w:r>
        <w:t xml:space="preserve"> </w:t>
      </w:r>
      <w:r>
        <w:rPr>
          <w:rStyle w:val="VerbatimChar"/>
        </w:rPr>
        <w:t xml:space="preserve">/app/profile</w:t>
      </w:r>
      <w:r>
        <w:t xml:space="preserve">; change password at</w:t>
      </w:r>
      <w:r>
        <w:t xml:space="preserve"> </w:t>
      </w:r>
      <w:r>
        <w:rPr>
          <w:rStyle w:val="VerbatimChar"/>
        </w:rPr>
        <w:t xml:space="preserve">/app/profile/password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Logout calls</w:t>
      </w:r>
      <w:r>
        <w:t xml:space="preserve"> </w:t>
      </w:r>
      <w:r>
        <w:rPr>
          <w:rStyle w:val="VerbatimChar"/>
        </w:rPr>
        <w:t xml:space="preserve">POST /auth/logout</w:t>
      </w:r>
      <w:r>
        <w:t xml:space="preserve"> </w:t>
      </w:r>
      <w:r>
        <w:t xml:space="preserve">then clears session</w:t>
      </w:r>
    </w:p>
    <w:p>
      <w:pPr>
        <w:pStyle w:val="Compact"/>
        <w:numPr>
          <w:ilvl w:val="0"/>
          <w:numId w:val="1001"/>
        </w:numPr>
        <w:spacing w:after="160" w:line="276" w:lineRule="auto"/>
        <w:jc w:val="left"/>
      </w:pPr>
      <w:r>
        <w:t xml:space="preserve">401 from API → interceptor clears session → login</w:t>
      </w:r>
    </w:p>
    <w:bookmarkEnd w:id="11"/>
    <w:bookmarkStart w:id="14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See</w:t>
      </w:r>
      <w:r>
        <w:t xml:space="preserve"> </w:t>
      </w:r>
      <w:hyperlink r:id="rId12">
        <w:r>
          <w:rPr>
            <w:rStyle w:val="Hyperlink"/>
          </w:rPr>
          <w:t xml:space="preserve">CALL_FLOW.md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SEQUENCE_DIAGRAMS.md</w:t>
        </w:r>
      </w:hyperlink>
      <w:r>
        <w:t xml:space="preserve">.</w:t>
      </w:r>
      <w:r>
        <w:t xml:space="preserve"> </w:t>
      </w:r>
      <w:r>
        <w:t xml:space="preserve">Login success/failure and logout write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 </w:t>
      </w:r>
      <w:r>
        <w:t xml:space="preserve">(AUTH).</w:t>
      </w:r>
    </w:p>
    <w:bookmarkEnd w:id="14"/>
    <w:bookmarkStart w:id="15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role_access</w:t>
      </w:r>
      <w:r>
        <w:t xml:space="preserve"> </w:t>
      </w:r>
      <w:r>
        <w:t xml:space="preserve">(lock/failed-attempt</w:t>
      </w:r>
      <w:r>
        <w:t xml:space="preserve"> </w:t>
      </w:r>
      <w:r>
        <w:t xml:space="preserve">fields on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optional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 </w:t>
      </w:r>
      <w:r>
        <w:t xml:space="preserve">for portal).</w:t>
      </w:r>
    </w:p>
    <w:bookmarkEnd w:id="15"/>
    <w:bookmarkStart w:id="16" w:name="rest-apis"/>
    <w:p>
      <w:pPr>
        <w:pStyle w:val="Heading2"/>
      </w:pPr>
      <w:r>
        <w:t xml:space="preserve">6. REST APIs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310"/>
        <w:gridCol w:w="2310"/>
        <w:gridCol w:w="23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Path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Auth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/auth/login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Public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POST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/auth/logout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GET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/auth/me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Authenticated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PUT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/auth/password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Authenticated</w:t>
            </w:r>
          </w:p>
        </w:tc>
      </w:tr>
    </w:tbl>
    <w:bookmarkEnd w:id="16"/>
    <w:bookmarkStart w:id="17" w:name="controllers"/>
    <w:p>
      <w:pPr>
        <w:pStyle w:val="Heading2"/>
      </w:pPr>
      <w:r>
        <w:t xml:space="preserve">7. Controllers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com.bankone.auth.controller.AuthenticationController</w:t>
      </w:r>
    </w:p>
    <w:p>
      <w:pPr>
        <w:pStyle w:val="Compact"/>
        <w:numPr>
          <w:ilvl w:val="0"/>
          <w:numId w:val="1002"/>
        </w:numPr>
        <w:spacing w:after="160" w:line="276" w:lineRule="auto"/>
        <w:jc w:val="left"/>
      </w:pPr>
      <w:r>
        <w:rPr>
          <w:rStyle w:val="VerbatimChar"/>
        </w:rPr>
        <w:t xml:space="preserve">com.bankone.auth.controller.TestController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/api/hello</w:t>
      </w:r>
      <w:r>
        <w:t xml:space="preserve">)</w:t>
      </w:r>
    </w:p>
    <w:bookmarkEnd w:id="17"/>
    <w:bookmarkStart w:id="18" w:name="services"/>
    <w:p>
      <w:pPr>
        <w:pStyle w:val="Heading2"/>
      </w:pPr>
      <w:r>
        <w:t xml:space="preserve">8. Services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AuthenticationService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getCurrentUserProfile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changePassword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JwtService</w:t>
      </w:r>
      <w:r>
        <w:t xml:space="preserve"> </w:t>
      </w:r>
      <w:r>
        <w:t xml:space="preserve">— generate / validate / extract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LoginAttemptService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incrementFailedAttempts</w:t>
      </w:r>
    </w:p>
    <w:p>
      <w:pPr>
        <w:pStyle w:val="Compact"/>
        <w:numPr>
          <w:ilvl w:val="0"/>
          <w:numId w:val="1003"/>
        </w:numPr>
        <w:spacing w:after="160" w:line="276" w:lineRule="auto"/>
        <w:jc w:val="left"/>
      </w:pPr>
      <w:r>
        <w:rPr>
          <w:rStyle w:val="VerbatimChar"/>
        </w:rPr>
        <w:t xml:space="preserve">CustomUserDetailsService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loadUserByUsername</w:t>
      </w:r>
    </w:p>
    <w:bookmarkEnd w:id="18"/>
    <w:bookmarkStart w:id="19" w:name="repositories"/>
    <w:p>
      <w:pPr>
        <w:pStyle w:val="Heading2"/>
      </w:pPr>
      <w:r>
        <w:t xml:space="preserve">9. Repositories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rPr>
          <w:rStyle w:val="VerbatimChar"/>
        </w:rPr>
        <w:t xml:space="preserve">UserRepository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UserRoleRepository</w:t>
      </w:r>
      <w:r>
        <w:t xml:space="preserve"> </w:t>
      </w:r>
      <w:r>
        <w:t xml:space="preserve">(user package)</w:t>
      </w:r>
    </w:p>
    <w:p>
      <w:pPr>
        <w:pStyle w:val="Compact"/>
        <w:numPr>
          <w:ilvl w:val="0"/>
          <w:numId w:val="1004"/>
        </w:numPr>
        <w:spacing w:after="160" w:line="276" w:lineRule="auto"/>
        <w:jc w:val="left"/>
      </w:pPr>
      <w:r>
        <w:rPr>
          <w:rStyle w:val="VerbatimChar"/>
        </w:rPr>
        <w:t xml:space="preserve">RoleRepository</w:t>
      </w:r>
      <w:r>
        <w:t xml:space="preserve"> </w:t>
      </w:r>
      <w:r>
        <w:t xml:space="preserve">(role package)</w:t>
      </w:r>
    </w:p>
    <w:bookmarkEnd w:id="19"/>
    <w:bookmarkStart w:id="20" w:name="dtos"/>
    <w:p>
      <w:pPr>
        <w:pStyle w:val="Heading2"/>
      </w:pPr>
      <w:r>
        <w:t xml:space="preserve">10. DTOs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LoginRequest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ChangePasswordRequest</w:t>
      </w:r>
    </w:p>
    <w:bookmarkEnd w:id="20"/>
    <w:bookmarkStart w:id="21" w:name="entities"/>
    <w:p>
      <w:pPr>
        <w:pStyle w:val="Heading2"/>
      </w:pPr>
      <w:r>
        <w:t xml:space="preserve">11. Entities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BankUserDetails</w:t>
      </w:r>
      <w:r>
        <w:t xml:space="preserve"> </w:t>
      </w:r>
      <w:r>
        <w:t xml:space="preserve">adapter)</w:t>
      </w:r>
    </w:p>
    <w:bookmarkEnd w:id="21"/>
    <w:bookmarkStart w:id="22" w:name="utility-classes"/>
    <w:p>
      <w:pPr>
        <w:pStyle w:val="Heading2"/>
      </w:pPr>
      <w:r>
        <w:t xml:space="preserve">12. Utility Classes</w:t>
      </w:r>
    </w:p>
    <w:p>
      <w:pPr>
        <w:pStyle w:val="FirstParagraph"/>
        <w:spacing w:after="160" w:line="276" w:lineRule="auto"/>
        <w:jc w:val="left"/>
      </w:pPr>
      <w:r>
        <w:t xml:space="preserve">None dedicated; JWT via JJWT library.</w:t>
      </w:r>
    </w:p>
    <w:bookmarkEnd w:id="22"/>
    <w:bookmarkStart w:id="23" w:name="configuration-classes"/>
    <w:p>
      <w:pPr>
        <w:pStyle w:val="Heading2"/>
      </w:pPr>
      <w:r>
        <w:t xml:space="preserve">13. Configuration Classes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rPr>
          <w:rStyle w:val="VerbatimChar"/>
        </w:rPr>
        <w:t xml:space="preserve">com.bankone.common.config.SecurityConfig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rPr>
          <w:rStyle w:val="VerbatimChar"/>
        </w:rPr>
        <w:t xml:space="preserve">jwt.secret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jwt.expiration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application.properties</w:t>
      </w:r>
    </w:p>
    <w:p>
      <w:pPr>
        <w:pStyle w:val="Compact"/>
        <w:numPr>
          <w:ilvl w:val="0"/>
          <w:numId w:val="1005"/>
        </w:numPr>
        <w:spacing w:after="160" w:line="276" w:lineRule="auto"/>
        <w:jc w:val="lef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api-config.ts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auth.interceptor.ts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auth-guard.ts</w:t>
      </w:r>
    </w:p>
    <w:bookmarkEnd w:id="23"/>
    <w:bookmarkStart w:id="24" w:name="validation-rules"/>
    <w:p>
      <w:pPr>
        <w:pStyle w:val="Heading2"/>
      </w:pPr>
      <w:r>
        <w:t xml:space="preserve">14. Validation Rules</w:t>
      </w:r>
    </w:p>
    <w:p>
      <w:pPr>
        <w:pStyle w:val="Compact"/>
        <w:numPr>
          <w:ilvl w:val="0"/>
          <w:numId w:val="1006"/>
        </w:numPr>
        <w:spacing w:after="160" w:line="276" w:lineRule="auto"/>
        <w:jc w:val="left"/>
      </w:pPr>
      <w:r>
        <w:t xml:space="preserve">Change password: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, new password</w:t>
      </w:r>
      <w:r>
        <w:t xml:space="preserve"> </w:t>
      </w:r>
      <w:r>
        <w:rPr>
          <w:rStyle w:val="VerbatimChar"/>
        </w:rPr>
        <w:t xml:space="preserve">@Size(min=8)</w:t>
      </w:r>
      <w:r>
        <w:t xml:space="preserve">, confirm</w:t>
      </w:r>
      <w:r>
        <w:t xml:space="preserve"> </w:t>
      </w:r>
      <w:r>
        <w:t xml:space="preserve">must match (service-level)</w:t>
      </w:r>
    </w:p>
    <w:bookmarkEnd w:id="24"/>
    <w:bookmarkStart w:id="25" w:name="security-rules"/>
    <w:p>
      <w:pPr>
        <w:pStyle w:val="Heading2"/>
      </w:pPr>
      <w:r>
        <w:t xml:space="preserve">15. Security Rules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Stateless sessions; CSRF disabled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Only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(and OPTIONS/error) permitAll among auth routes</w:t>
      </w:r>
    </w:p>
    <w:p>
      <w:pPr>
        <w:pStyle w:val="Compact"/>
        <w:numPr>
          <w:ilvl w:val="0"/>
          <w:numId w:val="1007"/>
        </w:numPr>
        <w:spacing w:after="160" w:line="276" w:lineRule="auto"/>
        <w:jc w:val="left"/>
      </w:pPr>
      <w:r>
        <w:t xml:space="preserve">Roles not in JWT claims — refreshed from DB per request</w:t>
      </w:r>
    </w:p>
    <w:bookmarkEnd w:id="25"/>
    <w:bookmarkStart w:id="26" w:name="exception-handling"/>
    <w:p>
      <w:pPr>
        <w:pStyle w:val="Heading2"/>
      </w:pPr>
      <w:r>
        <w:t xml:space="preserve">16. Exception Handling</w:t>
      </w:r>
    </w:p>
    <w:p>
      <w:pPr>
        <w:pStyle w:val="FirstParagraph"/>
        <w:spacing w:after="160" w:line="276" w:lineRule="auto"/>
        <w:jc w:val="left"/>
      </w:pPr>
      <w:r>
        <w:rPr>
          <w:rStyle w:val="VerbatimChar"/>
        </w:rPr>
        <w:t xml:space="preserve">JwtAuthenticationEntryPoint</w:t>
      </w:r>
      <w:r>
        <w:t xml:space="preserve"> </w:t>
      </w:r>
      <w:r>
        <w:t xml:space="preserve">(401),</w:t>
      </w:r>
      <w:r>
        <w:t xml:space="preserve"> </w:t>
      </w:r>
      <w:r>
        <w:rPr>
          <w:rStyle w:val="VerbatimChar"/>
        </w:rPr>
        <w:t xml:space="preserve">JwtAccessDeniedHandler</w:t>
      </w:r>
      <w:r>
        <w:t xml:space="preserve"> </w:t>
      </w:r>
      <w:r>
        <w:t xml:space="preserve">(403),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 </w:t>
      </w:r>
      <w:r>
        <w:t xml:space="preserve">for business errors.</w:t>
      </w:r>
    </w:p>
    <w:bookmarkEnd w:id="26"/>
    <w:bookmarkStart w:id="27" w:name="logging"/>
    <w:p>
      <w:pPr>
        <w:pStyle w:val="Heading2"/>
      </w:pPr>
      <w:r>
        <w:t xml:space="preserve">17. Logging</w:t>
      </w:r>
    </w:p>
    <w:p>
      <w:pPr>
        <w:pStyle w:val="FirstParagraph"/>
        <w:spacing w:after="160" w:line="276" w:lineRule="auto"/>
        <w:jc w:val="left"/>
      </w:pPr>
      <w:r>
        <w:t xml:space="preserve">Spring Security TRACE enabled in dev properties (noise in production).</w:t>
      </w:r>
    </w:p>
    <w:bookmarkEnd w:id="27"/>
    <w:bookmarkStart w:id="28" w:name="audit-events"/>
    <w:p>
      <w:pPr>
        <w:pStyle w:val="Heading2"/>
      </w:pPr>
      <w:r>
        <w:t xml:space="preserve">18. Audit Events</w:t>
      </w:r>
    </w:p>
    <w:p>
      <w:pPr>
        <w:pStyle w:val="FirstParagraph"/>
        <w:spacing w:after="160" w:line="276" w:lineRule="auto"/>
        <w:jc w:val="left"/>
      </w:pPr>
      <w:r>
        <w:t xml:space="preserve">No dedicated audit event table. User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 </w:t>
      </w:r>
      <w:r>
        <w:t xml:space="preserve">/ failed attempts</w:t>
      </w:r>
      <w:r>
        <w:t xml:space="preserve"> </w:t>
      </w:r>
      <w:r>
        <w:t xml:space="preserve">updated on login path.</w:t>
      </w:r>
    </w:p>
    <w:bookmarkEnd w:id="28"/>
    <w:bookmarkStart w:id="29" w:name="testing-strategy"/>
    <w:p>
      <w:pPr>
        <w:pStyle w:val="Heading2"/>
      </w:pPr>
      <w:r>
        <w:t xml:space="preserve">19. Testing Strategy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Redeploy script smoke: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Admin@123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Manual: wrong password → lockout behavior</w:t>
      </w:r>
    </w:p>
    <w:p>
      <w:pPr>
        <w:pStyle w:val="Compact"/>
        <w:numPr>
          <w:ilvl w:val="0"/>
          <w:numId w:val="1008"/>
        </w:numPr>
        <w:spacing w:after="160" w:line="276" w:lineRule="auto"/>
        <w:jc w:val="left"/>
      </w:pPr>
      <w:r>
        <w:t xml:space="preserve">Guard: visit ADMIN route as EMPLOYEE</w:t>
      </w:r>
    </w:p>
    <w:bookmarkEnd w:id="29"/>
    <w:bookmarkStart w:id="30" w:name="future-extension-guide"/>
    <w:p>
      <w:pPr>
        <w:pStyle w:val="Heading2"/>
      </w:pPr>
      <w:r>
        <w:t xml:space="preserve">20. Future Extension Guide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Embed roles in JWT (trade-off: stale roles vs DB hit)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Refresh tokens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MFA</w:t>
      </w:r>
    </w:p>
    <w:p>
      <w:pPr>
        <w:pStyle w:val="Compact"/>
        <w:numPr>
          <w:ilvl w:val="0"/>
          <w:numId w:val="1009"/>
        </w:numPr>
        <w:spacing w:after="160" w:line="276" w:lineRule="auto"/>
        <w:jc w:val="left"/>
      </w:pPr>
      <w:r>
        <w:t xml:space="preserve">Move secrets to env / Liberty jasypt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30"/>
    <w:bookmarkEnd w:id="31"/>
    <w:bookmarkStart w:id="36" w:name="future-modification-guide"/>
    <w:p>
      <w:pPr>
        <w:pStyle w:val="Heading1"/>
      </w:pPr>
      <w:r>
        <w:t xml:space="preserve">Future Modification Guide</w:t>
      </w:r>
    </w:p>
    <w:bookmarkStart w:id="32" w:name="requirement-change-jwt-expiry"/>
    <w:p>
      <w:pPr>
        <w:pStyle w:val="Heading3"/>
      </w:pPr>
      <w:r>
        <w:t xml:space="preserve">Requirement: Change JWT expiry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511"/>
        <w:gridCol w:w="5215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BankOne/src/main/resources/application.properties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JwtService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(reads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@Value</w:t>
            </w:r>
            <w:r>
              <w:rPr>
                <w:rFonts w:ascii="Calibri" w:hAnsi="Calibri"/>
                <w:sz w:val="18"/>
              </w:rPr>
              <w:t xml:space="preserve">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generateToken()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uses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jwt.expiration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Active tokens keep old expiry until re-login;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document for ops</w:t>
            </w:r>
          </w:p>
        </w:tc>
      </w:tr>
    </w:tbl>
    <w:bookmarkEnd w:id="32"/>
    <w:bookmarkStart w:id="33" w:name="requirement-change-lockout-threshold"/>
    <w:p>
      <w:pPr>
        <w:pStyle w:val="Heading3"/>
      </w:pPr>
      <w:r>
        <w:t xml:space="preserve">Requirement: Change lockout threshold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85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LoginAttemptService.java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User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entity fields, possibly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AuthenticationService.login()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incrementFailedAttempts()</w:t>
            </w:r>
            <w:r>
              <w:rPr>
                <w:rFonts w:ascii="Calibri" w:hAnsi="Calibri"/>
                <w:sz w:val="18"/>
              </w:rPr>
              <w:t xml:space="preserve">, lock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check 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BankUserDetails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/ login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UX messaging on login page</w:t>
            </w:r>
          </w:p>
        </w:tc>
      </w:tr>
    </w:tbl>
    <w:bookmarkEnd w:id="33"/>
    <w:bookmarkStart w:id="34" w:name="requirement-add-public-endpoint"/>
    <w:p>
      <w:pPr>
        <w:pStyle w:val="Heading3"/>
      </w:pPr>
      <w:r>
        <w:t xml:space="preserve">Requirement: Add public endpoint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10"/>
        <w:gridCol w:w="341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SecurityConfig.java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securityFilterChain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→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authorizeHttpRequests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Must not accidentally open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/accounts/**</w:t>
            </w:r>
          </w:p>
        </w:tc>
      </w:tr>
    </w:tbl>
    <w:bookmarkEnd w:id="34"/>
    <w:bookmarkStart w:id="35" w:name="call-hierarchy-login"/>
    <w:p>
      <w:pPr>
        <w:pStyle w:val="Heading3"/>
      </w:pPr>
      <w:r>
        <w:t xml:space="preserve">Call hierarchy (login)</w:t>
      </w:r>
    </w:p>
    <w:p>
      <w:pPr>
        <w:pStyle w:val="SourceCode"/>
      </w:pPr>
      <w:r>
        <w:rPr>
          <w:rStyle w:val="VerbatimChar"/>
        </w:rPr>
        <w:t xml:space="preserve">AuthenticationController.login()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AuthenticationService.login()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AuthenticationManager.authenticate()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CustomUserDetailsService.loadUserByUsername()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JwtService.generateToken()</w:t>
      </w:r>
    </w:p>
    <w:bookmarkEnd w:id="35"/>
    <w:bookmarkEnd w:id="36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../CALL_FLOW.md#login" TargetMode="External"/><Relationship Id="rId13" Type="http://schemas.openxmlformats.org/officeDocument/2006/relationships/hyperlink" Target="../SEQUENCE_DIAGRAMS.md#logi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../CALL_FLOW.md#login" TargetMode="External"/><Relationship Id="rId13" Type="http://schemas.openxmlformats.org/officeDocument/2006/relationships/hyperlink" Target="../SEQUENCE_DIAGRAMS.md#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Authentication</dc:title>
  <dc:creator/>
  <cp:keywords/>
  <dcterms:created xsi:type="dcterms:W3CDTF">2026-08-02T13:59:48Z</dcterms:created>
  <dcterms:modified xsi:type="dcterms:W3CDTF">2026-08-02T13:59:48Z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