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/>
        <w:ind/>
        <w:rPr/>
      </w:pPr>
      <w:r>
        <w:rPr/>
        <w:t xml:space="preserve">ELASTICSEARCH — QUICK GUIDE (Enhanced &amp; Restored)</w:t>
      </w:r>
    </w:p>
    <w:p>
      <w:pPr>
        <w:pBdr/>
        <w:pStyle w:val="Heading 2"/>
        <w:spacing/>
        <w:ind/>
        <w:rPr/>
      </w:pPr>
      <w:r>
        <w:rPr/>
        <w:t xml:space="preserve">1. CQRS System Design (Expanded)</w:t>
      </w:r>
    </w:p>
    <w:p>
      <w:pPr>
        <w:pBdr/>
        <w:pStyle w:val="Normal"/>
        <w:spacing/>
        <w:ind/>
        <w:rPr/>
      </w:pPr>
      <w:r>
        <w:rPr/>
        <w:t xml:space="preserve">CQRS (Command Query Responsibility Segregation) splits an application's data path into two distinct models:</w:t>
      </w:r>
    </w:p>
    <w:p>
      <w:pPr>
        <w:pBdr/>
        <w:pStyle w:val="Normal"/>
        <w:spacing/>
        <w:ind/>
        <w:rPr/>
      </w:pPr>
      <w:r>
        <w:rPr/>
        <w:t xml:space="preserve">• Command (Write) Model — handles create/update/delete actions, enforces business rules and transactions. Optimized for correctness.</w:t>
      </w:r>
    </w:p>
    <w:p>
      <w:pPr>
        <w:pBdr/>
        <w:pStyle w:val="Normal"/>
        <w:spacing/>
        <w:ind/>
        <w:rPr/>
      </w:pPr>
      <w:r>
        <w:rPr/>
        <w:t xml:space="preserve">• Query (Read) Model — handles reads, searches, filters, reports. Optimized for fast queries and flexible schemas.</w:t>
      </w:r>
    </w:p>
    <w:p>
      <w:pPr>
        <w:pBdr/>
        <w:pStyle w:val="Normal"/>
        <w:spacing/>
        <w:ind/>
        <w:rPr/>
      </w:pPr>
      <w:r>
        <w:rPr/>
        <w:t xml:space="preserve">Analogy: A restaurant with two counters — one to place orders (writes) and another to pick up prepared food (reads). Separating the counters avoids bottlenecks.</w:t>
      </w:r>
    </w:p>
    <w:p>
      <w:pPr>
        <w:pBdr/>
        <w:pStyle w:val="Normal"/>
        <w:spacing/>
        <w:ind/>
        <w:rPr/>
      </w:pPr>
      <w:r>
        <w:rPr/>
        <w:t xml:space="preserve">Why use CQRS?</w:t>
      </w:r>
    </w:p>
    <w:p>
      <w:pPr>
        <w:pBdr/>
        <w:pStyle w:val="Normal"/>
        <w:spacing/>
        <w:ind/>
        <w:rPr/>
      </w:pPr>
      <w:r>
        <w:rPr/>
        <w:t xml:space="preserve">• Different scaling requirements for reads vs writes.</w:t>
      </w:r>
    </w:p>
    <w:p>
      <w:pPr>
        <w:pBdr/>
        <w:pStyle w:val="Normal"/>
        <w:spacing/>
        <w:ind/>
        <w:rPr/>
      </w:pPr>
      <w:r>
        <w:rPr/>
        <w:t xml:space="preserve">• Reads benefit from denormalized, query-optimized views.</w:t>
      </w:r>
    </w:p>
    <w:p>
      <w:pPr>
        <w:pBdr/>
        <w:pStyle w:val="Normal"/>
        <w:spacing/>
        <w:ind/>
        <w:rPr/>
      </w:pPr>
      <w:r>
        <w:rPr/>
        <w:t xml:space="preserve">• Clean separation of concerns; business rules concentrated in writes.</w:t>
      </w:r>
    </w:p>
    <w:p>
      <w:pPr>
        <w:pBdr/>
        <w:pStyle w:val="Normal"/>
        <w:spacing/>
        <w:ind/>
        <w:rPr/>
      </w:pPr>
      <w:r>
        <w:rPr/>
        <w:t xml:space="preserve">• Enables specialized read stores like Elasticsearch without impacting transactional DB.</w:t>
      </w:r>
    </w:p>
    <w:p>
      <w:pPr>
        <w:pBdr/>
        <w:pStyle w:val="Normal"/>
        <w:spacing/>
        <w:ind/>
        <w:rPr/>
      </w:pPr>
      <w:r>
        <w:rPr/>
        <w:t xml:space="preserve">When not to use CQRS: Small/simple CRUD apps — added complexity may not be worth it. Teams without distributed systems experience should be cautious.</w:t>
      </w:r>
    </w:p>
    <w:p>
      <w:pPr>
        <w:pBdr/>
        <w:pStyle w:val="Heading 2"/>
        <w:spacing/>
        <w:ind/>
        <w:rPr/>
      </w:pPr>
      <w:r>
        <w:rPr/>
        <w:t xml:space="preserve">2. What is Elasticsearch?</w:t>
      </w:r>
    </w:p>
    <w:p>
      <w:pPr>
        <w:pBdr/>
        <w:pStyle w:val="Normal"/>
        <w:spacing/>
        <w:ind/>
        <w:rPr/>
      </w:pPr>
      <w:r>
        <w:rPr/>
        <w:t xml:space="preserve">• A distributed, RESTful search and analytics engine built on Apache Lucene.</w:t>
      </w:r>
    </w:p>
    <w:p>
      <w:pPr>
        <w:pBdr/>
        <w:pStyle w:val="Normal"/>
        <w:spacing/>
        <w:ind/>
        <w:rPr/>
      </w:pPr>
      <w:r>
        <w:rPr/>
        <w:t xml:space="preserve">• Stores JSON documents and returns search results in milliseconds.</w:t>
      </w:r>
    </w:p>
    <w:p>
      <w:pPr>
        <w:pBdr/>
        <w:pStyle w:val="Normal"/>
        <w:spacing/>
        <w:ind/>
        <w:rPr/>
      </w:pPr>
      <w:r>
        <w:rPr/>
        <w:t xml:space="preserve">• Designed for full-text search, analytics/aggregations, and scalable read workloads.</w:t>
      </w:r>
    </w:p>
    <w:p>
      <w:pPr>
        <w:pBdr/>
        <w:pStyle w:val="Normal"/>
        <w:spacing/>
        <w:ind/>
        <w:rPr/>
      </w:pPr>
      <w:r>
        <w:rPr/>
        <w:t xml:space="preserve">Layman: Like Google for your application data.</w:t>
      </w:r>
    </w:p>
    <w:p>
      <w:pPr>
        <w:pBdr/>
        <w:pStyle w:val="Heading 2"/>
        <w:spacing/>
        <w:ind/>
        <w:rPr/>
      </w:pPr>
      <w:r>
        <w:rPr/>
        <w:t xml:space="preserve">3. Why Elasticsearch with CQRS?</w:t>
      </w:r>
    </w:p>
    <w:p>
      <w:pPr>
        <w:pBdr/>
        <w:pStyle w:val="Normal"/>
        <w:spacing/>
        <w:ind/>
        <w:rPr/>
      </w:pPr>
      <w:r>
        <w:rPr/>
        <w:t xml:space="preserve">• Full-text search with BM25 relevance, phrase matching, and fuzzy search.</w:t>
      </w:r>
    </w:p>
    <w:p>
      <w:pPr>
        <w:pBdr/>
        <w:pStyle w:val="Normal"/>
        <w:spacing/>
        <w:ind/>
        <w:rPr/>
      </w:pPr>
      <w:r>
        <w:rPr/>
        <w:t xml:space="preserve">• Real-time aggregations for analytics.</w:t>
      </w:r>
    </w:p>
    <w:p>
      <w:pPr>
        <w:pBdr/>
        <w:pStyle w:val="Normal"/>
        <w:spacing/>
        <w:ind/>
        <w:rPr/>
      </w:pPr>
      <w:r>
        <w:rPr/>
        <w:t xml:space="preserve">• Horizontal scaling via shards and replicas.</w:t>
      </w:r>
    </w:p>
    <w:p>
      <w:pPr>
        <w:pBdr/>
        <w:pStyle w:val="Normal"/>
        <w:spacing/>
        <w:ind/>
        <w:rPr/>
      </w:pPr>
      <w:r>
        <w:rPr/>
        <w:t xml:space="preserve">• Flexible schema allowing read model evolution independent of write DB.</w:t>
      </w:r>
    </w:p>
    <w:p>
      <w:pPr>
        <w:pBdr/>
        <w:pStyle w:val="Normal"/>
        <w:spacing/>
        <w:ind/>
        <w:rPr/>
      </w:pPr>
      <w:r>
        <w:rPr/>
        <w:t xml:space="preserve">• Good fit as the read side of CQRS: fast, flexible queries, denormalized views.</w:t>
      </w:r>
    </w:p>
    <w:p>
      <w:pPr>
        <w:pBdr/>
        <w:pStyle w:val="Heading 2"/>
        <w:spacing/>
        <w:ind/>
        <w:rPr/>
      </w:pPr>
      <w:r>
        <w:rPr/>
        <w:t xml:space="preserve">4. Core Features — How it works &amp; Why it matters (with examples)</w:t>
      </w:r>
    </w:p>
    <w:p>
      <w:pPr>
        <w:pBdr/>
        <w:pStyle w:val="Heading 3"/>
        <w:spacing/>
        <w:ind/>
        <w:rPr/>
      </w:pPr>
      <w:r>
        <w:rPr/>
        <w:t xml:space="preserve">A. Indexing</w:t>
      </w:r>
    </w:p>
    <w:p>
      <w:pPr>
        <w:pBdr/>
        <w:pStyle w:val="Normal"/>
        <w:spacing/>
        <w:ind/>
        <w:rPr/>
      </w:pPr>
      <w:r>
        <w:rPr/>
        <w:t xml:space="preserve">How: JSON documents are analyzed, tokenized, and stored in inverted indices and doc values. Documents become searchable after a refresh (default ~1s).</w:t>
      </w:r>
    </w:p>
    <w:p>
      <w:pPr>
        <w:pBdr/>
        <w:pStyle w:val="Normal"/>
        <w:spacing/>
        <w:ind/>
        <w:rPr/>
      </w:pPr>
      <w:r>
        <w:rPr/>
        <w:t xml:space="preserve">Why: Like adding a new book to a library and updating the catalogue.</w:t>
      </w:r>
    </w:p>
    <w:p>
      <w:pPr>
        <w:pBdr/>
        <w:pStyle w:val="Normal"/>
        <w:spacing/>
        <w:ind/>
        <w:rPr/>
      </w:pPr>
      <w:r>
        <w:rPr/>
        <w:t xml:space="preserve">Example:</w:t>
      </w:r>
    </w:p>
    <w:p>
      <w:pPr>
        <w:pBdr/>
        <w:pStyle w:val="Normal"/>
        <w:spacing/>
        <w:ind/>
        <w:rPr/>
      </w:pPr>
      <w:r>
        <w:rPr/>
        <w:t xml:space="preserve">curl -X POST "localhost:9200/products/_doc/1"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"name":"Coffee Mug",</w:t>
      </w:r>
    </w:p>
    <w:p>
      <w:pPr>
        <w:pBdr/>
        <w:pStyle w:val="Normal"/>
        <w:spacing/>
        <w:ind/>
        <w:rPr/>
      </w:pPr>
      <w:r>
        <w:rPr/>
        <w:t xml:space="preserve">  "price":9.99,</w:t>
      </w:r>
    </w:p>
    <w:p>
      <w:pPr>
        <w:pBdr/>
        <w:pStyle w:val="Normal"/>
        <w:spacing/>
        <w:ind/>
        <w:rPr/>
      </w:pPr>
      <w:r>
        <w:rPr/>
        <w:t xml:space="preserve">  "description":"White ceramic mug"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Heading 3"/>
        <w:spacing/>
        <w:ind/>
        <w:rPr/>
      </w:pPr>
      <w:r>
        <w:rPr/>
        <w:t xml:space="preserve">B. Inverted Index</w:t>
      </w:r>
    </w:p>
    <w:p>
      <w:pPr>
        <w:pBdr/>
        <w:pStyle w:val="Normal"/>
        <w:spacing/>
        <w:ind/>
        <w:rPr/>
      </w:pPr>
      <w:r>
        <w:rPr/>
        <w:t xml:space="preserve">How: For text fields, terms map to lists of document IDs (postings).</w:t>
      </w:r>
    </w:p>
    <w:p>
      <w:pPr>
        <w:pBdr/>
        <w:pStyle w:val="Normal"/>
        <w:spacing/>
        <w:ind/>
        <w:rPr/>
      </w:pPr>
      <w:r>
        <w:rPr/>
        <w:t xml:space="preserve">Why: Instead of reading every document, look up the word in the index.</w:t>
      </w:r>
    </w:p>
    <w:p>
      <w:pPr>
        <w:pBdr/>
        <w:pStyle w:val="Heading 3"/>
        <w:spacing/>
        <w:ind/>
        <w:rPr/>
      </w:pPr>
      <w:r>
        <w:rPr/>
        <w:t xml:space="preserve">C. Full-Text Search</w:t>
      </w:r>
    </w:p>
    <w:p>
      <w:pPr>
        <w:pBdr/>
        <w:pStyle w:val="Normal"/>
        <w:spacing/>
        <w:ind/>
        <w:rPr/>
      </w:pPr>
      <w:r>
        <w:rPr/>
        <w:t xml:space="preserve">How: Queries like match, multi_match, match_phrase use analyzers and scoring (BM25).</w:t>
      </w:r>
    </w:p>
    <w:p>
      <w:pPr>
        <w:pBdr/>
        <w:pStyle w:val="Normal"/>
        <w:spacing/>
        <w:ind/>
        <w:rPr/>
      </w:pPr>
      <w:r>
        <w:rPr/>
        <w:t xml:space="preserve">Why: Finds relevant documents even with variants (e.g., 'smart-phone' vs 'smartphone').</w:t>
      </w:r>
    </w:p>
    <w:p>
      <w:pPr>
        <w:pBdr/>
        <w:pStyle w:val="Normal"/>
        <w:spacing/>
        <w:ind/>
        <w:rPr/>
      </w:pPr>
      <w:r>
        <w:rPr/>
        <w:t xml:space="preserve">Example:</w:t>
      </w:r>
    </w:p>
    <w:p>
      <w:pPr>
        <w:pBdr/>
        <w:pStyle w:val="Normal"/>
        <w:spacing/>
        <w:ind/>
        <w:rPr/>
      </w:pPr>
      <w:r>
        <w:rPr/>
        <w:t xml:space="preserve">curl -X GET "localhost:9200/products/_search"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"query": {</w:t>
      </w:r>
    </w:p>
    <w:p>
      <w:pPr>
        <w:pBdr/>
        <w:pStyle w:val="Normal"/>
        <w:spacing/>
        <w:ind/>
        <w:rPr/>
      </w:pPr>
      <w:r>
        <w:rPr/>
        <w:t xml:space="preserve">    "multi_match": {</w:t>
      </w:r>
    </w:p>
    <w:p>
      <w:pPr>
        <w:pBdr/>
        <w:pStyle w:val="Normal"/>
        <w:spacing/>
        <w:ind/>
        <w:rPr/>
      </w:pPr>
      <w:r>
        <w:rPr/>
        <w:t xml:space="preserve">      "query": "smart phone",</w:t>
      </w:r>
    </w:p>
    <w:p>
      <w:pPr>
        <w:pBdr/>
        <w:pStyle w:val="Normal"/>
        <w:spacing/>
        <w:ind/>
        <w:rPr/>
      </w:pPr>
      <w:r>
        <w:rPr/>
        <w:t xml:space="preserve">      "fields": ["name^2","description"]</w:t>
      </w:r>
    </w:p>
    <w:p>
      <w:pPr>
        <w:pBdr/>
        <w:pStyle w:val="Normal"/>
        <w:spacing/>
        <w:ind/>
        <w:rPr/>
      </w:pPr>
      <w:r>
        <w:rPr/>
        <w:t xml:space="preserve">    }</w:t>
      </w:r>
    </w:p>
    <w:p>
      <w:pPr>
        <w:pBdr/>
        <w:pStyle w:val="Normal"/>
        <w:spacing/>
        <w:ind/>
        <w:rPr/>
      </w:pPr>
      <w:r>
        <w:rPr/>
        <w:t xml:space="preserve">  }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Heading 3"/>
        <w:spacing/>
        <w:ind/>
        <w:rPr/>
      </w:pPr>
      <w:r>
        <w:rPr/>
        <w:t xml:space="preserve">D. Aggregations (Analytics)</w:t>
      </w:r>
    </w:p>
    <w:p>
      <w:pPr>
        <w:pBdr/>
        <w:pStyle w:val="Normal"/>
        <w:spacing/>
        <w:ind/>
        <w:rPr/>
      </w:pPr>
      <w:r>
        <w:rPr/>
        <w:t xml:space="preserve">How: Uses columnar doc_values for fast counting, histograms, and metrics.</w:t>
      </w:r>
    </w:p>
    <w:p>
      <w:pPr>
        <w:pBdr/>
        <w:pStyle w:val="Normal"/>
        <w:spacing/>
        <w:ind/>
        <w:rPr/>
      </w:pPr>
      <w:r>
        <w:rPr/>
        <w:t xml:space="preserve">Why: Quickly answer questions like 'top categories' or 'average price'.</w:t>
      </w:r>
    </w:p>
    <w:p>
      <w:pPr>
        <w:pBdr/>
        <w:pStyle w:val="Normal"/>
        <w:spacing/>
        <w:ind/>
        <w:rPr/>
      </w:pPr>
      <w:r>
        <w:rPr/>
        <w:t xml:space="preserve">Example:</w:t>
      </w:r>
    </w:p>
    <w:p>
      <w:pPr>
        <w:pBdr/>
        <w:pStyle w:val="Normal"/>
        <w:spacing/>
        <w:ind/>
        <w:rPr/>
      </w:pPr>
      <w:r>
        <w:rPr/>
        <w:t xml:space="preserve">curl -X GET "localhost:9200/products/_search"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"size": 0,</w:t>
      </w:r>
    </w:p>
    <w:p>
      <w:pPr>
        <w:pBdr/>
        <w:pStyle w:val="Normal"/>
        <w:spacing/>
        <w:ind/>
        <w:rPr/>
      </w:pPr>
      <w:r>
        <w:rPr/>
        <w:t xml:space="preserve">  "aggs": {</w:t>
      </w:r>
    </w:p>
    <w:p>
      <w:pPr>
        <w:pBdr/>
        <w:pStyle w:val="Normal"/>
        <w:spacing/>
        <w:ind/>
        <w:rPr/>
      </w:pPr>
      <w:r>
        <w:rPr/>
        <w:t xml:space="preserve">    "avg_price": { "avg": { "field": "price" } },</w:t>
      </w:r>
    </w:p>
    <w:p>
      <w:pPr>
        <w:pBdr/>
        <w:pStyle w:val="Normal"/>
        <w:spacing/>
        <w:ind/>
        <w:rPr/>
      </w:pPr>
      <w:r>
        <w:rPr/>
        <w:t xml:space="preserve">    "by_tag": { "terms": { "field": "tags.keyword", "size": 10 } }</w:t>
      </w:r>
    </w:p>
    <w:p>
      <w:pPr>
        <w:pBdr/>
        <w:pStyle w:val="Normal"/>
        <w:spacing/>
        <w:ind/>
        <w:rPr/>
      </w:pPr>
      <w:r>
        <w:rPr/>
        <w:t xml:space="preserve">  }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Heading 3"/>
        <w:spacing/>
        <w:ind/>
        <w:rPr/>
      </w:pPr>
      <w:r>
        <w:rPr/>
        <w:t xml:space="preserve">E. Shards &amp; Replicas</w:t>
      </w:r>
    </w:p>
    <w:p>
      <w:pPr>
        <w:pBdr/>
        <w:pStyle w:val="Normal"/>
        <w:spacing/>
        <w:ind/>
        <w:rPr/>
      </w:pPr>
      <w:r>
        <w:rPr/>
        <w:t xml:space="preserve">• Primary shards split an index for horizontal scaling.</w:t>
      </w:r>
    </w:p>
    <w:p>
      <w:pPr>
        <w:pBdr/>
        <w:pStyle w:val="Normal"/>
        <w:spacing/>
        <w:ind/>
        <w:rPr/>
      </w:pPr>
      <w:r>
        <w:rPr/>
        <w:t xml:space="preserve">• Replicas provide copies for fault tolerance and additional read throughput.</w:t>
      </w:r>
    </w:p>
    <w:p>
      <w:pPr>
        <w:pBdr/>
        <w:pStyle w:val="Normal"/>
        <w:spacing/>
        <w:ind/>
        <w:rPr/>
      </w:pPr>
      <w:r>
        <w:rPr/>
        <w:t xml:space="preserve">Why: Keep search available and fast even if nodes fail.</w:t>
      </w:r>
    </w:p>
    <w:p>
      <w:pPr>
        <w:pBdr/>
        <w:pStyle w:val="Heading 3"/>
        <w:spacing/>
        <w:ind/>
        <w:rPr/>
      </w:pPr>
      <w:r>
        <w:rPr/>
        <w:t xml:space="preserve">F. Refresh / Flush / Merge</w:t>
      </w:r>
    </w:p>
    <w:p>
      <w:pPr>
        <w:pBdr/>
        <w:pStyle w:val="Normal"/>
        <w:spacing/>
        <w:ind/>
        <w:rPr/>
      </w:pPr>
      <w:r>
        <w:rPr/>
        <w:t xml:space="preserve">• Refresh — makes recent changes searchable (default interval ~1s).</w:t>
      </w:r>
    </w:p>
    <w:p>
      <w:pPr>
        <w:pBdr/>
        <w:pStyle w:val="Normal"/>
        <w:spacing/>
        <w:ind/>
        <w:rPr/>
      </w:pPr>
      <w:r>
        <w:rPr/>
        <w:t xml:space="preserve">• Flush — persists translog to disk and clears it.</w:t>
      </w:r>
    </w:p>
    <w:p>
      <w:pPr>
        <w:pBdr/>
        <w:pStyle w:val="Normal"/>
        <w:spacing/>
        <w:ind/>
        <w:rPr/>
      </w:pPr>
      <w:r>
        <w:rPr/>
        <w:t xml:space="preserve">• Merge — background compaction of segments to reduce file counts and improve search speed.</w:t>
      </w:r>
    </w:p>
    <w:p>
      <w:pPr>
        <w:pBdr/>
        <w:pStyle w:val="Normal"/>
        <w:spacing/>
        <w:ind/>
        <w:rPr/>
      </w:pPr>
      <w:r>
        <w:rPr/>
        <w:t xml:space="preserve">Tip: Tune refresh rate based on indexing vs search latency trade-offs.</w:t>
      </w:r>
    </w:p>
    <w:p>
      <w:pPr>
        <w:pBdr/>
        <w:pStyle w:val="Heading 3"/>
        <w:spacing/>
        <w:ind/>
        <w:rPr/>
      </w:pPr>
      <w:r>
        <w:rPr/>
        <w:t xml:space="preserve">G. Aliases</w:t>
      </w:r>
    </w:p>
    <w:p>
      <w:pPr>
        <w:pBdr/>
        <w:pStyle w:val="Normal"/>
        <w:spacing/>
        <w:ind/>
        <w:rPr/>
      </w:pPr>
      <w:r>
        <w:rPr/>
        <w:t xml:space="preserve">How: A named pointer to one or more indices. Useful for zero-downtime reindexing and index swaps.</w:t>
      </w:r>
    </w:p>
    <w:p>
      <w:pPr>
        <w:pBdr/>
        <w:pStyle w:val="Normal"/>
        <w:spacing/>
        <w:ind/>
        <w:rPr/>
      </w:pPr>
      <w:r>
        <w:rPr/>
        <w:t xml:space="preserve">Example:</w:t>
      </w:r>
    </w:p>
    <w:p>
      <w:pPr>
        <w:pBdr/>
        <w:pStyle w:val="Normal"/>
        <w:spacing/>
        <w:ind/>
        <w:rPr/>
      </w:pPr>
      <w:r>
        <w:rPr/>
        <w:t xml:space="preserve">curl -X POST "localhost:9200/_aliases"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"actions": [</w:t>
      </w:r>
    </w:p>
    <w:p>
      <w:pPr>
        <w:pBdr/>
        <w:pStyle w:val="Normal"/>
        <w:spacing/>
        <w:ind/>
        <w:rPr/>
      </w:pPr>
      <w:r>
        <w:rPr/>
        <w:t xml:space="preserve">    { "add": { "index": "products_v2", "alias": "products_current" } },</w:t>
      </w:r>
    </w:p>
    <w:p>
      <w:pPr>
        <w:pBdr/>
        <w:pStyle w:val="Normal"/>
        <w:spacing/>
        <w:ind/>
        <w:rPr/>
      </w:pPr>
      <w:r>
        <w:rPr/>
        <w:t xml:space="preserve">    { "remove": { "index": "products_v1", "alias": "products_current" } }</w:t>
      </w:r>
    </w:p>
    <w:p>
      <w:pPr>
        <w:pBdr/>
        <w:pStyle w:val="Normal"/>
        <w:spacing/>
        <w:ind/>
        <w:rPr/>
      </w:pPr>
      <w:r>
        <w:rPr/>
        <w:t xml:space="preserve">  ]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Heading 2"/>
        <w:spacing/>
        <w:ind/>
        <w:rPr/>
      </w:pPr>
      <w:r>
        <w:rPr/>
        <w:t xml:space="preserve">5. Common Query Examples (Detailed)</w:t>
      </w:r>
    </w:p>
    <w:p>
      <w:pPr>
        <w:pBdr/>
        <w:pStyle w:val="Normal"/>
        <w:spacing/>
        <w:ind/>
        <w:rPr/>
      </w:pPr>
      <w:r>
        <w:rPr/>
        <w:t xml:space="preserve">A. Find products mentioning 'wireless headphones':</w:t>
      </w:r>
    </w:p>
    <w:p>
      <w:pPr>
        <w:pBdr/>
        <w:pStyle w:val="Normal"/>
        <w:spacing/>
        <w:ind/>
        <w:rPr/>
      </w:pPr>
      <w:r>
        <w:rPr/>
        <w:t xml:space="preserve">curl -X GET "localhost:9200/products/_search"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"query": { "match": { "description": "wireless headphones" } }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Normal"/>
        <w:spacing/>
        <w:ind/>
        <w:rPr/>
      </w:pPr>
      <w:r>
        <w:rPr/>
        <w:t xml:space="preserve">B. Exact phrase search 'noise cancelling':</w:t>
      </w:r>
    </w:p>
    <w:p>
      <w:pPr>
        <w:pBdr/>
        <w:pStyle w:val="Normal"/>
        <w:spacing/>
        <w:ind/>
        <w:rPr/>
      </w:pPr>
      <w:r>
        <w:rPr/>
        <w:t xml:space="preserve">curl -X GET "localhost:9200/products/_search"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"query": { "match_phrase": { "description": "noise cancelling" } }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Normal"/>
        <w:spacing/>
        <w:ind/>
        <w:rPr/>
      </w:pPr>
      <w:r>
        <w:rPr/>
        <w:t xml:space="preserve">C. Filter price between 50 and 200:</w:t>
      </w:r>
    </w:p>
    <w:p>
      <w:pPr>
        <w:pBdr/>
        <w:pStyle w:val="Normal"/>
        <w:spacing/>
        <w:ind/>
        <w:rPr/>
      </w:pPr>
      <w:r>
        <w:rPr/>
        <w:t xml:space="preserve">curl -X GET "localhost:9200/products/_search"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"query": { "bool": { "filter": [ { "range": { "price": { "gte": 50, "lte": 200 } } } ] } }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Normal"/>
        <w:spacing/>
        <w:ind/>
        <w:rPr/>
      </w:pPr>
      <w:r>
        <w:rPr/>
        <w:t xml:space="preserve">D. Text match + price filter:</w:t>
      </w:r>
    </w:p>
    <w:p>
      <w:pPr>
        <w:pBdr/>
        <w:pStyle w:val="Normal"/>
        <w:spacing/>
        <w:ind/>
        <w:rPr/>
      </w:pPr>
      <w:r>
        <w:rPr/>
        <w:t xml:space="preserve">curl -X GET "localhost:9200/products/_search"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"query": { "bool": { "must": { "match": { "description": "wireless" } }, "filter": { "range": { "price": { "lte": 200 } } } } }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Normal"/>
        <w:spacing/>
        <w:ind/>
        <w:rPr/>
      </w:pPr>
      <w:r>
        <w:rPr/>
        <w:t xml:space="preserve">E. Top 5 most popular tags:</w:t>
      </w:r>
    </w:p>
    <w:p>
      <w:pPr>
        <w:pBdr/>
        <w:pStyle w:val="Normal"/>
        <w:spacing/>
        <w:ind/>
        <w:rPr/>
      </w:pPr>
      <w:r>
        <w:rPr/>
        <w:t xml:space="preserve">curl -X GET "localhost:9200/products/_search"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"size": 0, "aggs": { "top_tags": { "terms": { "field": "tags.keyword", "size": 5 } } }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Normal"/>
        <w:spacing/>
        <w:ind/>
        <w:rPr/>
      </w:pPr>
      <w:r>
        <w:rPr/>
        <w:t xml:space="preserve">F. Geo search within 5 km:</w:t>
      </w:r>
    </w:p>
    <w:p>
      <w:pPr>
        <w:pBdr/>
        <w:pStyle w:val="Normal"/>
        <w:spacing/>
        <w:ind/>
        <w:rPr/>
      </w:pPr>
      <w:r>
        <w:rPr/>
        <w:t xml:space="preserve">curl -X GET "localhost:9200/stores/_search" -H 'Content-Type: application/json' -d '{</w:t>
      </w:r>
    </w:p>
    <w:p>
      <w:pPr>
        <w:pBdr/>
        <w:pStyle w:val="Normal"/>
        <w:spacing/>
        <w:ind/>
        <w:rPr/>
      </w:pPr>
      <w:r>
        <w:rPr/>
        <w:t xml:space="preserve">  "query": { "bool": { "filter": { "geo_distance": { "distance": "5km", "location": { "lat": 40.7128, "lon": -74.0060 } } } } }</w:t>
      </w:r>
    </w:p>
    <w:p>
      <w:pPr>
        <w:pBdr/>
        <w:pStyle w:val="Normal"/>
        <w:spacing/>
        <w:ind/>
        <w:rPr/>
      </w:pPr>
      <w:r>
        <w:rPr/>
        <w:t xml:space="preserve">}'</w:t>
      </w:r>
    </w:p>
    <w:p>
      <w:pPr>
        <w:pBdr/>
        <w:pStyle w:val="Heading 2"/>
        <w:spacing/>
        <w:ind/>
        <w:rPr/>
      </w:pPr>
      <w:r>
        <w:rPr/>
        <w:t xml:space="preserve">6. AWS OpenSearch — Quick Setup (Dev)</w:t>
      </w:r>
    </w:p>
    <w:p>
      <w:pPr>
        <w:pBdr/>
        <w:pStyle w:val="Normal"/>
        <w:spacing/>
        <w:ind/>
        <w:rPr/>
      </w:pPr>
      <w:r>
        <w:rPr/>
        <w:t xml:space="preserve">Steps (dev-only):</w:t>
      </w:r>
    </w:p>
    <w:p>
      <w:pPr>
        <w:pBdr/>
        <w:pStyle w:val="Normal"/>
        <w:spacing/>
        <w:ind/>
        <w:rPr/>
      </w:pPr>
      <w:r>
        <w:rPr/>
        <w:t xml:space="preserve">1. AWS Console → OpenSearch → Create domain → Dev &amp; testing template</w:t>
      </w:r>
    </w:p>
    <w:p>
      <w:pPr>
        <w:pBdr/>
        <w:pStyle w:val="Normal"/>
        <w:spacing/>
        <w:ind/>
        <w:rPr/>
      </w:pPr>
      <w:r>
        <w:rPr/>
        <w:t xml:space="preserve">2. Choose version (latest compatible)</w:t>
      </w:r>
    </w:p>
    <w:p>
      <w:pPr>
        <w:pBdr/>
        <w:pStyle w:val="Normal"/>
        <w:spacing/>
        <w:ind/>
        <w:rPr/>
      </w:pPr>
      <w:r>
        <w:rPr/>
        <w:t xml:space="preserve">3. Instance: t3.small.search, 1 node for dev</w:t>
      </w:r>
    </w:p>
    <w:p>
      <w:pPr>
        <w:pBdr/>
        <w:pStyle w:val="Normal"/>
        <w:spacing/>
        <w:ind/>
        <w:rPr/>
      </w:pPr>
      <w:r>
        <w:rPr/>
        <w:t xml:space="preserve">4. Storage: 10 GB gp3</w:t>
      </w:r>
    </w:p>
    <w:p>
      <w:pPr>
        <w:pBdr/>
        <w:pStyle w:val="Normal"/>
        <w:spacing/>
        <w:ind/>
        <w:rPr/>
      </w:pPr>
      <w:r>
        <w:rPr/>
        <w:t xml:space="preserve">5. Network: allow from your IP or VPC</w:t>
      </w:r>
    </w:p>
    <w:p>
      <w:pPr>
        <w:pBdr/>
        <w:pStyle w:val="Normal"/>
        <w:spacing/>
        <w:ind/>
        <w:rPr/>
      </w:pPr>
      <w:r>
        <w:rPr/>
        <w:t xml:space="preserve">6. Access: configure master user and password</w:t>
      </w:r>
    </w:p>
    <w:p>
      <w:pPr>
        <w:pBdr/>
        <w:pStyle w:val="Normal"/>
        <w:spacing/>
        <w:ind/>
        <w:rPr/>
      </w:pPr>
      <w:r>
        <w:rPr/>
        <w:t xml:space="preserve">7. Encryption: enable defaults (at rest &amp; node-to-node)</w:t>
      </w:r>
    </w:p>
    <w:p>
      <w:pPr>
        <w:pBdr/>
        <w:pStyle w:val="Normal"/>
        <w:spacing/>
        <w:ind/>
        <w:rPr/>
      </w:pPr>
      <w:r>
        <w:rPr/>
        <w:t xml:space="preserve">8. Create and test with curl:</w:t>
      </w:r>
    </w:p>
    <w:p>
      <w:pPr>
        <w:pBdr/>
        <w:pStyle w:val="Normal"/>
        <w:spacing/>
        <w:ind/>
        <w:rPr/>
      </w:pPr>
      <w:r>
        <w:rPr/>
        <w:t xml:space="preserve">curl -u masterUser:masterPass -X POST "https://my-</w:t>
      </w:r>
      <w:r>
        <w:rPr/>
        <w:t xml:space="preserve">domain.region.es.amazonaws.com/demo/_doc" -H 'Content-Type: application/json' -d '{"message":"Hello OpenSearch"}'</w:t>
      </w:r>
    </w:p>
    <w:p>
      <w:pPr>
        <w:pBdr/>
        <w:pStyle w:val="Heading 2"/>
        <w:spacing/>
        <w:ind/>
        <w:rPr/>
      </w:pPr>
      <w:r>
        <w:rPr/>
        <w:t xml:space="preserve">7. Development Architecture Overview (CQRS + ES)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drawing>
          <wp:inline distT="0" distB="0" distL="0" distR="0">
            <wp:extent cx="5486400" cy="3897443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Components:</w:t>
      </w:r>
    </w:p>
    <w:p>
      <w:pPr>
        <w:pBdr/>
        <w:pStyle w:val="Normal"/>
        <w:spacing/>
        <w:ind/>
        <w:rPr/>
      </w:pPr>
      <w:r>
        <w:rPr/>
        <w:t xml:space="preserve">• Backend API (commands &amp; queries)</w:t>
      </w:r>
    </w:p>
    <w:p>
      <w:pPr>
        <w:pBdr/>
        <w:pStyle w:val="Normal"/>
        <w:spacing/>
        <w:ind/>
        <w:rPr/>
      </w:pPr>
      <w:r>
        <w:rPr/>
        <w:t xml:space="preserve">• Primary DB (write store) — PostgreSQL / MongoDB</w:t>
      </w:r>
    </w:p>
    <w:p>
      <w:pPr>
        <w:pBdr/>
        <w:pStyle w:val="Normal"/>
        <w:spacing/>
        <w:ind/>
        <w:rPr/>
      </w:pPr>
      <w:r>
        <w:rPr/>
        <w:t xml:space="preserve">• Message Queue / Stream — Kafka / RabbitMQ</w:t>
      </w:r>
    </w:p>
    <w:p>
      <w:pPr>
        <w:pBdr/>
        <w:pStyle w:val="Normal"/>
        <w:spacing/>
        <w:ind/>
        <w:rPr/>
      </w:pPr>
      <w:r>
        <w:rPr/>
        <w:t xml:space="preserve">• Sync / Indexer Service — consumes events and indexes into ES</w:t>
      </w:r>
    </w:p>
    <w:p>
      <w:pPr>
        <w:pBdr/>
        <w:pStyle w:val="Normal"/>
        <w:spacing/>
        <w:ind/>
        <w:rPr/>
      </w:pPr>
      <w:r>
        <w:rPr/>
        <w:t xml:space="preserve">• Elasticsearch/OpenSearch — read store</w:t>
      </w:r>
    </w:p>
    <w:p>
      <w:pPr>
        <w:pBdr/>
        <w:pStyle w:val="Normal"/>
        <w:spacing/>
        <w:ind/>
        <w:rPr/>
      </w:pPr>
      <w:r>
        <w:rPr/>
        <w:t xml:space="preserve">• Redis — optional caching</w:t>
      </w:r>
    </w:p>
    <w:p>
      <w:pPr>
        <w:pBdr/>
        <w:pStyle w:val="Normal"/>
        <w:spacing/>
        <w:ind/>
        <w:rPr/>
      </w:pPr>
      <w:r>
        <w:rPr/>
        <w:t xml:space="preserve">Data Flow (step-by-step):</w:t>
      </w:r>
    </w:p>
    <w:p>
      <w:pPr>
        <w:pBdr/>
        <w:pStyle w:val="Normal"/>
        <w:spacing/>
        <w:ind/>
        <w:rPr/>
      </w:pPr>
      <w:r>
        <w:rPr/>
        <w:t xml:space="preserve">1. Client → POST /orders → Backend validates and writes to DB.</w:t>
      </w:r>
    </w:p>
    <w:p>
      <w:pPr>
        <w:pBdr/>
        <w:pStyle w:val="Normal"/>
        <w:spacing/>
        <w:ind/>
        <w:rPr/>
      </w:pPr>
      <w:r>
        <w:rPr/>
        <w:t xml:space="preserve">2. Backend publishes OrderCreated event to message queue.</w:t>
      </w:r>
    </w:p>
    <w:p>
      <w:pPr>
        <w:pBdr/>
        <w:pStyle w:val="Normal"/>
        <w:spacing/>
        <w:ind/>
        <w:rPr/>
      </w:pPr>
      <w:r>
        <w:rPr/>
        <w:t xml:space="preserve">3. Sync Service consumes event, transforms and indexes into ES; optionally updates Redis.</w:t>
      </w:r>
    </w:p>
    <w:p>
      <w:pPr>
        <w:pBdr/>
        <w:pStyle w:val="Normal"/>
        <w:spacing/>
        <w:ind/>
        <w:rPr/>
      </w:pPr>
      <w:r>
        <w:rPr/>
        <w:t xml:space="preserve">4. Client reads: Backend queries Redis → on miss queries ES → returns response.</w:t>
      </w:r>
    </w:p>
    <w:p>
      <w:pPr>
        <w:pBdr/>
        <w:pStyle w:val="Heading 2"/>
        <w:spacing/>
        <w:ind/>
        <w:rPr/>
      </w:pPr>
      <w:r>
        <w:rPr/>
        <w:t xml:space="preserve">8. Integration Plan — Adding Elasticsearch to Existing App (Detailed)</w:t>
      </w:r>
    </w:p>
    <w:p>
      <w:pPr>
        <w:pBdr/>
        <w:pStyle w:val="Normal"/>
        <w:spacing/>
        <w:ind/>
        <w:rPr/>
      </w:pPr>
      <w:r>
        <w:rPr/>
        <w:t xml:space="preserve">Phase 1 — Preparation:</w:t>
      </w:r>
    </w:p>
    <w:p>
      <w:pPr>
        <w:pBdr/>
        <w:pStyle w:val="Normal"/>
        <w:spacing/>
        <w:ind/>
        <w:rPr/>
      </w:pPr>
      <w:r>
        <w:rPr/>
        <w:t xml:space="preserve">• Identify slow read endpoints.</w:t>
      </w:r>
    </w:p>
    <w:p>
      <w:pPr>
        <w:pBdr/>
        <w:pStyle w:val="Normal"/>
        <w:spacing/>
        <w:ind/>
        <w:rPr/>
      </w:pPr>
      <w:r>
        <w:rPr/>
        <w:t xml:space="preserve">• Design document model (denormalized JSON).</w:t>
      </w:r>
    </w:p>
    <w:p>
      <w:pPr>
        <w:pBdr/>
        <w:pStyle w:val="Normal"/>
        <w:spacing/>
        <w:ind/>
        <w:rPr/>
      </w:pPr>
      <w:r>
        <w:rPr/>
        <w:t xml:space="preserve">• Create index mappings (text vs keyword, analyzers, date formats).</w:t>
      </w:r>
    </w:p>
    <w:p>
      <w:pPr>
        <w:pBdr/>
        <w:pStyle w:val="Normal"/>
        <w:spacing/>
        <w:ind/>
        <w:rPr/>
      </w:pPr>
      <w:r>
        <w:rPr/>
        <w:t xml:space="preserve">• Provision dev cluster (OpenSearch or local Docker single-node).</w:t>
      </w:r>
    </w:p>
    <w:p>
      <w:pPr>
        <w:pBdr/>
        <w:pStyle w:val="Normal"/>
        <w:spacing/>
        <w:ind/>
        <w:rPr/>
      </w:pPr>
      <w:r>
        <w:rPr/>
        <w:t xml:space="preserve">Phase 2 — Event Capture:</w:t>
      </w:r>
    </w:p>
    <w:p>
      <w:pPr>
        <w:pBdr/>
        <w:pStyle w:val="Normal"/>
        <w:spacing/>
        <w:ind/>
        <w:rPr/>
      </w:pPr>
      <w:r>
        <w:rPr/>
        <w:t xml:space="preserve">• After DB commit, publish domain events (EntityCreated/Updated/Deleted).</w:t>
      </w:r>
    </w:p>
    <w:p>
      <w:pPr>
        <w:pBdr/>
        <w:pStyle w:val="Normal"/>
        <w:spacing/>
        <w:ind/>
        <w:rPr/>
      </w:pPr>
      <w:r>
        <w:rPr/>
        <w:t xml:space="preserve">• Include schema_version and timestamps.</w:t>
      </w:r>
    </w:p>
    <w:p>
      <w:pPr>
        <w:pBdr/>
        <w:pStyle w:val="Normal"/>
        <w:spacing/>
        <w:ind/>
        <w:rPr/>
      </w:pPr>
      <w:r>
        <w:rPr/>
        <w:t xml:space="preserve">Phase 3 — Sync Service:</w:t>
      </w:r>
    </w:p>
    <w:p>
      <w:pPr>
        <w:pBdr/>
        <w:pStyle w:val="Normal"/>
        <w:spacing/>
        <w:ind/>
        <w:rPr/>
      </w:pPr>
      <w:r>
        <w:rPr/>
        <w:t xml:space="preserve">• Build consumer to transform events → ES documents.</w:t>
      </w:r>
    </w:p>
    <w:p>
      <w:pPr>
        <w:pBdr/>
        <w:pStyle w:val="Normal"/>
        <w:spacing/>
        <w:ind/>
        <w:rPr/>
      </w:pPr>
      <w:r>
        <w:rPr/>
        <w:t xml:space="preserve">• Implement idempotency (use DB primary key as ES _id).</w:t>
      </w:r>
    </w:p>
    <w:p>
      <w:pPr>
        <w:pBdr/>
        <w:pStyle w:val="Normal"/>
        <w:spacing/>
        <w:ind/>
        <w:rPr/>
      </w:pPr>
      <w:r>
        <w:rPr/>
        <w:t xml:space="preserve">• Dead-letter queue for failures; retry/backoff strategy.</w:t>
      </w:r>
    </w:p>
    <w:p>
      <w:pPr>
        <w:pBdr/>
        <w:pStyle w:val="Normal"/>
        <w:spacing/>
        <w:ind/>
        <w:rPr/>
      </w:pPr>
      <w:r>
        <w:rPr/>
        <w:t xml:space="preserve">Phase 4 — Backfill:</w:t>
      </w:r>
    </w:p>
    <w:p>
      <w:pPr>
        <w:pBdr/>
        <w:pStyle w:val="Normal"/>
        <w:spacing/>
        <w:ind/>
        <w:rPr/>
      </w:pPr>
      <w:r>
        <w:rPr/>
        <w:t xml:space="preserve">• Script to read DB rows and index into ES (same transform logic).</w:t>
      </w:r>
    </w:p>
    <w:p>
      <w:pPr>
        <w:pBdr/>
        <w:pStyle w:val="Normal"/>
        <w:spacing/>
        <w:ind/>
        <w:rPr/>
      </w:pPr>
      <w:r>
        <w:rPr/>
        <w:t xml:space="preserve">• Validate counts and sample documents.</w:t>
      </w:r>
    </w:p>
    <w:p>
      <w:pPr>
        <w:pBdr/>
        <w:pStyle w:val="Normal"/>
        <w:spacing/>
        <w:ind/>
        <w:rPr/>
      </w:pPr>
      <w:r>
        <w:rPr/>
        <w:t xml:space="preserve">Phase 5 — Feature Flag Rollout:</w:t>
      </w:r>
    </w:p>
    <w:p>
      <w:pPr>
        <w:pBdr/>
        <w:pStyle w:val="Normal"/>
        <w:spacing/>
        <w:ind/>
        <w:rPr/>
      </w:pPr>
      <w:r>
        <w:rPr/>
        <w:t xml:space="preserve">• Shadow reads: query ES in parallel and compare with DB.</w:t>
      </w:r>
    </w:p>
    <w:p>
      <w:pPr>
        <w:pBdr/>
        <w:pStyle w:val="Normal"/>
        <w:spacing/>
        <w:ind/>
        <w:rPr/>
      </w:pPr>
      <w:r>
        <w:rPr/>
        <w:t xml:space="preserve">• Gradually route a percentage of read traffic to ES.</w:t>
      </w:r>
    </w:p>
    <w:p>
      <w:pPr>
        <w:pBdr/>
        <w:pStyle w:val="Normal"/>
        <w:spacing/>
        <w:ind/>
        <w:rPr/>
      </w:pPr>
      <w:r>
        <w:rPr/>
        <w:t xml:space="preserve">Phase 6 — Monitoring &amp; Alerts:</w:t>
      </w:r>
    </w:p>
    <w:p>
      <w:pPr>
        <w:pBdr/>
        <w:pStyle w:val="Normal"/>
        <w:spacing/>
        <w:ind/>
        <w:rPr/>
      </w:pPr>
      <w:r>
        <w:rPr/>
        <w:t xml:space="preserve">• Dashboards: QPS, latency, indexing lag, cluster health.</w:t>
      </w:r>
    </w:p>
    <w:p>
      <w:pPr>
        <w:pBdr/>
        <w:pStyle w:val="Normal"/>
        <w:spacing/>
        <w:ind/>
        <w:rPr/>
      </w:pPr>
      <w:r>
        <w:rPr/>
        <w:t xml:space="preserve">• Alerts: cluster health (red/yellow), sync lag, DLQ growth, node OOM.</w:t>
      </w:r>
    </w:p>
    <w:p>
      <w:pPr>
        <w:pBdr/>
        <w:pStyle w:val="Normal"/>
        <w:spacing/>
        <w:ind/>
        <w:rPr/>
      </w:pPr>
      <w:r>
        <w:rPr/>
        <w:t xml:space="preserve">Phase 7 — Clean-up:</w:t>
      </w:r>
    </w:p>
    <w:p>
      <w:pPr>
        <w:pBdr/>
        <w:pStyle w:val="Normal"/>
        <w:spacing/>
        <w:ind/>
        <w:rPr/>
      </w:pPr>
      <w:r>
        <w:rPr/>
        <w:t xml:space="preserve">• Retire heavy DB queries once ES is validated.</w:t>
      </w:r>
    </w:p>
    <w:p>
      <w:pPr>
        <w:pBdr/>
        <w:pStyle w:val="Normal"/>
        <w:spacing/>
        <w:ind/>
        <w:rPr/>
      </w:pPr>
      <w:r>
        <w:rPr/>
        <w:t xml:space="preserve">• Maintain runbooks for ES failures and rollback steps.</w:t>
      </w:r>
    </w:p>
    <w:p>
      <w:pPr>
        <w:pBdr/>
        <w:pStyle w:val="Heading 2"/>
        <w:spacing/>
        <w:ind/>
        <w:rPr/>
      </w:pPr>
      <w:r>
        <w:rPr/>
        <w:t xml:space="preserve">9. Operational Tips &amp; Best Practices (Short)</w:t>
      </w:r>
    </w:p>
    <w:p>
      <w:pPr>
        <w:pBdr/>
        <w:pStyle w:val="Normal"/>
        <w:spacing/>
        <w:ind/>
        <w:rPr/>
      </w:pPr>
      <w:r>
        <w:rPr/>
        <w:t xml:space="preserve">• Mapping discipline: define mappings explicitly for fields used in aggregations/sorting. Use .keyword for exact terms.</w:t>
      </w:r>
    </w:p>
    <w:p>
      <w:pPr>
        <w:pBdr/>
        <w:pStyle w:val="Normal"/>
        <w:spacing/>
        <w:ind/>
        <w:rPr/>
      </w:pPr>
      <w:r>
        <w:rPr/>
        <w:t xml:space="preserve">• Index lifecycle (ILM): roll over hot indices and move older data to warm/cold nodes.</w:t>
      </w:r>
    </w:p>
    <w:p>
      <w:pPr>
        <w:pBdr/>
        <w:pStyle w:val="Normal"/>
        <w:spacing/>
        <w:ind/>
        <w:rPr/>
      </w:pPr>
      <w:r>
        <w:rPr/>
        <w:t xml:space="preserve">• Bulk indexing: use the bulk API for high throughput and tune refresh_interval while indexing.</w:t>
      </w:r>
    </w:p>
    <w:p>
      <w:pPr>
        <w:pBdr/>
        <w:pStyle w:val="Normal"/>
        <w:spacing/>
        <w:ind/>
        <w:rPr/>
      </w:pPr>
      <w:r>
        <w:rPr/>
        <w:t xml:space="preserve">• Backups: schedule regular snapshots to S3 / object storage.</w:t>
      </w:r>
    </w:p>
    <w:p>
      <w:pPr>
        <w:pBdr/>
        <w:pStyle w:val="Normal"/>
        <w:spacing/>
        <w:ind/>
        <w:rPr/>
      </w:pPr>
      <w:r>
        <w:rPr/>
        <w:t xml:space="preserve">• Security: use TLS, RBAC, and audit logging in production.</w:t>
      </w:r>
    </w:p>
    <w:p>
      <w:pPr>
        <w:pBdr/>
        <w:pStyle w:val="Normal"/>
        <w:spacing/>
        <w:ind/>
        <w:rPr/>
      </w:pPr>
      <w:r>
        <w:rPr/>
        <w:t xml:space="preserve">• Observability: track node metrics, GC, disk usage, merge times, and segment counts.</w:t>
      </w:r>
    </w:p>
    <w:p>
      <w:pPr>
        <w:pBdr/>
        <w:pStyle w:val="Normal"/>
        <w:spacing w:line="276" w:lineRule="auto"/>
        <w:ind/>
        <w:rPr/>
      </w:pPr>
    </w:p>
    <w:sectPr>
      <w:type w:val="nextPage"/>
      <w:pgSz w:w="12240" w:h="15840"/>
      <w:pgMar w:top="1440" w:right="1800" w:bottom="1440" w:left="180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FFFFFF7E"/>
    <w:lvl w:ilvl="0">
      <w:start w:val="1"/>
      <w:numFmt w:val="decimal"/>
      <w:pStyle w:val="List Number 3"/>
      <w:suff w:val="tab"/>
      <w:lvlText w:val="%1."/>
      <w:pPr>
        <w:pBdr/>
        <w:spacing/>
        <w:ind w:left="1080" w:hanging="360"/>
        <w:tabs>
          <w:tab w:val="num" w:pos="108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3">
    <w:nsid w:val="FFFFFF7F"/>
    <w:lvl w:ilvl="0">
      <w:start w:val="1"/>
      <w:numFmt w:val="decimal"/>
      <w:pStyle w:val="List Number 2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5">
    <w:nsid w:val="FFFFFF82"/>
    <w:lvl w:ilvl="0">
      <w:start w:val="0"/>
      <w:numFmt w:val="bullet"/>
      <w:pStyle w:val="List Bullet 3"/>
      <w:suff w:val="tab"/>
      <w:lvlText w:val=""/>
      <w:pPr>
        <w:pBdr/>
        <w:spacing/>
        <w:ind w:left="1080" w:hanging="360"/>
        <w:tabs>
          <w:tab w:val="num" w:pos="108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6">
    <w:nsid w:val="FFFFFF83"/>
    <w:lvl w:ilvl="0">
      <w:start w:val="0"/>
      <w:numFmt w:val="bullet"/>
      <w:pStyle w:val="List Bullet 2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7">
    <w:nsid w:val="FFFFFF88"/>
    <w:lvl w:ilvl="0">
      <w:start w:val="1"/>
      <w:numFmt w:val="decimal"/>
      <w:pStyle w:val="List Number"/>
      <w:suff w:val="tab"/>
      <w:lvlText w:val="%1."/>
      <w:pPr>
        <w:pBdr/>
        <w:spacing/>
        <w:ind w:left="360" w:hanging="360"/>
        <w:tabs>
          <w:tab w:val="num" w:pos="36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8">
    <w:nsid w:val="FFFFFF89"/>
    <w:lvl w:ilvl="0">
      <w:start w:val="0"/>
      <w:numFmt w:val="bullet"/>
      <w:pStyle w:val="List Bullet"/>
      <w:suff w:val="tab"/>
      <w:lvlText w:val=""/>
      <w:pPr>
        <w:pBdr/>
        <w:spacing/>
        <w:ind w:left="360" w:hanging="360"/>
        <w:tabs>
          <w:tab w:val="num" w:pos="36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3">
    <w:abstractNumId w:val="2"/>
  </w:num>
  <w:num w:numId="4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pBdr/>
        <w:spacing w:after="200"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er">
    <w:name w:val="Header"/>
    <w:basedOn w:val="Normal"/>
    <w:next w:val="Header"/>
    <w:link w:val="Head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link w:val="Header"/>
    <w:rPr/>
  </w:style>
  <w:style w:type="character" w:styleId="Default Paragraph Font">
    <w:name w:val="Default Paragraph Font"/>
    <w:rPr/>
  </w:style>
  <w:style w:type="paragraph" w:styleId="Footer">
    <w:name w:val="Footer"/>
    <w:basedOn w:val="Normal"/>
    <w:next w:val="Footer"/>
    <w:link w:val="Foot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Footer Char">
    <w:name w:val="Footer Char"/>
    <w:basedOn w:val="Default Paragraph Font"/>
    <w:link w:val="Footer"/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480" w:after="0"/>
      <w:ind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200" w:after="0"/>
      <w:ind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200" w:after="0"/>
      <w:ind/>
    </w:pPr>
    <w:rPr>
      <w:rFonts w:asciiTheme="majorHAnsi" w:eastAsiaTheme="majorEastAsia" w:hAnsiTheme="majorHAnsi" w:cstheme="majorBidi"/>
      <w:b/>
      <w:bCs/>
      <w:color w:val="4F81BD"/>
    </w:rPr>
  </w:style>
  <w:style w:type="character" w:styleId="Heading 3 Char">
    <w:name w:val="Heading 3 Char"/>
    <w:basedOn w:val="Default Paragraph Font"/>
    <w:link w:val="Heading 3"/>
    <w:rPr>
      <w:rFonts w:asciiTheme="majorHAnsi" w:eastAsiaTheme="majorEastAsia" w:hAnsiTheme="majorHAnsi" w:cstheme="majorBidi"/>
      <w:b/>
      <w:bCs/>
      <w:color w:val="4F81BD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200" w:after="0"/>
      <w:ind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styleId="Heading 4 Char">
    <w:name w:val="Heading 4 Char"/>
    <w:basedOn w:val="Default Paragraph Font"/>
    <w:link w:val="Heading 4"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200" w:after="0"/>
      <w:ind/>
    </w:pPr>
    <w:rPr>
      <w:rFonts w:asciiTheme="majorHAnsi" w:eastAsiaTheme="majorEastAsia" w:hAnsiTheme="majorHAnsi" w:cstheme="majorBidi"/>
      <w:color w:val="243F60"/>
    </w:rPr>
  </w:style>
  <w:style w:type="character" w:styleId="Heading 5 Char">
    <w:name w:val="Heading 5 Char"/>
    <w:basedOn w:val="Default Paragraph Font"/>
    <w:link w:val="Heading 5"/>
    <w:rPr>
      <w:rFonts w:asciiTheme="majorHAnsi" w:eastAsiaTheme="majorEastAsia" w:hAnsiTheme="majorHAnsi" w:cstheme="majorBidi"/>
      <w:color w:val="243F60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200" w:after="0"/>
      <w:ind/>
    </w:pPr>
    <w:rPr>
      <w:rFonts w:asciiTheme="majorHAnsi" w:eastAsiaTheme="majorEastAsia" w:hAnsiTheme="majorHAnsi" w:cstheme="majorBidi"/>
      <w:i/>
      <w:iCs/>
      <w:color w:val="243F60"/>
    </w:rPr>
  </w:style>
  <w:style w:type="character" w:styleId="Heading 6 Char">
    <w:name w:val="Heading 6 Char"/>
    <w:basedOn w:val="Default Paragraph Font"/>
    <w:link w:val="Heading 6"/>
    <w:rPr>
      <w:rFonts w:asciiTheme="majorHAnsi" w:eastAsiaTheme="majorEastAsia" w:hAnsiTheme="majorHAnsi" w:cstheme="majorBidi"/>
      <w:i/>
      <w:iCs/>
      <w:color w:val="243F60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200" w:after="0"/>
      <w:ind/>
    </w:pPr>
    <w:rPr>
      <w:rFonts w:asciiTheme="majorHAnsi" w:eastAsiaTheme="majorEastAsia" w:hAnsiTheme="majorHAnsi" w:cstheme="majorBidi"/>
      <w:i/>
      <w:iCs/>
      <w:color w:val="404040"/>
    </w:rPr>
  </w:style>
  <w:style w:type="character" w:styleId="Heading 7 Char">
    <w:name w:val="Heading 7 Char"/>
    <w:basedOn w:val="Default Paragraph Font"/>
    <w:link w:val="Heading 7"/>
    <w:rPr>
      <w:rFonts w:asciiTheme="majorHAnsi" w:eastAsiaTheme="majorEastAsia" w:hAnsiTheme="majorHAnsi" w:cstheme="majorBidi"/>
      <w:i/>
      <w:iCs/>
      <w:color w:val="404040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before="200" w:after="0"/>
      <w:ind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Heading 8 Char">
    <w:name w:val="Heading 8 Char"/>
    <w:basedOn w:val="Default Paragraph Font"/>
    <w:link w:val="Heading 8"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before="200" w:after="0"/>
      <w:ind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Heading 9 Char">
    <w:name w:val="Heading 9 Char"/>
    <w:basedOn w:val="Default Paragraph Font"/>
    <w:link w:val="Heading 9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table" w:styleId="Normal Table">
    <w:name w:val="Normal Table"/>
    <w:next w:val="Normal Table"/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Title">
    <w:name w:val="Title"/>
    <w:basedOn w:val="Normal"/>
    <w:next w:val="Normal"/>
    <w:link w:val="Title Char"/>
    <w:pPr>
      <w:pBdr>
        <w:bottom w:val="single" w:color="4F81BD" w:sz="8" w:space="4"/>
      </w:pBdr>
      <w:spacing w:after="300" w:line="240" w:lineRule="auto"/>
      <w:contextualSpacing/>
      <w:ind/>
    </w:pPr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character" w:styleId="Subtitle Char">
    <w:name w:val="Subtitle Char"/>
    <w:basedOn w:val="Default Paragraph Font"/>
    <w:link w:val="Subtitle"/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Body Text">
    <w:name w:val="Body Text"/>
    <w:basedOn w:val="Normal"/>
    <w:next w:val="Body Text"/>
    <w:link w:val="Body Text Char"/>
    <w:pPr>
      <w:pBdr/>
      <w:spacing w:after="120"/>
      <w:ind/>
    </w:pPr>
    <w:rPr/>
  </w:style>
  <w:style w:type="character" w:styleId="Body Text Char">
    <w:name w:val="Body Text Char"/>
    <w:basedOn w:val="Default Paragraph Font"/>
    <w:link w:val="Body Text"/>
    <w:rPr/>
  </w:style>
  <w:style w:type="paragraph" w:styleId="Body Text 2">
    <w:name w:val="Body Text 2"/>
    <w:basedOn w:val="Normal"/>
    <w:next w:val="Body Text 2"/>
    <w:link w:val="Body Text 2 Char"/>
    <w:pPr>
      <w:pBdr/>
      <w:spacing w:after="120" w:line="480" w:lineRule="auto"/>
      <w:ind/>
    </w:pPr>
    <w:rPr/>
  </w:style>
  <w:style w:type="character" w:styleId="Body Text 2 Char">
    <w:name w:val="Body Text 2 Char"/>
    <w:basedOn w:val="Default Paragraph Font"/>
    <w:link w:val="Body Text 2"/>
    <w:rPr/>
  </w:style>
  <w:style w:type="paragraph" w:styleId="Body Text 3">
    <w:name w:val="Body Text 3"/>
    <w:basedOn w:val="Normal"/>
    <w:next w:val="Body Text 3"/>
    <w:link w:val="Body Text 3 Char"/>
    <w:pPr>
      <w:pBdr/>
      <w:spacing w:after="120"/>
      <w:ind/>
    </w:pPr>
    <w:rPr>
      <w:sz w:val="16"/>
      <w:szCs w:val="16"/>
    </w:rPr>
  </w:style>
  <w:style w:type="character" w:styleId="Body Text 3 Char">
    <w:name w:val="Body Text 3 Char"/>
    <w:basedOn w:val="Default Paragraph Font"/>
    <w:link w:val="Body Text 3"/>
    <w:rPr>
      <w:sz w:val="16"/>
      <w:szCs w:val="16"/>
    </w:rPr>
  </w:style>
  <w:style w:type="paragraph" w:styleId="List">
    <w:name w:val="List"/>
    <w:basedOn w:val="Normal"/>
    <w:next w:val="List"/>
    <w:pPr>
      <w:pBdr/>
      <w:spacing/>
      <w:contextualSpacing/>
      <w:ind w:left="360" w:hanging="360"/>
    </w:pPr>
    <w:rPr/>
  </w:style>
  <w:style w:type="paragraph" w:styleId="List 2">
    <w:name w:val="List 2"/>
    <w:basedOn w:val="Normal"/>
    <w:next w:val="List 2"/>
    <w:pPr>
      <w:pBdr/>
      <w:spacing/>
      <w:contextualSpacing/>
      <w:ind w:left="720" w:hanging="360"/>
    </w:pPr>
    <w:rPr/>
  </w:style>
  <w:style w:type="paragraph" w:styleId="List 3">
    <w:name w:val="List 3"/>
    <w:basedOn w:val="Normal"/>
    <w:next w:val="List 3"/>
    <w:pPr>
      <w:pBdr/>
      <w:spacing/>
      <w:contextualSpacing/>
      <w:ind w:left="1080" w:hanging="360"/>
    </w:pPr>
    <w:rPr/>
  </w:style>
  <w:style w:type="paragraph" w:styleId="List Bullet">
    <w:name w:val="List Bullet"/>
    <w:basedOn w:val="Normal"/>
    <w:next w:val="List Bullet"/>
    <w:pPr>
      <w:pBdr/>
      <w:numPr>
        <w:numId w:val="9"/>
      </w:numPr>
      <w:spacing/>
      <w:contextualSpacing/>
      <w:ind/>
    </w:pPr>
    <w:rPr/>
  </w:style>
  <w:style w:type="paragraph" w:styleId="List Bullet 2">
    <w:name w:val="List Bullet 2"/>
    <w:basedOn w:val="Normal"/>
    <w:next w:val="List Bullet 2"/>
    <w:pPr>
      <w:pBdr/>
      <w:numPr>
        <w:numId w:val="7"/>
      </w:numPr>
      <w:spacing/>
      <w:contextualSpacing/>
      <w:ind/>
    </w:pPr>
    <w:rPr/>
  </w:style>
  <w:style w:type="paragraph" w:styleId="List Bullet 3">
    <w:name w:val="List Bullet 3"/>
    <w:basedOn w:val="Normal"/>
    <w:next w:val="List Bullet 3"/>
    <w:pPr>
      <w:pBdr/>
      <w:numPr>
        <w:numId w:val="6"/>
      </w:numPr>
      <w:spacing/>
      <w:contextualSpacing/>
      <w:ind/>
    </w:pPr>
    <w:rPr/>
  </w:style>
  <w:style w:type="paragraph" w:styleId="List Number">
    <w:name w:val="List Number"/>
    <w:basedOn w:val="Normal"/>
    <w:next w:val="List Number"/>
    <w:pPr>
      <w:pBdr/>
      <w:numPr>
        <w:numId w:val="8"/>
      </w:numPr>
      <w:spacing/>
      <w:contextualSpacing/>
      <w:ind/>
    </w:pPr>
    <w:rPr/>
  </w:style>
  <w:style w:type="paragraph" w:styleId="List Number 2">
    <w:name w:val="List Number 2"/>
    <w:basedOn w:val="Normal"/>
    <w:next w:val="List Number 2"/>
    <w:pPr>
      <w:pBdr/>
      <w:numPr>
        <w:numId w:val="4"/>
      </w:numPr>
      <w:spacing/>
      <w:contextualSpacing/>
      <w:ind/>
    </w:pPr>
    <w:rPr/>
  </w:style>
  <w:style w:type="paragraph" w:styleId="List Number 3">
    <w:name w:val="List Number 3"/>
    <w:basedOn w:val="Normal"/>
    <w:next w:val="List Number 3"/>
    <w:pPr>
      <w:pBdr/>
      <w:numPr>
        <w:numId w:val="3"/>
      </w:numPr>
      <w:spacing/>
      <w:contextualSpacing/>
      <w:ind/>
    </w:pPr>
    <w:rPr/>
  </w:style>
  <w:style w:type="paragraph" w:styleId="List Continue">
    <w:name w:val="List Continue"/>
    <w:basedOn w:val="Normal"/>
    <w:next w:val="List Continue"/>
    <w:pPr>
      <w:pBdr/>
      <w:spacing w:after="120"/>
      <w:contextualSpacing/>
      <w:ind w:left="360"/>
    </w:pPr>
    <w:rPr/>
  </w:style>
  <w:style w:type="paragraph" w:styleId="List Continue 2">
    <w:name w:val="List Continue 2"/>
    <w:basedOn w:val="Normal"/>
    <w:next w:val="List Continue 2"/>
    <w:pPr>
      <w:pBdr/>
      <w:spacing w:after="120"/>
      <w:contextualSpacing/>
      <w:ind w:left="720"/>
    </w:pPr>
    <w:rPr/>
  </w:style>
  <w:style w:type="paragraph" w:styleId="List Continue 3">
    <w:name w:val="List Continue 3"/>
    <w:basedOn w:val="Normal"/>
    <w:next w:val="List Continue 3"/>
    <w:pPr>
      <w:pBdr/>
      <w:spacing w:after="120"/>
      <w:contextualSpacing/>
      <w:ind w:left="1080"/>
    </w:pPr>
    <w:rPr/>
  </w:style>
  <w:style w:type="paragraph" w:styleId="Macro Text">
    <w:name w:val="Macro Text"/>
    <w:next w:val="Macro Text"/>
    <w:link w:val="Macro Text Char"/>
    <w:pPr>
      <w:pBdr/>
      <w:spacing/>
      <w:ind/>
      <w:tabs>
        <w:tab w:val="left" w:pos="575.9999847412109"/>
        <w:tab w:val="left" w:pos="1151.9999694824219"/>
        <w:tab w:val="left" w:pos="1728.0000305175781"/>
        <w:tab w:val="left" w:pos="2303.9999389648438"/>
        <w:tab w:val="left" w:pos="2880"/>
        <w:tab w:val="left" w:pos="3456.0000610351562"/>
        <w:tab w:val="left" w:pos="4032.0001220703125"/>
      </w:tabs>
    </w:pPr>
    <w:rPr>
      <w:rFonts w:ascii="Courier" w:hAnsi="Courier"/>
      <w:sz w:val="20"/>
      <w:szCs w:val="20"/>
    </w:rPr>
  </w:style>
  <w:style w:type="character" w:styleId="Macro Text Char">
    <w:name w:val="Macro Text Char"/>
    <w:basedOn w:val="Default Paragraph Font"/>
    <w:link w:val="Macro 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color w:val="000000"/>
    </w:rPr>
  </w:style>
  <w:style w:type="character" w:styleId="Quote Char">
    <w:name w:val="Quote Char"/>
    <w:basedOn w:val="Default Paragraph 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pBdr/>
      <w:spacing w:line="240" w:lineRule="auto"/>
      <w:ind/>
    </w:pPr>
    <w:rPr>
      <w:b/>
      <w:bCs/>
      <w:color w:val="4F81BD"/>
      <w:sz w:val="18"/>
      <w:szCs w:val="18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paragraph" w:styleId="Intense Quote">
    <w:name w:val="Intense Quote"/>
    <w:basedOn w:val="Normal"/>
    <w:next w:val="Normal"/>
    <w:link w:val="Intense Quote 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 Quote Char">
    <w:name w:val="Intense Quote Char"/>
    <w:basedOn w:val="Default Paragraph Font"/>
    <w:link w:val="Intense Quote"/>
    <w:rPr>
      <w:b/>
      <w:bCs/>
      <w:i/>
      <w:iCs/>
      <w:color w:val="4F81BD"/>
    </w:rPr>
  </w:style>
  <w:style w:type="character" w:styleId="Subtle Emphasis">
    <w:name w:val="Subtle Emphasis"/>
    <w:basedOn w:val="Default Paragraph Font"/>
    <w:rPr>
      <w:i/>
      <w:iCs/>
      <w:color w:val="808080"/>
    </w:rPr>
  </w:style>
  <w:style w:type="character" w:styleId="Intense Emphasis">
    <w:name w:val="Intense Emphasis"/>
    <w:basedOn w:val="Default Paragraph Font"/>
    <w:rPr>
      <w:b/>
      <w:bCs/>
      <w:i/>
      <w:iCs/>
      <w:color w:val="4F81BD"/>
    </w:rPr>
  </w:style>
  <w:style w:type="character" w:styleId="Subtle Reference">
    <w:name w:val="Subtle Reference"/>
    <w:basedOn w:val="Default Paragraph Font"/>
    <w:rPr>
      <w:color w:val="C0504D"/>
      <w:u w:val="single"/>
    </w:rPr>
  </w:style>
  <w:style w:type="character" w:styleId="Intense Reference">
    <w:name w:val="Intense Reference"/>
    <w:basedOn w:val="Default Paragraph Font"/>
    <w:rPr>
      <w:b/>
      <w:bCs/>
      <w:color w:val="C0504D"/>
      <w:spacing w:val="5"/>
      <w:u w:val="single"/>
    </w:rPr>
  </w:style>
  <w:style w:type="character" w:styleId="Book Title">
    <w:name w:val="Book Title"/>
    <w:basedOn w:val="Default Paragraph Font"/>
    <w:rPr>
      <w:b/>
      <w:bCs/>
      <w:spacing w:val="5"/>
    </w:rPr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table" w:styleId="Table Grid">
    <w:name w:val="Table Grid"/>
    <w:basedOn w:val="Normal Table"/>
    <w:next w:val="Table Grid"/>
  </w:style>
  <w:style w:type="table" w:styleId=" Light Shading">
    <w:name w:val=" Light Shading"/>
    <w:basedOn w:val="Normal Table"/>
    <w:next w:val=" Light Shading"/>
  </w:style>
  <w:style w:type="table" w:styleId="Light Shading Accent 1">
    <w:name w:val="Light Shading Accent 1"/>
    <w:basedOn w:val="Normal Table"/>
    <w:next w:val="Light Shading Accent 1"/>
  </w:style>
  <w:style w:type="table" w:styleId="Light Shading Accent 2">
    <w:name w:val="Light Shading Accent 2"/>
    <w:basedOn w:val="Normal Table"/>
    <w:next w:val="Light Shading Accent 2"/>
  </w:style>
  <w:style w:type="table" w:styleId="Light Shading Accent 3">
    <w:name w:val="Light Shading Accent 3"/>
    <w:basedOn w:val="Normal Table"/>
    <w:next w:val="Light Shading Accent 3"/>
  </w:style>
  <w:style w:type="table" w:styleId="Light Shading Accent 4">
    <w:name w:val="Light Shading Accent 4"/>
    <w:basedOn w:val="Normal Table"/>
    <w:next w:val="Light Shading Accent 4"/>
  </w:style>
  <w:style w:type="table" w:styleId="Light Shading Accent 5">
    <w:name w:val="Light Shading Accent 5"/>
    <w:basedOn w:val="Normal Table"/>
    <w:next w:val="Light Shading Accent 5"/>
  </w:style>
  <w:style w:type="table" w:styleId="Light Shading Accent 6">
    <w:name w:val="Light Shading Accent 6"/>
    <w:basedOn w:val="Normal Table"/>
    <w:next w:val="Light Shading Accent 6"/>
  </w:style>
  <w:style w:type="table" w:styleId="Light List">
    <w:name w:val="Light List"/>
    <w:basedOn w:val="Normal Table"/>
    <w:next w:val="Light List"/>
  </w:style>
  <w:style w:type="table" w:styleId="Light List Accent 1">
    <w:name w:val="Light List Accent 1"/>
    <w:basedOn w:val="Normal Table"/>
    <w:next w:val="Light List Accent 1"/>
  </w:style>
  <w:style w:type="table" w:styleId="Light List Accent 2">
    <w:name w:val="Light List Accent 2"/>
    <w:basedOn w:val="Normal Table"/>
    <w:next w:val="Light List Accent 2"/>
  </w:style>
  <w:style w:type="table" w:styleId="Light List Accent 3">
    <w:name w:val="Light List Accent 3"/>
    <w:basedOn w:val="Normal Table"/>
    <w:next w:val="Light List Accent 3"/>
  </w:style>
  <w:style w:type="table" w:styleId="Light List Accent 4">
    <w:name w:val="Light List Accent 4"/>
    <w:basedOn w:val="Normal Table"/>
    <w:next w:val="Light List Accent 4"/>
  </w:style>
  <w:style w:type="table" w:styleId="Light List Accent 5">
    <w:name w:val="Light List Accent 5"/>
    <w:basedOn w:val="Normal Table"/>
    <w:next w:val="Light List Accent 5"/>
  </w:style>
  <w:style w:type="table" w:styleId="Light List Accent 6">
    <w:name w:val="Light List Accent 6"/>
    <w:basedOn w:val="Normal Table"/>
    <w:next w:val="Light List Accent 6"/>
  </w:style>
  <w:style w:type="table" w:styleId="Light Grid">
    <w:name w:val="Light Grid"/>
    <w:basedOn w:val="Normal Table"/>
    <w:next w:val="Light Grid"/>
  </w:style>
  <w:style w:type="table" w:styleId="Light Grid Accent 1">
    <w:name w:val="Light Grid Accent 1"/>
    <w:basedOn w:val="Normal Table"/>
    <w:next w:val="Light Grid Accent 1"/>
  </w:style>
  <w:style w:type="table" w:styleId="Light Grid Accent 2">
    <w:name w:val="Light Grid Accent 2"/>
    <w:basedOn w:val="Normal Table"/>
    <w:next w:val="Light Grid Accent 2"/>
  </w:style>
  <w:style w:type="table" w:styleId=" Light Grid Accent 3">
    <w:name w:val=" Light Grid Accent 3"/>
    <w:basedOn w:val="Normal Table"/>
    <w:next w:val=" Light Grid Accent 3"/>
  </w:style>
  <w:style w:type="table" w:styleId="Light Grid Accent 4">
    <w:name w:val="Light Grid Accent 4"/>
    <w:basedOn w:val="Normal Table"/>
    <w:next w:val="Light Grid Accent 4"/>
  </w:style>
  <w:style w:type="table" w:styleId="Light Grid Accent 5">
    <w:name w:val="Light Grid Accent 5"/>
    <w:basedOn w:val="Normal Table"/>
    <w:next w:val="Light Grid Accent 5"/>
  </w:style>
  <w:style w:type="table" w:styleId="Light Grid Accent 6">
    <w:name w:val="Light Grid Accent 6"/>
    <w:basedOn w:val="Normal Table"/>
    <w:next w:val="Light Grid Accent 6"/>
  </w:style>
  <w:style w:type="table" w:styleId="Medium Shading 1">
    <w:name w:val="Medium Shading 1"/>
    <w:basedOn w:val="Normal Table"/>
    <w:next w:val="Medium Shading 1"/>
  </w:style>
  <w:style w:type="table" w:styleId="Medium Shading 1 Accent 1">
    <w:name w:val="Medium Shading 1 Accent 1"/>
    <w:basedOn w:val="Normal Table"/>
    <w:next w:val="Medium Shading 1 Accent 1"/>
  </w:style>
  <w:style w:type="table" w:styleId="Medium Shading 1 Accent 2">
    <w:name w:val="Medium Shading 1 Accent 2"/>
    <w:basedOn w:val="Normal Table"/>
    <w:next w:val="Medium Shading 1 Accent 2"/>
  </w:style>
  <w:style w:type="table" w:styleId="Medium Shading 1 Accent 3">
    <w:name w:val="Medium Shading 1 Accent 3"/>
    <w:basedOn w:val="Normal Table"/>
    <w:next w:val="Medium Shading 1 Accent 3"/>
  </w:style>
  <w:style w:type="table" w:styleId="Medium Shading 1 Accent 4">
    <w:name w:val="Medium Shading 1 Accent 4"/>
    <w:basedOn w:val="Normal Table"/>
    <w:next w:val="Medium Shading 1 Accent 4"/>
  </w:style>
  <w:style w:type="table" w:styleId="Medium Shading 1 Accent 5">
    <w:name w:val="Medium Shading 1 Accent 5"/>
    <w:basedOn w:val="Normal Table"/>
    <w:next w:val="Medium Shading 1 Accent 5"/>
  </w:style>
  <w:style w:type="table" w:styleId="Medium Shading 1 Accent 6">
    <w:name w:val="Medium Shading 1 Accent 6"/>
    <w:basedOn w:val="Normal Table"/>
    <w:next w:val="Medium Shading 1 Accent 6"/>
  </w:style>
  <w:style w:type="table" w:styleId="Medium Shading 2">
    <w:name w:val="Medium Shading 2"/>
    <w:basedOn w:val="Normal Table"/>
    <w:next w:val="Medium Shading 2"/>
  </w:style>
  <w:style w:type="table" w:styleId="Medium Shading 2 Accent 1">
    <w:name w:val="Medium Shading 2 Accent 1"/>
    <w:basedOn w:val="Normal Table"/>
    <w:next w:val="Medium Shading 2 Accent 1"/>
  </w:style>
  <w:style w:type="table" w:styleId="Medium Shading 2 Accent 2">
    <w:name w:val="Medium Shading 2 Accent 2"/>
    <w:basedOn w:val="Normal Table"/>
    <w:next w:val="Medium Shading 2 Accent 2"/>
  </w:style>
  <w:style w:type="table" w:styleId="Medium Shading 2 Accent 3">
    <w:name w:val="Medium Shading 2 Accent 3"/>
    <w:basedOn w:val="Normal Table"/>
    <w:next w:val="Medium Shading 2 Accent 3"/>
  </w:style>
  <w:style w:type="table" w:styleId="Medium Shading 2 Accent 4">
    <w:name w:val="Medium Shading 2 Accent 4"/>
    <w:basedOn w:val="Normal Table"/>
    <w:next w:val="Medium Shading 2 Accent 4"/>
  </w:style>
  <w:style w:type="table" w:styleId="Medium Shading 2 Accent 5">
    <w:name w:val="Medium Shading 2 Accent 5"/>
    <w:basedOn w:val="Normal Table"/>
    <w:next w:val="Medium Shading 2 Accent 5"/>
  </w:style>
  <w:style w:type="table" w:styleId="Medium Shading 2 Accent 6">
    <w:name w:val="Medium Shading 2 Accent 6"/>
    <w:basedOn w:val="Normal Table"/>
    <w:next w:val="Medium Shading 2 Accent 6"/>
  </w:style>
  <w:style w:type="table" w:styleId="Medium List 1">
    <w:name w:val="Medium List 1"/>
    <w:basedOn w:val="Normal Table"/>
    <w:next w:val="Medium List 1"/>
  </w:style>
  <w:style w:type="table" w:styleId="Medium List 1 Accent 1">
    <w:name w:val="Medium List 1 Accent 1"/>
    <w:basedOn w:val="Normal Table"/>
    <w:next w:val="Medium List 1 Accent 1"/>
  </w:style>
  <w:style w:type="table" w:styleId="Medium List 1 Accent 2">
    <w:name w:val="Medium List 1 Accent 2"/>
    <w:basedOn w:val="Normal Table"/>
    <w:next w:val="Medium List 1 Accent 2"/>
  </w:style>
  <w:style w:type="table" w:styleId="Medium List 1 Accent 3">
    <w:name w:val="Medium List 1 Accent 3"/>
    <w:basedOn w:val="Normal Table"/>
    <w:next w:val="Medium List 1 Accent 3"/>
  </w:style>
  <w:style w:type="table" w:styleId="Medium List 1 Accent 4">
    <w:name w:val="Medium List 1 Accent 4"/>
    <w:basedOn w:val="Normal Table"/>
    <w:next w:val="Medium List 1 Accent 4"/>
  </w:style>
  <w:style w:type="table" w:styleId="Medium List 1 Accent 5">
    <w:name w:val="Medium List 1 Accent 5"/>
    <w:basedOn w:val="Normal Table"/>
    <w:next w:val="Medium List 1 Accent 5"/>
  </w:style>
  <w:style w:type="table" w:styleId="Medium List 1 Accent 6">
    <w:name w:val="Medium List 1 Accent 6"/>
    <w:basedOn w:val="Normal Table"/>
    <w:next w:val="Medium List 1 Accent 6"/>
  </w:style>
  <w:style w:type="table" w:styleId="Medium List 2">
    <w:name w:val="Medium List 2"/>
    <w:basedOn w:val="Normal Table"/>
    <w:next w:val="Medium List 2"/>
  </w:style>
  <w:style w:type="table" w:styleId="Medium List 2 Accent 1">
    <w:name w:val="Medium List 2 Accent 1"/>
    <w:basedOn w:val="Normal Table"/>
    <w:next w:val="Medium List 2 Accent 1"/>
  </w:style>
  <w:style w:type="table" w:styleId="Medium List 2 Accent 2">
    <w:name w:val="Medium List 2 Accent 2"/>
    <w:basedOn w:val="Normal Table"/>
    <w:next w:val="Medium List 2 Accent 2"/>
  </w:style>
  <w:style w:type="table" w:styleId="Medium List 2 Accent 3">
    <w:name w:val="Medium List 2 Accent 3"/>
    <w:basedOn w:val="Normal Table"/>
    <w:next w:val="Medium List 2 Accent 3"/>
  </w:style>
  <w:style w:type="table" w:styleId="Medium List 2 Accent 4">
    <w:name w:val="Medium List 2 Accent 4"/>
    <w:basedOn w:val="Normal Table"/>
    <w:next w:val="Medium List 2 Accent 4"/>
  </w:style>
  <w:style w:type="table" w:styleId="Medium List 2 Accent 5">
    <w:name w:val="Medium List 2 Accent 5"/>
    <w:basedOn w:val="Normal Table"/>
    <w:next w:val="Medium List 2 Accent 5"/>
  </w:style>
  <w:style w:type="table" w:styleId="Medium List 2 Accent 6">
    <w:name w:val="Medium List 2 Accent 6"/>
    <w:basedOn w:val="Normal Table"/>
    <w:next w:val="Medium List 2 Accent 6"/>
  </w:style>
  <w:style w:type="table" w:styleId="Medium Grid 1">
    <w:name w:val="Medium Grid 1"/>
    <w:basedOn w:val="Normal Table"/>
    <w:next w:val="Medium Grid 1"/>
  </w:style>
  <w:style w:type="table" w:styleId="Medium Grid 1 Accent 1">
    <w:name w:val="Medium Grid 1 Accent 1"/>
    <w:basedOn w:val="Normal Table"/>
    <w:next w:val="Medium Grid 1 Accent 1"/>
  </w:style>
  <w:style w:type="table" w:styleId="Medium Grid 1 Accent 2">
    <w:name w:val="Medium Grid 1 Accent 2"/>
    <w:basedOn w:val="Normal Table"/>
    <w:next w:val="Medium Grid 1 Accent 2"/>
  </w:style>
  <w:style w:type="table" w:styleId="Medium Grid 1 Accent 3">
    <w:name w:val="Medium Grid 1 Accent 3"/>
    <w:basedOn w:val="Normal Table"/>
    <w:next w:val="Medium Grid 1 Accent 3"/>
  </w:style>
  <w:style w:type="table" w:styleId="Medium Grid 1 Accent 4">
    <w:name w:val="Medium Grid 1 Accent 4"/>
    <w:basedOn w:val="Normal Table"/>
    <w:next w:val="Medium Grid 1 Accent 4"/>
  </w:style>
  <w:style w:type="table" w:styleId="Medium Grid 1 Accent 5">
    <w:name w:val="Medium Grid 1 Accent 5"/>
    <w:basedOn w:val="Normal Table"/>
    <w:next w:val="Medium Grid 1 Accent 5"/>
  </w:style>
  <w:style w:type="table" w:styleId="Medium Grid 1 Accent 6">
    <w:name w:val="Medium Grid 1 Accent 6"/>
    <w:basedOn w:val="Normal Table"/>
    <w:next w:val="Medium Grid 1 Accent 6"/>
  </w:style>
  <w:style w:type="table" w:styleId="Medium Grid 2">
    <w:name w:val="Medium Grid 2"/>
    <w:basedOn w:val="Normal Table"/>
    <w:next w:val="Medium Grid 2"/>
  </w:style>
  <w:style w:type="table" w:styleId="Medium Grid 2 Accent 1">
    <w:name w:val="Medium Grid 2 Accent 1"/>
    <w:basedOn w:val="Normal Table"/>
    <w:next w:val="Medium Grid 2 Accent 1"/>
  </w:style>
  <w:style w:type="table" w:styleId="Medium Grid 2 Accent 2">
    <w:name w:val="Medium Grid 2 Accent 2"/>
    <w:basedOn w:val="Normal Table"/>
    <w:next w:val="Medium Grid 2 Accent 2"/>
  </w:style>
  <w:style w:type="table" w:styleId="Medium Grid 2 Accent 3">
    <w:name w:val="Medium Grid 2 Accent 3"/>
    <w:basedOn w:val="Normal Table"/>
    <w:next w:val="Medium Grid 2 Accent 3"/>
  </w:style>
  <w:style w:type="table" w:styleId="Medium Grid 2 Accent 4">
    <w:name w:val="Medium Grid 2 Accent 4"/>
    <w:basedOn w:val="Normal Table"/>
    <w:next w:val="Medium Grid 2 Accent 4"/>
  </w:style>
  <w:style w:type="table" w:styleId="Medium Grid 2 Accent 5">
    <w:name w:val="Medium Grid 2 Accent 5"/>
    <w:basedOn w:val="Normal Table"/>
    <w:next w:val="Medium Grid 2 Accent 5"/>
  </w:style>
  <w:style w:type="table" w:styleId="Medium Grid 2 Accent 6">
    <w:name w:val="Medium Grid 2 Accent 6"/>
    <w:basedOn w:val="Normal Table"/>
    <w:next w:val="Medium Grid 2 Accent 6"/>
  </w:style>
  <w:style w:type="table" w:styleId="Medium Grid 3">
    <w:name w:val="Medium Grid 3"/>
    <w:basedOn w:val="Normal Table"/>
    <w:next w:val="Medium Grid 3"/>
  </w:style>
  <w:style w:type="table" w:styleId="Medium Grid 3 Accent 1">
    <w:name w:val="Medium Grid 3 Accent 1"/>
    <w:basedOn w:val="Normal Table"/>
    <w:next w:val="Medium Grid 3 Accent 1"/>
  </w:style>
  <w:style w:type="table" w:styleId="Medium Grid 3 Accent 2">
    <w:name w:val="Medium Grid 3 Accent 2"/>
    <w:basedOn w:val="Normal Table"/>
    <w:next w:val="Medium Grid 3 Accent 2"/>
  </w:style>
  <w:style w:type="table" w:styleId="Medium Grid 3 Accent 3">
    <w:name w:val="Medium Grid 3 Accent 3"/>
    <w:basedOn w:val="Normal Table"/>
    <w:next w:val="Medium Grid 3 Accent 3"/>
  </w:style>
  <w:style w:type="table" w:styleId="Medium Grid 3 Accent 4">
    <w:name w:val="Medium Grid 3 Accent 4"/>
    <w:basedOn w:val="Normal Table"/>
    <w:next w:val="Medium Grid 3 Accent 4"/>
  </w:style>
  <w:style w:type="table" w:styleId="Medium Grid 3 Accent5">
    <w:name w:val="Medium Grid 3 Accent5"/>
    <w:basedOn w:val="Normal Table"/>
    <w:next w:val="Medium Grid 3 Accent5"/>
  </w:style>
  <w:style w:type="table" w:styleId="Medium Grid 3 Accent 6">
    <w:name w:val="Medium Grid 3 Accent 6"/>
    <w:basedOn w:val="Normal Table"/>
    <w:next w:val="Medium Grid 3 Accent 6"/>
  </w:style>
  <w:style w:type="table" w:styleId="Dark List">
    <w:name w:val="Dark List"/>
    <w:basedOn w:val="Normal Table"/>
    <w:next w:val="Dark List"/>
  </w:style>
  <w:style w:type="table" w:styleId="Dark List Accent 1">
    <w:name w:val="Dark List Accent 1"/>
    <w:basedOn w:val="Normal Table"/>
    <w:next w:val="Dark List Accent 1"/>
  </w:style>
  <w:style w:type="table" w:styleId="Dark List Accent 2">
    <w:name w:val="Dark List Accent 2"/>
    <w:basedOn w:val="Normal Table"/>
    <w:next w:val="Dark List Accent 2"/>
  </w:style>
  <w:style w:type="table" w:styleId="Dark List Accent 3">
    <w:name w:val="Dark List Accent 3"/>
    <w:basedOn w:val="Normal Table"/>
    <w:next w:val="Dark List Accent 3"/>
  </w:style>
  <w:style w:type="table" w:styleId="Dark List Accent 4">
    <w:name w:val="Dark List Accent 4"/>
    <w:basedOn w:val="Normal Table"/>
    <w:next w:val="Dark List Accent 4"/>
  </w:style>
  <w:style w:type="table" w:styleId="Dark List Accent 5">
    <w:name w:val="Dark List Accent 5"/>
    <w:basedOn w:val="Normal Table"/>
    <w:next w:val="Dark List Accent 5"/>
  </w:style>
  <w:style w:type="table" w:styleId="Dark List Accent 6">
    <w:name w:val="Dark List Accent 6"/>
    <w:basedOn w:val="Normal Table"/>
    <w:next w:val="Dark List Accent 6"/>
  </w:style>
  <w:style w:type="table" w:styleId="Colorful Shading">
    <w:name w:val="Colorful Shading"/>
    <w:basedOn w:val="Normal Table"/>
    <w:next w:val="Colorful Shading"/>
  </w:style>
  <w:style w:type="table" w:styleId="Colorful Shading Accent 1">
    <w:name w:val="Colorful Shading Accent 1"/>
    <w:basedOn w:val="Normal Table"/>
    <w:next w:val="Colorful Shading Accent 1"/>
  </w:style>
  <w:style w:type="table" w:styleId="Colorful Shading Accent 2">
    <w:name w:val="Colorful Shading Accent 2"/>
    <w:basedOn w:val="Normal Table"/>
    <w:next w:val="Colorful Shading Accent 2"/>
  </w:style>
  <w:style w:type="table" w:styleId="Colorful Shading Accent 3">
    <w:name w:val="Colorful Shading Accent 3"/>
    <w:basedOn w:val="Normal Table"/>
    <w:next w:val="Colorful Shading Accent 3"/>
  </w:style>
  <w:style w:type="table" w:styleId="Colorful Shading Accent 4">
    <w:name w:val="Colorful Shading Accent 4"/>
    <w:basedOn w:val="Normal Table"/>
    <w:next w:val="Colorful Shading Accent 4"/>
  </w:style>
  <w:style w:type="table" w:styleId="Colorful Shading Accent 5">
    <w:name w:val="Colorful Shading Accent 5"/>
    <w:basedOn w:val="Normal Table"/>
    <w:next w:val="Colorful Shading Accent 5"/>
  </w:style>
  <w:style w:type="table" w:styleId="Colorful Shading Accent 6">
    <w:name w:val="Colorful Shading Accent 6"/>
    <w:basedOn w:val="Normal Table"/>
    <w:next w:val="Colorful Shading Accent 6"/>
  </w:style>
  <w:style w:type="table" w:styleId="Colorful List">
    <w:name w:val="Colorful List"/>
    <w:basedOn w:val="Normal Table"/>
    <w:next w:val="Colorful List"/>
  </w:style>
  <w:style w:type="table" w:styleId="Colorful List Accent 1">
    <w:name w:val="Colorful List Accent 1"/>
    <w:basedOn w:val="Normal Table"/>
    <w:next w:val="Colorful List Accent 1"/>
  </w:style>
  <w:style w:type="table" w:styleId="Colorful List Accent 2">
    <w:name w:val="Colorful List Accent 2"/>
    <w:basedOn w:val="Normal Table"/>
    <w:next w:val="Colorful List Accent 2"/>
  </w:style>
  <w:style w:type="table" w:styleId="Colorful List Accent 3">
    <w:name w:val="Colorful List Accent 3"/>
    <w:basedOn w:val="Normal Table"/>
    <w:next w:val="Colorful List Accent 3"/>
  </w:style>
  <w:style w:type="table" w:styleId="Colorful List Accent 4">
    <w:name w:val="Colorful List Accent 4"/>
    <w:basedOn w:val="Normal Table"/>
    <w:next w:val="Colorful List Accent 4"/>
  </w:style>
  <w:style w:type="table" w:styleId="Colorful List Accent 5">
    <w:name w:val="Colorful List Accent 5"/>
    <w:basedOn w:val="Normal Table"/>
    <w:next w:val="Colorful List Accent 5"/>
  </w:style>
  <w:style w:type="table" w:styleId="Colorful List Accent 6">
    <w:name w:val="Colorful List Accent 6"/>
    <w:basedOn w:val="Normal Table"/>
    <w:next w:val="Colorful List Accent 6"/>
  </w:style>
  <w:style w:type="table" w:styleId="Colorful Grid">
    <w:name w:val="Colorful Grid"/>
    <w:basedOn w:val="Normal Table"/>
    <w:next w:val="Colorful Grid"/>
  </w:style>
  <w:style w:type="table" w:styleId="Colorful Grid Accent 1">
    <w:name w:val="Colorful Grid Accent 1"/>
    <w:basedOn w:val="Normal Table"/>
    <w:next w:val="Colorful Grid Accent 1"/>
  </w:style>
  <w:style w:type="table" w:styleId="Colorful Grid Accent 2">
    <w:name w:val="Colorful Grid Accent 2"/>
    <w:basedOn w:val="Normal Table"/>
    <w:next w:val="Colorful Grid Accent 2"/>
  </w:style>
  <w:style w:type="table" w:styleId="Colorful Grid Accent 3">
    <w:name w:val="Colorful Grid Accent 3"/>
    <w:basedOn w:val="Normal Table"/>
    <w:next w:val="Colorful Grid Accent 3"/>
  </w:style>
  <w:style w:type="table" w:styleId="Colorful Grid Accent 4">
    <w:name w:val="Colorful Grid Accent 4"/>
    <w:basedOn w:val="Normal Table"/>
    <w:next w:val="Colorful Grid Accent 4"/>
  </w:style>
  <w:style w:type="table" w:styleId="Colorful Grid Accent 5">
    <w:name w:val="Colorful Grid Accent 5"/>
    <w:basedOn w:val="Normal Table"/>
    <w:next w:val="Colorful Grid Accent 5"/>
  </w:style>
  <w:style w:type="table" w:styleId="Colorful Grid Accent 6">
    <w:name w:val="Colorful Grid Accent 6"/>
    <w:basedOn w:val="Normal Table"/>
    <w:next w:val="Colorful Grid Accent 6"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