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957DB" w14:textId="7DEBBC1A" w:rsidR="00590B22" w:rsidRDefault="00871F89" w:rsidP="00871F89">
      <w:pPr>
        <w:ind w:left="270"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Prerequisites :-</w:t>
      </w:r>
    </w:p>
    <w:p w14:paraId="579C3DB6" w14:textId="5F0F0BDC" w:rsidR="00871F89" w:rsidRDefault="00871F89" w:rsidP="00871F89">
      <w:pPr>
        <w:pStyle w:val="ListParagraph"/>
        <w:numPr>
          <w:ilvl w:val="0"/>
          <w:numId w:val="1"/>
        </w:num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JDk</w:t>
      </w:r>
    </w:p>
    <w:p w14:paraId="5F46E24B" w14:textId="67EDC656" w:rsidR="00871F89" w:rsidRDefault="00871F89" w:rsidP="00871F89">
      <w:pPr>
        <w:pStyle w:val="ListParagraph"/>
        <w:numPr>
          <w:ilvl w:val="0"/>
          <w:numId w:val="1"/>
        </w:num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Installed Jenkins with user account.</w:t>
      </w:r>
    </w:p>
    <w:p w14:paraId="27DEBC77" w14:textId="664EA98B" w:rsidR="00871F89" w:rsidRDefault="00871F89" w:rsidP="00871F89">
      <w:pPr>
        <w:pStyle w:val="ListParagraph"/>
        <w:numPr>
          <w:ilvl w:val="0"/>
          <w:numId w:val="1"/>
        </w:num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Kubernetes cluster with master and worker node.</w:t>
      </w:r>
    </w:p>
    <w:p w14:paraId="72CB2EE8" w14:textId="0DC3485E" w:rsidR="00871F89" w:rsidRDefault="00871F89" w:rsidP="00871F89">
      <w:pPr>
        <w:pStyle w:val="ListParagraph"/>
        <w:numPr>
          <w:ilvl w:val="0"/>
          <w:numId w:val="1"/>
        </w:num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Docker installed</w:t>
      </w:r>
    </w:p>
    <w:p w14:paraId="17BBF021" w14:textId="0691BE1B" w:rsidR="00871F89" w:rsidRDefault="00871F89" w:rsidP="00871F89">
      <w:pPr>
        <w:pStyle w:val="ListParagraph"/>
        <w:numPr>
          <w:ilvl w:val="0"/>
          <w:numId w:val="1"/>
        </w:num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Docker hub account</w:t>
      </w:r>
    </w:p>
    <w:p w14:paraId="2036CA3C" w14:textId="0D0D7AE3" w:rsidR="00871F89" w:rsidRDefault="00871F89" w:rsidP="00871F89">
      <w:pPr>
        <w:pStyle w:val="ListParagraph"/>
        <w:numPr>
          <w:ilvl w:val="0"/>
          <w:numId w:val="1"/>
        </w:num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Github account with nodejs project and required files.</w:t>
      </w:r>
    </w:p>
    <w:p w14:paraId="59301661" w14:textId="4BCE3E3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2351ED1" w14:textId="3B227236" w:rsidR="00871F89" w:rsidRPr="009B293A" w:rsidRDefault="009B293A" w:rsidP="009B293A">
      <w:pPr>
        <w:pStyle w:val="ListParagraph"/>
        <w:numPr>
          <w:ilvl w:val="0"/>
          <w:numId w:val="2"/>
        </w:numPr>
        <w:spacing w:before="120" w:after="480"/>
        <w:ind w:right="14"/>
        <w:rPr>
          <w:rFonts w:ascii="Aharoni" w:hAnsi="Aharoni" w:cs="Aharoni" w:hint="cs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Open Jenkins and create a pipeline.</w:t>
      </w:r>
    </w:p>
    <w:p w14:paraId="1CE86416" w14:textId="4021DB96" w:rsidR="00871F89" w:rsidRDefault="009B293A" w:rsidP="00871F89">
      <w:p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187A2817" wp14:editId="19EE0EFC">
            <wp:extent cx="12120245" cy="525373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8895" cy="526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1F2EA" w14:textId="10E3CAA4" w:rsidR="005B7D3F" w:rsidRDefault="005B7D3F" w:rsidP="00871F89">
      <w:pPr>
        <w:ind w:right="14"/>
        <w:rPr>
          <w:rFonts w:ascii="Algerian" w:hAnsi="Algerian"/>
          <w:sz w:val="40"/>
          <w:szCs w:val="40"/>
        </w:rPr>
      </w:pPr>
      <w:r w:rsidRPr="005B7D3F">
        <w:rPr>
          <w:rFonts w:ascii="Algerian" w:hAnsi="Algerian"/>
          <w:sz w:val="40"/>
          <w:szCs w:val="40"/>
        </w:rPr>
        <w:drawing>
          <wp:inline distT="0" distB="0" distL="0" distR="0" wp14:anchorId="0DE1A6F6" wp14:editId="74D8F4F3">
            <wp:extent cx="11976351" cy="5833499"/>
            <wp:effectExtent l="0" t="0" r="635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041976" cy="5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3A8F" w14:textId="32A57A62" w:rsidR="009B293A" w:rsidRDefault="009B293A" w:rsidP="00871F89">
      <w:pPr>
        <w:ind w:right="14"/>
        <w:rPr>
          <w:rFonts w:ascii="Algerian" w:hAnsi="Algerian"/>
          <w:sz w:val="40"/>
          <w:szCs w:val="40"/>
        </w:rPr>
      </w:pPr>
    </w:p>
    <w:p w14:paraId="1154D3F3" w14:textId="044ED173" w:rsidR="009B293A" w:rsidRPr="009B293A" w:rsidRDefault="009B293A" w:rsidP="00871F89">
      <w:pPr>
        <w:ind w:right="14"/>
        <w:rPr>
          <w:rFonts w:ascii="Aharoni" w:hAnsi="Aharoni" w:cs="Aharoni" w:hint="cs"/>
          <w:sz w:val="40"/>
          <w:szCs w:val="40"/>
        </w:rPr>
      </w:pPr>
      <w:r w:rsidRPr="009B293A">
        <w:rPr>
          <w:rFonts w:ascii="Aharoni" w:hAnsi="Aharoni" w:cs="Aharoni" w:hint="cs"/>
          <w:sz w:val="40"/>
          <w:szCs w:val="40"/>
        </w:rPr>
        <w:t xml:space="preserve">2. </w:t>
      </w:r>
      <w:r>
        <w:rPr>
          <w:rFonts w:ascii="Aharoni" w:hAnsi="Aharoni" w:cs="Aharoni"/>
          <w:sz w:val="40"/>
          <w:szCs w:val="40"/>
        </w:rPr>
        <w:t>This is our Kubernetes cluster with master and slave node.</w:t>
      </w:r>
    </w:p>
    <w:p w14:paraId="19669FCF" w14:textId="5EC5E58B" w:rsidR="009B293A" w:rsidRDefault="009B293A" w:rsidP="00871F89">
      <w:pPr>
        <w:ind w:right="14"/>
        <w:rPr>
          <w:rFonts w:ascii="Algerian" w:hAnsi="Algerian"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drawing>
          <wp:inline distT="0" distB="0" distL="0" distR="0" wp14:anchorId="3ECB3613" wp14:editId="2326AFE2">
            <wp:extent cx="12137390" cy="6271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739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EB3F" w14:textId="4554FD06" w:rsidR="009B293A" w:rsidRDefault="009B293A" w:rsidP="00871F89">
      <w:pPr>
        <w:ind w:right="14"/>
        <w:rPr>
          <w:rFonts w:ascii="Aharoni" w:hAnsi="Aharoni" w:cs="Aharoni"/>
          <w:sz w:val="40"/>
          <w:szCs w:val="40"/>
        </w:rPr>
      </w:pPr>
      <w:r w:rsidRPr="009B293A">
        <w:rPr>
          <w:rFonts w:ascii="Aharoni" w:hAnsi="Aharoni" w:cs="Aharoni" w:hint="cs"/>
          <w:sz w:val="40"/>
          <w:szCs w:val="40"/>
        </w:rPr>
        <w:t>3.</w:t>
      </w:r>
      <w:r>
        <w:rPr>
          <w:rFonts w:ascii="Aharoni" w:hAnsi="Aharoni" w:cs="Aharoni"/>
          <w:sz w:val="40"/>
          <w:szCs w:val="40"/>
        </w:rPr>
        <w:t>Now we need to download a ssh agent plugin to connect to Kubernetes cluster.</w:t>
      </w:r>
    </w:p>
    <w:p w14:paraId="687BB00F" w14:textId="6DC3A61A" w:rsidR="009B293A" w:rsidRDefault="009B293A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 w:hint="cs"/>
          <w:noProof/>
          <w:sz w:val="40"/>
          <w:szCs w:val="40"/>
        </w:rPr>
        <w:drawing>
          <wp:inline distT="0" distB="0" distL="0" distR="0" wp14:anchorId="0F85CAD8" wp14:editId="166DD037">
            <wp:extent cx="12042775" cy="4761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2775" cy="476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2C4F" w14:textId="37082143" w:rsidR="009B293A" w:rsidRDefault="009B293A" w:rsidP="00871F89">
      <w:pPr>
        <w:ind w:right="14"/>
        <w:rPr>
          <w:rFonts w:ascii="Aharoni" w:hAnsi="Aharoni" w:cs="Aharoni"/>
          <w:sz w:val="40"/>
          <w:szCs w:val="40"/>
        </w:rPr>
      </w:pPr>
    </w:p>
    <w:p w14:paraId="4DF0E839" w14:textId="2A19F764" w:rsidR="009B293A" w:rsidRDefault="009B293A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 xml:space="preserve">4.Now we need a see our docker hub </w:t>
      </w:r>
      <w:r w:rsidR="00F45983">
        <w:rPr>
          <w:rFonts w:ascii="Aharoni" w:hAnsi="Aharoni" w:cs="Aharoni"/>
          <w:sz w:val="40"/>
          <w:szCs w:val="40"/>
        </w:rPr>
        <w:t xml:space="preserve"> from where we will pick our application image.</w:t>
      </w:r>
    </w:p>
    <w:p w14:paraId="0EDC93B3" w14:textId="41348ED8" w:rsidR="00F45983" w:rsidRDefault="00F45983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4A754150" wp14:editId="656948E6">
            <wp:extent cx="12137390" cy="5512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739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D44E" w14:textId="748A0EDD" w:rsidR="00F45983" w:rsidRDefault="00F45983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 xml:space="preserve"> 5. Now come back to your Jenkins pipeline(Jenkins-k8s) and configure it.</w:t>
      </w:r>
    </w:p>
    <w:p w14:paraId="6F692A25" w14:textId="2FCFA788" w:rsidR="00A57CD6" w:rsidRDefault="00A57CD6" w:rsidP="00871F89">
      <w:pPr>
        <w:ind w:right="14"/>
        <w:rPr>
          <w:rFonts w:ascii="Aharoni" w:hAnsi="Aharoni" w:cs="Aharoni"/>
          <w:sz w:val="40"/>
          <w:szCs w:val="40"/>
        </w:rPr>
      </w:pPr>
      <w:r w:rsidRPr="00A57CD6">
        <w:rPr>
          <w:rFonts w:ascii="Aharoni" w:hAnsi="Aharoni" w:cs="Aharoni"/>
          <w:sz w:val="40"/>
          <w:szCs w:val="40"/>
        </w:rPr>
        <w:drawing>
          <wp:inline distT="0" distB="0" distL="0" distR="0" wp14:anchorId="15575E32" wp14:editId="038495B7">
            <wp:extent cx="12103082" cy="5685841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23508" cy="56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DC48" w14:textId="54C181C2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</w:p>
    <w:p w14:paraId="1E9BD3E2" w14:textId="26523881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Provide the github link which contain all the files and application . It contains jenkinsfile and dockerfile.</w:t>
      </w:r>
    </w:p>
    <w:p w14:paraId="15D58E5A" w14:textId="3B4E698E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420841B8" wp14:editId="69E0A190">
            <wp:extent cx="11999595" cy="527050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959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4B5F" w14:textId="1761BBE1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6. Now run the Jenkins pipeline it will take the commands from Jenkins file from which is checkout by github.</w:t>
      </w:r>
    </w:p>
    <w:p w14:paraId="1B71557F" w14:textId="09C13D28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  <w:r w:rsidRPr="00621145">
        <w:rPr>
          <w:rFonts w:ascii="Aharoni" w:hAnsi="Aharoni" w:cs="Aharoni"/>
          <w:sz w:val="40"/>
          <w:szCs w:val="40"/>
        </w:rPr>
        <w:drawing>
          <wp:inline distT="0" distB="0" distL="0" distR="0" wp14:anchorId="341A8B5D" wp14:editId="797B498A">
            <wp:extent cx="11947585" cy="5675575"/>
            <wp:effectExtent l="0" t="0" r="0" b="1905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10007" cy="5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CB1F" w14:textId="1AF58F1B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</w:p>
    <w:p w14:paraId="597FC5B1" w14:textId="04827B41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 xml:space="preserve">7. Now we will go to Kubernetes server and check weather our service is deployed </w:t>
      </w:r>
    </w:p>
    <w:p w14:paraId="1CBF2D21" w14:textId="6D71E7DB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64261603" wp14:editId="28315882">
            <wp:extent cx="12163425" cy="62369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42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A349" w14:textId="22FD028F" w:rsidR="00E64E5C" w:rsidRDefault="00E64E5C" w:rsidP="00871F89">
      <w:pPr>
        <w:ind w:right="14"/>
        <w:rPr>
          <w:rFonts w:ascii="Aharoni" w:hAnsi="Aharoni" w:cs="Aharoni"/>
          <w:sz w:val="40"/>
          <w:szCs w:val="40"/>
        </w:rPr>
      </w:pPr>
    </w:p>
    <w:p w14:paraId="5F57F606" w14:textId="4F5C29F1" w:rsidR="00E64E5C" w:rsidRDefault="00E64E5C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8. copy the link and paste in any browser.</w:t>
      </w:r>
    </w:p>
    <w:p w14:paraId="1DC1EAB4" w14:textId="208F31B4" w:rsidR="00E64E5C" w:rsidRDefault="00E64E5C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noProof/>
          <w:sz w:val="40"/>
          <w:szCs w:val="40"/>
        </w:rPr>
        <w:drawing>
          <wp:inline distT="0" distB="0" distL="0" distR="0" wp14:anchorId="0D8E78CC" wp14:editId="0042FF97">
            <wp:extent cx="12163425" cy="5883275"/>
            <wp:effectExtent l="0" t="0" r="952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42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7EE3" w14:textId="73AA7CAA" w:rsidR="00E64E5C" w:rsidRDefault="00E64E5C" w:rsidP="00871F89">
      <w:pPr>
        <w:ind w:right="14"/>
        <w:rPr>
          <w:rFonts w:ascii="Aharoni" w:hAnsi="Aharoni" w:cs="Aharoni"/>
          <w:sz w:val="40"/>
          <w:szCs w:val="40"/>
        </w:rPr>
      </w:pPr>
    </w:p>
    <w:p w14:paraId="6E7D6956" w14:textId="0BD6A79A" w:rsidR="00E64E5C" w:rsidRDefault="00E64E5C" w:rsidP="00871F89">
      <w:pPr>
        <w:ind w:right="14"/>
        <w:rPr>
          <w:rFonts w:ascii="Aharoni" w:hAnsi="Aharoni" w:cs="Aharoni"/>
          <w:sz w:val="40"/>
          <w:szCs w:val="40"/>
        </w:rPr>
      </w:pPr>
      <w:r>
        <w:rPr>
          <w:rFonts w:ascii="Aharoni" w:hAnsi="Aharoni" w:cs="Aharoni"/>
          <w:sz w:val="40"/>
          <w:szCs w:val="40"/>
        </w:rPr>
        <w:t>Finally our application deploy successfully.</w:t>
      </w:r>
      <w:bookmarkStart w:id="0" w:name="_GoBack"/>
      <w:bookmarkEnd w:id="0"/>
    </w:p>
    <w:p w14:paraId="0F578CB8" w14:textId="77777777" w:rsidR="00621145" w:rsidRDefault="00621145" w:rsidP="00871F89">
      <w:pPr>
        <w:ind w:right="14"/>
        <w:rPr>
          <w:rFonts w:ascii="Aharoni" w:hAnsi="Aharoni" w:cs="Aharoni"/>
          <w:sz w:val="40"/>
          <w:szCs w:val="40"/>
        </w:rPr>
      </w:pPr>
    </w:p>
    <w:p w14:paraId="51C1D301" w14:textId="77777777" w:rsidR="00F45983" w:rsidRDefault="00F45983" w:rsidP="00871F89">
      <w:pPr>
        <w:ind w:right="14"/>
        <w:rPr>
          <w:rFonts w:ascii="Aharoni" w:hAnsi="Aharoni" w:cs="Aharoni"/>
          <w:sz w:val="40"/>
          <w:szCs w:val="40"/>
        </w:rPr>
      </w:pPr>
    </w:p>
    <w:p w14:paraId="2864BBF1" w14:textId="77777777" w:rsidR="009B293A" w:rsidRPr="009B293A" w:rsidRDefault="009B293A" w:rsidP="00871F89">
      <w:pPr>
        <w:ind w:right="14"/>
        <w:rPr>
          <w:rFonts w:ascii="Aharoni" w:hAnsi="Aharoni" w:cs="Aharoni" w:hint="cs"/>
          <w:sz w:val="40"/>
          <w:szCs w:val="40"/>
        </w:rPr>
      </w:pPr>
    </w:p>
    <w:p w14:paraId="3C35C070" w14:textId="77777777" w:rsidR="009B293A" w:rsidRPr="00871F89" w:rsidRDefault="009B293A" w:rsidP="00871F89">
      <w:pPr>
        <w:ind w:right="14"/>
        <w:rPr>
          <w:rFonts w:ascii="Algerian" w:hAnsi="Algerian"/>
          <w:sz w:val="40"/>
          <w:szCs w:val="40"/>
        </w:rPr>
      </w:pPr>
    </w:p>
    <w:p w14:paraId="01ADCB1E" w14:textId="5EE22B5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5A6C9BC" w14:textId="0A95EC3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492E4CD" w14:textId="02604D8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38A678B" w14:textId="2FB307E1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2421F0E" w14:textId="3DAE072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855E778" w14:textId="729DD82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C7B6B00" w14:textId="15C4B67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697E5EB" w14:textId="7C5C2C2E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717C94F" w14:textId="6692CB6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8929B1E" w14:textId="1B55A02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EEE7C65" w14:textId="5E27024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99085D1" w14:textId="586A52BB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1F4A56E" w14:textId="217B2A1B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D0B09AF" w14:textId="7B7F27B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823403E" w14:textId="5B645D2B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45721E0" w14:textId="0DBB4D6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594C5F3" w14:textId="177AE63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0DE1415" w14:textId="42B5568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1C4436B" w14:textId="215B2E5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20CE072" w14:textId="030B5B6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5BDED55" w14:textId="4246C63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02E67B9" w14:textId="7F4DEBD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B5D6375" w14:textId="78BD5CF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3A35083" w14:textId="7B5465A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FCD0DCF" w14:textId="2897C38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133BE5E" w14:textId="191B172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F55234A" w14:textId="4037B71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4777B5E" w14:textId="66C49DB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FE343C8" w14:textId="6CAC226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2AFAB19" w14:textId="4843990D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4535FB0" w14:textId="6D8AC637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FE31FAB" w14:textId="4742CE5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8F2DD1C" w14:textId="48195E87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04C3557" w14:textId="56A70B5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16B0669" w14:textId="61E1C30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D030DE7" w14:textId="69391927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E86DCE3" w14:textId="26D4C3A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B620F84" w14:textId="0BFA29D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7243D15" w14:textId="6447FA8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863448B" w14:textId="53495C1D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05FB9A6" w14:textId="3361EB7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E935673" w14:textId="05685D4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FCF7564" w14:textId="24D735D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F38B7D7" w14:textId="6DF1AB4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B451D35" w14:textId="557E66AD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D35CE64" w14:textId="443BC07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353BC65" w14:textId="7E6F51BE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F9FEB2D" w14:textId="050DC84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CC94F10" w14:textId="51EB2201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48470AE" w14:textId="27E3A7C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3A7DAE6" w14:textId="39859B7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5A941D9" w14:textId="59500F1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F5F45A9" w14:textId="3500449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654AA79" w14:textId="591CDEB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397F402" w14:textId="3778C40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F05D99A" w14:textId="0E79A93D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C5E36CA" w14:textId="7568D4F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1BF3C62" w14:textId="307C530B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C8AA5DD" w14:textId="5E09D31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9F42852" w14:textId="66BB9B2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63BAD9D" w14:textId="7A802B5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20B7123" w14:textId="2C001EF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BB095A4" w14:textId="606978F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9535588" w14:textId="1D05112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67001B2" w14:textId="71FE058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926A2D2" w14:textId="1A41348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288B12D" w14:textId="6101E38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082F6F5" w14:textId="5B48D5F7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4455114" w14:textId="424438C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E42A280" w14:textId="6D60E68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978EE09" w14:textId="6F50A83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451EA66" w14:textId="559A095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1646675" w14:textId="53BB5DE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60E9174" w14:textId="07EEF8DE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5CE1B6F" w14:textId="7EFF79C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9EF4B91" w14:textId="5C32BAC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134AB4E" w14:textId="7C9C939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DD71A45" w14:textId="601779D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FAA36D2" w14:textId="400610F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3C4FB17" w14:textId="76E17FC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3EF56F2" w14:textId="4FE76C8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C3BAFD0" w14:textId="18D4BBE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439FBDE" w14:textId="2F8030CB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3DC979D" w14:textId="20B140E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B136962" w14:textId="42BEA66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7036490" w14:textId="4835AE4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E6C661C" w14:textId="2F962B7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F0E78A1" w14:textId="593690C1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D5C14E8" w14:textId="709AC51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C8922FB" w14:textId="340FE69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10E7FAE" w14:textId="044518F8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9DBA501" w14:textId="2A55F91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F40FBFC" w14:textId="3B0FC13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67476E7" w14:textId="1D027BE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357E353" w14:textId="5DB8A68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FD9EF9A" w14:textId="36C996E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EAED8FB" w14:textId="44C716C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4C2E655" w14:textId="640B0A44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1695C62C" w14:textId="0AE035F1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6821B9E" w14:textId="586A57A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2B1D161" w14:textId="7ABA27B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29186A5" w14:textId="33E7548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CA206FF" w14:textId="7EF34391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5741732" w14:textId="61AACD6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095D183" w14:textId="3E936F2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91CCA12" w14:textId="2080DB46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A68D1E4" w14:textId="7248D9EA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6FDCC7C9" w14:textId="03E96BE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2CDC1B9C" w14:textId="131C021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4892511" w14:textId="0C5FC88F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19DBF16" w14:textId="2BB87E1E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5FCB178B" w14:textId="0D5316C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79C82C4" w14:textId="5A5169D3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055AE94" w14:textId="72171EF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7C0B89DF" w14:textId="61B53BC0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0C22BD1" w14:textId="34179617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7E5CDCC" w14:textId="1614B722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3C24F08" w14:textId="405EC687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EF2F85C" w14:textId="1A2E8BFC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06BCFC9F" w14:textId="1B340A79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36828BF7" w14:textId="00332055" w:rsid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p w14:paraId="446BFC6C" w14:textId="77777777" w:rsidR="00871F89" w:rsidRDefault="00871F89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br w:type="page"/>
      </w:r>
    </w:p>
    <w:p w14:paraId="429F9C11" w14:textId="77777777" w:rsidR="00871F89" w:rsidRPr="00871F89" w:rsidRDefault="00871F89" w:rsidP="00871F89">
      <w:pPr>
        <w:ind w:right="14"/>
        <w:rPr>
          <w:rFonts w:ascii="Algerian" w:hAnsi="Algerian"/>
          <w:sz w:val="40"/>
          <w:szCs w:val="40"/>
        </w:rPr>
      </w:pPr>
    </w:p>
    <w:sectPr w:rsidR="00871F89" w:rsidRPr="00871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4D34D6"/>
    <w:multiLevelType w:val="hybridMultilevel"/>
    <w:tmpl w:val="9A40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341B9"/>
    <w:multiLevelType w:val="hybridMultilevel"/>
    <w:tmpl w:val="351E3B6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F89"/>
    <w:rsid w:val="003440DC"/>
    <w:rsid w:val="004C4226"/>
    <w:rsid w:val="005B7D3F"/>
    <w:rsid w:val="00621145"/>
    <w:rsid w:val="00871F89"/>
    <w:rsid w:val="009B293A"/>
    <w:rsid w:val="00A57CD6"/>
    <w:rsid w:val="00D12A9F"/>
    <w:rsid w:val="00E64E5C"/>
    <w:rsid w:val="00F45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92B72"/>
  <w15:chartTrackingRefBased/>
  <w15:docId w15:val="{C6E2B24A-BC10-4AB5-B627-8F4CA04BC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F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FED0CF-8276-47E0-BD6D-7EB6527C0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Badkul</dc:creator>
  <cp:keywords/>
  <dc:description/>
  <cp:lastModifiedBy>Naman Badkul</cp:lastModifiedBy>
  <cp:revision>4</cp:revision>
  <dcterms:created xsi:type="dcterms:W3CDTF">2022-01-21T06:03:00Z</dcterms:created>
  <dcterms:modified xsi:type="dcterms:W3CDTF">2022-01-21T06:55:00Z</dcterms:modified>
</cp:coreProperties>
</file>