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09CE0" w14:textId="77777777" w:rsidR="00AD6B46" w:rsidRDefault="00B453F4">
      <w:pPr>
        <w:pStyle w:val="Heading1"/>
        <w:spacing w:before="60"/>
        <w:ind w:left="134" w:firstLine="0"/>
      </w:pPr>
      <w:r>
        <w:t>Chapter 2</w:t>
      </w:r>
    </w:p>
    <w:p w14:paraId="4E3F4046" w14:textId="77777777" w:rsidR="00AD6B46" w:rsidRDefault="00AD6B46">
      <w:pPr>
        <w:pStyle w:val="BodyText"/>
        <w:rPr>
          <w:b/>
          <w:sz w:val="20"/>
        </w:rPr>
      </w:pPr>
    </w:p>
    <w:p w14:paraId="6B91A3DB" w14:textId="77777777" w:rsidR="00AD6B46" w:rsidRDefault="00B453F4">
      <w:pPr>
        <w:pStyle w:val="Title"/>
      </w:pPr>
      <w:r>
        <w:t>REQUIREMENT SPECIFICATION</w:t>
      </w:r>
    </w:p>
    <w:p w14:paraId="4D47EE03" w14:textId="77777777" w:rsidR="00AD6B46" w:rsidRDefault="00AD6B46">
      <w:pPr>
        <w:pStyle w:val="BodyText"/>
        <w:spacing w:before="4"/>
        <w:rPr>
          <w:b/>
          <w:sz w:val="32"/>
        </w:rPr>
      </w:pPr>
    </w:p>
    <w:p w14:paraId="5B82C0D4" w14:textId="77777777" w:rsidR="00AD6B46" w:rsidRDefault="00B453F4">
      <w:pPr>
        <w:pStyle w:val="BodyText"/>
        <w:spacing w:line="360" w:lineRule="auto"/>
        <w:ind w:left="240" w:right="115"/>
        <w:jc w:val="both"/>
      </w:pPr>
      <w:r>
        <w:rPr>
          <w:color w:val="202020"/>
        </w:rPr>
        <w:t xml:space="preserve">A Requirement Specification of a system includes Software Requirements Specification (SRS) and Hardware Requirements Specification. It lays out </w:t>
      </w:r>
      <w:r>
        <w:t xml:space="preserve">functional </w:t>
      </w:r>
      <w:r>
        <w:rPr>
          <w:color w:val="202020"/>
        </w:rPr>
        <w:t xml:space="preserve">and </w:t>
      </w:r>
      <w:r>
        <w:t xml:space="preserve">non- functional requirements </w:t>
      </w:r>
      <w:r>
        <w:rPr>
          <w:color w:val="202020"/>
        </w:rPr>
        <w:t xml:space="preserve">and may include a set of </w:t>
      </w:r>
      <w:r>
        <w:t xml:space="preserve">use cases </w:t>
      </w:r>
      <w:r>
        <w:rPr>
          <w:color w:val="202020"/>
        </w:rPr>
        <w:t>that describe user interactions that the software must provide. Laying out software and hardware requirements are essential for the users to understand the prerequisites of the project and to check if the required specifications are compatible with the available specifications.</w:t>
      </w:r>
    </w:p>
    <w:p w14:paraId="422C79C1" w14:textId="77777777" w:rsidR="00AD6B46" w:rsidRDefault="00AD6B46">
      <w:pPr>
        <w:pStyle w:val="BodyText"/>
        <w:spacing w:before="6"/>
        <w:rPr>
          <w:sz w:val="20"/>
        </w:rPr>
      </w:pPr>
    </w:p>
    <w:p w14:paraId="3F47BACE" w14:textId="77777777" w:rsidR="00AD6B46" w:rsidRDefault="00B453F4">
      <w:pPr>
        <w:pStyle w:val="Heading1"/>
        <w:numPr>
          <w:ilvl w:val="1"/>
          <w:numId w:val="3"/>
        </w:numPr>
        <w:tabs>
          <w:tab w:val="left" w:pos="601"/>
        </w:tabs>
        <w:ind w:hanging="481"/>
        <w:jc w:val="left"/>
      </w:pPr>
      <w:r>
        <w:t>Hardware</w:t>
      </w:r>
      <w:r>
        <w:rPr>
          <w:spacing w:val="-2"/>
        </w:rPr>
        <w:t xml:space="preserve"> </w:t>
      </w:r>
      <w:r>
        <w:t>requirements</w:t>
      </w:r>
    </w:p>
    <w:p w14:paraId="3DD63492" w14:textId="77777777" w:rsidR="00AD6B46" w:rsidRDefault="00B453F4">
      <w:pPr>
        <w:pStyle w:val="ListParagraph"/>
        <w:numPr>
          <w:ilvl w:val="2"/>
          <w:numId w:val="3"/>
        </w:numPr>
        <w:tabs>
          <w:tab w:val="left" w:pos="960"/>
          <w:tab w:val="left" w:pos="961"/>
        </w:tabs>
        <w:ind w:hanging="361"/>
        <w:rPr>
          <w:sz w:val="24"/>
        </w:rPr>
      </w:pPr>
      <w:r>
        <w:rPr>
          <w:sz w:val="24"/>
        </w:rPr>
        <w:t>64-bit CPU</w:t>
      </w:r>
    </w:p>
    <w:p w14:paraId="5DABA6AB" w14:textId="77777777" w:rsidR="00AD6B46" w:rsidRDefault="00B453F4">
      <w:pPr>
        <w:pStyle w:val="ListParagraph"/>
        <w:numPr>
          <w:ilvl w:val="2"/>
          <w:numId w:val="3"/>
        </w:numPr>
        <w:tabs>
          <w:tab w:val="left" w:pos="960"/>
          <w:tab w:val="left" w:pos="961"/>
        </w:tabs>
        <w:spacing w:before="136"/>
        <w:ind w:hanging="361"/>
        <w:rPr>
          <w:sz w:val="24"/>
        </w:rPr>
      </w:pPr>
      <w:r>
        <w:rPr>
          <w:sz w:val="24"/>
        </w:rPr>
        <w:t>4-8 GB</w:t>
      </w:r>
      <w:r>
        <w:rPr>
          <w:spacing w:val="-4"/>
          <w:sz w:val="24"/>
        </w:rPr>
        <w:t xml:space="preserve"> </w:t>
      </w:r>
      <w:r>
        <w:rPr>
          <w:sz w:val="24"/>
        </w:rPr>
        <w:t>Memory</w:t>
      </w:r>
    </w:p>
    <w:p w14:paraId="1D25E1F6" w14:textId="77777777" w:rsidR="00AD6B46" w:rsidRDefault="00B453F4">
      <w:pPr>
        <w:pStyle w:val="ListParagraph"/>
        <w:numPr>
          <w:ilvl w:val="2"/>
          <w:numId w:val="3"/>
        </w:numPr>
        <w:tabs>
          <w:tab w:val="left" w:pos="960"/>
          <w:tab w:val="left" w:pos="961"/>
        </w:tabs>
        <w:ind w:hanging="361"/>
        <w:rPr>
          <w:sz w:val="24"/>
        </w:rPr>
      </w:pPr>
      <w:r>
        <w:rPr>
          <w:sz w:val="24"/>
        </w:rPr>
        <w:t xml:space="preserve">Processor: </w:t>
      </w:r>
      <w:r w:rsidR="00836532">
        <w:rPr>
          <w:sz w:val="24"/>
        </w:rPr>
        <w:t>Intel i3</w:t>
      </w:r>
      <w:r>
        <w:rPr>
          <w:sz w:val="24"/>
        </w:rPr>
        <w:t xml:space="preserve"> or Later,</w:t>
      </w:r>
      <w:r>
        <w:rPr>
          <w:spacing w:val="-1"/>
          <w:sz w:val="24"/>
        </w:rPr>
        <w:t xml:space="preserve"> </w:t>
      </w:r>
      <w:r>
        <w:rPr>
          <w:sz w:val="24"/>
        </w:rPr>
        <w:t>1.8GHz</w:t>
      </w:r>
    </w:p>
    <w:p w14:paraId="515A6D2A" w14:textId="77777777" w:rsidR="00AD6B46" w:rsidRDefault="00AD6B46">
      <w:pPr>
        <w:pStyle w:val="BodyText"/>
        <w:spacing w:before="5"/>
        <w:rPr>
          <w:sz w:val="32"/>
        </w:rPr>
      </w:pPr>
    </w:p>
    <w:p w14:paraId="151AB316" w14:textId="77777777" w:rsidR="00AD6B46" w:rsidRDefault="00B453F4">
      <w:pPr>
        <w:pStyle w:val="Heading1"/>
        <w:numPr>
          <w:ilvl w:val="1"/>
          <w:numId w:val="3"/>
        </w:numPr>
        <w:tabs>
          <w:tab w:val="left" w:pos="680"/>
        </w:tabs>
        <w:ind w:left="679" w:hanging="481"/>
        <w:jc w:val="left"/>
      </w:pPr>
      <w:r>
        <w:t>Software</w:t>
      </w:r>
      <w:r>
        <w:rPr>
          <w:spacing w:val="-2"/>
        </w:rPr>
        <w:t xml:space="preserve"> </w:t>
      </w:r>
      <w:r>
        <w:t>requirements</w:t>
      </w:r>
    </w:p>
    <w:p w14:paraId="3C5509C4" w14:textId="77777777" w:rsidR="00AD6B46" w:rsidRDefault="00B453F4">
      <w:pPr>
        <w:pStyle w:val="ListParagraph"/>
        <w:numPr>
          <w:ilvl w:val="2"/>
          <w:numId w:val="3"/>
        </w:numPr>
        <w:tabs>
          <w:tab w:val="left" w:pos="960"/>
          <w:tab w:val="left" w:pos="961"/>
        </w:tabs>
        <w:spacing w:before="182"/>
        <w:ind w:hanging="361"/>
        <w:rPr>
          <w:sz w:val="24"/>
        </w:rPr>
      </w:pPr>
      <w:r>
        <w:rPr>
          <w:sz w:val="24"/>
        </w:rPr>
        <w:t>OS (e.g. Windows</w:t>
      </w:r>
      <w:r>
        <w:rPr>
          <w:spacing w:val="-1"/>
          <w:sz w:val="24"/>
        </w:rPr>
        <w:t xml:space="preserve"> </w:t>
      </w:r>
      <w:r>
        <w:rPr>
          <w:sz w:val="24"/>
        </w:rPr>
        <w:t>10)</w:t>
      </w:r>
    </w:p>
    <w:p w14:paraId="25647594" w14:textId="77777777" w:rsidR="00AD6B46" w:rsidRDefault="00836532">
      <w:pPr>
        <w:pStyle w:val="ListParagraph"/>
        <w:numPr>
          <w:ilvl w:val="2"/>
          <w:numId w:val="3"/>
        </w:numPr>
        <w:tabs>
          <w:tab w:val="left" w:pos="960"/>
          <w:tab w:val="left" w:pos="961"/>
        </w:tabs>
        <w:ind w:hanging="361"/>
        <w:rPr>
          <w:sz w:val="24"/>
        </w:rPr>
      </w:pPr>
      <w:r>
        <w:rPr>
          <w:sz w:val="24"/>
        </w:rPr>
        <w:t>ReactJS</w:t>
      </w:r>
    </w:p>
    <w:p w14:paraId="19FF6C49" w14:textId="77777777" w:rsidR="00AD6B46" w:rsidRDefault="00B453F4">
      <w:pPr>
        <w:pStyle w:val="ListParagraph"/>
        <w:numPr>
          <w:ilvl w:val="2"/>
          <w:numId w:val="3"/>
        </w:numPr>
        <w:tabs>
          <w:tab w:val="left" w:pos="960"/>
          <w:tab w:val="left" w:pos="961"/>
        </w:tabs>
        <w:spacing w:before="136"/>
        <w:ind w:hanging="361"/>
        <w:rPr>
          <w:sz w:val="24"/>
        </w:rPr>
      </w:pPr>
      <w:r>
        <w:rPr>
          <w:sz w:val="24"/>
        </w:rPr>
        <w:t>CSS3</w:t>
      </w:r>
    </w:p>
    <w:p w14:paraId="76E9E4DD" w14:textId="77777777" w:rsidR="00AD6B46" w:rsidRDefault="00B453F4">
      <w:pPr>
        <w:pStyle w:val="ListParagraph"/>
        <w:numPr>
          <w:ilvl w:val="2"/>
          <w:numId w:val="3"/>
        </w:numPr>
        <w:tabs>
          <w:tab w:val="left" w:pos="960"/>
          <w:tab w:val="left" w:pos="961"/>
        </w:tabs>
        <w:ind w:hanging="361"/>
        <w:rPr>
          <w:sz w:val="24"/>
        </w:rPr>
      </w:pPr>
      <w:r>
        <w:rPr>
          <w:sz w:val="24"/>
        </w:rPr>
        <w:t>HTML5</w:t>
      </w:r>
    </w:p>
    <w:p w14:paraId="05FDE2E8" w14:textId="77777777" w:rsidR="00AD6B46" w:rsidRDefault="00836532">
      <w:pPr>
        <w:pStyle w:val="ListParagraph"/>
        <w:numPr>
          <w:ilvl w:val="2"/>
          <w:numId w:val="3"/>
        </w:numPr>
        <w:tabs>
          <w:tab w:val="left" w:pos="960"/>
          <w:tab w:val="left" w:pos="961"/>
        </w:tabs>
        <w:spacing w:before="137"/>
        <w:ind w:hanging="361"/>
        <w:rPr>
          <w:sz w:val="24"/>
        </w:rPr>
      </w:pPr>
      <w:r>
        <w:rPr>
          <w:sz w:val="24"/>
        </w:rPr>
        <w:t>JavaScript</w:t>
      </w:r>
    </w:p>
    <w:p w14:paraId="77F6920E" w14:textId="77777777" w:rsidR="00AD6B46" w:rsidRDefault="00836532">
      <w:pPr>
        <w:pStyle w:val="ListParagraph"/>
        <w:numPr>
          <w:ilvl w:val="2"/>
          <w:numId w:val="3"/>
        </w:numPr>
        <w:tabs>
          <w:tab w:val="left" w:pos="960"/>
          <w:tab w:val="left" w:pos="961"/>
        </w:tabs>
        <w:spacing w:before="136"/>
        <w:ind w:hanging="361"/>
        <w:rPr>
          <w:sz w:val="24"/>
        </w:rPr>
      </w:pPr>
      <w:r>
        <w:rPr>
          <w:sz w:val="24"/>
        </w:rPr>
        <w:t>FireBase</w:t>
      </w:r>
    </w:p>
    <w:p w14:paraId="494E10A2" w14:textId="77777777" w:rsidR="00AD6B46" w:rsidRDefault="00836532">
      <w:pPr>
        <w:pStyle w:val="ListParagraph"/>
        <w:numPr>
          <w:ilvl w:val="2"/>
          <w:numId w:val="3"/>
        </w:numPr>
        <w:tabs>
          <w:tab w:val="left" w:pos="960"/>
          <w:tab w:val="left" w:pos="961"/>
        </w:tabs>
        <w:ind w:hanging="361"/>
        <w:rPr>
          <w:sz w:val="24"/>
        </w:rPr>
      </w:pPr>
      <w:r>
        <w:rPr>
          <w:sz w:val="24"/>
        </w:rPr>
        <w:t>Stripe</w:t>
      </w:r>
    </w:p>
    <w:p w14:paraId="52E0DFE8" w14:textId="77777777" w:rsidR="00AD6B46" w:rsidRDefault="00AD6B46">
      <w:pPr>
        <w:pStyle w:val="BodyText"/>
        <w:spacing w:before="8"/>
        <w:rPr>
          <w:sz w:val="37"/>
        </w:rPr>
      </w:pPr>
    </w:p>
    <w:p w14:paraId="17FAA4F2" w14:textId="77777777" w:rsidR="00AD6B46" w:rsidRDefault="00B453F4">
      <w:pPr>
        <w:pStyle w:val="Heading1"/>
        <w:numPr>
          <w:ilvl w:val="1"/>
          <w:numId w:val="3"/>
        </w:numPr>
        <w:tabs>
          <w:tab w:val="left" w:pos="680"/>
        </w:tabs>
        <w:ind w:left="679" w:hanging="481"/>
        <w:jc w:val="left"/>
      </w:pPr>
      <w:r>
        <w:t>Functional and non-functional</w:t>
      </w:r>
      <w:r>
        <w:rPr>
          <w:spacing w:val="-3"/>
        </w:rPr>
        <w:t xml:space="preserve"> </w:t>
      </w:r>
      <w:r>
        <w:t>requirements</w:t>
      </w:r>
    </w:p>
    <w:p w14:paraId="05968D58" w14:textId="77777777" w:rsidR="00AD6B46" w:rsidRDefault="00AD6B46">
      <w:pPr>
        <w:pStyle w:val="BodyText"/>
        <w:spacing w:before="3"/>
        <w:rPr>
          <w:b/>
          <w:sz w:val="35"/>
        </w:rPr>
      </w:pPr>
    </w:p>
    <w:p w14:paraId="7BB909A2" w14:textId="77777777" w:rsidR="00AD6B46" w:rsidRDefault="00B453F4">
      <w:pPr>
        <w:pStyle w:val="BodyText"/>
        <w:spacing w:line="360" w:lineRule="auto"/>
        <w:ind w:left="240" w:right="116"/>
        <w:jc w:val="both"/>
      </w:pPr>
      <w:r>
        <w:t xml:space="preserve">A Functional Requirement defines a function of a </w:t>
      </w:r>
      <w:hyperlink r:id="rId7">
        <w:r>
          <w:t>system</w:t>
        </w:r>
      </w:hyperlink>
      <w:r>
        <w:t xml:space="preserve"> or its component, where a function</w:t>
      </w:r>
      <w:r>
        <w:rPr>
          <w:spacing w:val="-14"/>
        </w:rPr>
        <w:t xml:space="preserve"> </w:t>
      </w:r>
      <w:r>
        <w:t>is</w:t>
      </w:r>
      <w:r>
        <w:rPr>
          <w:spacing w:val="-13"/>
        </w:rPr>
        <w:t xml:space="preserve"> </w:t>
      </w:r>
      <w:r>
        <w:t>described</w:t>
      </w:r>
      <w:r>
        <w:rPr>
          <w:spacing w:val="-13"/>
        </w:rPr>
        <w:t xml:space="preserve"> </w:t>
      </w:r>
      <w:r>
        <w:t>as</w:t>
      </w:r>
      <w:r>
        <w:rPr>
          <w:spacing w:val="-14"/>
        </w:rPr>
        <w:t xml:space="preserve"> </w:t>
      </w:r>
      <w:r>
        <w:t>a</w:t>
      </w:r>
      <w:r>
        <w:rPr>
          <w:spacing w:val="-12"/>
        </w:rPr>
        <w:t xml:space="preserve"> </w:t>
      </w:r>
      <w:r>
        <w:t>specification</w:t>
      </w:r>
      <w:r>
        <w:rPr>
          <w:spacing w:val="-13"/>
        </w:rPr>
        <w:t xml:space="preserve"> </w:t>
      </w:r>
      <w:r>
        <w:t>of</w:t>
      </w:r>
      <w:r>
        <w:rPr>
          <w:spacing w:val="-15"/>
        </w:rPr>
        <w:t xml:space="preserve"> </w:t>
      </w:r>
      <w:r>
        <w:t>behavior</w:t>
      </w:r>
      <w:r>
        <w:rPr>
          <w:spacing w:val="-14"/>
        </w:rPr>
        <w:t xml:space="preserve"> </w:t>
      </w:r>
      <w:r>
        <w:t>between</w:t>
      </w:r>
      <w:r>
        <w:rPr>
          <w:spacing w:val="-13"/>
        </w:rPr>
        <w:t xml:space="preserve"> </w:t>
      </w:r>
      <w:r>
        <w:t>outputs</w:t>
      </w:r>
      <w:r>
        <w:rPr>
          <w:spacing w:val="-14"/>
        </w:rPr>
        <w:t xml:space="preserve"> </w:t>
      </w:r>
      <w:r>
        <w:t>and</w:t>
      </w:r>
      <w:r>
        <w:rPr>
          <w:spacing w:val="-13"/>
        </w:rPr>
        <w:t xml:space="preserve"> </w:t>
      </w:r>
      <w:r>
        <w:t>inputs.</w:t>
      </w:r>
      <w:r>
        <w:rPr>
          <w:spacing w:val="-13"/>
        </w:rPr>
        <w:t xml:space="preserve"> </w:t>
      </w:r>
      <w:r>
        <w:t>Functional requirements are supported by non-functional</w:t>
      </w:r>
      <w:r>
        <w:rPr>
          <w:spacing w:val="-2"/>
        </w:rPr>
        <w:t xml:space="preserve"> </w:t>
      </w:r>
      <w:r>
        <w:t>requirements.</w:t>
      </w:r>
    </w:p>
    <w:p w14:paraId="04B3938D" w14:textId="77777777" w:rsidR="00AD6B46" w:rsidRDefault="00B453F4">
      <w:pPr>
        <w:pStyle w:val="BodyText"/>
        <w:spacing w:before="121" w:line="360" w:lineRule="auto"/>
        <w:ind w:left="240" w:right="116" w:firstLine="599"/>
        <w:jc w:val="both"/>
      </w:pPr>
      <w:r>
        <w:t xml:space="preserve">A Non-Functional Requirement is a </w:t>
      </w:r>
      <w:hyperlink r:id="rId8">
        <w:r>
          <w:t xml:space="preserve">requirement </w:t>
        </w:r>
      </w:hyperlink>
      <w:r>
        <w:t>that specifies criteria that can be used to judge the operation of a system, rather than specific behaviors</w:t>
      </w:r>
      <w:r w:rsidR="0031398D">
        <w:t>.</w:t>
      </w:r>
      <w:r>
        <w:t xml:space="preserve"> The plan for</w:t>
      </w:r>
    </w:p>
    <w:p w14:paraId="783039E6" w14:textId="77777777" w:rsidR="00AD6B46" w:rsidRDefault="00AD6B46">
      <w:pPr>
        <w:spacing w:line="360" w:lineRule="auto"/>
        <w:jc w:val="both"/>
        <w:sectPr w:rsidR="00AD6B46">
          <w:footerReference w:type="default" r:id="rId9"/>
          <w:type w:val="continuous"/>
          <w:pgSz w:w="11910" w:h="16840"/>
          <w:pgMar w:top="1360" w:right="1320" w:bottom="1260" w:left="1680" w:header="720" w:footer="1064" w:gutter="0"/>
          <w:pgNumType w:start="4"/>
          <w:cols w:space="720"/>
        </w:sectPr>
      </w:pPr>
    </w:p>
    <w:p w14:paraId="6D2A16CD" w14:textId="77777777" w:rsidR="00AD6B46" w:rsidRDefault="00B453F4">
      <w:pPr>
        <w:pStyle w:val="BodyText"/>
        <w:spacing w:before="81" w:line="360" w:lineRule="auto"/>
        <w:ind w:left="240" w:right="115"/>
        <w:jc w:val="both"/>
      </w:pPr>
      <w:r>
        <w:lastRenderedPageBreak/>
        <w:t>implementing</w:t>
      </w:r>
      <w:r>
        <w:rPr>
          <w:spacing w:val="-9"/>
        </w:rPr>
        <w:t xml:space="preserve"> </w:t>
      </w:r>
      <w:r>
        <w:t>non-</w:t>
      </w:r>
      <w:r>
        <w:rPr>
          <w:spacing w:val="-9"/>
        </w:rPr>
        <w:t xml:space="preserve"> </w:t>
      </w:r>
      <w:r>
        <w:t>functional</w:t>
      </w:r>
      <w:r>
        <w:rPr>
          <w:spacing w:val="-8"/>
        </w:rPr>
        <w:t xml:space="preserve"> </w:t>
      </w:r>
      <w:r>
        <w:t>requirements</w:t>
      </w:r>
      <w:r>
        <w:rPr>
          <w:spacing w:val="-8"/>
        </w:rPr>
        <w:t xml:space="preserve"> </w:t>
      </w:r>
      <w:r>
        <w:t>is</w:t>
      </w:r>
      <w:r>
        <w:rPr>
          <w:spacing w:val="-8"/>
        </w:rPr>
        <w:t xml:space="preserve"> </w:t>
      </w:r>
      <w:r>
        <w:t>detailed</w:t>
      </w:r>
      <w:r>
        <w:rPr>
          <w:spacing w:val="-9"/>
        </w:rPr>
        <w:t xml:space="preserve"> </w:t>
      </w:r>
      <w:r>
        <w:t>in</w:t>
      </w:r>
      <w:r>
        <w:rPr>
          <w:spacing w:val="-8"/>
        </w:rPr>
        <w:t xml:space="preserve"> </w:t>
      </w:r>
      <w:r>
        <w:t>the</w:t>
      </w:r>
      <w:r>
        <w:rPr>
          <w:spacing w:val="-8"/>
        </w:rPr>
        <w:t xml:space="preserve"> </w:t>
      </w:r>
      <w:hyperlink r:id="rId10">
        <w:r>
          <w:t>system</w:t>
        </w:r>
        <w:r>
          <w:rPr>
            <w:spacing w:val="-7"/>
          </w:rPr>
          <w:t xml:space="preserve"> </w:t>
        </w:r>
        <w:r>
          <w:t>architecture</w:t>
        </w:r>
      </w:hyperlink>
      <w:r>
        <w:t>,</w:t>
      </w:r>
      <w:r>
        <w:rPr>
          <w:spacing w:val="-9"/>
        </w:rPr>
        <w:t xml:space="preserve"> </w:t>
      </w:r>
      <w:r>
        <w:t xml:space="preserve">because they are usually </w:t>
      </w:r>
      <w:hyperlink r:id="rId11">
        <w:r>
          <w:t>architecturally significant</w:t>
        </w:r>
        <w:r>
          <w:rPr>
            <w:spacing w:val="-3"/>
          </w:rPr>
          <w:t xml:space="preserve"> </w:t>
        </w:r>
        <w:r>
          <w:t>requirements.</w:t>
        </w:r>
      </w:hyperlink>
    </w:p>
    <w:p w14:paraId="02B9A632" w14:textId="77777777" w:rsidR="00AD6B46" w:rsidRDefault="00B453F4">
      <w:pPr>
        <w:pStyle w:val="Heading2"/>
        <w:numPr>
          <w:ilvl w:val="2"/>
          <w:numId w:val="2"/>
        </w:numPr>
        <w:tabs>
          <w:tab w:val="left" w:pos="867"/>
        </w:tabs>
        <w:spacing w:before="164"/>
      </w:pPr>
      <w:r>
        <w:t>Functional requirements</w:t>
      </w:r>
      <w:r>
        <w:rPr>
          <w:spacing w:val="5"/>
        </w:rPr>
        <w:t xml:space="preserve"> </w:t>
      </w:r>
      <w:r>
        <w:t>-User</w:t>
      </w:r>
    </w:p>
    <w:p w14:paraId="2729790C" w14:textId="77777777" w:rsidR="00AD6B46" w:rsidRDefault="00AD6B46">
      <w:pPr>
        <w:pStyle w:val="BodyText"/>
        <w:spacing w:before="7"/>
        <w:rPr>
          <w:b/>
          <w:sz w:val="36"/>
        </w:rPr>
      </w:pPr>
    </w:p>
    <w:p w14:paraId="7D1593A1" w14:textId="77777777" w:rsidR="00AD6B46" w:rsidRDefault="00B453F4">
      <w:pPr>
        <w:pStyle w:val="BodyText"/>
        <w:spacing w:line="360" w:lineRule="auto"/>
        <w:ind w:left="240" w:right="115"/>
        <w:jc w:val="both"/>
      </w:pPr>
      <w:r>
        <w:t>Users</w:t>
      </w:r>
      <w:r>
        <w:rPr>
          <w:spacing w:val="-15"/>
        </w:rPr>
        <w:t xml:space="preserve"> </w:t>
      </w:r>
      <w:r>
        <w:t>accessing</w:t>
      </w:r>
      <w:r>
        <w:rPr>
          <w:spacing w:val="-13"/>
        </w:rPr>
        <w:t xml:space="preserve"> </w:t>
      </w:r>
      <w:r>
        <w:t>the</w:t>
      </w:r>
      <w:r>
        <w:rPr>
          <w:spacing w:val="-14"/>
        </w:rPr>
        <w:t xml:space="preserve"> </w:t>
      </w:r>
      <w:r>
        <w:t>portal</w:t>
      </w:r>
      <w:r>
        <w:rPr>
          <w:spacing w:val="-13"/>
        </w:rPr>
        <w:t xml:space="preserve"> </w:t>
      </w:r>
      <w:r>
        <w:t>and</w:t>
      </w:r>
      <w:r>
        <w:rPr>
          <w:spacing w:val="-13"/>
        </w:rPr>
        <w:t xml:space="preserve"> </w:t>
      </w:r>
      <w:r>
        <w:t>entering</w:t>
      </w:r>
      <w:r>
        <w:rPr>
          <w:spacing w:val="-13"/>
        </w:rPr>
        <w:t xml:space="preserve"> </w:t>
      </w:r>
      <w:r>
        <w:t>information</w:t>
      </w:r>
      <w:r>
        <w:rPr>
          <w:spacing w:val="-14"/>
        </w:rPr>
        <w:t xml:space="preserve"> </w:t>
      </w:r>
      <w:r>
        <w:t>should</w:t>
      </w:r>
      <w:r>
        <w:rPr>
          <w:spacing w:val="-13"/>
        </w:rPr>
        <w:t xml:space="preserve"> </w:t>
      </w:r>
      <w:r>
        <w:t>be</w:t>
      </w:r>
      <w:r>
        <w:rPr>
          <w:spacing w:val="-14"/>
        </w:rPr>
        <w:t xml:space="preserve"> </w:t>
      </w:r>
      <w:r>
        <w:t>appropriate</w:t>
      </w:r>
      <w:r w:rsidR="0031398D">
        <w:t>. The authentication part of the site is handled by firebase and all the exceptions are handled by FireBase as well</w:t>
      </w:r>
      <w:r>
        <w:t>.</w:t>
      </w:r>
      <w:r>
        <w:rPr>
          <w:spacing w:val="-4"/>
        </w:rPr>
        <w:t xml:space="preserve"> </w:t>
      </w:r>
      <w:r w:rsidR="0031398D">
        <w:t>The responsibilities of the user include buying items and paying for it</w:t>
      </w:r>
      <w:r>
        <w:t>.</w:t>
      </w:r>
    </w:p>
    <w:p w14:paraId="3FCD8944" w14:textId="77777777" w:rsidR="00AD6B46" w:rsidRDefault="00AD6B46">
      <w:pPr>
        <w:pStyle w:val="BodyText"/>
        <w:rPr>
          <w:sz w:val="21"/>
        </w:rPr>
      </w:pPr>
    </w:p>
    <w:p w14:paraId="4B17C042" w14:textId="77777777" w:rsidR="00AD6B46" w:rsidRDefault="00B453F4">
      <w:pPr>
        <w:pStyle w:val="Heading2"/>
        <w:numPr>
          <w:ilvl w:val="2"/>
          <w:numId w:val="2"/>
        </w:numPr>
        <w:tabs>
          <w:tab w:val="left" w:pos="872"/>
        </w:tabs>
        <w:ind w:left="871"/>
      </w:pPr>
      <w:r>
        <w:t>Security</w:t>
      </w:r>
      <w:r>
        <w:rPr>
          <w:spacing w:val="-2"/>
        </w:rPr>
        <w:t xml:space="preserve"> </w:t>
      </w:r>
      <w:r>
        <w:t>requirements</w:t>
      </w:r>
    </w:p>
    <w:p w14:paraId="6937738C" w14:textId="77777777" w:rsidR="00AD6B46" w:rsidRDefault="00AD6B46">
      <w:pPr>
        <w:pStyle w:val="BodyText"/>
        <w:spacing w:before="3"/>
        <w:rPr>
          <w:b/>
          <w:sz w:val="34"/>
        </w:rPr>
      </w:pPr>
    </w:p>
    <w:p w14:paraId="0F58BE52" w14:textId="77777777" w:rsidR="00AD6B46" w:rsidRDefault="00B453F4">
      <w:pPr>
        <w:pStyle w:val="BodyText"/>
        <w:spacing w:line="360" w:lineRule="auto"/>
        <w:ind w:left="240" w:right="113"/>
        <w:jc w:val="both"/>
      </w:pPr>
      <w:r>
        <w:t>It</w:t>
      </w:r>
      <w:r>
        <w:rPr>
          <w:spacing w:val="-6"/>
        </w:rPr>
        <w:t xml:space="preserve"> </w:t>
      </w:r>
      <w:r>
        <w:t>is</w:t>
      </w:r>
      <w:r>
        <w:rPr>
          <w:spacing w:val="-4"/>
        </w:rPr>
        <w:t xml:space="preserve"> </w:t>
      </w:r>
      <w:r>
        <w:t>of</w:t>
      </w:r>
      <w:r>
        <w:rPr>
          <w:spacing w:val="-7"/>
        </w:rPr>
        <w:t xml:space="preserve"> </w:t>
      </w:r>
      <w:r>
        <w:t>utmost</w:t>
      </w:r>
      <w:r>
        <w:rPr>
          <w:spacing w:val="-2"/>
        </w:rPr>
        <w:t xml:space="preserve"> </w:t>
      </w:r>
      <w:r>
        <w:t>importance</w:t>
      </w:r>
      <w:r>
        <w:rPr>
          <w:spacing w:val="-6"/>
        </w:rPr>
        <w:t xml:space="preserve"> </w:t>
      </w:r>
      <w:r>
        <w:t>to</w:t>
      </w:r>
      <w:r>
        <w:rPr>
          <w:spacing w:val="-4"/>
        </w:rPr>
        <w:t xml:space="preserve"> </w:t>
      </w:r>
      <w:r>
        <w:t>ensure</w:t>
      </w:r>
      <w:r>
        <w:rPr>
          <w:spacing w:val="-7"/>
        </w:rPr>
        <w:t xml:space="preserve"> </w:t>
      </w:r>
      <w:r>
        <w:t>that</w:t>
      </w:r>
      <w:r>
        <w:rPr>
          <w:spacing w:val="-6"/>
        </w:rPr>
        <w:t xml:space="preserve"> </w:t>
      </w:r>
      <w:r>
        <w:t>there</w:t>
      </w:r>
      <w:r>
        <w:rPr>
          <w:spacing w:val="-7"/>
        </w:rPr>
        <w:t xml:space="preserve"> </w:t>
      </w:r>
      <w:r>
        <w:t>is</w:t>
      </w:r>
      <w:r>
        <w:rPr>
          <w:spacing w:val="-4"/>
        </w:rPr>
        <w:t xml:space="preserve"> </w:t>
      </w:r>
      <w:r>
        <w:t>protection</w:t>
      </w:r>
      <w:r>
        <w:rPr>
          <w:spacing w:val="-2"/>
        </w:rPr>
        <w:t xml:space="preserve"> </w:t>
      </w:r>
      <w:r>
        <w:t>against</w:t>
      </w:r>
      <w:r>
        <w:rPr>
          <w:spacing w:val="-3"/>
        </w:rPr>
        <w:t xml:space="preserve"> </w:t>
      </w:r>
      <w:r>
        <w:t>unauthorized</w:t>
      </w:r>
      <w:r>
        <w:rPr>
          <w:spacing w:val="-5"/>
        </w:rPr>
        <w:t xml:space="preserve"> </w:t>
      </w:r>
      <w:r>
        <w:t>access</w:t>
      </w:r>
      <w:r>
        <w:rPr>
          <w:spacing w:val="-2"/>
        </w:rPr>
        <w:t xml:space="preserve"> </w:t>
      </w:r>
      <w:r w:rsidR="0031398D">
        <w:t>to the site</w:t>
      </w:r>
      <w:r>
        <w:t xml:space="preserve">. </w:t>
      </w:r>
      <w:r w:rsidR="0031398D" w:rsidRPr="0031398D">
        <w:t>We also make use of FireBase as a tool for authentication while logging in and all the details such as ‘Valid email’, ’User does not</w:t>
      </w:r>
      <w:r w:rsidR="0031398D">
        <w:t xml:space="preserve"> exist’ are handled by Firebase</w:t>
      </w:r>
      <w:r>
        <w:t>.</w:t>
      </w:r>
      <w:r w:rsidR="0031398D">
        <w:t xml:space="preserve"> The transactions required for payment are handled by Stripe and is secure. This allows us to focus on the functionalities rather than the non-functional requirements.</w:t>
      </w:r>
    </w:p>
    <w:p w14:paraId="5A89F7F3" w14:textId="77777777" w:rsidR="00AD6B46" w:rsidRDefault="00AD6B46">
      <w:pPr>
        <w:pStyle w:val="BodyText"/>
        <w:rPr>
          <w:sz w:val="31"/>
        </w:rPr>
      </w:pPr>
    </w:p>
    <w:p w14:paraId="79FA0CE6" w14:textId="77777777" w:rsidR="00AD6B46" w:rsidRDefault="00B453F4">
      <w:pPr>
        <w:pStyle w:val="Heading2"/>
        <w:numPr>
          <w:ilvl w:val="2"/>
          <w:numId w:val="2"/>
        </w:numPr>
        <w:tabs>
          <w:tab w:val="left" w:pos="872"/>
        </w:tabs>
        <w:ind w:left="871"/>
      </w:pPr>
      <w:r>
        <w:t>Performance</w:t>
      </w:r>
      <w:r>
        <w:rPr>
          <w:spacing w:val="-2"/>
        </w:rPr>
        <w:t xml:space="preserve"> </w:t>
      </w:r>
      <w:r>
        <w:t>requirements</w:t>
      </w:r>
    </w:p>
    <w:p w14:paraId="08CDDBC7" w14:textId="77777777" w:rsidR="00AD6B46" w:rsidRDefault="00AD6B46">
      <w:pPr>
        <w:pStyle w:val="BodyText"/>
        <w:spacing w:before="2"/>
        <w:rPr>
          <w:b/>
          <w:sz w:val="27"/>
        </w:rPr>
      </w:pPr>
    </w:p>
    <w:p w14:paraId="5C751D75" w14:textId="77777777" w:rsidR="00AD6B46" w:rsidRDefault="00B453F4">
      <w:pPr>
        <w:pStyle w:val="BodyText"/>
        <w:spacing w:line="360" w:lineRule="auto"/>
        <w:ind w:left="240" w:right="118"/>
        <w:jc w:val="both"/>
      </w:pPr>
      <w:r>
        <w:t>The</w:t>
      </w:r>
      <w:r>
        <w:rPr>
          <w:spacing w:val="-17"/>
        </w:rPr>
        <w:t xml:space="preserve"> </w:t>
      </w:r>
      <w:r>
        <w:t>PCs</w:t>
      </w:r>
      <w:r>
        <w:rPr>
          <w:spacing w:val="-16"/>
        </w:rPr>
        <w:t xml:space="preserve"> </w:t>
      </w:r>
      <w:r>
        <w:t>used</w:t>
      </w:r>
      <w:r>
        <w:rPr>
          <w:spacing w:val="-15"/>
        </w:rPr>
        <w:t xml:space="preserve"> </w:t>
      </w:r>
      <w:r>
        <w:t>must</w:t>
      </w:r>
      <w:r>
        <w:rPr>
          <w:spacing w:val="-15"/>
        </w:rPr>
        <w:t xml:space="preserve"> </w:t>
      </w:r>
      <w:r>
        <w:t>be</w:t>
      </w:r>
      <w:r>
        <w:rPr>
          <w:spacing w:val="-14"/>
        </w:rPr>
        <w:t xml:space="preserve"> </w:t>
      </w:r>
      <w:r>
        <w:t>at</w:t>
      </w:r>
      <w:r>
        <w:rPr>
          <w:spacing w:val="-15"/>
        </w:rPr>
        <w:t xml:space="preserve"> </w:t>
      </w:r>
      <w:r>
        <w:t>least</w:t>
      </w:r>
      <w:r>
        <w:rPr>
          <w:spacing w:val="-14"/>
        </w:rPr>
        <w:t xml:space="preserve"> </w:t>
      </w:r>
      <w:r>
        <w:t>be</w:t>
      </w:r>
      <w:r>
        <w:rPr>
          <w:spacing w:val="-12"/>
        </w:rPr>
        <w:t xml:space="preserve"> </w:t>
      </w:r>
      <w:r>
        <w:t>INTEL</w:t>
      </w:r>
      <w:r>
        <w:rPr>
          <w:spacing w:val="-13"/>
        </w:rPr>
        <w:t xml:space="preserve"> </w:t>
      </w:r>
      <w:r>
        <w:t>CORE</w:t>
      </w:r>
      <w:r>
        <w:rPr>
          <w:spacing w:val="-16"/>
        </w:rPr>
        <w:t xml:space="preserve"> </w:t>
      </w:r>
      <w:r>
        <w:t>i3</w:t>
      </w:r>
      <w:r>
        <w:rPr>
          <w:spacing w:val="-12"/>
        </w:rPr>
        <w:t xml:space="preserve"> </w:t>
      </w:r>
      <w:r>
        <w:t>machines</w:t>
      </w:r>
      <w:r>
        <w:rPr>
          <w:spacing w:val="-16"/>
        </w:rPr>
        <w:t xml:space="preserve"> </w:t>
      </w:r>
      <w:r>
        <w:t>so</w:t>
      </w:r>
      <w:r>
        <w:rPr>
          <w:spacing w:val="-15"/>
        </w:rPr>
        <w:t xml:space="preserve"> </w:t>
      </w:r>
      <w:r>
        <w:t>that</w:t>
      </w:r>
      <w:r>
        <w:rPr>
          <w:spacing w:val="-14"/>
        </w:rPr>
        <w:t xml:space="preserve"> </w:t>
      </w:r>
      <w:r>
        <w:t>they</w:t>
      </w:r>
      <w:r>
        <w:rPr>
          <w:spacing w:val="-15"/>
        </w:rPr>
        <w:t xml:space="preserve"> </w:t>
      </w:r>
      <w:r>
        <w:t>can</w:t>
      </w:r>
      <w:r>
        <w:rPr>
          <w:spacing w:val="-14"/>
        </w:rPr>
        <w:t xml:space="preserve"> </w:t>
      </w:r>
      <w:r>
        <w:t>give</w:t>
      </w:r>
      <w:r>
        <w:rPr>
          <w:spacing w:val="-15"/>
        </w:rPr>
        <w:t xml:space="preserve"> </w:t>
      </w:r>
      <w:r>
        <w:t xml:space="preserve">optimum performance of the product. </w:t>
      </w:r>
      <w:r>
        <w:rPr>
          <w:spacing w:val="-3"/>
        </w:rPr>
        <w:t xml:space="preserve">In </w:t>
      </w:r>
      <w:r>
        <w:t>addition to these requirements, the system should also embrace the following</w:t>
      </w:r>
      <w:r>
        <w:rPr>
          <w:spacing w:val="-33"/>
        </w:rPr>
        <w:t xml:space="preserve"> </w:t>
      </w:r>
      <w:r>
        <w:t>requirements:</w:t>
      </w:r>
    </w:p>
    <w:p w14:paraId="13F80C3D" w14:textId="77777777" w:rsidR="00AD6B46" w:rsidRDefault="00B453F4">
      <w:pPr>
        <w:pStyle w:val="ListParagraph"/>
        <w:numPr>
          <w:ilvl w:val="3"/>
          <w:numId w:val="2"/>
        </w:numPr>
        <w:tabs>
          <w:tab w:val="left" w:pos="961"/>
        </w:tabs>
        <w:spacing w:before="3"/>
        <w:ind w:hanging="438"/>
        <w:jc w:val="both"/>
        <w:rPr>
          <w:sz w:val="24"/>
        </w:rPr>
      </w:pPr>
      <w:r>
        <w:rPr>
          <w:sz w:val="24"/>
        </w:rPr>
        <w:t>Reliability</w:t>
      </w:r>
      <w:r>
        <w:rPr>
          <w:b/>
          <w:sz w:val="24"/>
        </w:rPr>
        <w:t xml:space="preserve">: </w:t>
      </w:r>
      <w:r>
        <w:rPr>
          <w:sz w:val="24"/>
        </w:rPr>
        <w:t>The system should have little or no</w:t>
      </w:r>
      <w:r>
        <w:rPr>
          <w:spacing w:val="-12"/>
          <w:sz w:val="24"/>
        </w:rPr>
        <w:t xml:space="preserve"> </w:t>
      </w:r>
      <w:r>
        <w:rPr>
          <w:sz w:val="24"/>
        </w:rPr>
        <w:t>downtime.</w:t>
      </w:r>
    </w:p>
    <w:p w14:paraId="2DFA47DE" w14:textId="77777777" w:rsidR="00AD6B46" w:rsidRDefault="00B453F4">
      <w:pPr>
        <w:pStyle w:val="ListParagraph"/>
        <w:numPr>
          <w:ilvl w:val="3"/>
          <w:numId w:val="2"/>
        </w:numPr>
        <w:tabs>
          <w:tab w:val="left" w:pos="961"/>
        </w:tabs>
        <w:spacing w:line="348" w:lineRule="auto"/>
        <w:ind w:right="122"/>
        <w:jc w:val="both"/>
        <w:rPr>
          <w:sz w:val="24"/>
        </w:rPr>
      </w:pPr>
      <w:r>
        <w:rPr>
          <w:sz w:val="24"/>
        </w:rPr>
        <w:t>Ease of Use: The general and administrative views should be easy to use and intuitive.</w:t>
      </w:r>
    </w:p>
    <w:p w14:paraId="75A3E2F7" w14:textId="77777777" w:rsidR="00AD6B46" w:rsidRDefault="00AD6B46">
      <w:pPr>
        <w:pStyle w:val="BodyText"/>
        <w:spacing w:before="4"/>
        <w:rPr>
          <w:sz w:val="20"/>
        </w:rPr>
      </w:pPr>
    </w:p>
    <w:p w14:paraId="2B471D56" w14:textId="77777777" w:rsidR="00AD6B46" w:rsidRDefault="00B453F4">
      <w:pPr>
        <w:pStyle w:val="Heading2"/>
        <w:numPr>
          <w:ilvl w:val="2"/>
          <w:numId w:val="2"/>
        </w:numPr>
        <w:tabs>
          <w:tab w:val="left" w:pos="872"/>
        </w:tabs>
        <w:spacing w:before="0"/>
        <w:ind w:left="871"/>
      </w:pPr>
      <w:r>
        <w:t>Design and Interface</w:t>
      </w:r>
      <w:r>
        <w:rPr>
          <w:spacing w:val="-8"/>
        </w:rPr>
        <w:t xml:space="preserve"> </w:t>
      </w:r>
      <w:r>
        <w:t>requirements</w:t>
      </w:r>
    </w:p>
    <w:p w14:paraId="623D2C9B" w14:textId="77777777" w:rsidR="00AD6B46" w:rsidRDefault="00AD6B46">
      <w:pPr>
        <w:pStyle w:val="BodyText"/>
        <w:spacing w:before="4"/>
        <w:rPr>
          <w:b/>
          <w:sz w:val="34"/>
        </w:rPr>
      </w:pPr>
    </w:p>
    <w:p w14:paraId="5FE51145" w14:textId="77777777" w:rsidR="00AD6B46" w:rsidRDefault="00B453F4">
      <w:pPr>
        <w:pStyle w:val="BodyText"/>
        <w:spacing w:line="360" w:lineRule="auto"/>
        <w:ind w:left="235" w:right="115"/>
        <w:jc w:val="both"/>
      </w:pPr>
      <w:r>
        <w:t>The</w:t>
      </w:r>
      <w:r>
        <w:rPr>
          <w:spacing w:val="-17"/>
        </w:rPr>
        <w:t xml:space="preserve"> </w:t>
      </w:r>
      <w:r>
        <w:t>designers</w:t>
      </w:r>
      <w:r>
        <w:rPr>
          <w:spacing w:val="-12"/>
        </w:rPr>
        <w:t xml:space="preserve"> </w:t>
      </w:r>
      <w:r>
        <w:t>must</w:t>
      </w:r>
      <w:r>
        <w:rPr>
          <w:spacing w:val="-12"/>
        </w:rPr>
        <w:t xml:space="preserve"> </w:t>
      </w:r>
      <w:r>
        <w:t>design</w:t>
      </w:r>
      <w:r>
        <w:rPr>
          <w:spacing w:val="-12"/>
        </w:rPr>
        <w:t xml:space="preserve"> </w:t>
      </w:r>
      <w:r>
        <w:t>the</w:t>
      </w:r>
      <w:r>
        <w:rPr>
          <w:spacing w:val="-13"/>
        </w:rPr>
        <w:t xml:space="preserve"> </w:t>
      </w:r>
      <w:r w:rsidR="00F50866">
        <w:t>site</w:t>
      </w:r>
      <w:r>
        <w:rPr>
          <w:spacing w:val="-17"/>
        </w:rPr>
        <w:t xml:space="preserve"> </w:t>
      </w:r>
      <w:r w:rsidR="00F50866">
        <w:t>in</w:t>
      </w:r>
      <w:r>
        <w:rPr>
          <w:spacing w:val="-12"/>
        </w:rPr>
        <w:t xml:space="preserve"> </w:t>
      </w:r>
      <w:r>
        <w:t>such</w:t>
      </w:r>
      <w:r>
        <w:rPr>
          <w:spacing w:val="-11"/>
        </w:rPr>
        <w:t xml:space="preserve"> </w:t>
      </w:r>
      <w:r>
        <w:t>a</w:t>
      </w:r>
      <w:r>
        <w:rPr>
          <w:spacing w:val="-16"/>
        </w:rPr>
        <w:t xml:space="preserve"> </w:t>
      </w:r>
      <w:r>
        <w:t>way</w:t>
      </w:r>
      <w:r>
        <w:rPr>
          <w:spacing w:val="-17"/>
        </w:rPr>
        <w:t xml:space="preserve"> </w:t>
      </w:r>
      <w:r>
        <w:t>that</w:t>
      </w:r>
      <w:r>
        <w:rPr>
          <w:spacing w:val="-13"/>
        </w:rPr>
        <w:t xml:space="preserve"> </w:t>
      </w:r>
      <w:r>
        <w:t>any</w:t>
      </w:r>
      <w:r>
        <w:rPr>
          <w:spacing w:val="-15"/>
        </w:rPr>
        <w:t xml:space="preserve"> </w:t>
      </w:r>
      <w:r>
        <w:t>change</w:t>
      </w:r>
      <w:r>
        <w:rPr>
          <w:spacing w:val="-13"/>
        </w:rPr>
        <w:t xml:space="preserve"> </w:t>
      </w:r>
      <w:r>
        <w:t>in</w:t>
      </w:r>
      <w:r>
        <w:rPr>
          <w:spacing w:val="-13"/>
        </w:rPr>
        <w:t xml:space="preserve"> </w:t>
      </w:r>
      <w:r>
        <w:t>the</w:t>
      </w:r>
      <w:r>
        <w:rPr>
          <w:spacing w:val="-12"/>
        </w:rPr>
        <w:t xml:space="preserve"> </w:t>
      </w:r>
      <w:r>
        <w:t>information</w:t>
      </w:r>
      <w:r>
        <w:rPr>
          <w:spacing w:val="-13"/>
        </w:rPr>
        <w:t xml:space="preserve"> </w:t>
      </w:r>
      <w:r>
        <w:t xml:space="preserve">of users should be updated and saved effectively in </w:t>
      </w:r>
      <w:r w:rsidR="00F50866">
        <w:t>state</w:t>
      </w:r>
      <w:r>
        <w:t xml:space="preserve">. The </w:t>
      </w:r>
      <w:r w:rsidR="00F50866">
        <w:t>cart has to be updated dynamically based on the user’s need in order to avoid discrepancies</w:t>
      </w:r>
      <w:r>
        <w:t xml:space="preserve">. The </w:t>
      </w:r>
      <w:r w:rsidR="005560E0">
        <w:t xml:space="preserve">interface </w:t>
      </w:r>
      <w:r>
        <w:t>designed should be very easy to use and user</w:t>
      </w:r>
      <w:r>
        <w:rPr>
          <w:spacing w:val="-9"/>
        </w:rPr>
        <w:t xml:space="preserve"> </w:t>
      </w:r>
      <w:r>
        <w:t>friendly.</w:t>
      </w:r>
    </w:p>
    <w:p w14:paraId="71D47189" w14:textId="77777777" w:rsidR="00AD6B46" w:rsidRDefault="00AD6B46">
      <w:pPr>
        <w:spacing w:line="360" w:lineRule="auto"/>
        <w:jc w:val="both"/>
        <w:sectPr w:rsidR="00AD6B46">
          <w:headerReference w:type="default" r:id="rId12"/>
          <w:footerReference w:type="default" r:id="rId13"/>
          <w:pgSz w:w="11910" w:h="16840"/>
          <w:pgMar w:top="1340" w:right="1320" w:bottom="1260" w:left="1680" w:header="729" w:footer="1064" w:gutter="0"/>
          <w:pgNumType w:start="5"/>
          <w:cols w:space="720"/>
        </w:sectPr>
      </w:pPr>
    </w:p>
    <w:p w14:paraId="7E147D11" w14:textId="3E65B588" w:rsidR="00AD6B46" w:rsidRPr="00B83191" w:rsidRDefault="005560E0" w:rsidP="00B83191">
      <w:pPr>
        <w:tabs>
          <w:tab w:val="left" w:pos="960"/>
          <w:tab w:val="left" w:pos="961"/>
        </w:tabs>
        <w:spacing w:before="82" w:line="360" w:lineRule="auto"/>
        <w:ind w:right="116"/>
        <w:rPr>
          <w:sz w:val="24"/>
        </w:rPr>
      </w:pPr>
      <w:r w:rsidRPr="00B83191">
        <w:rPr>
          <w:sz w:val="24"/>
        </w:rPr>
        <w:lastRenderedPageBreak/>
        <w:t>User’s</w:t>
      </w:r>
      <w:r w:rsidR="00B453F4" w:rsidRPr="00B83191">
        <w:rPr>
          <w:sz w:val="24"/>
        </w:rPr>
        <w:t xml:space="preserve"> activity like </w:t>
      </w:r>
      <w:r w:rsidRPr="00B83191">
        <w:rPr>
          <w:sz w:val="24"/>
        </w:rPr>
        <w:t xml:space="preserve">adding to cart </w:t>
      </w:r>
      <w:r w:rsidR="00B453F4" w:rsidRPr="00B83191">
        <w:rPr>
          <w:sz w:val="24"/>
        </w:rPr>
        <w:t xml:space="preserve">is tracked and saved properly without any mistake </w:t>
      </w:r>
      <w:r w:rsidR="00B83191">
        <w:rPr>
          <w:sz w:val="24"/>
        </w:rPr>
        <w:t xml:space="preserve"> </w:t>
      </w:r>
      <w:r w:rsidR="00B453F4" w:rsidRPr="00B83191">
        <w:rPr>
          <w:sz w:val="24"/>
        </w:rPr>
        <w:t>which helps to main the integrity of the</w:t>
      </w:r>
      <w:r w:rsidR="00B453F4" w:rsidRPr="00B83191">
        <w:rPr>
          <w:spacing w:val="-4"/>
          <w:sz w:val="24"/>
        </w:rPr>
        <w:t xml:space="preserve"> </w:t>
      </w:r>
      <w:r w:rsidR="00B453F4" w:rsidRPr="00B83191">
        <w:rPr>
          <w:sz w:val="24"/>
        </w:rPr>
        <w:t>data.</w:t>
      </w:r>
    </w:p>
    <w:p w14:paraId="730EEF62" w14:textId="77777777" w:rsidR="00AD6B46" w:rsidRDefault="00AD6B46">
      <w:pPr>
        <w:pStyle w:val="BodyText"/>
        <w:spacing w:before="2"/>
        <w:rPr>
          <w:sz w:val="21"/>
        </w:rPr>
      </w:pPr>
    </w:p>
    <w:p w14:paraId="1F026655" w14:textId="77777777" w:rsidR="00AD6B46" w:rsidRDefault="00AD6B46">
      <w:pPr>
        <w:pStyle w:val="BodyText"/>
        <w:spacing w:line="360" w:lineRule="auto"/>
        <w:ind w:left="240" w:right="114" w:firstLine="719"/>
        <w:jc w:val="both"/>
      </w:pPr>
    </w:p>
    <w:sectPr w:rsidR="00AD6B46">
      <w:pgSz w:w="11910" w:h="16840"/>
      <w:pgMar w:top="1340" w:right="1320" w:bottom="1260" w:left="1680" w:header="729" w:footer="10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DE57E" w14:textId="77777777" w:rsidR="007A3EC7" w:rsidRDefault="007A3EC7">
      <w:r>
        <w:separator/>
      </w:r>
    </w:p>
  </w:endnote>
  <w:endnote w:type="continuationSeparator" w:id="0">
    <w:p w14:paraId="1E908192" w14:textId="77777777" w:rsidR="007A3EC7" w:rsidRDefault="007A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C2750" w14:textId="12F56308" w:rsidR="00AD6B46" w:rsidRDefault="00B83191">
    <w:pPr>
      <w:pStyle w:val="BodyText"/>
      <w:spacing w:line="14" w:lineRule="auto"/>
      <w:rPr>
        <w:sz w:val="20"/>
      </w:rPr>
    </w:pPr>
    <w:r>
      <w:pict w14:anchorId="30600835">
        <v:shapetype id="_x0000_t202" coordsize="21600,21600" o:spt="202" path="m,l,21600r21600,l21600,xe">
          <v:stroke joinstyle="miter"/>
          <v:path gradientshapeok="t" o:connecttype="rect"/>
        </v:shapetype>
        <v:shape id="_x0000_s2057" type="#_x0000_t202" style="position:absolute;margin-left:309.15pt;margin-top:779.55pt;width:66pt;height:15.3pt;z-index:-15795712;mso-position-horizontal-relative:page;mso-position-vertical-relative:page" filled="f" stroked="f">
          <v:textbox inset="0,0,0,0">
            <w:txbxContent>
              <w:p w14:paraId="1896DAF4" w14:textId="15B6123E" w:rsidR="00AD6B46" w:rsidRDefault="00C2643F">
                <w:pPr>
                  <w:pStyle w:val="BodyText"/>
                  <w:spacing w:before="10"/>
                  <w:ind w:left="20"/>
                </w:pPr>
                <w:r>
                  <w:t>2020-</w:t>
                </w:r>
                <w:r w:rsidR="00B83191">
                  <w:t>20</w:t>
                </w:r>
                <w:r>
                  <w:t>21</w:t>
                </w:r>
              </w:p>
            </w:txbxContent>
          </v:textbox>
          <w10:wrap anchorx="page" anchory="page"/>
        </v:shape>
      </w:pict>
    </w:r>
    <w:r w:rsidR="007A3EC7">
      <w:pict w14:anchorId="06B3B5C4">
        <v:shape id="_x0000_s2059" style="position:absolute;margin-left:89.3pt;margin-top:774.7pt;width:435.55pt;height:4.45pt;z-index:-15796736;mso-position-horizontal-relative:page;mso-position-vertical-relative:page" coordorigin="1786,15494" coordsize="8711,89" o:spt="100" adj="0,,0" path="m10497,15568r-8711,l1786,15583r8711,l10497,15568xm10497,15494r-8711,l1786,15554r8711,l10497,15494xe" fillcolor="#612322" stroked="f">
          <v:stroke joinstyle="round"/>
          <v:formulas/>
          <v:path arrowok="t" o:connecttype="segments"/>
          <w10:wrap anchorx="page" anchory="page"/>
        </v:shape>
      </w:pict>
    </w:r>
    <w:r w:rsidR="007A3EC7">
      <w:pict w14:anchorId="3750C345">
        <v:shape id="_x0000_s2058" type="#_x0000_t202" style="position:absolute;margin-left:89.75pt;margin-top:779.55pt;width:158.95pt;height:15.3pt;z-index:-15796224;mso-position-horizontal-relative:page;mso-position-vertical-relative:page" filled="f" stroked="f">
          <v:textbox inset="0,0,0,0">
            <w:txbxContent>
              <w:p w14:paraId="492FE303" w14:textId="099DD032" w:rsidR="00AD6B46" w:rsidRDefault="00B453F4">
                <w:pPr>
                  <w:pStyle w:val="BodyText"/>
                  <w:spacing w:before="10"/>
                  <w:ind w:left="20"/>
                </w:pPr>
                <w:r>
                  <w:t>Dept. of ISE, RNSIT</w:t>
                </w:r>
              </w:p>
            </w:txbxContent>
          </v:textbox>
          <w10:wrap anchorx="page" anchory="page"/>
        </v:shape>
      </w:pict>
    </w:r>
    <w:r w:rsidR="007A3EC7">
      <w:pict w14:anchorId="6F27A06F">
        <v:shape id="_x0000_s2056" type="#_x0000_t202" style="position:absolute;margin-left:490.15pt;margin-top:779.55pt;width:36.3pt;height:15.3pt;z-index:-15795200;mso-position-horizontal-relative:page;mso-position-vertical-relative:page" filled="f" stroked="f">
          <v:textbox inset="0,0,0,0">
            <w:txbxContent>
              <w:p w14:paraId="1EDF952B" w14:textId="77777777" w:rsidR="00AD6B46" w:rsidRDefault="00B453F4">
                <w:pPr>
                  <w:pStyle w:val="BodyText"/>
                  <w:spacing w:before="10"/>
                  <w:ind w:left="20"/>
                </w:pPr>
                <w:r>
                  <w:t xml:space="preserve">Page </w:t>
                </w:r>
                <w:r>
                  <w:fldChar w:fldCharType="begin"/>
                </w:r>
                <w:r>
                  <w:instrText xml:space="preserve"> PAGE </w:instrText>
                </w:r>
                <w:r>
                  <w:fldChar w:fldCharType="separate"/>
                </w:r>
                <w:r w:rsidR="00C2643F">
                  <w:rPr>
                    <w:noProof/>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A3B6A" w14:textId="2B6AAE71" w:rsidR="00AD6B46" w:rsidRDefault="00B83191">
    <w:pPr>
      <w:pStyle w:val="BodyText"/>
      <w:spacing w:line="14" w:lineRule="auto"/>
      <w:rPr>
        <w:sz w:val="20"/>
      </w:rPr>
    </w:pPr>
    <w:r>
      <w:pict w14:anchorId="4320F680">
        <v:shapetype id="_x0000_t202" coordsize="21600,21600" o:spt="202" path="m,l,21600r21600,l21600,xe">
          <v:stroke joinstyle="miter"/>
          <v:path gradientshapeok="t" o:connecttype="rect"/>
        </v:shapetype>
        <v:shape id="_x0000_s2050" type="#_x0000_t202" style="position:absolute;margin-left:315.75pt;margin-top:779.55pt;width:68.25pt;height:15.3pt;z-index:-15792128;mso-position-horizontal-relative:page;mso-position-vertical-relative:page" filled="f" stroked="f">
          <v:textbox inset="0,0,0,0">
            <w:txbxContent>
              <w:p w14:paraId="13EADC11" w14:textId="09C71B13" w:rsidR="00AD6B46" w:rsidRDefault="00C2643F">
                <w:pPr>
                  <w:pStyle w:val="BodyText"/>
                  <w:spacing w:before="10"/>
                  <w:ind w:left="20"/>
                </w:pPr>
                <w:r>
                  <w:t>2020-</w:t>
                </w:r>
                <w:r w:rsidR="00B83191">
                  <w:t>20</w:t>
                </w:r>
                <w:r>
                  <w:t>21</w:t>
                </w:r>
              </w:p>
              <w:p w14:paraId="34093E62" w14:textId="77777777" w:rsidR="00C2643F" w:rsidRDefault="00C2643F">
                <w:pPr>
                  <w:pStyle w:val="BodyText"/>
                  <w:spacing w:before="10"/>
                  <w:ind w:left="20"/>
                </w:pPr>
              </w:p>
            </w:txbxContent>
          </v:textbox>
          <w10:wrap anchorx="page" anchory="page"/>
        </v:shape>
      </w:pict>
    </w:r>
    <w:r w:rsidR="007A3EC7">
      <w:pict w14:anchorId="03A11C4E">
        <v:shape id="_x0000_s2052" style="position:absolute;margin-left:89.3pt;margin-top:774.7pt;width:435.55pt;height:4.45pt;z-index:-15793152;mso-position-horizontal-relative:page;mso-position-vertical-relative:page" coordorigin="1786,15494" coordsize="8711,89" o:spt="100" adj="0,,0" path="m10497,15568r-8711,l1786,15583r8711,l10497,15568xm10497,15494r-8711,l1786,15554r8711,l10497,15494xe" fillcolor="#612322" stroked="f">
          <v:stroke joinstyle="round"/>
          <v:formulas/>
          <v:path arrowok="t" o:connecttype="segments"/>
          <w10:wrap anchorx="page" anchory="page"/>
        </v:shape>
      </w:pict>
    </w:r>
    <w:r w:rsidR="007A3EC7">
      <w:pict w14:anchorId="56C79EB9">
        <v:shape id="_x0000_s2051" type="#_x0000_t202" style="position:absolute;margin-left:89.75pt;margin-top:779.55pt;width:158.95pt;height:15.3pt;z-index:-15792640;mso-position-horizontal-relative:page;mso-position-vertical-relative:page" filled="f" stroked="f">
          <v:textbox inset="0,0,0,0">
            <w:txbxContent>
              <w:p w14:paraId="4186EC47" w14:textId="4183CE26" w:rsidR="00AD6B46" w:rsidRDefault="00B453F4">
                <w:pPr>
                  <w:pStyle w:val="BodyText"/>
                  <w:spacing w:before="10"/>
                  <w:ind w:left="20"/>
                </w:pPr>
                <w:r>
                  <w:t>Dept. of ISE, RNSIT</w:t>
                </w:r>
              </w:p>
            </w:txbxContent>
          </v:textbox>
          <w10:wrap anchorx="page" anchory="page"/>
        </v:shape>
      </w:pict>
    </w:r>
    <w:r w:rsidR="007A3EC7">
      <w:pict w14:anchorId="629D576D">
        <v:shape id="_x0000_s2049" type="#_x0000_t202" style="position:absolute;margin-left:490.15pt;margin-top:779.55pt;width:36.3pt;height:15.3pt;z-index:-15791616;mso-position-horizontal-relative:page;mso-position-vertical-relative:page" filled="f" stroked="f">
          <v:textbox inset="0,0,0,0">
            <w:txbxContent>
              <w:p w14:paraId="7B9E86A8" w14:textId="77777777" w:rsidR="00AD6B46" w:rsidRDefault="00B453F4">
                <w:pPr>
                  <w:pStyle w:val="BodyText"/>
                  <w:spacing w:before="10"/>
                  <w:ind w:left="20"/>
                </w:pPr>
                <w:r>
                  <w:t xml:space="preserve">Page </w:t>
                </w:r>
                <w:r>
                  <w:fldChar w:fldCharType="begin"/>
                </w:r>
                <w:r>
                  <w:instrText xml:space="preserve"> PAGE </w:instrText>
                </w:r>
                <w:r>
                  <w:fldChar w:fldCharType="separate"/>
                </w:r>
                <w:r w:rsidR="00C2643F">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53E81" w14:textId="77777777" w:rsidR="007A3EC7" w:rsidRDefault="007A3EC7">
      <w:r>
        <w:separator/>
      </w:r>
    </w:p>
  </w:footnote>
  <w:footnote w:type="continuationSeparator" w:id="0">
    <w:p w14:paraId="7BC96C28" w14:textId="77777777" w:rsidR="007A3EC7" w:rsidRDefault="007A3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B767E" w14:textId="77777777" w:rsidR="00AD6B46" w:rsidRDefault="007A3EC7">
    <w:pPr>
      <w:pStyle w:val="BodyText"/>
      <w:spacing w:line="14" w:lineRule="auto"/>
      <w:rPr>
        <w:sz w:val="20"/>
      </w:rPr>
    </w:pPr>
    <w:r>
      <w:pict w14:anchorId="5E42B197">
        <v:shape id="_x0000_s2055" style="position:absolute;margin-left:89.3pt;margin-top:50.75pt;width:435.55pt;height:4.45pt;z-index:-15794688;mso-position-horizontal-relative:page;mso-position-vertical-relative:page" coordorigin="1786,1015" coordsize="8711,89" o:spt="100" adj="0,,0" path="m10497,1044r-8711,l1786,1104r8711,l10497,1044xm10497,1015r-8711,l1786,1030r8711,l10497,1015xe" fillcolor="#612322" stroked="f">
          <v:stroke joinstyle="round"/>
          <v:formulas/>
          <v:path arrowok="t" o:connecttype="segments"/>
          <w10:wrap anchorx="page" anchory="page"/>
        </v:shape>
      </w:pict>
    </w:r>
    <w:r>
      <w:pict w14:anchorId="3FA3E405">
        <v:shapetype id="_x0000_t202" coordsize="21600,21600" o:spt="202" path="m,l,21600r21600,l21600,xe">
          <v:stroke joinstyle="miter"/>
          <v:path gradientshapeok="t" o:connecttype="rect"/>
        </v:shapetype>
        <v:shape id="_x0000_s2054" type="#_x0000_t202" style="position:absolute;margin-left:89.75pt;margin-top:35.45pt;width:48.8pt;height:15.3pt;z-index:-15794176;mso-position-horizontal-relative:page;mso-position-vertical-relative:page" filled="f" stroked="f">
          <v:textbox inset="0,0,0,0">
            <w:txbxContent>
              <w:p w14:paraId="44C1DFB7" w14:textId="77777777" w:rsidR="00AD6B46" w:rsidRDefault="00B453F4">
                <w:pPr>
                  <w:pStyle w:val="BodyText"/>
                  <w:spacing w:before="10"/>
                  <w:ind w:left="20"/>
                </w:pPr>
                <w:r>
                  <w:t>Chapter 2</w:t>
                </w:r>
              </w:p>
            </w:txbxContent>
          </v:textbox>
          <w10:wrap anchorx="page" anchory="page"/>
        </v:shape>
      </w:pict>
    </w:r>
    <w:r>
      <w:pict w14:anchorId="0D6F5874">
        <v:shape id="_x0000_s2053" type="#_x0000_t202" style="position:absolute;margin-left:394.45pt;margin-top:35.45pt;width:130.05pt;height:15.3pt;z-index:-15793664;mso-position-horizontal-relative:page;mso-position-vertical-relative:page" filled="f" stroked="f">
          <v:textbox inset="0,0,0,0">
            <w:txbxContent>
              <w:p w14:paraId="732A69C1" w14:textId="77777777" w:rsidR="00AD6B46" w:rsidRDefault="00B453F4">
                <w:pPr>
                  <w:pStyle w:val="BodyText"/>
                  <w:spacing w:before="10"/>
                  <w:ind w:left="20"/>
                </w:pPr>
                <w:r>
                  <w:t>Requirement Specification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E3B12"/>
    <w:multiLevelType w:val="multilevel"/>
    <w:tmpl w:val="38047792"/>
    <w:lvl w:ilvl="0">
      <w:start w:val="2"/>
      <w:numFmt w:val="decimal"/>
      <w:lvlText w:val="%1"/>
      <w:lvlJc w:val="left"/>
      <w:pPr>
        <w:ind w:left="866" w:hanging="632"/>
        <w:jc w:val="left"/>
      </w:pPr>
      <w:rPr>
        <w:rFonts w:hint="default"/>
        <w:lang w:val="en-US" w:eastAsia="en-US" w:bidi="ar-SA"/>
      </w:rPr>
    </w:lvl>
    <w:lvl w:ilvl="1">
      <w:start w:val="3"/>
      <w:numFmt w:val="decimal"/>
      <w:lvlText w:val="%1.%2"/>
      <w:lvlJc w:val="left"/>
      <w:pPr>
        <w:ind w:left="866" w:hanging="632"/>
        <w:jc w:val="left"/>
      </w:pPr>
      <w:rPr>
        <w:rFonts w:hint="default"/>
        <w:lang w:val="en-US" w:eastAsia="en-US" w:bidi="ar-SA"/>
      </w:rPr>
    </w:lvl>
    <w:lvl w:ilvl="2">
      <w:start w:val="1"/>
      <w:numFmt w:val="decimal"/>
      <w:lvlText w:val="%1.%2.%3"/>
      <w:lvlJc w:val="left"/>
      <w:pPr>
        <w:ind w:left="866" w:hanging="632"/>
        <w:jc w:val="left"/>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960" w:hanging="437"/>
      </w:pPr>
      <w:rPr>
        <w:rFonts w:ascii="Symbol" w:eastAsia="Symbol" w:hAnsi="Symbol" w:cs="Symbol" w:hint="default"/>
        <w:w w:val="100"/>
        <w:sz w:val="24"/>
        <w:szCs w:val="24"/>
        <w:lang w:val="en-US" w:eastAsia="en-US" w:bidi="ar-SA"/>
      </w:rPr>
    </w:lvl>
    <w:lvl w:ilvl="4">
      <w:numFmt w:val="bullet"/>
      <w:lvlText w:val="•"/>
      <w:lvlJc w:val="left"/>
      <w:pPr>
        <w:ind w:left="3608" w:hanging="437"/>
      </w:pPr>
      <w:rPr>
        <w:rFonts w:hint="default"/>
        <w:lang w:val="en-US" w:eastAsia="en-US" w:bidi="ar-SA"/>
      </w:rPr>
    </w:lvl>
    <w:lvl w:ilvl="5">
      <w:numFmt w:val="bullet"/>
      <w:lvlText w:val="•"/>
      <w:lvlJc w:val="left"/>
      <w:pPr>
        <w:ind w:left="4491" w:hanging="437"/>
      </w:pPr>
      <w:rPr>
        <w:rFonts w:hint="default"/>
        <w:lang w:val="en-US" w:eastAsia="en-US" w:bidi="ar-SA"/>
      </w:rPr>
    </w:lvl>
    <w:lvl w:ilvl="6">
      <w:numFmt w:val="bullet"/>
      <w:lvlText w:val="•"/>
      <w:lvlJc w:val="left"/>
      <w:pPr>
        <w:ind w:left="5374" w:hanging="437"/>
      </w:pPr>
      <w:rPr>
        <w:rFonts w:hint="default"/>
        <w:lang w:val="en-US" w:eastAsia="en-US" w:bidi="ar-SA"/>
      </w:rPr>
    </w:lvl>
    <w:lvl w:ilvl="7">
      <w:numFmt w:val="bullet"/>
      <w:lvlText w:val="•"/>
      <w:lvlJc w:val="left"/>
      <w:pPr>
        <w:ind w:left="6257" w:hanging="437"/>
      </w:pPr>
      <w:rPr>
        <w:rFonts w:hint="default"/>
        <w:lang w:val="en-US" w:eastAsia="en-US" w:bidi="ar-SA"/>
      </w:rPr>
    </w:lvl>
    <w:lvl w:ilvl="8">
      <w:numFmt w:val="bullet"/>
      <w:lvlText w:val="•"/>
      <w:lvlJc w:val="left"/>
      <w:pPr>
        <w:ind w:left="7140" w:hanging="437"/>
      </w:pPr>
      <w:rPr>
        <w:rFonts w:hint="default"/>
        <w:lang w:val="en-US" w:eastAsia="en-US" w:bidi="ar-SA"/>
      </w:rPr>
    </w:lvl>
  </w:abstractNum>
  <w:abstractNum w:abstractNumId="1" w15:restartNumberingAfterBreak="0">
    <w:nsid w:val="7B7621C8"/>
    <w:multiLevelType w:val="multilevel"/>
    <w:tmpl w:val="B6BCF014"/>
    <w:lvl w:ilvl="0">
      <w:start w:val="2"/>
      <w:numFmt w:val="decimal"/>
      <w:lvlText w:val="%1"/>
      <w:lvlJc w:val="left"/>
      <w:pPr>
        <w:ind w:left="600" w:hanging="480"/>
        <w:jc w:val="left"/>
      </w:pPr>
      <w:rPr>
        <w:rFonts w:hint="default"/>
        <w:lang w:val="en-US" w:eastAsia="en-US" w:bidi="ar-SA"/>
      </w:rPr>
    </w:lvl>
    <w:lvl w:ilvl="1">
      <w:start w:val="1"/>
      <w:numFmt w:val="decimal"/>
      <w:lvlText w:val="%1.%2"/>
      <w:lvlJc w:val="left"/>
      <w:pPr>
        <w:ind w:left="600" w:hanging="48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960" w:hanging="360"/>
      </w:pPr>
      <w:rPr>
        <w:rFonts w:ascii="Symbol" w:eastAsia="Symbol" w:hAnsi="Symbol" w:cs="Symbol" w:hint="default"/>
        <w:w w:val="100"/>
        <w:sz w:val="24"/>
        <w:szCs w:val="24"/>
        <w:lang w:val="en-US" w:eastAsia="en-US" w:bidi="ar-SA"/>
      </w:rPr>
    </w:lvl>
    <w:lvl w:ilvl="3">
      <w:numFmt w:val="bullet"/>
      <w:lvlText w:val="•"/>
      <w:lvlJc w:val="left"/>
      <w:pPr>
        <w:ind w:left="2725" w:hanging="360"/>
      </w:pPr>
      <w:rPr>
        <w:rFonts w:hint="default"/>
        <w:lang w:val="en-US" w:eastAsia="en-US" w:bidi="ar-SA"/>
      </w:rPr>
    </w:lvl>
    <w:lvl w:ilvl="4">
      <w:numFmt w:val="bullet"/>
      <w:lvlText w:val="•"/>
      <w:lvlJc w:val="left"/>
      <w:pPr>
        <w:ind w:left="3608" w:hanging="360"/>
      </w:pPr>
      <w:rPr>
        <w:rFonts w:hint="default"/>
        <w:lang w:val="en-US" w:eastAsia="en-US" w:bidi="ar-SA"/>
      </w:rPr>
    </w:lvl>
    <w:lvl w:ilvl="5">
      <w:numFmt w:val="bullet"/>
      <w:lvlText w:val="•"/>
      <w:lvlJc w:val="left"/>
      <w:pPr>
        <w:ind w:left="4491" w:hanging="360"/>
      </w:pPr>
      <w:rPr>
        <w:rFonts w:hint="default"/>
        <w:lang w:val="en-US" w:eastAsia="en-US" w:bidi="ar-SA"/>
      </w:rPr>
    </w:lvl>
    <w:lvl w:ilvl="6">
      <w:numFmt w:val="bullet"/>
      <w:lvlText w:val="•"/>
      <w:lvlJc w:val="left"/>
      <w:pPr>
        <w:ind w:left="5374" w:hanging="360"/>
      </w:pPr>
      <w:rPr>
        <w:rFonts w:hint="default"/>
        <w:lang w:val="en-US" w:eastAsia="en-US" w:bidi="ar-SA"/>
      </w:rPr>
    </w:lvl>
    <w:lvl w:ilvl="7">
      <w:numFmt w:val="bullet"/>
      <w:lvlText w:val="•"/>
      <w:lvlJc w:val="left"/>
      <w:pPr>
        <w:ind w:left="6257" w:hanging="360"/>
      </w:pPr>
      <w:rPr>
        <w:rFonts w:hint="default"/>
        <w:lang w:val="en-US" w:eastAsia="en-US" w:bidi="ar-SA"/>
      </w:rPr>
    </w:lvl>
    <w:lvl w:ilvl="8">
      <w:numFmt w:val="bullet"/>
      <w:lvlText w:val="•"/>
      <w:lvlJc w:val="left"/>
      <w:pPr>
        <w:ind w:left="7140" w:hanging="360"/>
      </w:pPr>
      <w:rPr>
        <w:rFonts w:hint="default"/>
        <w:lang w:val="en-US" w:eastAsia="en-US" w:bidi="ar-SA"/>
      </w:rPr>
    </w:lvl>
  </w:abstractNum>
  <w:abstractNum w:abstractNumId="2" w15:restartNumberingAfterBreak="0">
    <w:nsid w:val="7D404479"/>
    <w:multiLevelType w:val="hybridMultilevel"/>
    <w:tmpl w:val="1DFE0AB2"/>
    <w:lvl w:ilvl="0" w:tplc="C3147436">
      <w:numFmt w:val="bullet"/>
      <w:lvlText w:val="•"/>
      <w:lvlJc w:val="left"/>
      <w:pPr>
        <w:ind w:left="960" w:hanging="437"/>
      </w:pPr>
      <w:rPr>
        <w:rFonts w:ascii="Arial" w:eastAsia="Arial" w:hAnsi="Arial" w:cs="Arial" w:hint="default"/>
        <w:w w:val="97"/>
        <w:sz w:val="24"/>
        <w:szCs w:val="24"/>
        <w:lang w:val="en-US" w:eastAsia="en-US" w:bidi="ar-SA"/>
      </w:rPr>
    </w:lvl>
    <w:lvl w:ilvl="1" w:tplc="972AB99E">
      <w:numFmt w:val="bullet"/>
      <w:lvlText w:val="•"/>
      <w:lvlJc w:val="left"/>
      <w:pPr>
        <w:ind w:left="1754" w:hanging="437"/>
      </w:pPr>
      <w:rPr>
        <w:rFonts w:hint="default"/>
        <w:lang w:val="en-US" w:eastAsia="en-US" w:bidi="ar-SA"/>
      </w:rPr>
    </w:lvl>
    <w:lvl w:ilvl="2" w:tplc="7DB6457E">
      <w:numFmt w:val="bullet"/>
      <w:lvlText w:val="•"/>
      <w:lvlJc w:val="left"/>
      <w:pPr>
        <w:ind w:left="2549" w:hanging="437"/>
      </w:pPr>
      <w:rPr>
        <w:rFonts w:hint="default"/>
        <w:lang w:val="en-US" w:eastAsia="en-US" w:bidi="ar-SA"/>
      </w:rPr>
    </w:lvl>
    <w:lvl w:ilvl="3" w:tplc="49B27F7C">
      <w:numFmt w:val="bullet"/>
      <w:lvlText w:val="•"/>
      <w:lvlJc w:val="left"/>
      <w:pPr>
        <w:ind w:left="3343" w:hanging="437"/>
      </w:pPr>
      <w:rPr>
        <w:rFonts w:hint="default"/>
        <w:lang w:val="en-US" w:eastAsia="en-US" w:bidi="ar-SA"/>
      </w:rPr>
    </w:lvl>
    <w:lvl w:ilvl="4" w:tplc="48207D7E">
      <w:numFmt w:val="bullet"/>
      <w:lvlText w:val="•"/>
      <w:lvlJc w:val="left"/>
      <w:pPr>
        <w:ind w:left="4138" w:hanging="437"/>
      </w:pPr>
      <w:rPr>
        <w:rFonts w:hint="default"/>
        <w:lang w:val="en-US" w:eastAsia="en-US" w:bidi="ar-SA"/>
      </w:rPr>
    </w:lvl>
    <w:lvl w:ilvl="5" w:tplc="DC30DE88">
      <w:numFmt w:val="bullet"/>
      <w:lvlText w:val="•"/>
      <w:lvlJc w:val="left"/>
      <w:pPr>
        <w:ind w:left="4933" w:hanging="437"/>
      </w:pPr>
      <w:rPr>
        <w:rFonts w:hint="default"/>
        <w:lang w:val="en-US" w:eastAsia="en-US" w:bidi="ar-SA"/>
      </w:rPr>
    </w:lvl>
    <w:lvl w:ilvl="6" w:tplc="B4A22426">
      <w:numFmt w:val="bullet"/>
      <w:lvlText w:val="•"/>
      <w:lvlJc w:val="left"/>
      <w:pPr>
        <w:ind w:left="5727" w:hanging="437"/>
      </w:pPr>
      <w:rPr>
        <w:rFonts w:hint="default"/>
        <w:lang w:val="en-US" w:eastAsia="en-US" w:bidi="ar-SA"/>
      </w:rPr>
    </w:lvl>
    <w:lvl w:ilvl="7" w:tplc="52340EF2">
      <w:numFmt w:val="bullet"/>
      <w:lvlText w:val="•"/>
      <w:lvlJc w:val="left"/>
      <w:pPr>
        <w:ind w:left="6522" w:hanging="437"/>
      </w:pPr>
      <w:rPr>
        <w:rFonts w:hint="default"/>
        <w:lang w:val="en-US" w:eastAsia="en-US" w:bidi="ar-SA"/>
      </w:rPr>
    </w:lvl>
    <w:lvl w:ilvl="8" w:tplc="D25CC91A">
      <w:numFmt w:val="bullet"/>
      <w:lvlText w:val="•"/>
      <w:lvlJc w:val="left"/>
      <w:pPr>
        <w:ind w:left="7317" w:hanging="437"/>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6B46"/>
    <w:rsid w:val="0031398D"/>
    <w:rsid w:val="005560E0"/>
    <w:rsid w:val="006404C8"/>
    <w:rsid w:val="007A3EC7"/>
    <w:rsid w:val="00836532"/>
    <w:rsid w:val="00AD6B46"/>
    <w:rsid w:val="00B453F4"/>
    <w:rsid w:val="00B83191"/>
    <w:rsid w:val="00C2643F"/>
    <w:rsid w:val="00D03EC4"/>
    <w:rsid w:val="00F50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C375F4"/>
  <w15:docId w15:val="{017EFBB5-D328-42B9-AB59-C4D1007B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79" w:hanging="481"/>
      <w:outlineLvl w:val="0"/>
    </w:pPr>
    <w:rPr>
      <w:b/>
      <w:bCs/>
      <w:sz w:val="32"/>
      <w:szCs w:val="32"/>
    </w:rPr>
  </w:style>
  <w:style w:type="paragraph" w:styleId="Heading2">
    <w:name w:val="heading 2"/>
    <w:basedOn w:val="Normal"/>
    <w:uiPriority w:val="1"/>
    <w:qFormat/>
    <w:pPr>
      <w:spacing w:before="1"/>
      <w:ind w:left="871" w:hanging="63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44"/>
      <w:ind w:left="1552" w:right="1607"/>
      <w:jc w:val="center"/>
    </w:pPr>
    <w:rPr>
      <w:b/>
      <w:bCs/>
      <w:sz w:val="36"/>
      <w:szCs w:val="36"/>
    </w:rPr>
  </w:style>
  <w:style w:type="paragraph" w:styleId="ListParagraph">
    <w:name w:val="List Paragraph"/>
    <w:basedOn w:val="Normal"/>
    <w:uiPriority w:val="1"/>
    <w:qFormat/>
    <w:pPr>
      <w:spacing w:before="138"/>
      <w:ind w:left="9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643F"/>
    <w:pPr>
      <w:tabs>
        <w:tab w:val="center" w:pos="4513"/>
        <w:tab w:val="right" w:pos="9026"/>
      </w:tabs>
    </w:pPr>
  </w:style>
  <w:style w:type="character" w:customStyle="1" w:styleId="HeaderChar">
    <w:name w:val="Header Char"/>
    <w:basedOn w:val="DefaultParagraphFont"/>
    <w:link w:val="Header"/>
    <w:uiPriority w:val="99"/>
    <w:rsid w:val="00C2643F"/>
    <w:rPr>
      <w:rFonts w:ascii="Times New Roman" w:eastAsia="Times New Roman" w:hAnsi="Times New Roman" w:cs="Times New Roman"/>
    </w:rPr>
  </w:style>
  <w:style w:type="paragraph" w:styleId="Footer">
    <w:name w:val="footer"/>
    <w:basedOn w:val="Normal"/>
    <w:link w:val="FooterChar"/>
    <w:uiPriority w:val="99"/>
    <w:unhideWhenUsed/>
    <w:rsid w:val="00C2643F"/>
    <w:pPr>
      <w:tabs>
        <w:tab w:val="center" w:pos="4513"/>
        <w:tab w:val="right" w:pos="9026"/>
      </w:tabs>
    </w:pPr>
  </w:style>
  <w:style w:type="character" w:customStyle="1" w:styleId="FooterChar">
    <w:name w:val="Footer Char"/>
    <w:basedOn w:val="DefaultParagraphFont"/>
    <w:link w:val="Footer"/>
    <w:uiPriority w:val="99"/>
    <w:rsid w:val="00C2643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087281">
      <w:bodyDiv w:val="1"/>
      <w:marLeft w:val="0"/>
      <w:marRight w:val="0"/>
      <w:marTop w:val="0"/>
      <w:marBottom w:val="0"/>
      <w:divBdr>
        <w:top w:val="none" w:sz="0" w:space="0" w:color="auto"/>
        <w:left w:val="none" w:sz="0" w:space="0" w:color="auto"/>
        <w:bottom w:val="none" w:sz="0" w:space="0" w:color="auto"/>
        <w:right w:val="none" w:sz="0" w:space="0" w:color="auto"/>
      </w:divBdr>
      <w:divsChild>
        <w:div w:id="2108845455">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quiremen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Syste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rchitecturally_significant_requirem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ystems_architectur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Chapter 2                                                                                                       System Analysis</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System Analysis</dc:title>
  <dc:creator>user</dc:creator>
  <cp:lastModifiedBy>sudhanva kj</cp:lastModifiedBy>
  <cp:revision>7</cp:revision>
  <dcterms:created xsi:type="dcterms:W3CDTF">2021-01-09T10:12:00Z</dcterms:created>
  <dcterms:modified xsi:type="dcterms:W3CDTF">2021-01-12T17:41:00Z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2016</vt:lpwstr>
  </property>
  <property fmtid="{D5CDD505-2E9C-101B-9397-08002B2CF9AE}" pid="4" name="LastSaved">
    <vt:filetime>2021-01-09T00:00:00Z</vt:filetime>
  </property>
</Properties>
</file>