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10F6" w14:textId="77777777" w:rsidR="00E423B1" w:rsidRDefault="00000000">
      <w:r>
        <w:rPr>
          <w:rFonts w:ascii="Arial" w:hAnsi="Arial" w:cs="Arial"/>
          <w:b/>
          <w:color w:val="151515"/>
          <w:sz w:val="56"/>
        </w:rPr>
        <w:t>Payment Gateway Admin Panel</w:t>
      </w:r>
    </w:p>
    <w:p w14:paraId="6A727944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Deployment Document and User Manual</w:t>
      </w:r>
    </w:p>
    <w:p w14:paraId="44A325FB" w14:textId="77777777" w:rsidR="00E423B1" w:rsidRDefault="00000000">
      <w:pPr>
        <w:spacing w:after="260"/>
      </w:pPr>
      <w:r>
        <w:rPr>
          <w:rFonts w:ascii="Arial" w:hAnsi="Arial" w:cs="Arial"/>
          <w:b/>
          <w:color w:val="151515"/>
          <w:sz w:val="26"/>
        </w:rPr>
        <w:t>Document Version:</w:t>
      </w:r>
      <w:r>
        <w:rPr>
          <w:rFonts w:ascii="Arial" w:hAnsi="Arial" w:cs="Arial"/>
          <w:color w:val="151515"/>
          <w:sz w:val="26"/>
        </w:rPr>
        <w:t xml:space="preserve"> 1.0</w:t>
      </w:r>
    </w:p>
    <w:p w14:paraId="41F4E6D3" w14:textId="77777777" w:rsidR="00E423B1" w:rsidRDefault="00000000">
      <w:pPr>
        <w:spacing w:after="260"/>
      </w:pPr>
      <w:r>
        <w:rPr>
          <w:rFonts w:ascii="Arial" w:hAnsi="Arial" w:cs="Arial"/>
          <w:b/>
          <w:color w:val="151515"/>
          <w:sz w:val="26"/>
        </w:rPr>
        <w:t>Prepared On:</w:t>
      </w:r>
      <w:r>
        <w:rPr>
          <w:rFonts w:ascii="Arial" w:hAnsi="Arial" w:cs="Arial"/>
          <w:color w:val="151515"/>
          <w:sz w:val="26"/>
        </w:rPr>
        <w:t xml:space="preserve"> 25 February 2026</w:t>
      </w:r>
    </w:p>
    <w:p w14:paraId="6B4801EB" w14:textId="77777777" w:rsidR="00E423B1" w:rsidRDefault="00000000">
      <w:pPr>
        <w:spacing w:after="260"/>
      </w:pPr>
      <w:r>
        <w:rPr>
          <w:rFonts w:ascii="Arial" w:hAnsi="Arial" w:cs="Arial"/>
          <w:b/>
          <w:color w:val="151515"/>
          <w:sz w:val="26"/>
        </w:rPr>
        <w:t>Application:</w:t>
      </w:r>
      <w:r>
        <w:rPr>
          <w:rFonts w:ascii="Arial" w:hAnsi="Arial" w:cs="Arial"/>
          <w:color w:val="151515"/>
          <w:sz w:val="26"/>
        </w:rPr>
        <w:t xml:space="preserve"> </w:t>
      </w:r>
      <w:proofErr w:type="spellStart"/>
      <w:r>
        <w:rPr>
          <w:rFonts w:ascii="Arial" w:hAnsi="Arial" w:cs="Arial"/>
          <w:color w:val="151515"/>
          <w:sz w:val="26"/>
        </w:rPr>
        <w:t>PaymentGateway</w:t>
      </w:r>
      <w:proofErr w:type="spellEnd"/>
      <w:r>
        <w:rPr>
          <w:rFonts w:ascii="Arial" w:hAnsi="Arial" w:cs="Arial"/>
          <w:color w:val="151515"/>
          <w:sz w:val="26"/>
        </w:rPr>
        <w:t xml:space="preserve"> (ASP.NET Core MVC, .NET 10)</w:t>
      </w:r>
    </w:p>
    <w:p w14:paraId="447E8956" w14:textId="77777777" w:rsidR="00E423B1" w:rsidRDefault="00000000">
      <w:pPr>
        <w:spacing w:after="260"/>
      </w:pPr>
      <w:r>
        <w:rPr>
          <w:rFonts w:ascii="Arial" w:hAnsi="Arial" w:cs="Arial"/>
          <w:b/>
          <w:color w:val="151515"/>
          <w:sz w:val="26"/>
        </w:rPr>
        <w:t>Audience:</w:t>
      </w:r>
      <w:r>
        <w:rPr>
          <w:rFonts w:ascii="Arial" w:hAnsi="Arial" w:cs="Arial"/>
          <w:color w:val="151515"/>
          <w:sz w:val="26"/>
        </w:rPr>
        <w:t xml:space="preserve"> Client IT Operations Team, Application Administrators, Support Team</w:t>
      </w:r>
    </w:p>
    <w:p w14:paraId="4567708C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1. Purpose</w:t>
      </w:r>
    </w:p>
    <w:p w14:paraId="2C558F91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>This document provides end-to-end instructions to deploy, configure, run, and operate the Payment Gateway Admin Panel in client environments. It also includes a user manual for admin users.</w:t>
      </w:r>
    </w:p>
    <w:p w14:paraId="697165F2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2. Application Summary</w:t>
      </w:r>
    </w:p>
    <w:p w14:paraId="3E60DE90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Application Type: ASP.NET Core MVC Web Application</w:t>
      </w:r>
    </w:p>
    <w:p w14:paraId="25471880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Target Framework: </w:t>
      </w:r>
      <w:r>
        <w:rPr>
          <w:rFonts w:ascii="Courier New" w:hAnsi="Courier New" w:cs="Courier New"/>
          <w:color w:val="151515"/>
        </w:rPr>
        <w:t>.NET 10</w:t>
      </w:r>
    </w:p>
    <w:p w14:paraId="3383A657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Database: PostgreSQL</w:t>
      </w:r>
    </w:p>
    <w:p w14:paraId="5C912827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Key Features:</w:t>
      </w:r>
    </w:p>
    <w:p w14:paraId="47BE441F" w14:textId="77777777" w:rsidR="00E423B1" w:rsidRDefault="00000000">
      <w:pPr>
        <w:ind w:left="1440"/>
      </w:pPr>
      <w:r>
        <w:rPr>
          <w:rFonts w:ascii="Arial" w:hAnsi="Arial" w:cs="Arial"/>
          <w:color w:val="151515"/>
          <w:sz w:val="26"/>
        </w:rPr>
        <w:tab/>
        <w:t>◦</w:t>
      </w:r>
      <w:r>
        <w:rPr>
          <w:rFonts w:ascii="Arial" w:hAnsi="Arial" w:cs="Arial"/>
          <w:color w:val="151515"/>
          <w:sz w:val="26"/>
        </w:rPr>
        <w:tab/>
        <w:t>Admin Login and Cookie-based authentication</w:t>
      </w:r>
    </w:p>
    <w:p w14:paraId="69483EF0" w14:textId="77777777" w:rsidR="00E423B1" w:rsidRDefault="00000000">
      <w:pPr>
        <w:ind w:left="1440"/>
      </w:pPr>
      <w:r>
        <w:rPr>
          <w:rFonts w:ascii="Arial" w:hAnsi="Arial" w:cs="Arial"/>
          <w:color w:val="151515"/>
          <w:sz w:val="26"/>
        </w:rPr>
        <w:tab/>
        <w:t>◦</w:t>
      </w:r>
      <w:r>
        <w:rPr>
          <w:rFonts w:ascii="Arial" w:hAnsi="Arial" w:cs="Arial"/>
          <w:color w:val="151515"/>
          <w:sz w:val="26"/>
        </w:rPr>
        <w:tab/>
        <w:t>First-user bootstrap from Login page (if no users exist)</w:t>
      </w:r>
    </w:p>
    <w:p w14:paraId="13A369B0" w14:textId="77777777" w:rsidR="00E423B1" w:rsidRDefault="00000000">
      <w:pPr>
        <w:ind w:left="1440"/>
      </w:pPr>
      <w:r>
        <w:rPr>
          <w:rFonts w:ascii="Arial" w:hAnsi="Arial" w:cs="Arial"/>
          <w:color w:val="151515"/>
          <w:sz w:val="26"/>
        </w:rPr>
        <w:tab/>
        <w:t>◦</w:t>
      </w:r>
      <w:r>
        <w:rPr>
          <w:rFonts w:ascii="Arial" w:hAnsi="Arial" w:cs="Arial"/>
          <w:color w:val="151515"/>
          <w:sz w:val="26"/>
        </w:rPr>
        <w:tab/>
        <w:t>Forgot/Reset password with single-use reset links</w:t>
      </w:r>
    </w:p>
    <w:p w14:paraId="7F1A3902" w14:textId="77777777" w:rsidR="00E423B1" w:rsidRDefault="00000000">
      <w:pPr>
        <w:ind w:left="1440"/>
      </w:pPr>
      <w:r>
        <w:rPr>
          <w:rFonts w:ascii="Arial" w:hAnsi="Arial" w:cs="Arial"/>
          <w:color w:val="151515"/>
          <w:sz w:val="26"/>
        </w:rPr>
        <w:tab/>
        <w:t>◦</w:t>
      </w:r>
      <w:r>
        <w:rPr>
          <w:rFonts w:ascii="Arial" w:hAnsi="Arial" w:cs="Arial"/>
          <w:color w:val="151515"/>
          <w:sz w:val="26"/>
        </w:rPr>
        <w:tab/>
        <w:t>Change password for logged-in users</w:t>
      </w:r>
    </w:p>
    <w:p w14:paraId="2C0A0B26" w14:textId="77777777" w:rsidR="00E423B1" w:rsidRDefault="00000000">
      <w:pPr>
        <w:ind w:left="1440"/>
      </w:pPr>
      <w:r>
        <w:rPr>
          <w:rFonts w:ascii="Arial" w:hAnsi="Arial" w:cs="Arial"/>
          <w:color w:val="151515"/>
          <w:sz w:val="26"/>
        </w:rPr>
        <w:tab/>
        <w:t>◦</w:t>
      </w:r>
      <w:r>
        <w:rPr>
          <w:rFonts w:ascii="Arial" w:hAnsi="Arial" w:cs="Arial"/>
          <w:color w:val="151515"/>
          <w:sz w:val="26"/>
        </w:rPr>
        <w:tab/>
        <w:t>Payment reports with server-side filtering and pagination</w:t>
      </w:r>
    </w:p>
    <w:p w14:paraId="185A693A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3. Environment Prerequisites</w:t>
      </w:r>
    </w:p>
    <w:p w14:paraId="5F83A74A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lastRenderedPageBreak/>
        <w:t>3.1 Mandatory</w:t>
      </w:r>
    </w:p>
    <w:p w14:paraId="58B5BE30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Linux server (recommended: Ubuntu 22.04 LTS or later)</w:t>
      </w:r>
    </w:p>
    <w:p w14:paraId="4F4E1E63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.NET 10 Runtime (or SDK for build-on-server)</w:t>
      </w:r>
    </w:p>
    <w:p w14:paraId="02F0ABD6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PostgreSQL 14+ (recommended 15+)</w:t>
      </w:r>
    </w:p>
    <w:p w14:paraId="65FCEB7C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Nginx (recommended reverse proxy for production)</w:t>
      </w:r>
    </w:p>
    <w:p w14:paraId="32E2DD79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Network access to </w:t>
      </w:r>
      <w:proofErr w:type="spellStart"/>
      <w:r>
        <w:rPr>
          <w:rFonts w:ascii="Arial" w:hAnsi="Arial" w:cs="Arial"/>
          <w:color w:val="151515"/>
          <w:sz w:val="26"/>
        </w:rPr>
        <w:t>Xendit</w:t>
      </w:r>
      <w:proofErr w:type="spellEnd"/>
      <w:r>
        <w:rPr>
          <w:rFonts w:ascii="Arial" w:hAnsi="Arial" w:cs="Arial"/>
          <w:color w:val="151515"/>
          <w:sz w:val="26"/>
        </w:rPr>
        <w:t xml:space="preserve"> API endpoints</w:t>
      </w:r>
    </w:p>
    <w:p w14:paraId="44574B3D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3.2 Recommended</w:t>
      </w:r>
    </w:p>
    <w:p w14:paraId="63EE4CA8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Dedicated system user for app service</w:t>
      </w:r>
    </w:p>
    <w:p w14:paraId="47FFBFA4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TLS certificate (Let’s Encrypt or enterprise CA)</w:t>
      </w:r>
    </w:p>
    <w:p w14:paraId="3967E506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Daily PostgreSQL backups</w:t>
      </w:r>
    </w:p>
    <w:p w14:paraId="61C9E6FA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Centralized log collection/monitoring</w:t>
      </w:r>
    </w:p>
    <w:p w14:paraId="19AEEFD2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4. Configuration Reference</w:t>
      </w:r>
    </w:p>
    <w:p w14:paraId="67330D73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 xml:space="preserve">The application reads settings from </w:t>
      </w:r>
      <w:proofErr w:type="spellStart"/>
      <w:r>
        <w:rPr>
          <w:rFonts w:ascii="Courier New" w:hAnsi="Courier New" w:cs="Courier New"/>
          <w:color w:val="151515"/>
        </w:rPr>
        <w:t>appsettings.json</w:t>
      </w:r>
      <w:proofErr w:type="spellEnd"/>
      <w:r>
        <w:rPr>
          <w:rFonts w:ascii="Arial" w:hAnsi="Arial" w:cs="Arial"/>
          <w:color w:val="151515"/>
          <w:sz w:val="26"/>
        </w:rPr>
        <w:t xml:space="preserve"> and environment-specific overrides such as </w:t>
      </w:r>
      <w:proofErr w:type="spellStart"/>
      <w:r>
        <w:rPr>
          <w:rFonts w:ascii="Courier New" w:hAnsi="Courier New" w:cs="Courier New"/>
          <w:color w:val="151515"/>
        </w:rPr>
        <w:t>appsettings.Production.json</w:t>
      </w:r>
      <w:proofErr w:type="spellEnd"/>
      <w:r>
        <w:rPr>
          <w:rFonts w:ascii="Arial" w:hAnsi="Arial" w:cs="Arial"/>
          <w:color w:val="151515"/>
          <w:sz w:val="26"/>
        </w:rPr>
        <w:t>.</w:t>
      </w:r>
    </w:p>
    <w:p w14:paraId="2C97DD87" w14:textId="77777777" w:rsidR="00E423B1" w:rsidRDefault="00000000">
      <w:r>
        <w:rPr>
          <w:rFonts w:ascii="Arial" w:hAnsi="Arial" w:cs="Arial"/>
          <w:b/>
          <w:color w:val="151515"/>
        </w:rPr>
        <w:t>Key</w:t>
      </w:r>
    </w:p>
    <w:p w14:paraId="591A5B55" w14:textId="77777777" w:rsidR="00E423B1" w:rsidRDefault="00000000">
      <w:r>
        <w:rPr>
          <w:rFonts w:ascii="Arial" w:hAnsi="Arial" w:cs="Arial"/>
          <w:b/>
          <w:color w:val="151515"/>
        </w:rPr>
        <w:t>Description</w:t>
      </w:r>
    </w:p>
    <w:p w14:paraId="632EBD2B" w14:textId="77777777" w:rsidR="00E423B1" w:rsidRDefault="00000000">
      <w:r>
        <w:rPr>
          <w:rFonts w:ascii="Arial" w:hAnsi="Arial" w:cs="Arial"/>
          <w:b/>
          <w:color w:val="151515"/>
        </w:rPr>
        <w:t>Example</w:t>
      </w:r>
    </w:p>
    <w:p w14:paraId="131C0D0A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ConnectionStrings:DefaultConnection</w:t>
      </w:r>
      <w:proofErr w:type="spellEnd"/>
    </w:p>
    <w:p w14:paraId="362CFA1F" w14:textId="77777777" w:rsidR="00E423B1" w:rsidRDefault="00000000">
      <w:r>
        <w:rPr>
          <w:rFonts w:ascii="Arial" w:hAnsi="Arial" w:cs="Arial"/>
          <w:color w:val="151515"/>
        </w:rPr>
        <w:t>PostgreSQL connection string used by app</w:t>
      </w:r>
    </w:p>
    <w:p w14:paraId="768447A8" w14:textId="77777777" w:rsidR="00E423B1" w:rsidRDefault="00000000">
      <w:r>
        <w:rPr>
          <w:rFonts w:ascii="Courier New" w:hAnsi="Courier New" w:cs="Courier New"/>
          <w:color w:val="151515"/>
        </w:rPr>
        <w:t>Host=localhost;Port=5432;Database=payment_gateway_db;Username=postgres;Password=***;</w:t>
      </w:r>
    </w:p>
    <w:p w14:paraId="4BBDF469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Database:Schema</w:t>
      </w:r>
      <w:proofErr w:type="spellEnd"/>
    </w:p>
    <w:p w14:paraId="51564E10" w14:textId="77777777" w:rsidR="00E423B1" w:rsidRDefault="00000000">
      <w:r>
        <w:rPr>
          <w:rFonts w:ascii="Arial" w:hAnsi="Arial" w:cs="Arial"/>
          <w:color w:val="151515"/>
        </w:rPr>
        <w:t>Target schema for application tables</w:t>
      </w:r>
    </w:p>
    <w:p w14:paraId="76FDA78E" w14:textId="77777777" w:rsidR="00E423B1" w:rsidRDefault="00000000">
      <w:r>
        <w:rPr>
          <w:rFonts w:ascii="Courier New" w:hAnsi="Courier New" w:cs="Courier New"/>
          <w:color w:val="151515"/>
        </w:rPr>
        <w:t>public</w:t>
      </w:r>
    </w:p>
    <w:p w14:paraId="7C11FA6D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Xendit:BaseUrl</w:t>
      </w:r>
      <w:proofErr w:type="spellEnd"/>
    </w:p>
    <w:p w14:paraId="58C133F0" w14:textId="77777777" w:rsidR="00E423B1" w:rsidRDefault="00000000">
      <w:proofErr w:type="spellStart"/>
      <w:r>
        <w:rPr>
          <w:rFonts w:ascii="Arial" w:hAnsi="Arial" w:cs="Arial"/>
          <w:color w:val="151515"/>
        </w:rPr>
        <w:lastRenderedPageBreak/>
        <w:t>Xendit</w:t>
      </w:r>
      <w:proofErr w:type="spellEnd"/>
      <w:r>
        <w:rPr>
          <w:rFonts w:ascii="Arial" w:hAnsi="Arial" w:cs="Arial"/>
          <w:color w:val="151515"/>
        </w:rPr>
        <w:t xml:space="preserve"> API base URL</w:t>
      </w:r>
    </w:p>
    <w:p w14:paraId="06F26046" w14:textId="77777777" w:rsidR="00E423B1" w:rsidRDefault="00000000">
      <w:r>
        <w:rPr>
          <w:rFonts w:ascii="Courier New" w:hAnsi="Courier New" w:cs="Courier New"/>
          <w:color w:val="151515"/>
        </w:rPr>
        <w:t>https://api.xendit.co/</w:t>
      </w:r>
    </w:p>
    <w:p w14:paraId="1B6407FE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Xendit:ApiVersion</w:t>
      </w:r>
      <w:proofErr w:type="spellEnd"/>
    </w:p>
    <w:p w14:paraId="67935557" w14:textId="77777777" w:rsidR="00E423B1" w:rsidRDefault="00000000">
      <w:proofErr w:type="spellStart"/>
      <w:r>
        <w:rPr>
          <w:rFonts w:ascii="Arial" w:hAnsi="Arial" w:cs="Arial"/>
          <w:color w:val="151515"/>
        </w:rPr>
        <w:t>Xendit</w:t>
      </w:r>
      <w:proofErr w:type="spellEnd"/>
      <w:r>
        <w:rPr>
          <w:rFonts w:ascii="Arial" w:hAnsi="Arial" w:cs="Arial"/>
          <w:color w:val="151515"/>
        </w:rPr>
        <w:t xml:space="preserve"> API version header value</w:t>
      </w:r>
    </w:p>
    <w:p w14:paraId="1A3DE20B" w14:textId="77777777" w:rsidR="00E423B1" w:rsidRDefault="00000000">
      <w:r>
        <w:rPr>
          <w:rFonts w:ascii="Courier New" w:hAnsi="Courier New" w:cs="Courier New"/>
          <w:color w:val="151515"/>
        </w:rPr>
        <w:t>2024-11-11</w:t>
      </w:r>
    </w:p>
    <w:p w14:paraId="53158800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Xendit:SecretKey</w:t>
      </w:r>
      <w:proofErr w:type="spellEnd"/>
    </w:p>
    <w:p w14:paraId="7C0F5731" w14:textId="77777777" w:rsidR="00E423B1" w:rsidRDefault="00000000">
      <w:proofErr w:type="spellStart"/>
      <w:r>
        <w:rPr>
          <w:rFonts w:ascii="Arial" w:hAnsi="Arial" w:cs="Arial"/>
          <w:color w:val="151515"/>
        </w:rPr>
        <w:t>Xendit</w:t>
      </w:r>
      <w:proofErr w:type="spellEnd"/>
      <w:r>
        <w:rPr>
          <w:rFonts w:ascii="Arial" w:hAnsi="Arial" w:cs="Arial"/>
          <w:color w:val="151515"/>
        </w:rPr>
        <w:t xml:space="preserve"> secret key (sensitive)</w:t>
      </w:r>
    </w:p>
    <w:p w14:paraId="7390E1EB" w14:textId="77777777" w:rsidR="00E423B1" w:rsidRDefault="00000000">
      <w:r>
        <w:rPr>
          <w:rFonts w:ascii="Courier New" w:hAnsi="Courier New" w:cs="Courier New"/>
          <w:color w:val="151515"/>
        </w:rPr>
        <w:t>***</w:t>
      </w:r>
    </w:p>
    <w:p w14:paraId="1837DC99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Xendit:AppKey</w:t>
      </w:r>
      <w:proofErr w:type="spellEnd"/>
    </w:p>
    <w:p w14:paraId="3216A689" w14:textId="77777777" w:rsidR="00E423B1" w:rsidRDefault="00000000">
      <w:r>
        <w:rPr>
          <w:rFonts w:ascii="Arial" w:hAnsi="Arial" w:cs="Arial"/>
          <w:color w:val="151515"/>
        </w:rPr>
        <w:t>Callback decryption key (sensitive)</w:t>
      </w:r>
    </w:p>
    <w:p w14:paraId="29FF9E27" w14:textId="77777777" w:rsidR="00E423B1" w:rsidRDefault="00000000">
      <w:r>
        <w:rPr>
          <w:rFonts w:ascii="Courier New" w:hAnsi="Courier New" w:cs="Courier New"/>
          <w:color w:val="151515"/>
        </w:rPr>
        <w:t>***</w:t>
      </w:r>
    </w:p>
    <w:p w14:paraId="2BD6561F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Auth:ResetTokenExpiryMinutes</w:t>
      </w:r>
      <w:proofErr w:type="spellEnd"/>
    </w:p>
    <w:p w14:paraId="58B2AEA3" w14:textId="77777777" w:rsidR="00E423B1" w:rsidRDefault="00000000">
      <w:r>
        <w:rPr>
          <w:rFonts w:ascii="Arial" w:hAnsi="Arial" w:cs="Arial"/>
          <w:color w:val="151515"/>
        </w:rPr>
        <w:t>Password reset link validity</w:t>
      </w:r>
    </w:p>
    <w:p w14:paraId="59E29913" w14:textId="77777777" w:rsidR="00E423B1" w:rsidRDefault="00000000">
      <w:r>
        <w:rPr>
          <w:rFonts w:ascii="Courier New" w:hAnsi="Courier New" w:cs="Courier New"/>
          <w:color w:val="151515"/>
        </w:rPr>
        <w:t>30</w:t>
      </w:r>
    </w:p>
    <w:p w14:paraId="65176363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Email:SmtpHost</w:t>
      </w:r>
      <w:proofErr w:type="spellEnd"/>
      <w:r>
        <w:rPr>
          <w:rFonts w:ascii="Arial" w:hAnsi="Arial" w:cs="Arial"/>
          <w:color w:val="151515"/>
        </w:rPr>
        <w:t xml:space="preserve">, </w:t>
      </w:r>
      <w:proofErr w:type="spellStart"/>
      <w:r>
        <w:rPr>
          <w:rFonts w:ascii="Courier New" w:hAnsi="Courier New" w:cs="Courier New"/>
          <w:color w:val="151515"/>
        </w:rPr>
        <w:t>Email:From</w:t>
      </w:r>
      <w:proofErr w:type="spellEnd"/>
      <w:r>
        <w:rPr>
          <w:rFonts w:ascii="Arial" w:hAnsi="Arial" w:cs="Arial"/>
          <w:color w:val="151515"/>
        </w:rPr>
        <w:t>, etc.</w:t>
      </w:r>
    </w:p>
    <w:p w14:paraId="4D4CC5F9" w14:textId="77777777" w:rsidR="00E423B1" w:rsidRDefault="00000000">
      <w:r>
        <w:rPr>
          <w:rFonts w:ascii="Arial" w:hAnsi="Arial" w:cs="Arial"/>
          <w:color w:val="151515"/>
        </w:rPr>
        <w:t>SMTP settings for password reset emails</w:t>
      </w:r>
    </w:p>
    <w:p w14:paraId="1553C8B6" w14:textId="77777777" w:rsidR="00E423B1" w:rsidRDefault="00000000">
      <w:r>
        <w:rPr>
          <w:rFonts w:ascii="Courier New" w:hAnsi="Courier New" w:cs="Courier New"/>
          <w:color w:val="151515"/>
        </w:rPr>
        <w:t>smtp.company.com</w:t>
      </w:r>
    </w:p>
    <w:p w14:paraId="4A47AD22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Logging:File:Path</w:t>
      </w:r>
      <w:proofErr w:type="spellEnd"/>
    </w:p>
    <w:p w14:paraId="3AC9C1FA" w14:textId="77777777" w:rsidR="00E423B1" w:rsidRDefault="00000000">
      <w:r>
        <w:rPr>
          <w:rFonts w:ascii="Arial" w:hAnsi="Arial" w:cs="Arial"/>
          <w:color w:val="151515"/>
        </w:rPr>
        <w:t>Directory for file logs</w:t>
      </w:r>
    </w:p>
    <w:p w14:paraId="69235861" w14:textId="77777777" w:rsidR="00E423B1" w:rsidRDefault="00000000">
      <w:r>
        <w:rPr>
          <w:rFonts w:ascii="Courier New" w:hAnsi="Courier New" w:cs="Courier New"/>
          <w:color w:val="151515"/>
        </w:rPr>
        <w:t>logs</w:t>
      </w:r>
    </w:p>
    <w:p w14:paraId="0C0262CC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Important Security Note</w:t>
      </w:r>
    </w:p>
    <w:p w14:paraId="5294F29E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 xml:space="preserve">Do not keep production secrets in source-controlled </w:t>
      </w:r>
      <w:proofErr w:type="spellStart"/>
      <w:r>
        <w:rPr>
          <w:rFonts w:ascii="Courier New" w:hAnsi="Courier New" w:cs="Courier New"/>
          <w:color w:val="151515"/>
        </w:rPr>
        <w:t>appsettings.json</w:t>
      </w:r>
      <w:proofErr w:type="spellEnd"/>
      <w:r>
        <w:rPr>
          <w:rFonts w:ascii="Arial" w:hAnsi="Arial" w:cs="Arial"/>
          <w:color w:val="151515"/>
          <w:sz w:val="26"/>
        </w:rPr>
        <w:t xml:space="preserve">. Use </w:t>
      </w:r>
      <w:proofErr w:type="spellStart"/>
      <w:r>
        <w:rPr>
          <w:rFonts w:ascii="Courier New" w:hAnsi="Courier New" w:cs="Courier New"/>
          <w:color w:val="151515"/>
        </w:rPr>
        <w:t>appsettings.Production.json</w:t>
      </w:r>
      <w:proofErr w:type="spellEnd"/>
      <w:r>
        <w:rPr>
          <w:rFonts w:ascii="Arial" w:hAnsi="Arial" w:cs="Arial"/>
          <w:color w:val="151515"/>
          <w:sz w:val="26"/>
        </w:rPr>
        <w:t>, environment variables, or a secret manager.</w:t>
      </w:r>
    </w:p>
    <w:p w14:paraId="372C6E51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5. Deployment Procedure (Production)</w:t>
      </w:r>
    </w:p>
    <w:p w14:paraId="3E90E7E0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5.1 Publish Application</w:t>
      </w:r>
    </w:p>
    <w:p w14:paraId="581C5D08" w14:textId="77777777" w:rsidR="00E423B1" w:rsidRDefault="00000000">
      <w:r>
        <w:rPr>
          <w:rFonts w:ascii="Courier New" w:hAnsi="Courier New" w:cs="Courier New"/>
          <w:color w:val="151515"/>
        </w:rPr>
        <w:lastRenderedPageBreak/>
        <w:t>cd /path/to/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5329E1E2" w14:textId="77777777" w:rsidR="00E423B1" w:rsidRDefault="00E423B1"/>
    <w:p w14:paraId="08CB7D1D" w14:textId="77777777" w:rsidR="00E423B1" w:rsidRDefault="00000000">
      <w:r>
        <w:rPr>
          <w:rFonts w:ascii="Courier New" w:hAnsi="Courier New" w:cs="Courier New"/>
          <w:color w:val="151515"/>
        </w:rPr>
        <w:t>dotnet restore</w:t>
      </w:r>
    </w:p>
    <w:p w14:paraId="018B6521" w14:textId="77777777" w:rsidR="00E423B1" w:rsidRDefault="00000000">
      <w:r>
        <w:rPr>
          <w:rFonts w:ascii="Courier New" w:hAnsi="Courier New" w:cs="Courier New"/>
          <w:color w:val="151515"/>
        </w:rPr>
        <w:t>dotnet publish -c Release -o /opt/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/app</w:t>
      </w:r>
    </w:p>
    <w:p w14:paraId="5BB3612D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5.2 Create Production Settings File</w:t>
      </w:r>
    </w:p>
    <w:p w14:paraId="0BA3F26A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 xml:space="preserve">Create </w:t>
      </w:r>
      <w:r>
        <w:rPr>
          <w:rFonts w:ascii="Courier New" w:hAnsi="Courier New" w:cs="Courier New"/>
          <w:color w:val="151515"/>
        </w:rPr>
        <w:t>/opt/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/app/</w:t>
      </w:r>
      <w:proofErr w:type="spellStart"/>
      <w:r>
        <w:rPr>
          <w:rFonts w:ascii="Courier New" w:hAnsi="Courier New" w:cs="Courier New"/>
          <w:color w:val="151515"/>
        </w:rPr>
        <w:t>appsettings.Production.json</w:t>
      </w:r>
      <w:proofErr w:type="spellEnd"/>
      <w:r>
        <w:rPr>
          <w:rFonts w:ascii="Arial" w:hAnsi="Arial" w:cs="Arial"/>
          <w:color w:val="151515"/>
          <w:sz w:val="26"/>
        </w:rPr>
        <w:t>:</w:t>
      </w:r>
    </w:p>
    <w:p w14:paraId="2B977D23" w14:textId="77777777" w:rsidR="00E423B1" w:rsidRDefault="00000000">
      <w:r>
        <w:rPr>
          <w:rFonts w:ascii="Courier New" w:hAnsi="Courier New" w:cs="Courier New"/>
          <w:color w:val="151515"/>
        </w:rPr>
        <w:t>{</w:t>
      </w:r>
    </w:p>
    <w:p w14:paraId="6DA87D21" w14:textId="77777777" w:rsidR="00E423B1" w:rsidRDefault="00000000">
      <w:r>
        <w:rPr>
          <w:rFonts w:ascii="Courier New" w:hAnsi="Courier New" w:cs="Courier New"/>
          <w:color w:val="151515"/>
        </w:rPr>
        <w:t xml:space="preserve">  "Database": {</w:t>
      </w:r>
    </w:p>
    <w:p w14:paraId="73D55DE3" w14:textId="77777777" w:rsidR="00E423B1" w:rsidRDefault="00000000">
      <w:r>
        <w:rPr>
          <w:rFonts w:ascii="Courier New" w:hAnsi="Courier New" w:cs="Courier New"/>
          <w:color w:val="151515"/>
        </w:rPr>
        <w:t xml:space="preserve">    "Schema": "public"</w:t>
      </w:r>
    </w:p>
    <w:p w14:paraId="5B7FB3E4" w14:textId="77777777" w:rsidR="00E423B1" w:rsidRDefault="00000000">
      <w:r>
        <w:rPr>
          <w:rFonts w:ascii="Courier New" w:hAnsi="Courier New" w:cs="Courier New"/>
          <w:color w:val="151515"/>
        </w:rPr>
        <w:t xml:space="preserve">  },</w:t>
      </w:r>
    </w:p>
    <w:p w14:paraId="4D25175B" w14:textId="77777777" w:rsidR="00E423B1" w:rsidRDefault="00000000">
      <w:r>
        <w:rPr>
          <w:rFonts w:ascii="Courier New" w:hAnsi="Courier New" w:cs="Courier New"/>
          <w:color w:val="151515"/>
        </w:rPr>
        <w:t xml:space="preserve">  "</w:t>
      </w:r>
      <w:proofErr w:type="spellStart"/>
      <w:r>
        <w:rPr>
          <w:rFonts w:ascii="Courier New" w:hAnsi="Courier New" w:cs="Courier New"/>
          <w:color w:val="151515"/>
        </w:rPr>
        <w:t>ConnectionStrings</w:t>
      </w:r>
      <w:proofErr w:type="spellEnd"/>
      <w:r>
        <w:rPr>
          <w:rFonts w:ascii="Courier New" w:hAnsi="Courier New" w:cs="Courier New"/>
          <w:color w:val="151515"/>
        </w:rPr>
        <w:t>": {</w:t>
      </w:r>
    </w:p>
    <w:p w14:paraId="22FDDC9F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DefaultConnection</w:t>
      </w:r>
      <w:proofErr w:type="spellEnd"/>
      <w:r>
        <w:rPr>
          <w:rFonts w:ascii="Courier New" w:hAnsi="Courier New" w:cs="Courier New"/>
          <w:color w:val="151515"/>
        </w:rPr>
        <w:t>": "Host=127.0.0.1;Port=5432;Database=payment_gateway_db;Username=pg_user;Password=STRONG_PASSWORD;"</w:t>
      </w:r>
    </w:p>
    <w:p w14:paraId="00057C15" w14:textId="77777777" w:rsidR="00E423B1" w:rsidRDefault="00000000">
      <w:r>
        <w:rPr>
          <w:rFonts w:ascii="Courier New" w:hAnsi="Courier New" w:cs="Courier New"/>
          <w:color w:val="151515"/>
        </w:rPr>
        <w:t xml:space="preserve">  },</w:t>
      </w:r>
    </w:p>
    <w:p w14:paraId="6D75ED92" w14:textId="77777777" w:rsidR="00E423B1" w:rsidRDefault="00000000">
      <w:r>
        <w:rPr>
          <w:rFonts w:ascii="Courier New" w:hAnsi="Courier New" w:cs="Courier New"/>
          <w:color w:val="151515"/>
        </w:rPr>
        <w:t xml:space="preserve">  "</w:t>
      </w:r>
      <w:proofErr w:type="spellStart"/>
      <w:r>
        <w:rPr>
          <w:rFonts w:ascii="Courier New" w:hAnsi="Courier New" w:cs="Courier New"/>
          <w:color w:val="151515"/>
        </w:rPr>
        <w:t>Xendit</w:t>
      </w:r>
      <w:proofErr w:type="spellEnd"/>
      <w:r>
        <w:rPr>
          <w:rFonts w:ascii="Courier New" w:hAnsi="Courier New" w:cs="Courier New"/>
          <w:color w:val="151515"/>
        </w:rPr>
        <w:t>": {</w:t>
      </w:r>
    </w:p>
    <w:p w14:paraId="6027DFDE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BaseUrl</w:t>
      </w:r>
      <w:proofErr w:type="spellEnd"/>
      <w:r>
        <w:rPr>
          <w:rFonts w:ascii="Courier New" w:hAnsi="Courier New" w:cs="Courier New"/>
          <w:color w:val="151515"/>
        </w:rPr>
        <w:t>": "https://api.xendit.co/",</w:t>
      </w:r>
    </w:p>
    <w:p w14:paraId="74C42994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ApiVersion</w:t>
      </w:r>
      <w:proofErr w:type="spellEnd"/>
      <w:r>
        <w:rPr>
          <w:rFonts w:ascii="Courier New" w:hAnsi="Courier New" w:cs="Courier New"/>
          <w:color w:val="151515"/>
        </w:rPr>
        <w:t>": "2024-11-11",</w:t>
      </w:r>
    </w:p>
    <w:p w14:paraId="247BFC1E" w14:textId="77777777" w:rsidR="00E423B1" w:rsidRDefault="00000000">
      <w:r>
        <w:rPr>
          <w:rFonts w:ascii="Courier New" w:hAnsi="Courier New" w:cs="Courier New"/>
          <w:color w:val="151515"/>
        </w:rPr>
        <w:t xml:space="preserve">    "SecretKey": "REPLACE_ME",</w:t>
      </w:r>
    </w:p>
    <w:p w14:paraId="4383CD36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AppKey</w:t>
      </w:r>
      <w:proofErr w:type="spellEnd"/>
      <w:r>
        <w:rPr>
          <w:rFonts w:ascii="Courier New" w:hAnsi="Courier New" w:cs="Courier New"/>
          <w:color w:val="151515"/>
        </w:rPr>
        <w:t>": "REPLACE_ME",</w:t>
      </w:r>
    </w:p>
    <w:p w14:paraId="0AA0FBA0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StatementDescriptor</w:t>
      </w:r>
      <w:proofErr w:type="spellEnd"/>
      <w:r>
        <w:rPr>
          <w:rFonts w:ascii="Courier New" w:hAnsi="Courier New" w:cs="Courier New"/>
          <w:color w:val="151515"/>
        </w:rPr>
        <w:t>": "Goods and Services"</w:t>
      </w:r>
    </w:p>
    <w:p w14:paraId="5CE1EE22" w14:textId="77777777" w:rsidR="00E423B1" w:rsidRDefault="00000000">
      <w:r>
        <w:rPr>
          <w:rFonts w:ascii="Courier New" w:hAnsi="Courier New" w:cs="Courier New"/>
          <w:color w:val="151515"/>
        </w:rPr>
        <w:t xml:space="preserve">  },</w:t>
      </w:r>
    </w:p>
    <w:p w14:paraId="6279735A" w14:textId="77777777" w:rsidR="00E423B1" w:rsidRDefault="00000000">
      <w:r>
        <w:rPr>
          <w:rFonts w:ascii="Courier New" w:hAnsi="Courier New" w:cs="Courier New"/>
          <w:color w:val="151515"/>
        </w:rPr>
        <w:t xml:space="preserve">  "Auth": {</w:t>
      </w:r>
    </w:p>
    <w:p w14:paraId="684B3E33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ResetTokenExpiryMinutes</w:t>
      </w:r>
      <w:proofErr w:type="spellEnd"/>
      <w:r>
        <w:rPr>
          <w:rFonts w:ascii="Courier New" w:hAnsi="Courier New" w:cs="Courier New"/>
          <w:color w:val="151515"/>
        </w:rPr>
        <w:t>": 30</w:t>
      </w:r>
    </w:p>
    <w:p w14:paraId="299E2A0F" w14:textId="77777777" w:rsidR="00E423B1" w:rsidRDefault="00000000">
      <w:r>
        <w:rPr>
          <w:rFonts w:ascii="Courier New" w:hAnsi="Courier New" w:cs="Courier New"/>
          <w:color w:val="151515"/>
        </w:rPr>
        <w:t xml:space="preserve">  },</w:t>
      </w:r>
    </w:p>
    <w:p w14:paraId="33C03AC5" w14:textId="77777777" w:rsidR="00E423B1" w:rsidRDefault="00000000">
      <w:r>
        <w:rPr>
          <w:rFonts w:ascii="Courier New" w:hAnsi="Courier New" w:cs="Courier New"/>
          <w:color w:val="151515"/>
        </w:rPr>
        <w:t xml:space="preserve">  "Email": {</w:t>
      </w:r>
    </w:p>
    <w:p w14:paraId="709B6FAE" w14:textId="77777777" w:rsidR="00E423B1" w:rsidRDefault="00000000">
      <w:r>
        <w:rPr>
          <w:rFonts w:ascii="Courier New" w:hAnsi="Courier New" w:cs="Courier New"/>
          <w:color w:val="151515"/>
        </w:rPr>
        <w:t xml:space="preserve">    "From": "</w:t>
      </w:r>
      <w:proofErr w:type="spellStart"/>
      <w:r>
        <w:rPr>
          <w:rFonts w:ascii="Courier New" w:hAnsi="Courier New" w:cs="Courier New"/>
          <w:color w:val="151515"/>
        </w:rPr>
        <w:t>no-reply@client-domain.example</w:t>
      </w:r>
      <w:proofErr w:type="spellEnd"/>
      <w:r>
        <w:rPr>
          <w:rFonts w:ascii="Courier New" w:hAnsi="Courier New" w:cs="Courier New"/>
          <w:color w:val="151515"/>
        </w:rPr>
        <w:t>",</w:t>
      </w:r>
    </w:p>
    <w:p w14:paraId="1618576E" w14:textId="77777777" w:rsidR="00E423B1" w:rsidRDefault="00000000">
      <w:r>
        <w:rPr>
          <w:rFonts w:ascii="Courier New" w:hAnsi="Courier New" w:cs="Courier New"/>
          <w:color w:val="151515"/>
        </w:rPr>
        <w:lastRenderedPageBreak/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SmtpHost</w:t>
      </w:r>
      <w:proofErr w:type="spellEnd"/>
      <w:r>
        <w:rPr>
          <w:rFonts w:ascii="Courier New" w:hAnsi="Courier New" w:cs="Courier New"/>
          <w:color w:val="151515"/>
        </w:rPr>
        <w:t>": "</w:t>
      </w:r>
      <w:proofErr w:type="spellStart"/>
      <w:r>
        <w:rPr>
          <w:rFonts w:ascii="Courier New" w:hAnsi="Courier New" w:cs="Courier New"/>
          <w:color w:val="151515"/>
        </w:rPr>
        <w:t>smtp.client-domain.example</w:t>
      </w:r>
      <w:proofErr w:type="spellEnd"/>
      <w:r>
        <w:rPr>
          <w:rFonts w:ascii="Courier New" w:hAnsi="Courier New" w:cs="Courier New"/>
          <w:color w:val="151515"/>
        </w:rPr>
        <w:t>",</w:t>
      </w:r>
    </w:p>
    <w:p w14:paraId="3EDEDC1F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SmtpPort</w:t>
      </w:r>
      <w:proofErr w:type="spellEnd"/>
      <w:r>
        <w:rPr>
          <w:rFonts w:ascii="Courier New" w:hAnsi="Courier New" w:cs="Courier New"/>
          <w:color w:val="151515"/>
        </w:rPr>
        <w:t>": 587,</w:t>
      </w:r>
    </w:p>
    <w:p w14:paraId="06AF5DD8" w14:textId="77777777" w:rsidR="00E423B1" w:rsidRDefault="00000000">
      <w:r>
        <w:rPr>
          <w:rFonts w:ascii="Courier New" w:hAnsi="Courier New" w:cs="Courier New"/>
          <w:color w:val="151515"/>
        </w:rPr>
        <w:t xml:space="preserve">    "</w:t>
      </w:r>
      <w:proofErr w:type="spellStart"/>
      <w:r>
        <w:rPr>
          <w:rFonts w:ascii="Courier New" w:hAnsi="Courier New" w:cs="Courier New"/>
          <w:color w:val="151515"/>
        </w:rPr>
        <w:t>UseSsl</w:t>
      </w:r>
      <w:proofErr w:type="spellEnd"/>
      <w:r>
        <w:rPr>
          <w:rFonts w:ascii="Courier New" w:hAnsi="Courier New" w:cs="Courier New"/>
          <w:color w:val="151515"/>
        </w:rPr>
        <w:t>": true,</w:t>
      </w:r>
    </w:p>
    <w:p w14:paraId="10AFCD03" w14:textId="77777777" w:rsidR="00E423B1" w:rsidRDefault="00000000">
      <w:r>
        <w:rPr>
          <w:rFonts w:ascii="Courier New" w:hAnsi="Courier New" w:cs="Courier New"/>
          <w:color w:val="151515"/>
        </w:rPr>
        <w:t xml:space="preserve">    "Username": "</w:t>
      </w:r>
      <w:proofErr w:type="spellStart"/>
      <w:r>
        <w:rPr>
          <w:rFonts w:ascii="Courier New" w:hAnsi="Courier New" w:cs="Courier New"/>
          <w:color w:val="151515"/>
        </w:rPr>
        <w:t>smtp_user</w:t>
      </w:r>
      <w:proofErr w:type="spellEnd"/>
      <w:r>
        <w:rPr>
          <w:rFonts w:ascii="Courier New" w:hAnsi="Courier New" w:cs="Courier New"/>
          <w:color w:val="151515"/>
        </w:rPr>
        <w:t>",</w:t>
      </w:r>
    </w:p>
    <w:p w14:paraId="43589FA4" w14:textId="77777777" w:rsidR="00E423B1" w:rsidRDefault="00000000">
      <w:r>
        <w:rPr>
          <w:rFonts w:ascii="Courier New" w:hAnsi="Courier New" w:cs="Courier New"/>
          <w:color w:val="151515"/>
        </w:rPr>
        <w:t xml:space="preserve">    "Password": "</w:t>
      </w:r>
      <w:proofErr w:type="spellStart"/>
      <w:r>
        <w:rPr>
          <w:rFonts w:ascii="Courier New" w:hAnsi="Courier New" w:cs="Courier New"/>
          <w:color w:val="151515"/>
        </w:rPr>
        <w:t>smtp_password</w:t>
      </w:r>
      <w:proofErr w:type="spellEnd"/>
      <w:r>
        <w:rPr>
          <w:rFonts w:ascii="Courier New" w:hAnsi="Courier New" w:cs="Courier New"/>
          <w:color w:val="151515"/>
        </w:rPr>
        <w:t>"</w:t>
      </w:r>
    </w:p>
    <w:p w14:paraId="39F12F38" w14:textId="77777777" w:rsidR="00E423B1" w:rsidRDefault="00000000">
      <w:r>
        <w:rPr>
          <w:rFonts w:ascii="Courier New" w:hAnsi="Courier New" w:cs="Courier New"/>
          <w:color w:val="151515"/>
        </w:rPr>
        <w:t xml:space="preserve">  },</w:t>
      </w:r>
    </w:p>
    <w:p w14:paraId="74AD4C9C" w14:textId="77777777" w:rsidR="00E423B1" w:rsidRDefault="00000000">
      <w:r>
        <w:rPr>
          <w:rFonts w:ascii="Courier New" w:hAnsi="Courier New" w:cs="Courier New"/>
          <w:color w:val="151515"/>
        </w:rPr>
        <w:t xml:space="preserve">  "Logging": {</w:t>
      </w:r>
    </w:p>
    <w:p w14:paraId="3760F1A3" w14:textId="77777777" w:rsidR="00E423B1" w:rsidRDefault="00000000">
      <w:r>
        <w:rPr>
          <w:rFonts w:ascii="Courier New" w:hAnsi="Courier New" w:cs="Courier New"/>
          <w:color w:val="151515"/>
        </w:rPr>
        <w:t xml:space="preserve">    "File": {</w:t>
      </w:r>
    </w:p>
    <w:p w14:paraId="1D22C286" w14:textId="77777777" w:rsidR="00E423B1" w:rsidRDefault="00000000">
      <w:r>
        <w:rPr>
          <w:rFonts w:ascii="Courier New" w:hAnsi="Courier New" w:cs="Courier New"/>
          <w:color w:val="151515"/>
        </w:rPr>
        <w:t xml:space="preserve">      "Path": "/var/log/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",</w:t>
      </w:r>
    </w:p>
    <w:p w14:paraId="598D4D05" w14:textId="77777777" w:rsidR="00E423B1" w:rsidRDefault="00000000">
      <w:r>
        <w:rPr>
          <w:rFonts w:ascii="Courier New" w:hAnsi="Courier New" w:cs="Courier New"/>
          <w:color w:val="151515"/>
        </w:rPr>
        <w:t xml:space="preserve">      "</w:t>
      </w:r>
      <w:proofErr w:type="spellStart"/>
      <w:r>
        <w:rPr>
          <w:rFonts w:ascii="Courier New" w:hAnsi="Courier New" w:cs="Courier New"/>
          <w:color w:val="151515"/>
        </w:rPr>
        <w:t>MinLevel</w:t>
      </w:r>
      <w:proofErr w:type="spellEnd"/>
      <w:r>
        <w:rPr>
          <w:rFonts w:ascii="Courier New" w:hAnsi="Courier New" w:cs="Courier New"/>
          <w:color w:val="151515"/>
        </w:rPr>
        <w:t>": "Information"</w:t>
      </w:r>
    </w:p>
    <w:p w14:paraId="1CD09774" w14:textId="77777777" w:rsidR="00E423B1" w:rsidRDefault="00000000">
      <w:r>
        <w:rPr>
          <w:rFonts w:ascii="Courier New" w:hAnsi="Courier New" w:cs="Courier New"/>
          <w:color w:val="151515"/>
        </w:rPr>
        <w:t xml:space="preserve">    }</w:t>
      </w:r>
    </w:p>
    <w:p w14:paraId="094F006E" w14:textId="77777777" w:rsidR="00E423B1" w:rsidRDefault="00000000">
      <w:r>
        <w:rPr>
          <w:rFonts w:ascii="Courier New" w:hAnsi="Courier New" w:cs="Courier New"/>
          <w:color w:val="151515"/>
        </w:rPr>
        <w:t xml:space="preserve">  }</w:t>
      </w:r>
    </w:p>
    <w:p w14:paraId="36D033C9" w14:textId="77777777" w:rsidR="00E423B1" w:rsidRDefault="00000000">
      <w:r>
        <w:rPr>
          <w:rFonts w:ascii="Courier New" w:hAnsi="Courier New" w:cs="Courier New"/>
          <w:color w:val="151515"/>
        </w:rPr>
        <w:t>}</w:t>
      </w:r>
    </w:p>
    <w:p w14:paraId="6C5F65DB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5.3 Create System User and Permissions</w:t>
      </w:r>
    </w:p>
    <w:p w14:paraId="22D37979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useradd</w:t>
      </w:r>
      <w:proofErr w:type="spellEnd"/>
      <w:r>
        <w:rPr>
          <w:rFonts w:ascii="Courier New" w:hAnsi="Courier New" w:cs="Courier New"/>
          <w:color w:val="151515"/>
        </w:rPr>
        <w:t xml:space="preserve"> --system --no-create-home --shell /</w:t>
      </w:r>
      <w:proofErr w:type="spellStart"/>
      <w:r>
        <w:rPr>
          <w:rFonts w:ascii="Courier New" w:hAnsi="Courier New" w:cs="Courier New"/>
          <w:color w:val="151515"/>
        </w:rPr>
        <w:t>usr</w:t>
      </w:r>
      <w:proofErr w:type="spellEnd"/>
      <w:r>
        <w:rPr>
          <w:rFonts w:ascii="Courier New" w:hAnsi="Courier New" w:cs="Courier New"/>
          <w:color w:val="151515"/>
        </w:rPr>
        <w:t>/</w:t>
      </w:r>
      <w:proofErr w:type="spellStart"/>
      <w:r>
        <w:rPr>
          <w:rFonts w:ascii="Courier New" w:hAnsi="Courier New" w:cs="Courier New"/>
          <w:color w:val="151515"/>
        </w:rPr>
        <w:t>sbin</w:t>
      </w:r>
      <w:proofErr w:type="spellEnd"/>
      <w:r>
        <w:rPr>
          <w:rFonts w:ascii="Courier New" w:hAnsi="Courier New" w:cs="Courier New"/>
          <w:color w:val="151515"/>
        </w:rPr>
        <w:t>/</w:t>
      </w:r>
      <w:proofErr w:type="spellStart"/>
      <w:r>
        <w:rPr>
          <w:rFonts w:ascii="Courier New" w:hAnsi="Courier New" w:cs="Courier New"/>
          <w:color w:val="151515"/>
        </w:rPr>
        <w:t>nologin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25E7D4A0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mkdir</w:t>
      </w:r>
      <w:proofErr w:type="spellEnd"/>
      <w:r>
        <w:rPr>
          <w:rFonts w:ascii="Courier New" w:hAnsi="Courier New" w:cs="Courier New"/>
          <w:color w:val="151515"/>
        </w:rPr>
        <w:t xml:space="preserve"> -p /opt/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/app /var/log/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49D4C468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chown</w:t>
      </w:r>
      <w:proofErr w:type="spellEnd"/>
      <w:r>
        <w:rPr>
          <w:rFonts w:ascii="Courier New" w:hAnsi="Courier New" w:cs="Courier New"/>
          <w:color w:val="151515"/>
        </w:rPr>
        <w:t xml:space="preserve"> -R </w:t>
      </w:r>
      <w:proofErr w:type="spellStart"/>
      <w:r>
        <w:rPr>
          <w:rFonts w:ascii="Courier New" w:hAnsi="Courier New" w:cs="Courier New"/>
          <w:color w:val="151515"/>
        </w:rPr>
        <w:t>paymentgateway:paymentgateway</w:t>
      </w:r>
      <w:proofErr w:type="spellEnd"/>
      <w:r>
        <w:rPr>
          <w:rFonts w:ascii="Courier New" w:hAnsi="Courier New" w:cs="Courier New"/>
          <w:color w:val="151515"/>
        </w:rPr>
        <w:t xml:space="preserve"> /opt/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 xml:space="preserve"> /var/log/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027FB229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 xml:space="preserve">5.4 Configure </w:t>
      </w:r>
      <w:proofErr w:type="spellStart"/>
      <w:r>
        <w:rPr>
          <w:rFonts w:ascii="Arial" w:hAnsi="Arial" w:cs="Arial"/>
          <w:b/>
          <w:color w:val="151515"/>
          <w:sz w:val="34"/>
        </w:rPr>
        <w:t>systemd</w:t>
      </w:r>
      <w:proofErr w:type="spellEnd"/>
      <w:r>
        <w:rPr>
          <w:rFonts w:ascii="Arial" w:hAnsi="Arial" w:cs="Arial"/>
          <w:b/>
          <w:color w:val="151515"/>
          <w:sz w:val="34"/>
        </w:rPr>
        <w:t xml:space="preserve"> Service</w:t>
      </w:r>
    </w:p>
    <w:p w14:paraId="77E28357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 xml:space="preserve">Create </w:t>
      </w:r>
      <w:r>
        <w:rPr>
          <w:rFonts w:ascii="Courier New" w:hAnsi="Courier New" w:cs="Courier New"/>
          <w:color w:val="151515"/>
        </w:rPr>
        <w:t>/etc/</w:t>
      </w:r>
      <w:proofErr w:type="spellStart"/>
      <w:r>
        <w:rPr>
          <w:rFonts w:ascii="Courier New" w:hAnsi="Courier New" w:cs="Courier New"/>
          <w:color w:val="151515"/>
        </w:rPr>
        <w:t>systemd</w:t>
      </w:r>
      <w:proofErr w:type="spellEnd"/>
      <w:r>
        <w:rPr>
          <w:rFonts w:ascii="Courier New" w:hAnsi="Courier New" w:cs="Courier New"/>
          <w:color w:val="151515"/>
        </w:rPr>
        <w:t>/system/</w:t>
      </w:r>
      <w:proofErr w:type="spellStart"/>
      <w:r>
        <w:rPr>
          <w:rFonts w:ascii="Courier New" w:hAnsi="Courier New" w:cs="Courier New"/>
          <w:color w:val="151515"/>
        </w:rPr>
        <w:t>paymentgateway.service</w:t>
      </w:r>
      <w:proofErr w:type="spellEnd"/>
      <w:r>
        <w:rPr>
          <w:rFonts w:ascii="Arial" w:hAnsi="Arial" w:cs="Arial"/>
          <w:color w:val="151515"/>
          <w:sz w:val="26"/>
        </w:rPr>
        <w:t>:</w:t>
      </w:r>
    </w:p>
    <w:p w14:paraId="47D5A681" w14:textId="77777777" w:rsidR="00E423B1" w:rsidRDefault="00000000">
      <w:r>
        <w:rPr>
          <w:rFonts w:ascii="Courier New" w:hAnsi="Courier New" w:cs="Courier New"/>
          <w:color w:val="151515"/>
        </w:rPr>
        <w:t>[Unit]</w:t>
      </w:r>
    </w:p>
    <w:p w14:paraId="6A61840B" w14:textId="77777777" w:rsidR="00E423B1" w:rsidRDefault="00000000">
      <w:r>
        <w:rPr>
          <w:rFonts w:ascii="Courier New" w:hAnsi="Courier New" w:cs="Courier New"/>
          <w:color w:val="151515"/>
        </w:rPr>
        <w:t>Description=Payment Gateway Admin Panel</w:t>
      </w:r>
    </w:p>
    <w:p w14:paraId="3A138A64" w14:textId="77777777" w:rsidR="00E423B1" w:rsidRDefault="00000000">
      <w:r>
        <w:rPr>
          <w:rFonts w:ascii="Courier New" w:hAnsi="Courier New" w:cs="Courier New"/>
          <w:color w:val="151515"/>
        </w:rPr>
        <w:t>After=</w:t>
      </w:r>
      <w:proofErr w:type="spellStart"/>
      <w:r>
        <w:rPr>
          <w:rFonts w:ascii="Courier New" w:hAnsi="Courier New" w:cs="Courier New"/>
          <w:color w:val="151515"/>
        </w:rPr>
        <w:t>network.target</w:t>
      </w:r>
      <w:proofErr w:type="spellEnd"/>
    </w:p>
    <w:p w14:paraId="1AB0E37D" w14:textId="77777777" w:rsidR="00E423B1" w:rsidRDefault="00E423B1"/>
    <w:p w14:paraId="0F13FEFD" w14:textId="77777777" w:rsidR="00E423B1" w:rsidRDefault="00000000">
      <w:r>
        <w:rPr>
          <w:rFonts w:ascii="Courier New" w:hAnsi="Courier New" w:cs="Courier New"/>
          <w:color w:val="151515"/>
        </w:rPr>
        <w:t>[Service]</w:t>
      </w:r>
    </w:p>
    <w:p w14:paraId="0D29FBD1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lastRenderedPageBreak/>
        <w:t>WorkingDirectory</w:t>
      </w:r>
      <w:proofErr w:type="spellEnd"/>
      <w:r>
        <w:rPr>
          <w:rFonts w:ascii="Courier New" w:hAnsi="Courier New" w:cs="Courier New"/>
          <w:color w:val="151515"/>
        </w:rPr>
        <w:t>=/opt/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/app</w:t>
      </w:r>
    </w:p>
    <w:p w14:paraId="1EAE347B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ExecStart</w:t>
      </w:r>
      <w:proofErr w:type="spellEnd"/>
      <w:r>
        <w:rPr>
          <w:rFonts w:ascii="Courier New" w:hAnsi="Courier New" w:cs="Courier New"/>
          <w:color w:val="151515"/>
        </w:rPr>
        <w:t>=/</w:t>
      </w:r>
      <w:proofErr w:type="spellStart"/>
      <w:r>
        <w:rPr>
          <w:rFonts w:ascii="Courier New" w:hAnsi="Courier New" w:cs="Courier New"/>
          <w:color w:val="151515"/>
        </w:rPr>
        <w:t>usr</w:t>
      </w:r>
      <w:proofErr w:type="spellEnd"/>
      <w:r>
        <w:rPr>
          <w:rFonts w:ascii="Courier New" w:hAnsi="Courier New" w:cs="Courier New"/>
          <w:color w:val="151515"/>
        </w:rPr>
        <w:t>/bin/dotnet /opt/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>/app/PaymentGateway.dll</w:t>
      </w:r>
    </w:p>
    <w:p w14:paraId="1C2004F7" w14:textId="77777777" w:rsidR="00E423B1" w:rsidRDefault="00000000">
      <w:r>
        <w:rPr>
          <w:rFonts w:ascii="Courier New" w:hAnsi="Courier New" w:cs="Courier New"/>
          <w:color w:val="151515"/>
        </w:rPr>
        <w:t>User=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136B26A3" w14:textId="77777777" w:rsidR="00E423B1" w:rsidRDefault="00000000">
      <w:r>
        <w:rPr>
          <w:rFonts w:ascii="Courier New" w:hAnsi="Courier New" w:cs="Courier New"/>
          <w:color w:val="151515"/>
        </w:rPr>
        <w:t>Group=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10B609D1" w14:textId="77777777" w:rsidR="00E423B1" w:rsidRDefault="00000000">
      <w:r>
        <w:rPr>
          <w:rFonts w:ascii="Courier New" w:hAnsi="Courier New" w:cs="Courier New"/>
          <w:color w:val="151515"/>
        </w:rPr>
        <w:t>Environment=ASPNETCORE_ENVIRONMENT=Production</w:t>
      </w:r>
    </w:p>
    <w:p w14:paraId="32A35F28" w14:textId="77777777" w:rsidR="00E423B1" w:rsidRDefault="00000000">
      <w:r>
        <w:rPr>
          <w:rFonts w:ascii="Courier New" w:hAnsi="Courier New" w:cs="Courier New"/>
          <w:color w:val="151515"/>
        </w:rPr>
        <w:t>Restart=always</w:t>
      </w:r>
    </w:p>
    <w:p w14:paraId="40865F44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RestartSec</w:t>
      </w:r>
      <w:proofErr w:type="spellEnd"/>
      <w:r>
        <w:rPr>
          <w:rFonts w:ascii="Courier New" w:hAnsi="Courier New" w:cs="Courier New"/>
          <w:color w:val="151515"/>
        </w:rPr>
        <w:t>=5</w:t>
      </w:r>
    </w:p>
    <w:p w14:paraId="7E019675" w14:textId="77777777" w:rsidR="00E423B1" w:rsidRDefault="00E423B1"/>
    <w:p w14:paraId="1DF5EFC8" w14:textId="77777777" w:rsidR="00E423B1" w:rsidRDefault="00000000">
      <w:r>
        <w:rPr>
          <w:rFonts w:ascii="Courier New" w:hAnsi="Courier New" w:cs="Courier New"/>
          <w:color w:val="151515"/>
        </w:rPr>
        <w:t>[Install]</w:t>
      </w:r>
    </w:p>
    <w:p w14:paraId="7EFC8712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WantedBy</w:t>
      </w:r>
      <w:proofErr w:type="spellEnd"/>
      <w:r>
        <w:rPr>
          <w:rFonts w:ascii="Courier New" w:hAnsi="Courier New" w:cs="Courier New"/>
          <w:color w:val="151515"/>
        </w:rPr>
        <w:t>=multi-</w:t>
      </w:r>
      <w:proofErr w:type="spellStart"/>
      <w:r>
        <w:rPr>
          <w:rFonts w:ascii="Courier New" w:hAnsi="Courier New" w:cs="Courier New"/>
          <w:color w:val="151515"/>
        </w:rPr>
        <w:t>user.target</w:t>
      </w:r>
      <w:proofErr w:type="spellEnd"/>
    </w:p>
    <w:p w14:paraId="38D6BF51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>Enable and start service:</w:t>
      </w:r>
    </w:p>
    <w:p w14:paraId="217650FB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daemon-reload</w:t>
      </w:r>
    </w:p>
    <w:p w14:paraId="530D7CC2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enable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4777F492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start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5FEE5390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status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5508A2F0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5.5 Configure Nginx Reverse Proxy (Unix Socket)</w:t>
      </w:r>
    </w:p>
    <w:p w14:paraId="475FB30B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 xml:space="preserve">The app listens on Unix socket in Production: </w:t>
      </w:r>
      <w:r>
        <w:rPr>
          <w:rFonts w:ascii="Courier New" w:hAnsi="Courier New" w:cs="Courier New"/>
          <w:color w:val="151515"/>
        </w:rPr>
        <w:t>/</w:t>
      </w:r>
      <w:proofErr w:type="spellStart"/>
      <w:r>
        <w:rPr>
          <w:rFonts w:ascii="Courier New" w:hAnsi="Courier New" w:cs="Courier New"/>
          <w:color w:val="151515"/>
        </w:rPr>
        <w:t>tmp</w:t>
      </w:r>
      <w:proofErr w:type="spellEnd"/>
      <w:r>
        <w:rPr>
          <w:rFonts w:ascii="Courier New" w:hAnsi="Courier New" w:cs="Courier New"/>
          <w:color w:val="151515"/>
        </w:rPr>
        <w:t>/</w:t>
      </w:r>
      <w:proofErr w:type="spellStart"/>
      <w:r>
        <w:rPr>
          <w:rFonts w:ascii="Courier New" w:hAnsi="Courier New" w:cs="Courier New"/>
          <w:color w:val="151515"/>
        </w:rPr>
        <w:t>paymentgateway.sock</w:t>
      </w:r>
      <w:proofErr w:type="spellEnd"/>
      <w:r>
        <w:rPr>
          <w:rFonts w:ascii="Arial" w:hAnsi="Arial" w:cs="Arial"/>
          <w:color w:val="151515"/>
          <w:sz w:val="26"/>
        </w:rPr>
        <w:t>.</w:t>
      </w:r>
    </w:p>
    <w:p w14:paraId="3D648F61" w14:textId="77777777" w:rsidR="00E423B1" w:rsidRDefault="00000000">
      <w:r>
        <w:rPr>
          <w:rFonts w:ascii="Courier New" w:hAnsi="Courier New" w:cs="Courier New"/>
          <w:color w:val="151515"/>
        </w:rPr>
        <w:t>server {</w:t>
      </w:r>
    </w:p>
    <w:p w14:paraId="55DD42AB" w14:textId="77777777" w:rsidR="00E423B1" w:rsidRDefault="00000000">
      <w:r>
        <w:rPr>
          <w:rFonts w:ascii="Courier New" w:hAnsi="Courier New" w:cs="Courier New"/>
          <w:color w:val="151515"/>
        </w:rPr>
        <w:t xml:space="preserve">    listen 80;</w:t>
      </w:r>
    </w:p>
    <w:p w14:paraId="2453906F" w14:textId="77777777" w:rsidR="00E423B1" w:rsidRDefault="00000000">
      <w:r>
        <w:rPr>
          <w:rFonts w:ascii="Courier New" w:hAnsi="Courier New" w:cs="Courier New"/>
          <w:color w:val="151515"/>
        </w:rPr>
        <w:t xml:space="preserve">    </w:t>
      </w:r>
      <w:proofErr w:type="spellStart"/>
      <w:r>
        <w:rPr>
          <w:rFonts w:ascii="Courier New" w:hAnsi="Courier New" w:cs="Courier New"/>
          <w:color w:val="151515"/>
        </w:rPr>
        <w:t>server_name</w:t>
      </w:r>
      <w:proofErr w:type="spellEnd"/>
      <w:r>
        <w:rPr>
          <w:rFonts w:ascii="Courier New" w:hAnsi="Courier New" w:cs="Courier New"/>
          <w:color w:val="151515"/>
        </w:rPr>
        <w:t xml:space="preserve"> client-</w:t>
      </w:r>
      <w:proofErr w:type="spellStart"/>
      <w:r>
        <w:rPr>
          <w:rFonts w:ascii="Courier New" w:hAnsi="Courier New" w:cs="Courier New"/>
          <w:color w:val="151515"/>
        </w:rPr>
        <w:t>domain.example</w:t>
      </w:r>
      <w:proofErr w:type="spellEnd"/>
      <w:r>
        <w:rPr>
          <w:rFonts w:ascii="Courier New" w:hAnsi="Courier New" w:cs="Courier New"/>
          <w:color w:val="151515"/>
        </w:rPr>
        <w:t>;</w:t>
      </w:r>
    </w:p>
    <w:p w14:paraId="34D8C4E5" w14:textId="77777777" w:rsidR="00E423B1" w:rsidRDefault="00E423B1"/>
    <w:p w14:paraId="7B066579" w14:textId="77777777" w:rsidR="00E423B1" w:rsidRDefault="00000000">
      <w:r>
        <w:rPr>
          <w:rFonts w:ascii="Courier New" w:hAnsi="Courier New" w:cs="Courier New"/>
          <w:color w:val="151515"/>
        </w:rPr>
        <w:t xml:space="preserve">    location / {</w:t>
      </w:r>
    </w:p>
    <w:p w14:paraId="3F6FBC75" w14:textId="77777777" w:rsidR="00E423B1" w:rsidRDefault="00000000">
      <w:r>
        <w:rPr>
          <w:rFonts w:ascii="Courier New" w:hAnsi="Courier New" w:cs="Courier New"/>
          <w:color w:val="151515"/>
        </w:rPr>
        <w:t xml:space="preserve">        </w:t>
      </w:r>
      <w:proofErr w:type="spellStart"/>
      <w:r>
        <w:rPr>
          <w:rFonts w:ascii="Courier New" w:hAnsi="Courier New" w:cs="Courier New"/>
          <w:color w:val="151515"/>
        </w:rPr>
        <w:t>proxy_pass</w:t>
      </w:r>
      <w:proofErr w:type="spellEnd"/>
      <w:r>
        <w:rPr>
          <w:rFonts w:ascii="Courier New" w:hAnsi="Courier New" w:cs="Courier New"/>
          <w:color w:val="151515"/>
        </w:rPr>
        <w:t xml:space="preserve"> http://unix:/tmp/paymentgateway.sock;</w:t>
      </w:r>
    </w:p>
    <w:p w14:paraId="3C9DA4C1" w14:textId="77777777" w:rsidR="00E423B1" w:rsidRDefault="00000000">
      <w:r>
        <w:rPr>
          <w:rFonts w:ascii="Courier New" w:hAnsi="Courier New" w:cs="Courier New"/>
          <w:color w:val="151515"/>
        </w:rPr>
        <w:t xml:space="preserve">        </w:t>
      </w:r>
      <w:proofErr w:type="spellStart"/>
      <w:r>
        <w:rPr>
          <w:rFonts w:ascii="Courier New" w:hAnsi="Courier New" w:cs="Courier New"/>
          <w:color w:val="151515"/>
        </w:rPr>
        <w:t>proxy_http_version</w:t>
      </w:r>
      <w:proofErr w:type="spellEnd"/>
      <w:r>
        <w:rPr>
          <w:rFonts w:ascii="Courier New" w:hAnsi="Courier New" w:cs="Courier New"/>
          <w:color w:val="151515"/>
        </w:rPr>
        <w:t xml:space="preserve"> 1.1;</w:t>
      </w:r>
    </w:p>
    <w:p w14:paraId="06C64833" w14:textId="77777777" w:rsidR="00E423B1" w:rsidRDefault="00000000">
      <w:r>
        <w:rPr>
          <w:rFonts w:ascii="Courier New" w:hAnsi="Courier New" w:cs="Courier New"/>
          <w:color w:val="151515"/>
        </w:rPr>
        <w:t xml:space="preserve">        </w:t>
      </w:r>
      <w:proofErr w:type="spellStart"/>
      <w:r>
        <w:rPr>
          <w:rFonts w:ascii="Courier New" w:hAnsi="Courier New" w:cs="Courier New"/>
          <w:color w:val="151515"/>
        </w:rPr>
        <w:t>proxy_set_header</w:t>
      </w:r>
      <w:proofErr w:type="spellEnd"/>
      <w:r>
        <w:rPr>
          <w:rFonts w:ascii="Courier New" w:hAnsi="Courier New" w:cs="Courier New"/>
          <w:color w:val="151515"/>
        </w:rPr>
        <w:t xml:space="preserve"> Host $host;</w:t>
      </w:r>
    </w:p>
    <w:p w14:paraId="7FCC75F6" w14:textId="77777777" w:rsidR="00E423B1" w:rsidRDefault="00000000">
      <w:r>
        <w:rPr>
          <w:rFonts w:ascii="Courier New" w:hAnsi="Courier New" w:cs="Courier New"/>
          <w:color w:val="151515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151515"/>
        </w:rPr>
        <w:t>proxy_set_header</w:t>
      </w:r>
      <w:proofErr w:type="spellEnd"/>
      <w:r>
        <w:rPr>
          <w:rFonts w:ascii="Courier New" w:hAnsi="Courier New" w:cs="Courier New"/>
          <w:color w:val="151515"/>
        </w:rPr>
        <w:t xml:space="preserve"> X-Real-IP $</w:t>
      </w:r>
      <w:proofErr w:type="spellStart"/>
      <w:r>
        <w:rPr>
          <w:rFonts w:ascii="Courier New" w:hAnsi="Courier New" w:cs="Courier New"/>
          <w:color w:val="151515"/>
        </w:rPr>
        <w:t>remote_addr</w:t>
      </w:r>
      <w:proofErr w:type="spellEnd"/>
      <w:r>
        <w:rPr>
          <w:rFonts w:ascii="Courier New" w:hAnsi="Courier New" w:cs="Courier New"/>
          <w:color w:val="151515"/>
        </w:rPr>
        <w:t>;</w:t>
      </w:r>
    </w:p>
    <w:p w14:paraId="61D6495D" w14:textId="77777777" w:rsidR="00E423B1" w:rsidRDefault="00000000">
      <w:r>
        <w:rPr>
          <w:rFonts w:ascii="Courier New" w:hAnsi="Courier New" w:cs="Courier New"/>
          <w:color w:val="151515"/>
        </w:rPr>
        <w:t xml:space="preserve">        </w:t>
      </w:r>
      <w:proofErr w:type="spellStart"/>
      <w:r>
        <w:rPr>
          <w:rFonts w:ascii="Courier New" w:hAnsi="Courier New" w:cs="Courier New"/>
          <w:color w:val="151515"/>
        </w:rPr>
        <w:t>proxy_set_header</w:t>
      </w:r>
      <w:proofErr w:type="spellEnd"/>
      <w:r>
        <w:rPr>
          <w:rFonts w:ascii="Courier New" w:hAnsi="Courier New" w:cs="Courier New"/>
          <w:color w:val="151515"/>
        </w:rPr>
        <w:t xml:space="preserve"> X-Forwarded-For $</w:t>
      </w:r>
      <w:proofErr w:type="spellStart"/>
      <w:r>
        <w:rPr>
          <w:rFonts w:ascii="Courier New" w:hAnsi="Courier New" w:cs="Courier New"/>
          <w:color w:val="151515"/>
        </w:rPr>
        <w:t>proxy_add_x_forwarded_for</w:t>
      </w:r>
      <w:proofErr w:type="spellEnd"/>
      <w:r>
        <w:rPr>
          <w:rFonts w:ascii="Courier New" w:hAnsi="Courier New" w:cs="Courier New"/>
          <w:color w:val="151515"/>
        </w:rPr>
        <w:t>;</w:t>
      </w:r>
    </w:p>
    <w:p w14:paraId="74C95D4F" w14:textId="77777777" w:rsidR="00E423B1" w:rsidRDefault="00000000">
      <w:r>
        <w:rPr>
          <w:rFonts w:ascii="Courier New" w:hAnsi="Courier New" w:cs="Courier New"/>
          <w:color w:val="151515"/>
        </w:rPr>
        <w:t xml:space="preserve">        </w:t>
      </w:r>
      <w:proofErr w:type="spellStart"/>
      <w:r>
        <w:rPr>
          <w:rFonts w:ascii="Courier New" w:hAnsi="Courier New" w:cs="Courier New"/>
          <w:color w:val="151515"/>
        </w:rPr>
        <w:t>proxy_set_header</w:t>
      </w:r>
      <w:proofErr w:type="spellEnd"/>
      <w:r>
        <w:rPr>
          <w:rFonts w:ascii="Courier New" w:hAnsi="Courier New" w:cs="Courier New"/>
          <w:color w:val="151515"/>
        </w:rPr>
        <w:t xml:space="preserve"> X-Forwarded-Proto $scheme;</w:t>
      </w:r>
    </w:p>
    <w:p w14:paraId="6C0D8872" w14:textId="77777777" w:rsidR="00E423B1" w:rsidRDefault="00000000">
      <w:r>
        <w:rPr>
          <w:rFonts w:ascii="Courier New" w:hAnsi="Courier New" w:cs="Courier New"/>
          <w:color w:val="151515"/>
        </w:rPr>
        <w:t xml:space="preserve">    }</w:t>
      </w:r>
    </w:p>
    <w:p w14:paraId="5E387B11" w14:textId="77777777" w:rsidR="00E423B1" w:rsidRDefault="00000000">
      <w:r>
        <w:rPr>
          <w:rFonts w:ascii="Courier New" w:hAnsi="Courier New" w:cs="Courier New"/>
          <w:color w:val="151515"/>
        </w:rPr>
        <w:t>}</w:t>
      </w:r>
    </w:p>
    <w:p w14:paraId="37D62C8B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>Test and reload Nginx:</w:t>
      </w:r>
    </w:p>
    <w:p w14:paraId="2E77A385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nginx -t</w:t>
      </w:r>
    </w:p>
    <w:p w14:paraId="3EC8E2AF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reload nginx</w:t>
      </w:r>
    </w:p>
    <w:p w14:paraId="3BAD2459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5.6 HTTPS (Recommended)</w:t>
      </w:r>
    </w:p>
    <w:p w14:paraId="7C583CD3" w14:textId="77777777" w:rsidR="00E423B1" w:rsidRDefault="00000000">
      <w:pPr>
        <w:spacing w:after="260"/>
      </w:pPr>
      <w:r>
        <w:rPr>
          <w:rFonts w:ascii="Arial" w:hAnsi="Arial" w:cs="Arial"/>
          <w:color w:val="151515"/>
          <w:sz w:val="26"/>
        </w:rPr>
        <w:t>Configure TLS certificate and update Nginx server block for HTTPS using your standard certificate process.</w:t>
      </w:r>
    </w:p>
    <w:p w14:paraId="60226A54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 xml:space="preserve">6. Database Initialization </w:t>
      </w:r>
      <w:proofErr w:type="spellStart"/>
      <w:r>
        <w:rPr>
          <w:rFonts w:ascii="Arial" w:hAnsi="Arial" w:cs="Arial"/>
          <w:b/>
          <w:color w:val="151515"/>
          <w:sz w:val="42"/>
        </w:rPr>
        <w:t>Behavior</w:t>
      </w:r>
      <w:proofErr w:type="spellEnd"/>
    </w:p>
    <w:p w14:paraId="23560623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On startup/first DB call, app ensures database exists (if DB user has permission).</w:t>
      </w:r>
    </w:p>
    <w:p w14:paraId="36363C97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Ensures required schema and tables exist.</w:t>
      </w:r>
    </w:p>
    <w:p w14:paraId="59BF3875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Seeds payment channel master data automatically.</w:t>
      </w:r>
    </w:p>
    <w:p w14:paraId="17E5C4E9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User table is not pre-seeded from config.</w:t>
      </w:r>
    </w:p>
    <w:p w14:paraId="64BFE167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7. First Admin User Onboarding</w:t>
      </w:r>
    </w:p>
    <w:p w14:paraId="3037268D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1</w:t>
      </w:r>
      <w:r>
        <w:rPr>
          <w:rFonts w:ascii="Arial" w:hAnsi="Arial" w:cs="Arial"/>
          <w:color w:val="151515"/>
          <w:sz w:val="26"/>
        </w:rPr>
        <w:tab/>
        <w:t>Open application URL.</w:t>
      </w:r>
    </w:p>
    <w:p w14:paraId="4ECECBE9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2</w:t>
      </w:r>
      <w:r>
        <w:rPr>
          <w:rFonts w:ascii="Arial" w:hAnsi="Arial" w:cs="Arial"/>
          <w:color w:val="151515"/>
          <w:sz w:val="26"/>
        </w:rPr>
        <w:tab/>
        <w:t>Login page appears (</w:t>
      </w:r>
      <w:r>
        <w:rPr>
          <w:rFonts w:ascii="Courier New" w:hAnsi="Courier New" w:cs="Courier New"/>
          <w:color w:val="151515"/>
        </w:rPr>
        <w:t>/account/login</w:t>
      </w:r>
      <w:r>
        <w:rPr>
          <w:rFonts w:ascii="Arial" w:hAnsi="Arial" w:cs="Arial"/>
          <w:color w:val="151515"/>
          <w:sz w:val="26"/>
        </w:rPr>
        <w:t>).</w:t>
      </w:r>
    </w:p>
    <w:p w14:paraId="6E717791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3</w:t>
      </w:r>
      <w:r>
        <w:rPr>
          <w:rFonts w:ascii="Arial" w:hAnsi="Arial" w:cs="Arial"/>
          <w:color w:val="151515"/>
          <w:sz w:val="26"/>
        </w:rPr>
        <w:tab/>
        <w:t>If no user exists in DB, first successful login submission creates the first admin user.</w:t>
      </w:r>
    </w:p>
    <w:p w14:paraId="1204F249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4</w:t>
      </w:r>
      <w:r>
        <w:rPr>
          <w:rFonts w:ascii="Arial" w:hAnsi="Arial" w:cs="Arial"/>
          <w:color w:val="151515"/>
          <w:sz w:val="26"/>
        </w:rPr>
        <w:tab/>
        <w:t>User is signed in and redirected to Report page.</w:t>
      </w:r>
    </w:p>
    <w:p w14:paraId="62CF90B1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lastRenderedPageBreak/>
        <w:t>8. Admin User Manual</w:t>
      </w:r>
    </w:p>
    <w:p w14:paraId="4FEEBCA7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8.1 Login</w:t>
      </w:r>
    </w:p>
    <w:p w14:paraId="14C83128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Navigate to application URL.</w:t>
      </w:r>
    </w:p>
    <w:p w14:paraId="5F1280E1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Enter registered email and password.</w:t>
      </w:r>
    </w:p>
    <w:p w14:paraId="63E71E2A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Click </w:t>
      </w:r>
      <w:r>
        <w:rPr>
          <w:rFonts w:ascii="Arial" w:hAnsi="Arial" w:cs="Arial"/>
          <w:b/>
          <w:color w:val="151515"/>
          <w:sz w:val="26"/>
        </w:rPr>
        <w:t>Sign In</w:t>
      </w:r>
      <w:r>
        <w:rPr>
          <w:rFonts w:ascii="Arial" w:hAnsi="Arial" w:cs="Arial"/>
          <w:color w:val="151515"/>
          <w:sz w:val="26"/>
        </w:rPr>
        <w:t>.</w:t>
      </w:r>
    </w:p>
    <w:p w14:paraId="347D16B6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8.2 Forgot Password / Reset Password</w:t>
      </w:r>
    </w:p>
    <w:p w14:paraId="3DDD1BB5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Click </w:t>
      </w:r>
      <w:r>
        <w:rPr>
          <w:rFonts w:ascii="Arial" w:hAnsi="Arial" w:cs="Arial"/>
          <w:b/>
          <w:color w:val="151515"/>
          <w:sz w:val="26"/>
        </w:rPr>
        <w:t>Forgot password</w:t>
      </w:r>
      <w:r>
        <w:rPr>
          <w:rFonts w:ascii="Arial" w:hAnsi="Arial" w:cs="Arial"/>
          <w:color w:val="151515"/>
          <w:sz w:val="26"/>
        </w:rPr>
        <w:t xml:space="preserve"> on Login page.</w:t>
      </w:r>
    </w:p>
    <w:p w14:paraId="667CD58E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Enter registered email and submit.</w:t>
      </w:r>
    </w:p>
    <w:p w14:paraId="5E198A84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System sends a one-time reset link to configured email.</w:t>
      </w:r>
    </w:p>
    <w:p w14:paraId="14E3D34E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Open link, enter new password, and submit.</w:t>
      </w:r>
    </w:p>
    <w:p w14:paraId="032E19A7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Link is invalid after single use or expiry.</w:t>
      </w:r>
    </w:p>
    <w:p w14:paraId="1A9AC5A1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8.3 Change Password</w:t>
      </w:r>
    </w:p>
    <w:p w14:paraId="3E9C808A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After login, open </w:t>
      </w:r>
      <w:r>
        <w:rPr>
          <w:rFonts w:ascii="Arial" w:hAnsi="Arial" w:cs="Arial"/>
          <w:b/>
          <w:color w:val="151515"/>
          <w:sz w:val="26"/>
        </w:rPr>
        <w:t>Security</w:t>
      </w:r>
      <w:r>
        <w:rPr>
          <w:rFonts w:ascii="Arial" w:hAnsi="Arial" w:cs="Arial"/>
          <w:color w:val="151515"/>
          <w:sz w:val="26"/>
        </w:rPr>
        <w:t xml:space="preserve"> in left menu.</w:t>
      </w:r>
    </w:p>
    <w:p w14:paraId="14FC10D1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Enter current password and new password.</w:t>
      </w:r>
    </w:p>
    <w:p w14:paraId="251DDDDF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Save new password.</w:t>
      </w:r>
    </w:p>
    <w:p w14:paraId="05D5737B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8.4 Report Page</w:t>
      </w:r>
    </w:p>
    <w:p w14:paraId="68BBE363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Access via left menu </w:t>
      </w:r>
      <w:r>
        <w:rPr>
          <w:rFonts w:ascii="Arial" w:hAnsi="Arial" w:cs="Arial"/>
          <w:b/>
          <w:color w:val="151515"/>
          <w:sz w:val="26"/>
        </w:rPr>
        <w:t>Reports</w:t>
      </w:r>
      <w:r>
        <w:rPr>
          <w:rFonts w:ascii="Arial" w:hAnsi="Arial" w:cs="Arial"/>
          <w:color w:val="151515"/>
          <w:sz w:val="26"/>
        </w:rPr>
        <w:t>.</w:t>
      </w:r>
    </w:p>
    <w:p w14:paraId="0B0F4587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Use filters: </w:t>
      </w:r>
      <w:proofErr w:type="spellStart"/>
      <w:r>
        <w:rPr>
          <w:rFonts w:ascii="Arial" w:hAnsi="Arial" w:cs="Arial"/>
          <w:color w:val="151515"/>
          <w:sz w:val="26"/>
        </w:rPr>
        <w:t>DateTime</w:t>
      </w:r>
      <w:proofErr w:type="spellEnd"/>
      <w:r>
        <w:rPr>
          <w:rFonts w:ascii="Arial" w:hAnsi="Arial" w:cs="Arial"/>
          <w:color w:val="151515"/>
          <w:sz w:val="26"/>
        </w:rPr>
        <w:t xml:space="preserve"> range, Status, Reference No.</w:t>
      </w:r>
    </w:p>
    <w:p w14:paraId="63EB097B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Use page size: </w:t>
      </w:r>
      <w:r>
        <w:rPr>
          <w:rFonts w:ascii="Arial" w:hAnsi="Arial" w:cs="Arial"/>
          <w:b/>
          <w:color w:val="151515"/>
          <w:sz w:val="26"/>
        </w:rPr>
        <w:t>10, 25, 50, 100, All</w:t>
      </w:r>
      <w:r>
        <w:rPr>
          <w:rFonts w:ascii="Arial" w:hAnsi="Arial" w:cs="Arial"/>
          <w:color w:val="151515"/>
          <w:sz w:val="26"/>
        </w:rPr>
        <w:t>.</w:t>
      </w:r>
    </w:p>
    <w:p w14:paraId="4AD7B1CA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Use pagination controls: </w:t>
      </w:r>
      <w:r>
        <w:rPr>
          <w:rFonts w:ascii="Arial" w:hAnsi="Arial" w:cs="Arial"/>
          <w:b/>
          <w:color w:val="151515"/>
          <w:sz w:val="26"/>
        </w:rPr>
        <w:t>First, Prev, page numbers, Next, Last</w:t>
      </w:r>
      <w:r>
        <w:rPr>
          <w:rFonts w:ascii="Arial" w:hAnsi="Arial" w:cs="Arial"/>
          <w:color w:val="151515"/>
          <w:sz w:val="26"/>
        </w:rPr>
        <w:t>.</w:t>
      </w:r>
    </w:p>
    <w:p w14:paraId="4FCC60C2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9. Operations Runbook</w:t>
      </w:r>
    </w:p>
    <w:p w14:paraId="6EA8CC2A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lastRenderedPageBreak/>
        <w:t>9.1 Service Operations</w:t>
      </w:r>
    </w:p>
    <w:p w14:paraId="5CAD515B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start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0016F1B2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stop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0B42E0C8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restart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1FB60518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sudo</w:t>
      </w:r>
      <w:proofErr w:type="spellEnd"/>
      <w:r>
        <w:rPr>
          <w:rFonts w:ascii="Courier New" w:hAnsi="Courier New" w:cs="Courier New"/>
          <w:color w:val="151515"/>
        </w:rPr>
        <w:t xml:space="preserve">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status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</w:p>
    <w:p w14:paraId="24EE1FD6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9.2 Logs</w:t>
      </w:r>
    </w:p>
    <w:p w14:paraId="5E482C4B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</w:r>
      <w:proofErr w:type="spellStart"/>
      <w:r>
        <w:rPr>
          <w:rFonts w:ascii="Arial" w:hAnsi="Arial" w:cs="Arial"/>
          <w:color w:val="151515"/>
          <w:sz w:val="26"/>
        </w:rPr>
        <w:t>Systemd</w:t>
      </w:r>
      <w:proofErr w:type="spellEnd"/>
      <w:r>
        <w:rPr>
          <w:rFonts w:ascii="Arial" w:hAnsi="Arial" w:cs="Arial"/>
          <w:color w:val="151515"/>
          <w:sz w:val="26"/>
        </w:rPr>
        <w:t xml:space="preserve"> logs: </w:t>
      </w:r>
      <w:proofErr w:type="spellStart"/>
      <w:r>
        <w:rPr>
          <w:rFonts w:ascii="Courier New" w:hAnsi="Courier New" w:cs="Courier New"/>
          <w:color w:val="151515"/>
        </w:rPr>
        <w:t>journalctl</w:t>
      </w:r>
      <w:proofErr w:type="spellEnd"/>
      <w:r>
        <w:rPr>
          <w:rFonts w:ascii="Courier New" w:hAnsi="Courier New" w:cs="Courier New"/>
          <w:color w:val="151515"/>
        </w:rPr>
        <w:t xml:space="preserve"> -u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Courier New" w:hAnsi="Courier New" w:cs="Courier New"/>
          <w:color w:val="151515"/>
        </w:rPr>
        <w:t xml:space="preserve"> -f</w:t>
      </w:r>
    </w:p>
    <w:p w14:paraId="11D82FC0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 xml:space="preserve">Application file logs: configured via </w:t>
      </w:r>
      <w:proofErr w:type="spellStart"/>
      <w:r>
        <w:rPr>
          <w:rFonts w:ascii="Courier New" w:hAnsi="Courier New" w:cs="Courier New"/>
          <w:color w:val="151515"/>
        </w:rPr>
        <w:t>Logging:File:Path</w:t>
      </w:r>
      <w:proofErr w:type="spellEnd"/>
    </w:p>
    <w:p w14:paraId="2DAC833C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9.3 Backup</w:t>
      </w:r>
    </w:p>
    <w:p w14:paraId="4E336E43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pg_dump</w:t>
      </w:r>
      <w:proofErr w:type="spellEnd"/>
      <w:r>
        <w:rPr>
          <w:rFonts w:ascii="Courier New" w:hAnsi="Courier New" w:cs="Courier New"/>
          <w:color w:val="151515"/>
        </w:rPr>
        <w:t xml:space="preserve"> -h 127.0.0.1 -U </w:t>
      </w:r>
      <w:proofErr w:type="spellStart"/>
      <w:r>
        <w:rPr>
          <w:rFonts w:ascii="Courier New" w:hAnsi="Courier New" w:cs="Courier New"/>
          <w:color w:val="151515"/>
        </w:rPr>
        <w:t>pg_user</w:t>
      </w:r>
      <w:proofErr w:type="spellEnd"/>
      <w:r>
        <w:rPr>
          <w:rFonts w:ascii="Courier New" w:hAnsi="Courier New" w:cs="Courier New"/>
          <w:color w:val="151515"/>
        </w:rPr>
        <w:t xml:space="preserve"> -d </w:t>
      </w:r>
      <w:proofErr w:type="spellStart"/>
      <w:r>
        <w:rPr>
          <w:rFonts w:ascii="Courier New" w:hAnsi="Courier New" w:cs="Courier New"/>
          <w:color w:val="151515"/>
        </w:rPr>
        <w:t>payment_gateway_db</w:t>
      </w:r>
      <w:proofErr w:type="spellEnd"/>
      <w:r>
        <w:rPr>
          <w:rFonts w:ascii="Courier New" w:hAnsi="Courier New" w:cs="Courier New"/>
          <w:color w:val="151515"/>
        </w:rPr>
        <w:t xml:space="preserve"> -Fc -f </w:t>
      </w:r>
      <w:proofErr w:type="spellStart"/>
      <w:r>
        <w:rPr>
          <w:rFonts w:ascii="Courier New" w:hAnsi="Courier New" w:cs="Courier New"/>
          <w:color w:val="151515"/>
        </w:rPr>
        <w:t>payment_gateway_db_YYYYMMDD.dump</w:t>
      </w:r>
      <w:proofErr w:type="spellEnd"/>
    </w:p>
    <w:p w14:paraId="2619D589" w14:textId="77777777" w:rsidR="00E423B1" w:rsidRDefault="00000000">
      <w:pPr>
        <w:spacing w:after="340"/>
      </w:pPr>
      <w:r>
        <w:rPr>
          <w:rFonts w:ascii="Arial" w:hAnsi="Arial" w:cs="Arial"/>
          <w:b/>
          <w:color w:val="151515"/>
          <w:sz w:val="34"/>
        </w:rPr>
        <w:t>9.4 Restore</w:t>
      </w:r>
    </w:p>
    <w:p w14:paraId="4821B067" w14:textId="77777777" w:rsidR="00E423B1" w:rsidRDefault="00000000">
      <w:proofErr w:type="spellStart"/>
      <w:r>
        <w:rPr>
          <w:rFonts w:ascii="Courier New" w:hAnsi="Courier New" w:cs="Courier New"/>
          <w:color w:val="151515"/>
        </w:rPr>
        <w:t>pg_restore</w:t>
      </w:r>
      <w:proofErr w:type="spellEnd"/>
      <w:r>
        <w:rPr>
          <w:rFonts w:ascii="Courier New" w:hAnsi="Courier New" w:cs="Courier New"/>
          <w:color w:val="151515"/>
        </w:rPr>
        <w:t xml:space="preserve"> -h 127.0.0.1 -U </w:t>
      </w:r>
      <w:proofErr w:type="spellStart"/>
      <w:r>
        <w:rPr>
          <w:rFonts w:ascii="Courier New" w:hAnsi="Courier New" w:cs="Courier New"/>
          <w:color w:val="151515"/>
        </w:rPr>
        <w:t>pg_user</w:t>
      </w:r>
      <w:proofErr w:type="spellEnd"/>
      <w:r>
        <w:rPr>
          <w:rFonts w:ascii="Courier New" w:hAnsi="Courier New" w:cs="Courier New"/>
          <w:color w:val="151515"/>
        </w:rPr>
        <w:t xml:space="preserve"> -d </w:t>
      </w:r>
      <w:proofErr w:type="spellStart"/>
      <w:r>
        <w:rPr>
          <w:rFonts w:ascii="Courier New" w:hAnsi="Courier New" w:cs="Courier New"/>
          <w:color w:val="151515"/>
        </w:rPr>
        <w:t>payment_gateway_db</w:t>
      </w:r>
      <w:proofErr w:type="spellEnd"/>
      <w:r>
        <w:rPr>
          <w:rFonts w:ascii="Courier New" w:hAnsi="Courier New" w:cs="Courier New"/>
          <w:color w:val="151515"/>
        </w:rPr>
        <w:t xml:space="preserve"> -c </w:t>
      </w:r>
      <w:proofErr w:type="spellStart"/>
      <w:r>
        <w:rPr>
          <w:rFonts w:ascii="Courier New" w:hAnsi="Courier New" w:cs="Courier New"/>
          <w:color w:val="151515"/>
        </w:rPr>
        <w:t>payment_gateway_db_YYYYMMDD.dump</w:t>
      </w:r>
      <w:proofErr w:type="spellEnd"/>
    </w:p>
    <w:p w14:paraId="4F792BC5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10. Troubleshooting</w:t>
      </w:r>
    </w:p>
    <w:p w14:paraId="769101ED" w14:textId="77777777" w:rsidR="00E423B1" w:rsidRDefault="00000000">
      <w:r>
        <w:rPr>
          <w:rFonts w:ascii="Arial" w:hAnsi="Arial" w:cs="Arial"/>
          <w:b/>
          <w:color w:val="151515"/>
        </w:rPr>
        <w:t>Issue</w:t>
      </w:r>
    </w:p>
    <w:p w14:paraId="3403C760" w14:textId="77777777" w:rsidR="00E423B1" w:rsidRDefault="00000000">
      <w:r>
        <w:rPr>
          <w:rFonts w:ascii="Arial" w:hAnsi="Arial" w:cs="Arial"/>
          <w:b/>
          <w:color w:val="151515"/>
        </w:rPr>
        <w:t>Possible Cause</w:t>
      </w:r>
    </w:p>
    <w:p w14:paraId="10048578" w14:textId="77777777" w:rsidR="00E423B1" w:rsidRDefault="00000000">
      <w:r>
        <w:rPr>
          <w:rFonts w:ascii="Arial" w:hAnsi="Arial" w:cs="Arial"/>
          <w:b/>
          <w:color w:val="151515"/>
        </w:rPr>
        <w:t>Resolution</w:t>
      </w:r>
    </w:p>
    <w:p w14:paraId="18810D09" w14:textId="77777777" w:rsidR="00E423B1" w:rsidRDefault="00000000">
      <w:r>
        <w:rPr>
          <w:rFonts w:ascii="Arial" w:hAnsi="Arial" w:cs="Arial"/>
          <w:color w:val="151515"/>
        </w:rPr>
        <w:t>Blank/404 at root URL</w:t>
      </w:r>
    </w:p>
    <w:p w14:paraId="29DDCDD7" w14:textId="77777777" w:rsidR="00E423B1" w:rsidRDefault="00000000">
      <w:r>
        <w:rPr>
          <w:rFonts w:ascii="Arial" w:hAnsi="Arial" w:cs="Arial"/>
          <w:color w:val="151515"/>
        </w:rPr>
        <w:t>Old process running old build</w:t>
      </w:r>
    </w:p>
    <w:p w14:paraId="3D2E7418" w14:textId="77777777" w:rsidR="00E423B1" w:rsidRDefault="00000000">
      <w:r>
        <w:rPr>
          <w:rFonts w:ascii="Arial" w:hAnsi="Arial" w:cs="Arial"/>
          <w:color w:val="151515"/>
        </w:rPr>
        <w:t xml:space="preserve">Restart service and confirm root redirects to </w:t>
      </w:r>
      <w:r>
        <w:rPr>
          <w:rFonts w:ascii="Courier New" w:hAnsi="Courier New" w:cs="Courier New"/>
          <w:color w:val="151515"/>
        </w:rPr>
        <w:t>/account/login</w:t>
      </w:r>
    </w:p>
    <w:p w14:paraId="3A287F08" w14:textId="77777777" w:rsidR="00E423B1" w:rsidRDefault="00000000">
      <w:r>
        <w:rPr>
          <w:rFonts w:ascii="Arial" w:hAnsi="Arial" w:cs="Arial"/>
          <w:color w:val="151515"/>
        </w:rPr>
        <w:t>Cannot login</w:t>
      </w:r>
    </w:p>
    <w:p w14:paraId="3E9E263B" w14:textId="77777777" w:rsidR="00E423B1" w:rsidRDefault="00000000">
      <w:r>
        <w:rPr>
          <w:rFonts w:ascii="Arial" w:hAnsi="Arial" w:cs="Arial"/>
          <w:color w:val="151515"/>
        </w:rPr>
        <w:t>No user exists or wrong credentials</w:t>
      </w:r>
    </w:p>
    <w:p w14:paraId="542D747B" w14:textId="77777777" w:rsidR="00E423B1" w:rsidRDefault="00000000">
      <w:r>
        <w:rPr>
          <w:rFonts w:ascii="Arial" w:hAnsi="Arial" w:cs="Arial"/>
          <w:color w:val="151515"/>
        </w:rPr>
        <w:t>For first setup, use login form to create first user; otherwise validate credentials</w:t>
      </w:r>
    </w:p>
    <w:p w14:paraId="6EDA84B9" w14:textId="77777777" w:rsidR="00E423B1" w:rsidRDefault="00000000">
      <w:r>
        <w:rPr>
          <w:rFonts w:ascii="Arial" w:hAnsi="Arial" w:cs="Arial"/>
          <w:color w:val="151515"/>
        </w:rPr>
        <w:lastRenderedPageBreak/>
        <w:t>Reset email not received</w:t>
      </w:r>
    </w:p>
    <w:p w14:paraId="50229894" w14:textId="77777777" w:rsidR="00E423B1" w:rsidRDefault="00000000">
      <w:r>
        <w:rPr>
          <w:rFonts w:ascii="Arial" w:hAnsi="Arial" w:cs="Arial"/>
          <w:color w:val="151515"/>
        </w:rPr>
        <w:t>SMTP not configured or blocked</w:t>
      </w:r>
    </w:p>
    <w:p w14:paraId="5A444AD8" w14:textId="77777777" w:rsidR="00E423B1" w:rsidRDefault="00000000">
      <w:r>
        <w:rPr>
          <w:rFonts w:ascii="Arial" w:hAnsi="Arial" w:cs="Arial"/>
          <w:color w:val="151515"/>
        </w:rPr>
        <w:t xml:space="preserve">Verify </w:t>
      </w:r>
      <w:r>
        <w:rPr>
          <w:rFonts w:ascii="Courier New" w:hAnsi="Courier New" w:cs="Courier New"/>
          <w:color w:val="151515"/>
        </w:rPr>
        <w:t>Email</w:t>
      </w:r>
      <w:r>
        <w:rPr>
          <w:rFonts w:ascii="Arial" w:hAnsi="Arial" w:cs="Arial"/>
          <w:color w:val="151515"/>
        </w:rPr>
        <w:t xml:space="preserve"> settings and mail server connectivity</w:t>
      </w:r>
    </w:p>
    <w:p w14:paraId="08F81B96" w14:textId="77777777" w:rsidR="00E423B1" w:rsidRDefault="00000000">
      <w:r>
        <w:rPr>
          <w:rFonts w:ascii="Arial" w:hAnsi="Arial" w:cs="Arial"/>
          <w:color w:val="151515"/>
        </w:rPr>
        <w:t>Database errors</w:t>
      </w:r>
    </w:p>
    <w:p w14:paraId="3146F82C" w14:textId="77777777" w:rsidR="00E423B1" w:rsidRDefault="00000000">
      <w:r>
        <w:rPr>
          <w:rFonts w:ascii="Arial" w:hAnsi="Arial" w:cs="Arial"/>
          <w:color w:val="151515"/>
        </w:rPr>
        <w:t>Wrong connection string/permissions</w:t>
      </w:r>
    </w:p>
    <w:p w14:paraId="0AAB900C" w14:textId="77777777" w:rsidR="00E423B1" w:rsidRDefault="00000000">
      <w:r>
        <w:rPr>
          <w:rFonts w:ascii="Arial" w:hAnsi="Arial" w:cs="Arial"/>
          <w:color w:val="151515"/>
        </w:rPr>
        <w:t>Validate PostgreSQL credentials and DB access from app host</w:t>
      </w:r>
    </w:p>
    <w:p w14:paraId="72C1CA96" w14:textId="77777777" w:rsidR="00E423B1" w:rsidRDefault="00000000">
      <w:r>
        <w:rPr>
          <w:rFonts w:ascii="Arial" w:hAnsi="Arial" w:cs="Arial"/>
          <w:color w:val="151515"/>
        </w:rPr>
        <w:t>Nginx 502</w:t>
      </w:r>
    </w:p>
    <w:p w14:paraId="0F85DF78" w14:textId="77777777" w:rsidR="00E423B1" w:rsidRDefault="00000000">
      <w:r>
        <w:rPr>
          <w:rFonts w:ascii="Arial" w:hAnsi="Arial" w:cs="Arial"/>
          <w:color w:val="151515"/>
        </w:rPr>
        <w:t>App service down or socket unavailable</w:t>
      </w:r>
    </w:p>
    <w:p w14:paraId="1DDAC58E" w14:textId="77777777" w:rsidR="00E423B1" w:rsidRDefault="00000000">
      <w:r>
        <w:rPr>
          <w:rFonts w:ascii="Arial" w:hAnsi="Arial" w:cs="Arial"/>
          <w:color w:val="151515"/>
        </w:rPr>
        <w:t xml:space="preserve">Check </w:t>
      </w:r>
      <w:proofErr w:type="spellStart"/>
      <w:r>
        <w:rPr>
          <w:rFonts w:ascii="Courier New" w:hAnsi="Courier New" w:cs="Courier New"/>
          <w:color w:val="151515"/>
        </w:rPr>
        <w:t>systemctl</w:t>
      </w:r>
      <w:proofErr w:type="spellEnd"/>
      <w:r>
        <w:rPr>
          <w:rFonts w:ascii="Courier New" w:hAnsi="Courier New" w:cs="Courier New"/>
          <w:color w:val="151515"/>
        </w:rPr>
        <w:t xml:space="preserve"> status </w:t>
      </w:r>
      <w:proofErr w:type="spellStart"/>
      <w:r>
        <w:rPr>
          <w:rFonts w:ascii="Courier New" w:hAnsi="Courier New" w:cs="Courier New"/>
          <w:color w:val="151515"/>
        </w:rPr>
        <w:t>paymentgateway</w:t>
      </w:r>
      <w:proofErr w:type="spellEnd"/>
      <w:r>
        <w:rPr>
          <w:rFonts w:ascii="Arial" w:hAnsi="Arial" w:cs="Arial"/>
          <w:color w:val="151515"/>
        </w:rPr>
        <w:t xml:space="preserve"> and socket path</w:t>
      </w:r>
    </w:p>
    <w:p w14:paraId="6CD98C95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11. Endpoint Reference (High-Level)</w:t>
      </w:r>
    </w:p>
    <w:p w14:paraId="70F33294" w14:textId="77777777" w:rsidR="00E423B1" w:rsidRDefault="00000000">
      <w:pPr>
        <w:ind w:left="720"/>
      </w:pPr>
      <w:r>
        <w:rPr>
          <w:rFonts w:ascii="Courier New" w:hAnsi="Courier New" w:cs="Courier New"/>
          <w:color w:val="151515"/>
        </w:rPr>
        <w:tab/>
        <w:t>•</w:t>
      </w:r>
      <w:r>
        <w:rPr>
          <w:rFonts w:ascii="Courier New" w:hAnsi="Courier New" w:cs="Courier New"/>
          <w:color w:val="151515"/>
        </w:rPr>
        <w:tab/>
        <w:t>/</w:t>
      </w:r>
      <w:r>
        <w:rPr>
          <w:rFonts w:ascii="Arial" w:hAnsi="Arial" w:cs="Arial"/>
          <w:color w:val="151515"/>
          <w:sz w:val="26"/>
        </w:rPr>
        <w:t xml:space="preserve"> -&gt; redirects to </w:t>
      </w:r>
      <w:r>
        <w:rPr>
          <w:rFonts w:ascii="Courier New" w:hAnsi="Courier New" w:cs="Courier New"/>
          <w:color w:val="151515"/>
        </w:rPr>
        <w:t>/account/login</w:t>
      </w:r>
    </w:p>
    <w:p w14:paraId="3CE83ABF" w14:textId="77777777" w:rsidR="00E423B1" w:rsidRDefault="00000000">
      <w:pPr>
        <w:ind w:left="720"/>
      </w:pPr>
      <w:r>
        <w:rPr>
          <w:rFonts w:ascii="Courier New" w:hAnsi="Courier New" w:cs="Courier New"/>
          <w:color w:val="151515"/>
        </w:rPr>
        <w:tab/>
        <w:t>•</w:t>
      </w:r>
      <w:r>
        <w:rPr>
          <w:rFonts w:ascii="Courier New" w:hAnsi="Courier New" w:cs="Courier New"/>
          <w:color w:val="151515"/>
        </w:rPr>
        <w:tab/>
        <w:t>/account/login</w:t>
      </w:r>
      <w:r>
        <w:rPr>
          <w:rFonts w:ascii="Arial" w:hAnsi="Arial" w:cs="Arial"/>
          <w:color w:val="151515"/>
          <w:sz w:val="26"/>
        </w:rPr>
        <w:t xml:space="preserve"> (GET/POST)</w:t>
      </w:r>
    </w:p>
    <w:p w14:paraId="34228947" w14:textId="77777777" w:rsidR="00E423B1" w:rsidRDefault="00000000">
      <w:pPr>
        <w:ind w:left="720"/>
      </w:pPr>
      <w:r>
        <w:rPr>
          <w:rFonts w:ascii="Courier New" w:hAnsi="Courier New" w:cs="Courier New"/>
          <w:color w:val="151515"/>
        </w:rPr>
        <w:tab/>
        <w:t>•</w:t>
      </w:r>
      <w:r>
        <w:rPr>
          <w:rFonts w:ascii="Courier New" w:hAnsi="Courier New" w:cs="Courier New"/>
          <w:color w:val="151515"/>
        </w:rPr>
        <w:tab/>
        <w:t>/account/forgot-password</w:t>
      </w:r>
      <w:r>
        <w:rPr>
          <w:rFonts w:ascii="Arial" w:hAnsi="Arial" w:cs="Arial"/>
          <w:color w:val="151515"/>
          <w:sz w:val="26"/>
        </w:rPr>
        <w:t xml:space="preserve"> (GET/POST)</w:t>
      </w:r>
    </w:p>
    <w:p w14:paraId="2BF9451B" w14:textId="77777777" w:rsidR="00E423B1" w:rsidRDefault="00000000">
      <w:pPr>
        <w:ind w:left="720"/>
      </w:pPr>
      <w:r>
        <w:rPr>
          <w:rFonts w:ascii="Courier New" w:hAnsi="Courier New" w:cs="Courier New"/>
          <w:color w:val="151515"/>
        </w:rPr>
        <w:tab/>
        <w:t>•</w:t>
      </w:r>
      <w:r>
        <w:rPr>
          <w:rFonts w:ascii="Courier New" w:hAnsi="Courier New" w:cs="Courier New"/>
          <w:color w:val="151515"/>
        </w:rPr>
        <w:tab/>
        <w:t>/account/reset-password</w:t>
      </w:r>
      <w:r>
        <w:rPr>
          <w:rFonts w:ascii="Arial" w:hAnsi="Arial" w:cs="Arial"/>
          <w:color w:val="151515"/>
          <w:sz w:val="26"/>
        </w:rPr>
        <w:t xml:space="preserve"> (GET/POST)</w:t>
      </w:r>
    </w:p>
    <w:p w14:paraId="14DCEE42" w14:textId="77777777" w:rsidR="00E423B1" w:rsidRDefault="00000000">
      <w:pPr>
        <w:ind w:left="720"/>
      </w:pPr>
      <w:r>
        <w:rPr>
          <w:rFonts w:ascii="Courier New" w:hAnsi="Courier New" w:cs="Courier New"/>
          <w:color w:val="151515"/>
        </w:rPr>
        <w:tab/>
        <w:t>•</w:t>
      </w:r>
      <w:r>
        <w:rPr>
          <w:rFonts w:ascii="Courier New" w:hAnsi="Courier New" w:cs="Courier New"/>
          <w:color w:val="151515"/>
        </w:rPr>
        <w:tab/>
        <w:t>/account/change-password</w:t>
      </w:r>
      <w:r>
        <w:rPr>
          <w:rFonts w:ascii="Arial" w:hAnsi="Arial" w:cs="Arial"/>
          <w:color w:val="151515"/>
          <w:sz w:val="26"/>
        </w:rPr>
        <w:t xml:space="preserve"> (GET/POST)</w:t>
      </w:r>
    </w:p>
    <w:p w14:paraId="7AAD1E75" w14:textId="77777777" w:rsidR="00E423B1" w:rsidRDefault="00000000">
      <w:pPr>
        <w:ind w:left="720"/>
      </w:pPr>
      <w:r>
        <w:rPr>
          <w:rFonts w:ascii="Courier New" w:hAnsi="Courier New" w:cs="Courier New"/>
          <w:color w:val="151515"/>
        </w:rPr>
        <w:tab/>
        <w:t>•</w:t>
      </w:r>
      <w:r>
        <w:rPr>
          <w:rFonts w:ascii="Courier New" w:hAnsi="Courier New" w:cs="Courier New"/>
          <w:color w:val="151515"/>
        </w:rPr>
        <w:tab/>
        <w:t>/report</w:t>
      </w:r>
      <w:r>
        <w:rPr>
          <w:rFonts w:ascii="Arial" w:hAnsi="Arial" w:cs="Arial"/>
          <w:color w:val="151515"/>
          <w:sz w:val="26"/>
        </w:rPr>
        <w:t xml:space="preserve"> (GET, authenticated)</w:t>
      </w:r>
    </w:p>
    <w:p w14:paraId="5E766F74" w14:textId="77777777" w:rsidR="00E423B1" w:rsidRDefault="00000000">
      <w:pPr>
        <w:spacing w:after="348"/>
      </w:pPr>
      <w:r>
        <w:rPr>
          <w:rFonts w:ascii="Arial" w:hAnsi="Arial" w:cs="Arial"/>
          <w:b/>
          <w:color w:val="151515"/>
          <w:sz w:val="42"/>
        </w:rPr>
        <w:t>12. Deployment Handover Checklist</w:t>
      </w:r>
    </w:p>
    <w:p w14:paraId="009EA636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Production secrets are not in source files</w:t>
      </w:r>
    </w:p>
    <w:p w14:paraId="615B1CC3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Database connection verified</w:t>
      </w:r>
    </w:p>
    <w:p w14:paraId="7F6B590D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</w:r>
      <w:proofErr w:type="spellStart"/>
      <w:r>
        <w:rPr>
          <w:rFonts w:ascii="Arial" w:hAnsi="Arial" w:cs="Arial"/>
          <w:color w:val="151515"/>
          <w:sz w:val="26"/>
        </w:rPr>
        <w:t>Xendit</w:t>
      </w:r>
      <w:proofErr w:type="spellEnd"/>
      <w:r>
        <w:rPr>
          <w:rFonts w:ascii="Arial" w:hAnsi="Arial" w:cs="Arial"/>
          <w:color w:val="151515"/>
          <w:sz w:val="26"/>
        </w:rPr>
        <w:t xml:space="preserve"> connectivity verified</w:t>
      </w:r>
    </w:p>
    <w:p w14:paraId="544448D3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SMTP tested for reset email</w:t>
      </w:r>
    </w:p>
    <w:p w14:paraId="5AAA9F4B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First admin login tested</w:t>
      </w:r>
    </w:p>
    <w:p w14:paraId="5EADD583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Report filters and pagination tested</w:t>
      </w:r>
    </w:p>
    <w:p w14:paraId="4DE4F78D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tab/>
        <w:t>•</w:t>
      </w:r>
      <w:r>
        <w:rPr>
          <w:rFonts w:ascii="Arial" w:hAnsi="Arial" w:cs="Arial"/>
          <w:color w:val="151515"/>
          <w:sz w:val="26"/>
        </w:rPr>
        <w:tab/>
        <w:t>Nginx + TLS tested</w:t>
      </w:r>
    </w:p>
    <w:p w14:paraId="63F9CAD1" w14:textId="77777777" w:rsidR="00E423B1" w:rsidRDefault="00000000">
      <w:pPr>
        <w:ind w:left="720"/>
      </w:pPr>
      <w:r>
        <w:rPr>
          <w:rFonts w:ascii="Arial" w:hAnsi="Arial" w:cs="Arial"/>
          <w:color w:val="151515"/>
          <w:sz w:val="26"/>
        </w:rPr>
        <w:lastRenderedPageBreak/>
        <w:tab/>
        <w:t>•</w:t>
      </w:r>
      <w:r>
        <w:rPr>
          <w:rFonts w:ascii="Arial" w:hAnsi="Arial" w:cs="Arial"/>
          <w:color w:val="151515"/>
          <w:sz w:val="26"/>
        </w:rPr>
        <w:tab/>
        <w:t>Backup and restore tested</w:t>
      </w:r>
    </w:p>
    <w:p w14:paraId="00E691AA" w14:textId="77777777" w:rsidR="00E423B1" w:rsidRDefault="00000000">
      <w:pPr>
        <w:spacing w:after="260"/>
      </w:pPr>
      <w:r>
        <w:rPr>
          <w:rFonts w:ascii="Arial" w:hAnsi="Arial" w:cs="Arial"/>
          <w:b/>
          <w:color w:val="151515"/>
          <w:sz w:val="26"/>
        </w:rPr>
        <w:t>End of Document</w:t>
      </w:r>
    </w:p>
    <w:sectPr w:rsidR="00E423B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3B1"/>
    <w:rsid w:val="004D272C"/>
    <w:rsid w:val="00AA3F37"/>
    <w:rsid w:val="00D37110"/>
    <w:rsid w:val="00E4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CE316"/>
  <w15:docId w15:val="{86946805-472E-5549-BB5D-A7C2B0FF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E324B9F8-6EC7-A64B-A205-4AB56F8F037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Nagesh Srivastava</cp:lastModifiedBy>
  <cp:revision>3</cp:revision>
  <dcterms:created xsi:type="dcterms:W3CDTF">2026-02-25T19:53:00Z</dcterms:created>
  <dcterms:modified xsi:type="dcterms:W3CDTF">2026-02-25T19:58:00Z</dcterms:modified>
</cp:coreProperties>
</file>